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21" w:rsidRPr="00E56621" w:rsidRDefault="00E56621" w:rsidP="00E56621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культуры, по делам национальностей и архивного дела </w:t>
      </w:r>
    </w:p>
    <w:p w:rsidR="00E56621" w:rsidRPr="00E56621" w:rsidRDefault="00E56621" w:rsidP="00E566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Чувашской Республики</w:t>
      </w:r>
    </w:p>
    <w:p w:rsidR="00E56621" w:rsidRPr="00E56621" w:rsidRDefault="00E56621" w:rsidP="00E566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БПОУ «Чебоксарское художественное училище (техникум)» </w:t>
      </w:r>
    </w:p>
    <w:p w:rsidR="003D11DE" w:rsidRDefault="00E56621" w:rsidP="00E5662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Минкультуры Чувашии</w:t>
      </w:r>
    </w:p>
    <w:p w:rsidR="00E56621" w:rsidRDefault="00E56621" w:rsidP="00E5662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56621" w:rsidRPr="00E56621" w:rsidTr="00806520">
        <w:trPr>
          <w:trHeight w:val="1690"/>
        </w:trPr>
        <w:tc>
          <w:tcPr>
            <w:tcW w:w="4928" w:type="dxa"/>
            <w:shd w:val="clear" w:color="auto" w:fill="auto"/>
          </w:tcPr>
          <w:p w:rsidR="00E56621" w:rsidRPr="00E56621" w:rsidRDefault="00E56621" w:rsidP="00E5662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lang w:eastAsia="ru-RU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56621" w:rsidRPr="00E56621" w:rsidRDefault="00E56621" w:rsidP="00E5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E56621" w:rsidRPr="00E56621" w:rsidRDefault="00E56621" w:rsidP="00E5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директора БПОУ «Чебоксарское</w:t>
            </w:r>
          </w:p>
          <w:p w:rsidR="00E56621" w:rsidRPr="00E56621" w:rsidRDefault="00E56621" w:rsidP="00E5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E56621" w:rsidRPr="00E56621" w:rsidRDefault="00E56621" w:rsidP="00E566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20 августа 2018 года  № 43-о                                                      </w:t>
            </w:r>
          </w:p>
        </w:tc>
      </w:tr>
    </w:tbl>
    <w:p w:rsidR="00E56621" w:rsidRDefault="00E56621" w:rsidP="00E5662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  <w:rPr>
          <w:rStyle w:val="1"/>
          <w:b w:val="0"/>
          <w:bCs w:val="0"/>
          <w:color w:val="000000"/>
        </w:rPr>
      </w:pPr>
      <w:bookmarkStart w:id="0" w:name="bookmark0"/>
      <w:r>
        <w:rPr>
          <w:rStyle w:val="1"/>
          <w:b w:val="0"/>
          <w:bCs w:val="0"/>
          <w:color w:val="000000"/>
        </w:rPr>
        <w:t>РАБОЧАЯ ПРОГРАММА</w:t>
      </w:r>
      <w:r>
        <w:rPr>
          <w:rStyle w:val="1"/>
          <w:b w:val="0"/>
          <w:bCs w:val="0"/>
          <w:color w:val="000000"/>
        </w:rPr>
        <w:br/>
      </w:r>
      <w:r w:rsidR="00334651">
        <w:rPr>
          <w:rStyle w:val="1"/>
          <w:b w:val="0"/>
          <w:bCs w:val="0"/>
          <w:color w:val="000000"/>
        </w:rPr>
        <w:t>У</w:t>
      </w:r>
      <w:r>
        <w:rPr>
          <w:rStyle w:val="1"/>
          <w:b w:val="0"/>
          <w:bCs w:val="0"/>
          <w:color w:val="000000"/>
        </w:rPr>
        <w:t>П.</w:t>
      </w:r>
      <w:r w:rsidR="00334651">
        <w:rPr>
          <w:rStyle w:val="1"/>
          <w:b w:val="0"/>
          <w:bCs w:val="0"/>
          <w:color w:val="000000"/>
        </w:rPr>
        <w:t>01</w:t>
      </w:r>
      <w:r w:rsidR="00D222D0">
        <w:rPr>
          <w:rStyle w:val="1"/>
          <w:b w:val="0"/>
          <w:bCs w:val="0"/>
          <w:color w:val="000000"/>
        </w:rPr>
        <w:t>.</w:t>
      </w:r>
      <w:r>
        <w:rPr>
          <w:rStyle w:val="1"/>
          <w:b w:val="0"/>
          <w:bCs w:val="0"/>
          <w:color w:val="000000"/>
        </w:rPr>
        <w:t xml:space="preserve"> </w:t>
      </w:r>
      <w:r w:rsidR="00334651">
        <w:rPr>
          <w:rStyle w:val="1"/>
          <w:b w:val="0"/>
          <w:bCs w:val="0"/>
          <w:color w:val="000000"/>
        </w:rPr>
        <w:t>УЧЕБНАЯ</w:t>
      </w:r>
      <w:r>
        <w:rPr>
          <w:rStyle w:val="1"/>
          <w:b w:val="0"/>
          <w:bCs w:val="0"/>
          <w:color w:val="000000"/>
        </w:rPr>
        <w:t xml:space="preserve"> ПРАКТИК</w:t>
      </w:r>
      <w:bookmarkEnd w:id="0"/>
      <w:r>
        <w:rPr>
          <w:rStyle w:val="1"/>
          <w:b w:val="0"/>
          <w:bCs w:val="0"/>
          <w:color w:val="000000"/>
        </w:rPr>
        <w:t>А</w:t>
      </w:r>
    </w:p>
    <w:p w:rsidR="00E56621" w:rsidRPr="00E56621" w:rsidRDefault="00E56621" w:rsidP="00E56621">
      <w:pPr>
        <w:pStyle w:val="21"/>
        <w:shd w:val="clear" w:color="auto" w:fill="auto"/>
        <w:spacing w:before="0" w:after="0" w:line="280" w:lineRule="exact"/>
        <w:ind w:firstLine="0"/>
        <w:rPr>
          <w:sz w:val="32"/>
          <w:szCs w:val="32"/>
        </w:rPr>
      </w:pPr>
      <w:bookmarkStart w:id="1" w:name="bookmark1"/>
      <w:r w:rsidRPr="00E56621">
        <w:rPr>
          <w:rStyle w:val="2"/>
          <w:b/>
          <w:bCs/>
          <w:color w:val="000000"/>
          <w:sz w:val="32"/>
          <w:szCs w:val="32"/>
        </w:rPr>
        <w:t>специальность 5</w:t>
      </w:r>
      <w:r w:rsidR="00332F68">
        <w:rPr>
          <w:rStyle w:val="2"/>
          <w:b/>
          <w:bCs/>
          <w:color w:val="000000"/>
          <w:sz w:val="32"/>
          <w:szCs w:val="32"/>
        </w:rPr>
        <w:t>3</w:t>
      </w:r>
      <w:r w:rsidRPr="00E56621">
        <w:rPr>
          <w:rStyle w:val="2"/>
          <w:b/>
          <w:bCs/>
          <w:color w:val="000000"/>
          <w:sz w:val="32"/>
          <w:szCs w:val="32"/>
        </w:rPr>
        <w:t>.02.0</w:t>
      </w:r>
      <w:r w:rsidR="00332F68">
        <w:rPr>
          <w:rStyle w:val="2"/>
          <w:b/>
          <w:bCs/>
          <w:color w:val="000000"/>
          <w:sz w:val="32"/>
          <w:szCs w:val="32"/>
        </w:rPr>
        <w:t>9</w:t>
      </w:r>
      <w:r w:rsidRPr="00E56621">
        <w:rPr>
          <w:rStyle w:val="2"/>
          <w:b/>
          <w:bCs/>
          <w:color w:val="000000"/>
          <w:sz w:val="32"/>
          <w:szCs w:val="32"/>
        </w:rPr>
        <w:t xml:space="preserve"> </w:t>
      </w:r>
      <w:r w:rsidR="00332F68">
        <w:rPr>
          <w:rStyle w:val="2"/>
          <w:b/>
          <w:bCs/>
          <w:color w:val="000000"/>
          <w:sz w:val="32"/>
          <w:szCs w:val="32"/>
        </w:rPr>
        <w:t xml:space="preserve">Театрально-декорационное искусство </w:t>
      </w:r>
      <w:r w:rsidRPr="00E56621">
        <w:rPr>
          <w:rStyle w:val="2"/>
          <w:b/>
          <w:bCs/>
          <w:color w:val="000000"/>
          <w:sz w:val="32"/>
          <w:szCs w:val="32"/>
        </w:rPr>
        <w:t>(по видам)</w:t>
      </w:r>
      <w:bookmarkEnd w:id="1"/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332F68" w:rsidRDefault="00E56621" w:rsidP="00E56621">
      <w:pPr>
        <w:tabs>
          <w:tab w:val="left" w:pos="6200"/>
        </w:tabs>
        <w:spacing w:after="0"/>
        <w:jc w:val="center"/>
        <w:rPr>
          <w:rFonts w:ascii="Times New Roman" w:eastAsia="Times New Roman" w:hAnsi="Times New Roman" w:cs="Times New Roman"/>
          <w:sz w:val="26"/>
          <w:lang w:eastAsia="ru-RU"/>
        </w:rPr>
        <w:sectPr w:rsidR="00332F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Чебоксары </w:t>
      </w:r>
      <w:r w:rsidR="00332F68">
        <w:rPr>
          <w:rFonts w:ascii="Times New Roman" w:eastAsia="Times New Roman" w:hAnsi="Times New Roman" w:cs="Times New Roman"/>
          <w:sz w:val="26"/>
          <w:lang w:eastAsia="ru-RU"/>
        </w:rPr>
        <w:t>–</w:t>
      </w: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 2018</w:t>
      </w:r>
    </w:p>
    <w:p w:rsidR="00E56621" w:rsidRDefault="00D222D0" w:rsidP="00E5662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C:\Users\user\Desktop\ТДИ. Одобрена. Учебная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ДИ. Одобрена. Учебная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Pr="00E56621" w:rsidRDefault="00E56621" w:rsidP="00D222D0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  <w:r w:rsidRPr="00E56621">
        <w:rPr>
          <w:rStyle w:val="7"/>
          <w:b/>
          <w:bCs/>
          <w:color w:val="000000"/>
          <w:sz w:val="24"/>
          <w:szCs w:val="24"/>
        </w:rPr>
        <w:lastRenderedPageBreak/>
        <w:t>СОДЕРЖАНИЕ</w:t>
      </w:r>
    </w:p>
    <w:p w:rsidR="00E56621" w:rsidRPr="00E56621" w:rsidRDefault="00E56621" w:rsidP="00E5662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</w:p>
    <w:p w:rsidR="00E56621" w:rsidRDefault="00E56621" w:rsidP="00E56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ПАСПОРТ РАБОЧЕЙ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4651">
        <w:rPr>
          <w:rFonts w:ascii="Times New Roman" w:hAnsi="Times New Roman" w:cs="Times New Roman"/>
          <w:b/>
          <w:sz w:val="24"/>
          <w:szCs w:val="24"/>
        </w:rPr>
        <w:t>УЧЕБНОЙ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E56621" w:rsidRPr="00E56621" w:rsidRDefault="00E56621" w:rsidP="00E5662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РАБОЧЕЙ ПРОГРАММЫ </w:t>
      </w:r>
      <w:r w:rsidR="00334651">
        <w:rPr>
          <w:rFonts w:ascii="Times New Roman" w:hAnsi="Times New Roman" w:cs="Times New Roman"/>
          <w:b/>
          <w:sz w:val="24"/>
          <w:szCs w:val="24"/>
        </w:rPr>
        <w:t>УЧЕБ</w:t>
      </w:r>
      <w:r w:rsidRPr="00E56621">
        <w:rPr>
          <w:rFonts w:ascii="Times New Roman" w:hAnsi="Times New Roman" w:cs="Times New Roman"/>
          <w:b/>
          <w:sz w:val="24"/>
          <w:szCs w:val="24"/>
        </w:rPr>
        <w:t>НОЙ ПРАКТИКИ</w:t>
      </w:r>
    </w:p>
    <w:p w:rsidR="00E56621" w:rsidRDefault="00E56621" w:rsidP="00E56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334651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E56621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E56621" w:rsidRDefault="00E56621" w:rsidP="00E56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УСЛОВИЯ РЕАЛИЗАЦИИ РАБОЧЕЙ ПРОГРАММЫ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651">
        <w:rPr>
          <w:rFonts w:ascii="Times New Roman" w:hAnsi="Times New Roman" w:cs="Times New Roman"/>
          <w:b/>
          <w:sz w:val="24"/>
          <w:szCs w:val="24"/>
        </w:rPr>
        <w:t>УЧЕБ</w:t>
      </w:r>
      <w:r w:rsidRPr="00E56621">
        <w:rPr>
          <w:rFonts w:ascii="Times New Roman" w:hAnsi="Times New Roman" w:cs="Times New Roman"/>
          <w:b/>
          <w:sz w:val="24"/>
          <w:szCs w:val="24"/>
        </w:rPr>
        <w:t>НОЙ ПРАКТИКИ</w:t>
      </w:r>
    </w:p>
    <w:p w:rsidR="00E56621" w:rsidRPr="00E56621" w:rsidRDefault="00E56621" w:rsidP="00E5662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КОНТРОЛЬ И ОЦЕНКА РЕЗУЛЬТАТОВ ОСВОЕНИЯ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651">
        <w:rPr>
          <w:rFonts w:ascii="Times New Roman" w:hAnsi="Times New Roman" w:cs="Times New Roman"/>
          <w:b/>
          <w:sz w:val="24"/>
          <w:szCs w:val="24"/>
        </w:rPr>
        <w:t>УЧЕБ</w:t>
      </w:r>
      <w:r w:rsidRPr="00E56621">
        <w:rPr>
          <w:rFonts w:ascii="Times New Roman" w:hAnsi="Times New Roman" w:cs="Times New Roman"/>
          <w:b/>
          <w:sz w:val="24"/>
          <w:szCs w:val="24"/>
        </w:rPr>
        <w:t>НОЙ ПРАКТИКИ</w:t>
      </w: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ПАСПОРТ </w:t>
      </w:r>
      <w:r w:rsidRPr="00E56621">
        <w:rPr>
          <w:rFonts w:ascii="Times New Roman" w:hAnsi="Times New Roman" w:cs="Times New Roman"/>
          <w:b/>
          <w:sz w:val="24"/>
          <w:szCs w:val="24"/>
        </w:rPr>
        <w:t>РАБОЧЕЙ ПРОГРАММЫ</w:t>
      </w:r>
    </w:p>
    <w:p w:rsidR="00E56621" w:rsidRDefault="00334651" w:rsidP="00E5662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E56621">
        <w:rPr>
          <w:rFonts w:ascii="Times New Roman" w:hAnsi="Times New Roman" w:cs="Times New Roman"/>
          <w:b/>
          <w:sz w:val="24"/>
          <w:szCs w:val="24"/>
        </w:rPr>
        <w:t>П.</w:t>
      </w:r>
      <w:r>
        <w:rPr>
          <w:rFonts w:ascii="Times New Roman" w:hAnsi="Times New Roman" w:cs="Times New Roman"/>
          <w:b/>
          <w:sz w:val="24"/>
          <w:szCs w:val="24"/>
        </w:rPr>
        <w:t>01</w:t>
      </w:r>
      <w:r w:rsidR="00E5662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УЧЕБ</w:t>
      </w:r>
      <w:r w:rsidR="00E56621">
        <w:rPr>
          <w:rFonts w:ascii="Times New Roman" w:hAnsi="Times New Roman" w:cs="Times New Roman"/>
          <w:b/>
          <w:sz w:val="24"/>
          <w:szCs w:val="24"/>
        </w:rPr>
        <w:t>НАЯ ПРАКТИКА</w:t>
      </w:r>
    </w:p>
    <w:p w:rsidR="00E56621" w:rsidRPr="00E56621" w:rsidRDefault="00E56621" w:rsidP="00E56621">
      <w:pPr>
        <w:numPr>
          <w:ilvl w:val="1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3"/>
      <w:r w:rsidRPr="00E56621">
        <w:rPr>
          <w:rFonts w:ascii="Times New Roman" w:hAnsi="Times New Roman" w:cs="Times New Roman"/>
          <w:b/>
          <w:bCs/>
          <w:sz w:val="24"/>
          <w:szCs w:val="24"/>
        </w:rPr>
        <w:t>Область применения программы</w:t>
      </w:r>
      <w:bookmarkEnd w:id="2"/>
    </w:p>
    <w:p w:rsidR="00E56621" w:rsidRDefault="00E56621" w:rsidP="00E56621">
      <w:pPr>
        <w:pStyle w:val="210"/>
        <w:shd w:val="clear" w:color="auto" w:fill="auto"/>
        <w:spacing w:before="0" w:after="0" w:line="240" w:lineRule="auto"/>
        <w:ind w:firstLine="743"/>
        <w:jc w:val="both"/>
        <w:rPr>
          <w:rStyle w:val="20"/>
          <w:color w:val="000000"/>
          <w:sz w:val="24"/>
          <w:szCs w:val="24"/>
        </w:rPr>
      </w:pPr>
      <w:r w:rsidRPr="00E56621">
        <w:rPr>
          <w:rStyle w:val="20"/>
          <w:color w:val="000000"/>
          <w:sz w:val="24"/>
          <w:szCs w:val="24"/>
        </w:rPr>
        <w:t xml:space="preserve">Рабочая программа </w:t>
      </w:r>
      <w:r w:rsidR="00334651">
        <w:rPr>
          <w:rStyle w:val="20"/>
          <w:color w:val="000000"/>
          <w:sz w:val="24"/>
          <w:szCs w:val="24"/>
        </w:rPr>
        <w:t>учебной</w:t>
      </w:r>
      <w:r w:rsidRPr="00E56621">
        <w:rPr>
          <w:rStyle w:val="20"/>
          <w:color w:val="000000"/>
          <w:sz w:val="24"/>
          <w:szCs w:val="24"/>
        </w:rPr>
        <w:t xml:space="preserve"> практики является частью программы подготовки специалистов среднего звена в соответствии с ФГОС по специальности СПО </w:t>
      </w:r>
      <w:r w:rsidR="00E97886" w:rsidRPr="00E56621">
        <w:rPr>
          <w:rFonts w:eastAsia="Times New Roman"/>
          <w:sz w:val="24"/>
          <w:szCs w:val="24"/>
        </w:rPr>
        <w:t>5</w:t>
      </w:r>
      <w:r w:rsidR="00E97886">
        <w:rPr>
          <w:rFonts w:eastAsia="Times New Roman"/>
          <w:sz w:val="24"/>
          <w:szCs w:val="24"/>
        </w:rPr>
        <w:t>3</w:t>
      </w:r>
      <w:r w:rsidR="00E97886" w:rsidRPr="00E56621">
        <w:rPr>
          <w:rFonts w:eastAsia="Times New Roman"/>
          <w:sz w:val="24"/>
          <w:szCs w:val="24"/>
        </w:rPr>
        <w:t>.02.0</w:t>
      </w:r>
      <w:r w:rsidR="00E97886">
        <w:rPr>
          <w:rFonts w:eastAsia="Times New Roman"/>
          <w:sz w:val="24"/>
          <w:szCs w:val="24"/>
        </w:rPr>
        <w:t>9</w:t>
      </w:r>
      <w:r w:rsidR="00E97886" w:rsidRPr="00E56621">
        <w:rPr>
          <w:rFonts w:eastAsia="Times New Roman"/>
          <w:sz w:val="24"/>
          <w:szCs w:val="24"/>
        </w:rPr>
        <w:t xml:space="preserve"> </w:t>
      </w:r>
      <w:r w:rsidR="00E97886">
        <w:rPr>
          <w:rFonts w:eastAsia="Times New Roman"/>
          <w:sz w:val="24"/>
          <w:szCs w:val="24"/>
        </w:rPr>
        <w:t>Театрально-декорационное искусство</w:t>
      </w:r>
      <w:r w:rsidR="00E97886" w:rsidRPr="00E56621">
        <w:rPr>
          <w:rFonts w:eastAsia="Times New Roman"/>
          <w:sz w:val="24"/>
          <w:szCs w:val="24"/>
        </w:rPr>
        <w:t xml:space="preserve"> (по видам) </w:t>
      </w:r>
      <w:r w:rsidRPr="00E56621">
        <w:rPr>
          <w:rStyle w:val="20"/>
          <w:color w:val="000000"/>
          <w:sz w:val="24"/>
          <w:szCs w:val="24"/>
        </w:rPr>
        <w:t xml:space="preserve">в части освоения основного вида профессиональной деятельности (ВПД) </w:t>
      </w:r>
      <w:r w:rsidR="00304C87">
        <w:rPr>
          <w:rStyle w:val="20"/>
          <w:color w:val="000000"/>
          <w:sz w:val="24"/>
          <w:szCs w:val="24"/>
        </w:rPr>
        <w:t>–</w:t>
      </w:r>
      <w:r w:rsidRPr="00E56621">
        <w:rPr>
          <w:rStyle w:val="20"/>
          <w:color w:val="000000"/>
          <w:sz w:val="24"/>
          <w:szCs w:val="24"/>
        </w:rPr>
        <w:t xml:space="preserve"> </w:t>
      </w:r>
      <w:r w:rsidR="00304C87">
        <w:rPr>
          <w:rStyle w:val="20"/>
          <w:color w:val="000000"/>
          <w:sz w:val="24"/>
          <w:szCs w:val="24"/>
        </w:rPr>
        <w:t>художественно-костюмерное оформление спектакля</w:t>
      </w:r>
      <w:r w:rsidRPr="00E56621">
        <w:rPr>
          <w:rStyle w:val="20"/>
          <w:color w:val="000000"/>
          <w:sz w:val="24"/>
          <w:szCs w:val="24"/>
        </w:rPr>
        <w:t xml:space="preserve"> и соответствующих профессиональных компетенций (ПК):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1.1. Использовать графически-композиционные и живописные приемы в решении творческих замыслов и задач.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1.2. Создавать эскизы творческих проектов, соответствующих замыслу художника-постановщика.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1.3. Исследовать историческое наследие театрально-декорационного и декоративно-прикладного искусства.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1.4. Использовать знания истории стилей для создания эскизов творческих проектов.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1.5. Оформлять выставочные проекты.</w:t>
      </w:r>
    </w:p>
    <w:p w:rsidR="00304C87" w:rsidRPr="00304C87" w:rsidRDefault="00304C87" w:rsidP="00304C87">
      <w:pPr>
        <w:pStyle w:val="ConsPlusNormal"/>
        <w:ind w:firstLine="540"/>
        <w:jc w:val="both"/>
        <w:rPr>
          <w:rStyle w:val="20"/>
          <w:rFonts w:eastAsiaTheme="minorHAnsi"/>
          <w:color w:val="000000"/>
          <w:sz w:val="24"/>
          <w:szCs w:val="24"/>
          <w:lang w:eastAsia="en-US"/>
        </w:rPr>
      </w:pPr>
      <w:r w:rsidRPr="00304C87">
        <w:rPr>
          <w:rStyle w:val="20"/>
          <w:rFonts w:eastAsiaTheme="minorHAnsi"/>
          <w:color w:val="000000"/>
          <w:sz w:val="24"/>
          <w:szCs w:val="24"/>
          <w:lang w:eastAsia="en-US"/>
        </w:rPr>
        <w:t>ПК 1.6. Использовать мультимедийные технологии в создании профессиональных проектов</w:t>
      </w:r>
      <w:r>
        <w:rPr>
          <w:rStyle w:val="20"/>
          <w:rFonts w:eastAsiaTheme="minorHAnsi"/>
          <w:color w:val="000000"/>
          <w:sz w:val="24"/>
          <w:szCs w:val="24"/>
          <w:lang w:eastAsia="en-US"/>
        </w:rPr>
        <w:t>.</w:t>
      </w:r>
    </w:p>
    <w:p w:rsidR="005972B1" w:rsidRDefault="005972B1" w:rsidP="005972B1">
      <w:pPr>
        <w:pStyle w:val="210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5972B1" w:rsidRPr="005972B1" w:rsidRDefault="005972B1" w:rsidP="005972B1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72B1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</w:t>
      </w:r>
      <w:r w:rsidR="00334651">
        <w:rPr>
          <w:rFonts w:ascii="Times New Roman" w:hAnsi="Times New Roman" w:cs="Times New Roman"/>
          <w:b/>
          <w:bCs/>
          <w:sz w:val="24"/>
          <w:szCs w:val="24"/>
        </w:rPr>
        <w:t>учебной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практики:</w:t>
      </w:r>
    </w:p>
    <w:p w:rsidR="005972B1" w:rsidRDefault="005972B1" w:rsidP="005972B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 xml:space="preserve">Цель </w:t>
      </w:r>
      <w:r w:rsidR="00334651">
        <w:rPr>
          <w:rFonts w:ascii="Times New Roman" w:hAnsi="Times New Roman" w:cs="Times New Roman"/>
          <w:sz w:val="24"/>
          <w:szCs w:val="24"/>
        </w:rPr>
        <w:t>учебной</w:t>
      </w:r>
      <w:r w:rsidRPr="005972B1">
        <w:rPr>
          <w:rFonts w:ascii="Times New Roman" w:hAnsi="Times New Roman" w:cs="Times New Roman"/>
          <w:sz w:val="24"/>
          <w:szCs w:val="24"/>
        </w:rPr>
        <w:t xml:space="preserve"> практики - совершенствование практического</w:t>
      </w:r>
      <w:r>
        <w:rPr>
          <w:rFonts w:ascii="Times New Roman" w:hAnsi="Times New Roman" w:cs="Times New Roman"/>
          <w:sz w:val="24"/>
          <w:szCs w:val="24"/>
        </w:rPr>
        <w:t xml:space="preserve"> опыта,</w:t>
      </w:r>
      <w:r w:rsidR="00F32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62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полученного </w:t>
      </w:r>
      <w:r w:rsidRPr="005972B1">
        <w:rPr>
          <w:rFonts w:ascii="Times New Roman" w:hAnsi="Times New Roman" w:cs="Times New Roman"/>
          <w:sz w:val="24"/>
          <w:szCs w:val="24"/>
        </w:rPr>
        <w:t xml:space="preserve">на учебной и производственной практике (по профилю специальности) профессионального модуля, подтверждение сформированности профессиональных компетенций программы подготовки специалистов среднего звена по специальности 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>5</w:t>
      </w:r>
      <w:r w:rsidR="00304C87">
        <w:rPr>
          <w:rFonts w:ascii="Times New Roman" w:eastAsia="Times New Roman" w:hAnsi="Times New Roman" w:cs="Times New Roman"/>
          <w:sz w:val="24"/>
          <w:szCs w:val="24"/>
        </w:rPr>
        <w:t>3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>.02.0</w:t>
      </w:r>
      <w:r w:rsidR="00304C87">
        <w:rPr>
          <w:rFonts w:ascii="Times New Roman" w:eastAsia="Times New Roman" w:hAnsi="Times New Roman" w:cs="Times New Roman"/>
          <w:sz w:val="24"/>
          <w:szCs w:val="24"/>
        </w:rPr>
        <w:t>9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4C87">
        <w:rPr>
          <w:rFonts w:ascii="Times New Roman" w:eastAsia="Times New Roman" w:hAnsi="Times New Roman" w:cs="Times New Roman"/>
          <w:sz w:val="24"/>
          <w:szCs w:val="24"/>
        </w:rPr>
        <w:t>Театрально-декорационное искусство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 xml:space="preserve"> (по видам)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72B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972B1"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2961A2">
        <w:rPr>
          <w:rFonts w:ascii="Times New Roman" w:hAnsi="Times New Roman" w:cs="Times New Roman"/>
          <w:sz w:val="24"/>
          <w:szCs w:val="24"/>
        </w:rPr>
        <w:t>учебной</w:t>
      </w:r>
      <w:r w:rsidRPr="005972B1">
        <w:rPr>
          <w:rFonts w:ascii="Times New Roman" w:hAnsi="Times New Roman" w:cs="Times New Roman"/>
          <w:sz w:val="24"/>
          <w:szCs w:val="24"/>
        </w:rPr>
        <w:t xml:space="preserve"> практики:</w:t>
      </w:r>
    </w:p>
    <w:p w:rsidR="005972B1" w:rsidRPr="005972B1" w:rsidRDefault="005972B1" w:rsidP="00FD1C3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 xml:space="preserve">приобретение опыта создания творческой работы путем </w:t>
      </w:r>
      <w:r w:rsidR="00304C87">
        <w:rPr>
          <w:rFonts w:ascii="Times New Roman" w:hAnsi="Times New Roman" w:cs="Times New Roman"/>
          <w:sz w:val="24"/>
          <w:szCs w:val="24"/>
        </w:rPr>
        <w:t>изучения театраль</w:t>
      </w:r>
      <w:r w:rsidR="00677265">
        <w:rPr>
          <w:rFonts w:ascii="Times New Roman" w:hAnsi="Times New Roman" w:cs="Times New Roman"/>
          <w:sz w:val="24"/>
          <w:szCs w:val="24"/>
        </w:rPr>
        <w:t>ных и исторических костюмов раз</w:t>
      </w:r>
      <w:r w:rsidR="00304C87">
        <w:rPr>
          <w:rFonts w:ascii="Times New Roman" w:hAnsi="Times New Roman" w:cs="Times New Roman"/>
          <w:sz w:val="24"/>
          <w:szCs w:val="24"/>
        </w:rPr>
        <w:t>личных эпох</w:t>
      </w:r>
      <w:r w:rsidRPr="005972B1">
        <w:rPr>
          <w:rFonts w:ascii="Times New Roman" w:hAnsi="Times New Roman" w:cs="Times New Roman"/>
          <w:sz w:val="24"/>
          <w:szCs w:val="24"/>
        </w:rPr>
        <w:t>;</w:t>
      </w:r>
    </w:p>
    <w:p w:rsidR="005972B1" w:rsidRPr="005972B1" w:rsidRDefault="005972B1" w:rsidP="005972B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>анализ формы, цвета, композиции</w:t>
      </w:r>
      <w:r w:rsidR="00677265">
        <w:rPr>
          <w:rFonts w:ascii="Times New Roman" w:hAnsi="Times New Roman" w:cs="Times New Roman"/>
          <w:sz w:val="24"/>
          <w:szCs w:val="24"/>
        </w:rPr>
        <w:t xml:space="preserve">, материальности, </w:t>
      </w:r>
      <w:r w:rsidRPr="005972B1">
        <w:rPr>
          <w:rFonts w:ascii="Times New Roman" w:hAnsi="Times New Roman" w:cs="Times New Roman"/>
          <w:sz w:val="24"/>
          <w:szCs w:val="24"/>
        </w:rPr>
        <w:t>выбранно</w:t>
      </w:r>
      <w:r w:rsidR="00FD1C38">
        <w:rPr>
          <w:rFonts w:ascii="Times New Roman" w:hAnsi="Times New Roman" w:cs="Times New Roman"/>
          <w:sz w:val="24"/>
          <w:szCs w:val="24"/>
        </w:rPr>
        <w:t>го театрального, исторического или художественного образа</w:t>
      </w:r>
      <w:r w:rsidRPr="005972B1">
        <w:rPr>
          <w:rFonts w:ascii="Times New Roman" w:hAnsi="Times New Roman" w:cs="Times New Roman"/>
          <w:sz w:val="24"/>
          <w:szCs w:val="24"/>
        </w:rPr>
        <w:t>;</w:t>
      </w:r>
    </w:p>
    <w:p w:rsidR="005972B1" w:rsidRPr="005972B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2B1">
        <w:rPr>
          <w:rFonts w:ascii="Times New Roman" w:hAnsi="Times New Roman" w:cs="Times New Roman"/>
          <w:b/>
          <w:sz w:val="24"/>
          <w:szCs w:val="24"/>
        </w:rPr>
        <w:t xml:space="preserve">иметь практический опыт: 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работы с исторической литературой, музейными образцами, мультимедийными средствами;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выполнения эскизов костюмов различных эпох и стилистических направлений;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создания творческих зарисовок костюмов, аксессуаров и головных уборов;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имитации театральных тканей, кружева, вышивки;</w:t>
      </w:r>
    </w:p>
    <w:p w:rsidR="005972B1" w:rsidRPr="005972B1" w:rsidRDefault="005972B1" w:rsidP="008E3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2B1" w:rsidRPr="005972B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785" w:rsidRDefault="005972B1" w:rsidP="000F2785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bookmark5"/>
      <w:r w:rsidRPr="005972B1">
        <w:rPr>
          <w:rFonts w:ascii="Times New Roman" w:hAnsi="Times New Roman" w:cs="Times New Roman"/>
          <w:b/>
          <w:bCs/>
          <w:sz w:val="24"/>
          <w:szCs w:val="24"/>
        </w:rPr>
        <w:t>Количество часов на освоение программы преддипломной практики:</w:t>
      </w:r>
      <w:bookmarkEnd w:id="3"/>
    </w:p>
    <w:p w:rsidR="000F2785" w:rsidRPr="000F2785" w:rsidRDefault="000F2785" w:rsidP="000F2785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sz w:val="24"/>
          <w:szCs w:val="24"/>
        </w:rPr>
        <w:t xml:space="preserve">всего - </w:t>
      </w:r>
      <w:r w:rsidR="002961A2">
        <w:rPr>
          <w:rFonts w:ascii="Times New Roman" w:hAnsi="Times New Roman" w:cs="Times New Roman"/>
          <w:sz w:val="24"/>
          <w:szCs w:val="24"/>
        </w:rPr>
        <w:t>2</w:t>
      </w:r>
      <w:r w:rsidRPr="000F2785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2961A2">
        <w:rPr>
          <w:rFonts w:ascii="Times New Roman" w:hAnsi="Times New Roman" w:cs="Times New Roman"/>
          <w:sz w:val="24"/>
          <w:szCs w:val="24"/>
        </w:rPr>
        <w:t>и</w:t>
      </w:r>
      <w:r w:rsidRPr="000F2785">
        <w:rPr>
          <w:rFonts w:ascii="Times New Roman" w:hAnsi="Times New Roman" w:cs="Times New Roman"/>
          <w:sz w:val="24"/>
          <w:szCs w:val="24"/>
        </w:rPr>
        <w:t xml:space="preserve">, </w:t>
      </w:r>
      <w:r w:rsidR="002961A2">
        <w:rPr>
          <w:rFonts w:ascii="Times New Roman" w:hAnsi="Times New Roman" w:cs="Times New Roman"/>
          <w:sz w:val="24"/>
          <w:szCs w:val="24"/>
        </w:rPr>
        <w:t>72</w:t>
      </w:r>
      <w:r w:rsidRPr="000F2785">
        <w:rPr>
          <w:rFonts w:ascii="Times New Roman" w:hAnsi="Times New Roman" w:cs="Times New Roman"/>
          <w:sz w:val="24"/>
          <w:szCs w:val="24"/>
        </w:rPr>
        <w:t xml:space="preserve"> час</w:t>
      </w:r>
      <w:r w:rsidR="002961A2">
        <w:rPr>
          <w:rFonts w:ascii="Times New Roman" w:hAnsi="Times New Roman" w:cs="Times New Roman"/>
          <w:sz w:val="24"/>
          <w:szCs w:val="24"/>
        </w:rPr>
        <w:t>а</w:t>
      </w:r>
      <w:r w:rsidRPr="000F2785">
        <w:rPr>
          <w:rFonts w:ascii="Times New Roman" w:hAnsi="Times New Roman" w:cs="Times New Roman"/>
          <w:sz w:val="24"/>
          <w:szCs w:val="24"/>
        </w:rPr>
        <w:t>.</w:t>
      </w:r>
    </w:p>
    <w:p w:rsid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785">
        <w:rPr>
          <w:rFonts w:ascii="Times New Roman" w:hAnsi="Times New Roman" w:cs="Times New Roman"/>
          <w:sz w:val="24"/>
          <w:szCs w:val="24"/>
        </w:rPr>
        <w:t>Итоговая аттестация в форме дифференцированного зачета.</w:t>
      </w:r>
    </w:p>
    <w:p w:rsid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2785" w:rsidRPr="000F2785" w:rsidRDefault="000F2785" w:rsidP="000F278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РАБОЧЕЙ ПРОГРАММЫ</w:t>
      </w:r>
    </w:p>
    <w:p w:rsidR="000F2785" w:rsidRPr="000F2785" w:rsidRDefault="002961A2" w:rsidP="000F27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УЧЕБНОЙ</w:t>
      </w:r>
      <w:r w:rsidR="000F2785" w:rsidRPr="000F2785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</w:t>
      </w:r>
    </w:p>
    <w:p w:rsidR="000F2785" w:rsidRP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2785" w:rsidRDefault="000F2785" w:rsidP="000F2785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0F27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Результатом освоения рабочей программы </w:t>
      </w:r>
      <w:r w:rsidR="002961A2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учебной</w:t>
      </w:r>
      <w:r w:rsidRPr="000F27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практики является приобретенный практический опыт, сформированность общих и профессиональных </w:t>
      </w:r>
      <w:r w:rsidRPr="000F27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lastRenderedPageBreak/>
        <w:t xml:space="preserve">компетенций в рамках ПМ.01 </w:t>
      </w:r>
      <w:r w:rsidR="002961A2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Художественно-творческая деятельность.</w:t>
      </w:r>
    </w:p>
    <w:tbl>
      <w:tblPr>
        <w:tblW w:w="938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7954"/>
      </w:tblGrid>
      <w:tr w:rsidR="000F2785" w:rsidRPr="000F2785" w:rsidTr="009658B9">
        <w:trPr>
          <w:trHeight w:hRule="exact" w:val="288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2785" w:rsidRPr="000F2785" w:rsidRDefault="000F2785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2785" w:rsidRPr="000F2785" w:rsidRDefault="000F2785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Использовать графически-композиционные и живописные приемы в решении творческих замыслов и задач.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Создавать эскизы творческих проектов, соответствующих замыслу художника-постановщика.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Исследовать историческое наследие театрально-декорационного и декоративно-прикладного искусства.</w:t>
            </w:r>
          </w:p>
        </w:tc>
      </w:tr>
      <w:tr w:rsidR="00FE63CF" w:rsidRPr="000F2785" w:rsidTr="00333044">
        <w:trPr>
          <w:trHeight w:hRule="exact" w:val="624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1.4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Использовать знания истории стилей для создания эскизов творческих проектов.</w:t>
            </w:r>
          </w:p>
        </w:tc>
      </w:tr>
      <w:tr w:rsidR="00FE63CF" w:rsidRPr="000F2785" w:rsidTr="009658B9">
        <w:trPr>
          <w:trHeight w:hRule="exact" w:val="45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1.5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Оформлять выставочные проекты.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0F2785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1.6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FE63CF" w:rsidRDefault="00FE63CF" w:rsidP="009658B9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C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мультимедийные технологии в создании профессиональных проектов</w:t>
            </w:r>
          </w:p>
        </w:tc>
      </w:tr>
      <w:tr w:rsidR="009658B9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658B9" w:rsidRPr="000F2785" w:rsidTr="00333044">
        <w:trPr>
          <w:trHeight w:hRule="exact" w:val="68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2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9658B9" w:rsidRPr="000F2785" w:rsidTr="009658B9">
        <w:trPr>
          <w:trHeight w:hRule="exact" w:val="835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3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9658B9" w:rsidRPr="000F2785" w:rsidTr="009658B9">
        <w:trPr>
          <w:trHeight w:hRule="exact" w:val="90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4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9658B9" w:rsidRPr="000F2785" w:rsidTr="009658B9">
        <w:trPr>
          <w:trHeight w:hRule="exact" w:val="835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5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9658B9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6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Работать в коллективе, обеспечивать его сплочение, эффективно общаться с коллегами, руководством.</w:t>
            </w:r>
          </w:p>
        </w:tc>
      </w:tr>
      <w:tr w:rsidR="009658B9" w:rsidRPr="000F2785" w:rsidTr="009658B9">
        <w:trPr>
          <w:trHeight w:hRule="exact" w:val="85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7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9658B9" w:rsidRPr="000F2785" w:rsidTr="00333044">
        <w:trPr>
          <w:trHeight w:hRule="exact" w:val="84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08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8B9" w:rsidRPr="000F2785" w:rsidRDefault="00333044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9658B9" w:rsidRPr="000F2785" w:rsidTr="00333044">
        <w:trPr>
          <w:trHeight w:hRule="exact" w:val="84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8B9" w:rsidRPr="000F2785" w:rsidRDefault="00333044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0F2785" w:rsidRDefault="000F2785" w:rsidP="00333044">
      <w:pPr>
        <w:pStyle w:val="ConsPlusNormal"/>
        <w:ind w:firstLine="540"/>
        <w:jc w:val="both"/>
      </w:pPr>
    </w:p>
    <w:p w:rsidR="009658B9" w:rsidRDefault="009658B9" w:rsidP="000F2785">
      <w:pPr>
        <w:jc w:val="both"/>
      </w:pPr>
    </w:p>
    <w:p w:rsidR="000F2785" w:rsidRDefault="000F2785" w:rsidP="000F2785">
      <w:pPr>
        <w:jc w:val="both"/>
        <w:sectPr w:rsidR="000F27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2785" w:rsidRPr="000F2785" w:rsidRDefault="000F2785" w:rsidP="000F2785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bookmark6"/>
      <w:r w:rsidRPr="000F278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СОДЕРЖАНИЕ </w:t>
      </w:r>
      <w:r w:rsidR="002961A2">
        <w:rPr>
          <w:rFonts w:ascii="Times New Roman" w:hAnsi="Times New Roman" w:cs="Times New Roman"/>
          <w:b/>
          <w:bCs/>
          <w:sz w:val="24"/>
          <w:szCs w:val="24"/>
        </w:rPr>
        <w:t>УЧЕБНОЙ</w:t>
      </w:r>
      <w:r w:rsidRPr="000F2785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</w:t>
      </w:r>
      <w:bookmarkEnd w:id="4"/>
    </w:p>
    <w:p w:rsidR="000F2785" w:rsidRDefault="000F2785" w:rsidP="000F278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bookmark7"/>
    </w:p>
    <w:p w:rsidR="000F2785" w:rsidRDefault="000F2785" w:rsidP="000F2785">
      <w:pPr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b/>
          <w:bCs/>
          <w:sz w:val="24"/>
          <w:szCs w:val="24"/>
        </w:rPr>
        <w:t>Задания на практику</w:t>
      </w:r>
      <w:bookmarkEnd w:id="5"/>
    </w:p>
    <w:p w:rsidR="006678CE" w:rsidRDefault="006678CE" w:rsidP="006678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678CE" w:rsidRDefault="006678CE" w:rsidP="006678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817"/>
        <w:gridCol w:w="5386"/>
        <w:gridCol w:w="8789"/>
      </w:tblGrid>
      <w:tr w:rsidR="000F2785" w:rsidTr="00877A8A">
        <w:tc>
          <w:tcPr>
            <w:tcW w:w="817" w:type="dxa"/>
          </w:tcPr>
          <w:p w:rsidR="000F2785" w:rsidRPr="000F2785" w:rsidRDefault="000F2785" w:rsidP="008658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0F2785" w:rsidRPr="000F2785" w:rsidRDefault="000F2785" w:rsidP="008658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и наименование ПК </w:t>
            </w:r>
          </w:p>
        </w:tc>
        <w:tc>
          <w:tcPr>
            <w:tcW w:w="8789" w:type="dxa"/>
          </w:tcPr>
          <w:p w:rsidR="000F2785" w:rsidRPr="000F2785" w:rsidRDefault="000F2785" w:rsidP="008658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на практику</w:t>
            </w:r>
          </w:p>
        </w:tc>
      </w:tr>
      <w:tr w:rsidR="00994499" w:rsidTr="00877A8A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994499" w:rsidRPr="000F2785" w:rsidRDefault="00994499" w:rsidP="00A51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ПК 1.1. Использовать графически-композиционные и живописные приемы в решении творческих замыслов и задач</w:t>
            </w:r>
          </w:p>
        </w:tc>
        <w:tc>
          <w:tcPr>
            <w:tcW w:w="8789" w:type="dxa"/>
          </w:tcPr>
          <w:p w:rsidR="00994499" w:rsidRPr="002D3E7D" w:rsidRDefault="00994499" w:rsidP="0028702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 xml:space="preserve">Планирование и </w:t>
            </w:r>
            <w:r>
              <w:rPr>
                <w:rFonts w:ascii="Times New Roman" w:hAnsi="Times New Roman"/>
                <w:sz w:val="24"/>
                <w:szCs w:val="24"/>
              </w:rPr>
              <w:t>реализация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 xml:space="preserve"> практических </w:t>
            </w:r>
            <w:r>
              <w:rPr>
                <w:rFonts w:ascii="Times New Roman" w:hAnsi="Times New Roman"/>
                <w:sz w:val="24"/>
                <w:szCs w:val="24"/>
              </w:rPr>
              <w:t>заданий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использованием графических и живописных приемов при соблюдении композиционных правил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94499" w:rsidTr="00877A8A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994499" w:rsidRPr="000F2785" w:rsidRDefault="00994499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1.2. Создавать эскизы творческих проектов, соответствующих замыслу художника-постановщика.</w:t>
            </w:r>
          </w:p>
        </w:tc>
        <w:tc>
          <w:tcPr>
            <w:tcW w:w="8789" w:type="dxa"/>
          </w:tcPr>
          <w:p w:rsidR="00994499" w:rsidRPr="002D3E7D" w:rsidRDefault="00994499" w:rsidP="002870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Использование теоретических сведе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ний о личности 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персонажей пьес и драматических произведений, использовать способы имитации  исторических тканей</w:t>
            </w:r>
          </w:p>
        </w:tc>
      </w:tr>
      <w:tr w:rsidR="00994499" w:rsidTr="00877A8A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994499" w:rsidRPr="00262978" w:rsidRDefault="00994499" w:rsidP="008658FB">
            <w:pPr>
              <w:pStyle w:val="ConsPlusNormal"/>
              <w:spacing w:line="360" w:lineRule="auto"/>
              <w:jc w:val="both"/>
              <w:rPr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1.3. Исследовать историческое наследие театрально-декорационного и декоративно-прикладного искусства.</w:t>
            </w:r>
          </w:p>
        </w:tc>
        <w:tc>
          <w:tcPr>
            <w:tcW w:w="8789" w:type="dxa"/>
          </w:tcPr>
          <w:p w:rsidR="00994499" w:rsidRPr="002D3E7D" w:rsidRDefault="00994499" w:rsidP="002870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Использовать знание основ истории костюмов различных исторических эпох, предметов декоративно – прикладного искусства.</w:t>
            </w:r>
          </w:p>
        </w:tc>
      </w:tr>
      <w:tr w:rsidR="00994499" w:rsidTr="00D22D2E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  <w:shd w:val="clear" w:color="auto" w:fill="auto"/>
          </w:tcPr>
          <w:p w:rsidR="00994499" w:rsidRPr="00262978" w:rsidRDefault="00994499" w:rsidP="008658FB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1.4. Использовать знания истории стилей для создания эскизов творческих проектов.</w:t>
            </w:r>
          </w:p>
          <w:p w:rsidR="00994499" w:rsidRPr="00262978" w:rsidRDefault="00994499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994499" w:rsidRPr="009511B7" w:rsidRDefault="00994499" w:rsidP="0028702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Работа с историческим  материалом для выразительного решения творческого проекта</w:t>
            </w:r>
          </w:p>
        </w:tc>
      </w:tr>
      <w:tr w:rsidR="00994499" w:rsidTr="00D22D2E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  <w:shd w:val="clear" w:color="auto" w:fill="auto"/>
          </w:tcPr>
          <w:p w:rsidR="00994499" w:rsidRPr="00262978" w:rsidRDefault="00994499" w:rsidP="00A3089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1.5. Оформлять выставочные проекты.</w:t>
            </w:r>
          </w:p>
        </w:tc>
        <w:tc>
          <w:tcPr>
            <w:tcW w:w="8789" w:type="dxa"/>
            <w:shd w:val="clear" w:color="auto" w:fill="auto"/>
          </w:tcPr>
          <w:p w:rsidR="00994499" w:rsidRPr="002D3E7D" w:rsidRDefault="00994499" w:rsidP="002870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Использование разнообразных творческих  приемов в работе над выставочными проектами</w:t>
            </w:r>
          </w:p>
        </w:tc>
      </w:tr>
      <w:tr w:rsidR="00994499" w:rsidTr="00D22D2E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  <w:shd w:val="clear" w:color="auto" w:fill="auto"/>
          </w:tcPr>
          <w:p w:rsidR="00994499" w:rsidRPr="00262978" w:rsidRDefault="00994499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1.6. Использовать мультимедийные технологии в создании профессиональных проектов.</w:t>
            </w:r>
          </w:p>
        </w:tc>
        <w:tc>
          <w:tcPr>
            <w:tcW w:w="8789" w:type="dxa"/>
            <w:shd w:val="clear" w:color="auto" w:fill="auto"/>
          </w:tcPr>
          <w:p w:rsidR="00994499" w:rsidRPr="002D3E7D" w:rsidRDefault="00994499" w:rsidP="002870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Работа с учебно-методической документацией, анализ и применение действующих форм и технологий в создании профессиональных проектов</w:t>
            </w:r>
          </w:p>
        </w:tc>
      </w:tr>
      <w:tr w:rsidR="00994499" w:rsidTr="00877A8A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994499" w:rsidRPr="00262978" w:rsidRDefault="00994499" w:rsidP="008658FB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2.1. Реализовывать художественно-</w:t>
            </w: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постановочные проекты в театрах, кино- и телестудиях.</w:t>
            </w:r>
          </w:p>
        </w:tc>
        <w:tc>
          <w:tcPr>
            <w:tcW w:w="8789" w:type="dxa"/>
          </w:tcPr>
          <w:p w:rsidR="00994499" w:rsidRPr="002D3E7D" w:rsidRDefault="00994499" w:rsidP="0028702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и </w:t>
            </w:r>
            <w:r>
              <w:rPr>
                <w:rFonts w:ascii="Times New Roman" w:hAnsi="Times New Roman"/>
                <w:sz w:val="24"/>
                <w:szCs w:val="24"/>
              </w:rPr>
              <w:t>реализация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 xml:space="preserve"> практических </w:t>
            </w:r>
            <w:r>
              <w:rPr>
                <w:rFonts w:ascii="Times New Roman" w:hAnsi="Times New Roman"/>
                <w:sz w:val="24"/>
                <w:szCs w:val="24"/>
              </w:rPr>
              <w:t>заданий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использованием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графических и живописных приемов при соблюдении композиционных правил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94499" w:rsidTr="00877A8A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994499" w:rsidRPr="00262978" w:rsidRDefault="00994499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2.2. 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      </w:r>
          </w:p>
        </w:tc>
        <w:tc>
          <w:tcPr>
            <w:tcW w:w="8789" w:type="dxa"/>
          </w:tcPr>
          <w:p w:rsidR="00994499" w:rsidRPr="002D3E7D" w:rsidRDefault="00994499" w:rsidP="002870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Использование теоретических сведе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ний о личности 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персонажей пьес и драматических произведений, использовать способы имитации  исторических тканей</w:t>
            </w:r>
          </w:p>
        </w:tc>
      </w:tr>
      <w:tr w:rsidR="00994499" w:rsidTr="00877A8A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994499" w:rsidRPr="00262978" w:rsidRDefault="00994499" w:rsidP="008658FB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2.3. Осваивать и внедрять современные технологии и материалы в творческий и производственный процесс.</w:t>
            </w:r>
          </w:p>
        </w:tc>
        <w:tc>
          <w:tcPr>
            <w:tcW w:w="8789" w:type="dxa"/>
          </w:tcPr>
          <w:p w:rsidR="00994499" w:rsidRPr="002D3E7D" w:rsidRDefault="00994499" w:rsidP="002870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Использовать знание основ истории костюмов различных исторических эпох, предметов декоративно – прикладного искусства.</w:t>
            </w:r>
          </w:p>
        </w:tc>
      </w:tr>
      <w:tr w:rsidR="00994499" w:rsidTr="00877A8A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994499" w:rsidRPr="00262978" w:rsidRDefault="00994499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2.4. Осуществлять работу по проведению спектаклей, киносъемок и телепередач.</w:t>
            </w:r>
          </w:p>
        </w:tc>
        <w:tc>
          <w:tcPr>
            <w:tcW w:w="8789" w:type="dxa"/>
          </w:tcPr>
          <w:p w:rsidR="00994499" w:rsidRPr="009511B7" w:rsidRDefault="00994499" w:rsidP="0028702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Работа с историческим  материалом для выразительного решения творческого проекта</w:t>
            </w:r>
          </w:p>
        </w:tc>
      </w:tr>
      <w:tr w:rsidR="00994499" w:rsidTr="00877A8A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994499" w:rsidRPr="00262978" w:rsidRDefault="00994499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2.5. Выполнять подготовку, реставрацию и реконструкцию предметов профессиональной деятельности.</w:t>
            </w:r>
          </w:p>
        </w:tc>
        <w:tc>
          <w:tcPr>
            <w:tcW w:w="8789" w:type="dxa"/>
          </w:tcPr>
          <w:p w:rsidR="00994499" w:rsidRPr="002D3E7D" w:rsidRDefault="00994499" w:rsidP="002870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Использование разнообразных творческих  приемов в работе над выставочными проектами</w:t>
            </w:r>
          </w:p>
        </w:tc>
      </w:tr>
      <w:tr w:rsidR="00994499" w:rsidTr="00877A8A">
        <w:tc>
          <w:tcPr>
            <w:tcW w:w="817" w:type="dxa"/>
            <w:vAlign w:val="center"/>
          </w:tcPr>
          <w:p w:rsidR="00994499" w:rsidRDefault="00994499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994499" w:rsidRPr="00262978" w:rsidRDefault="00994499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2.6. Использовать мультимедийные технологии в творческом и производственном процессе.</w:t>
            </w:r>
          </w:p>
        </w:tc>
        <w:tc>
          <w:tcPr>
            <w:tcW w:w="8789" w:type="dxa"/>
          </w:tcPr>
          <w:p w:rsidR="00994499" w:rsidRPr="002D3E7D" w:rsidRDefault="00994499" w:rsidP="002870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Работа с учебно-методической документацией, анализ и применение действующих форм и технологий в создании профессиональных проектов</w:t>
            </w:r>
          </w:p>
        </w:tc>
      </w:tr>
    </w:tbl>
    <w:p w:rsidR="00262978" w:rsidRDefault="0026297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bookmark8"/>
    </w:p>
    <w:p w:rsidR="006678CE" w:rsidRDefault="006678CE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78CE" w:rsidRDefault="006678CE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78CE" w:rsidRDefault="006678CE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0EF2" w:rsidRPr="00D50EF2" w:rsidRDefault="00D50EF2" w:rsidP="00D50EF2">
      <w:pPr>
        <w:numPr>
          <w:ilvl w:val="1"/>
          <w:numId w:val="10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0EF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преддипломной практики</w:t>
      </w:r>
      <w:bookmarkEnd w:id="6"/>
    </w:p>
    <w:tbl>
      <w:tblPr>
        <w:tblW w:w="154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456"/>
        <w:gridCol w:w="9009"/>
        <w:gridCol w:w="1560"/>
        <w:gridCol w:w="1275"/>
      </w:tblGrid>
      <w:tr w:rsidR="00E079EF" w:rsidTr="00287020">
        <w:tc>
          <w:tcPr>
            <w:tcW w:w="3117" w:type="dxa"/>
          </w:tcPr>
          <w:p w:rsidR="00E079EF" w:rsidRPr="009A02D3" w:rsidRDefault="00E079EF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65" w:type="dxa"/>
            <w:gridSpan w:val="2"/>
          </w:tcPr>
          <w:p w:rsidR="00E079EF" w:rsidRPr="009A02D3" w:rsidRDefault="00E079EF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лабораторные  работы и практические занятия, </w:t>
            </w:r>
            <w:proofErr w:type="gramStart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самостоятельная</w:t>
            </w:r>
            <w:proofErr w:type="gramEnd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 работа обучающихся</w:t>
            </w:r>
          </w:p>
        </w:tc>
        <w:tc>
          <w:tcPr>
            <w:tcW w:w="1560" w:type="dxa"/>
          </w:tcPr>
          <w:p w:rsidR="00E079EF" w:rsidRPr="009A02D3" w:rsidRDefault="00E079EF" w:rsidP="00287020">
            <w:pPr>
              <w:pStyle w:val="a5"/>
              <w:tabs>
                <w:tab w:val="left" w:pos="1620"/>
              </w:tabs>
              <w:spacing w:after="0" w:line="240" w:lineRule="auto"/>
              <w:ind w:left="-9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5" w:type="dxa"/>
          </w:tcPr>
          <w:p w:rsidR="00E079EF" w:rsidRPr="009A02D3" w:rsidRDefault="00E079EF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E079EF" w:rsidTr="00287020">
        <w:tc>
          <w:tcPr>
            <w:tcW w:w="3117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465" w:type="dxa"/>
            <w:gridSpan w:val="2"/>
            <w:vAlign w:val="center"/>
          </w:tcPr>
          <w:p w:rsidR="00E079EF" w:rsidRPr="002A1495" w:rsidRDefault="00E079EF" w:rsidP="00287020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  <w:t>4</w:t>
            </w:r>
          </w:p>
        </w:tc>
      </w:tr>
      <w:tr w:rsidR="00B64F25" w:rsidTr="00662EA2">
        <w:tc>
          <w:tcPr>
            <w:tcW w:w="3117" w:type="dxa"/>
            <w:vMerge w:val="restart"/>
            <w:shd w:val="clear" w:color="auto" w:fill="FFFFFF" w:themeFill="background1"/>
          </w:tcPr>
          <w:p w:rsidR="00B64F25" w:rsidRPr="00FA62BA" w:rsidRDefault="00B64F25" w:rsidP="0028702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Организация практики. Вводная лекция</w:t>
            </w:r>
          </w:p>
        </w:tc>
        <w:tc>
          <w:tcPr>
            <w:tcW w:w="456" w:type="dxa"/>
            <w:shd w:val="clear" w:color="auto" w:fill="FFFFFF" w:themeFill="background1"/>
          </w:tcPr>
          <w:p w:rsidR="00B64F25" w:rsidRPr="00FA62BA" w:rsidRDefault="00B64F25" w:rsidP="002870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9" w:type="dxa"/>
            <w:shd w:val="clear" w:color="auto" w:fill="FFFFFF" w:themeFill="background1"/>
          </w:tcPr>
          <w:p w:rsidR="00B64F25" w:rsidRPr="00FA62BA" w:rsidRDefault="00B64F25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 xml:space="preserve">Встреча с руководителем </w:t>
            </w:r>
            <w:r>
              <w:rPr>
                <w:rFonts w:ascii="Times New Roman" w:hAnsi="Times New Roman"/>
                <w:sz w:val="24"/>
                <w:szCs w:val="24"/>
              </w:rPr>
              <w:t>учебной</w:t>
            </w:r>
            <w:r w:rsidRPr="00FA62BA">
              <w:rPr>
                <w:rFonts w:ascii="Times New Roman" w:hAnsi="Times New Roman"/>
                <w:sz w:val="24"/>
                <w:szCs w:val="24"/>
              </w:rPr>
              <w:t xml:space="preserve"> практики. Установочная лекция по практике: определение целей и задачи практики и объёма выполняемых заданий. Ознакомление с календарным планом-графиком в соответствии с учебным планом.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Инструктаж по технике безопасности.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:rsidR="00B64F25" w:rsidRPr="002F0624" w:rsidRDefault="00B64F25" w:rsidP="002870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</w:tcPr>
          <w:p w:rsidR="00B64F25" w:rsidRPr="00FA62BA" w:rsidRDefault="00B64F25" w:rsidP="00287020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B64F25" w:rsidTr="00287020">
        <w:trPr>
          <w:trHeight w:val="579"/>
        </w:trPr>
        <w:tc>
          <w:tcPr>
            <w:tcW w:w="3117" w:type="dxa"/>
            <w:vMerge/>
          </w:tcPr>
          <w:p w:rsidR="00B64F25" w:rsidRPr="00FA62BA" w:rsidRDefault="00B64F25" w:rsidP="002870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64F25" w:rsidRPr="00FA62BA" w:rsidRDefault="00B64F25" w:rsidP="002870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9" w:type="dxa"/>
          </w:tcPr>
          <w:p w:rsidR="00B64F25" w:rsidRDefault="00B64F25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работ, выполняемые во время учебной практики:</w:t>
            </w:r>
          </w:p>
          <w:p w:rsidR="00B64F25" w:rsidRPr="00FA62BA" w:rsidRDefault="00B64F25" w:rsidP="006678CE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8CE">
              <w:rPr>
                <w:rFonts w:ascii="Times New Roman" w:hAnsi="Times New Roman"/>
                <w:sz w:val="24"/>
                <w:szCs w:val="24"/>
              </w:rPr>
              <w:t>освоение навыков владения швейными инструментами, выполнение простейших швейных операций на швейном оборудовании и ручных работ</w:t>
            </w:r>
          </w:p>
        </w:tc>
        <w:tc>
          <w:tcPr>
            <w:tcW w:w="1560" w:type="dxa"/>
            <w:vMerge/>
          </w:tcPr>
          <w:p w:rsidR="00B64F25" w:rsidRPr="002F0624" w:rsidRDefault="00B64F25" w:rsidP="002870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64F25" w:rsidRPr="00FA62BA" w:rsidRDefault="00B64F25" w:rsidP="00287020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79EF" w:rsidTr="00287020">
        <w:tc>
          <w:tcPr>
            <w:tcW w:w="3117" w:type="dxa"/>
          </w:tcPr>
          <w:p w:rsidR="00E079EF" w:rsidRPr="00FA62BA" w:rsidRDefault="00E079EF" w:rsidP="0028702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456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</w:p>
        </w:tc>
        <w:tc>
          <w:tcPr>
            <w:tcW w:w="9009" w:type="dxa"/>
          </w:tcPr>
          <w:p w:rsidR="00E079EF" w:rsidRPr="00267D24" w:rsidRDefault="00BC5CB7" w:rsidP="00267D24">
            <w:pPr>
              <w:spacing w:line="240" w:lineRule="auto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Составление проекта изделия (конструирование, чертежи</w:t>
            </w:r>
            <w:r w:rsidR="00E079EF" w:rsidRPr="007F230B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267D24">
              <w:rPr>
                <w:rFonts w:ascii="Times New Roman" w:hAnsi="Times New Roman"/>
                <w:bCs/>
                <w:sz w:val="24"/>
                <w:szCs w:val="24"/>
              </w:rPr>
              <w:t>Проектирование декора и украшений.</w:t>
            </w:r>
          </w:p>
        </w:tc>
        <w:tc>
          <w:tcPr>
            <w:tcW w:w="1560" w:type="dxa"/>
          </w:tcPr>
          <w:p w:rsidR="00E079EF" w:rsidRPr="002A1495" w:rsidRDefault="00BC5CB7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>
              <w:rPr>
                <w:rFonts w:ascii="Times New Roman" w:hAnsi="Times New Roman" w:cs="Lucida Sans Unicode"/>
                <w:bCs/>
                <w:sz w:val="24"/>
                <w:szCs w:val="24"/>
              </w:rPr>
              <w:t>12</w:t>
            </w:r>
          </w:p>
        </w:tc>
        <w:tc>
          <w:tcPr>
            <w:tcW w:w="1275" w:type="dxa"/>
            <w:vMerge w:val="restart"/>
          </w:tcPr>
          <w:p w:rsidR="00E079EF" w:rsidRPr="002A1495" w:rsidRDefault="00E079EF" w:rsidP="00287020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E079EF" w:rsidTr="00287020">
        <w:tc>
          <w:tcPr>
            <w:tcW w:w="3117" w:type="dxa"/>
            <w:vMerge w:val="restart"/>
          </w:tcPr>
          <w:p w:rsidR="00E079EF" w:rsidRPr="00FA62BA" w:rsidRDefault="00E079EF" w:rsidP="0028702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 xml:space="preserve">Производственный этап </w:t>
            </w:r>
          </w:p>
        </w:tc>
        <w:tc>
          <w:tcPr>
            <w:tcW w:w="456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</w:p>
        </w:tc>
        <w:tc>
          <w:tcPr>
            <w:tcW w:w="9009" w:type="dxa"/>
          </w:tcPr>
          <w:p w:rsidR="00E079EF" w:rsidRPr="002A1495" w:rsidRDefault="00267D24" w:rsidP="00267D24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Построение чертежей модельной конструкции в натуральную величину. Раскрой изделия. </w:t>
            </w:r>
          </w:p>
        </w:tc>
        <w:tc>
          <w:tcPr>
            <w:tcW w:w="1560" w:type="dxa"/>
          </w:tcPr>
          <w:p w:rsidR="00E079EF" w:rsidRPr="002A1495" w:rsidRDefault="0055355D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>
              <w:rPr>
                <w:rFonts w:ascii="Times New Roman" w:hAnsi="Times New Roman" w:cs="Lucida Sans Unicode"/>
                <w:bCs/>
                <w:sz w:val="24"/>
                <w:szCs w:val="24"/>
              </w:rPr>
              <w:t>12</w:t>
            </w:r>
          </w:p>
        </w:tc>
        <w:tc>
          <w:tcPr>
            <w:tcW w:w="1275" w:type="dxa"/>
            <w:vMerge/>
          </w:tcPr>
          <w:p w:rsidR="00E079EF" w:rsidRPr="002A1495" w:rsidRDefault="00E079EF" w:rsidP="00287020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55355D" w:rsidTr="00287020">
        <w:tc>
          <w:tcPr>
            <w:tcW w:w="3117" w:type="dxa"/>
            <w:vMerge/>
          </w:tcPr>
          <w:p w:rsidR="0055355D" w:rsidRPr="00FA62BA" w:rsidRDefault="0055355D" w:rsidP="0028702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55355D" w:rsidRPr="002A1495" w:rsidRDefault="0055355D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</w:p>
        </w:tc>
        <w:tc>
          <w:tcPr>
            <w:tcW w:w="9009" w:type="dxa"/>
          </w:tcPr>
          <w:p w:rsidR="0055355D" w:rsidRPr="002B343D" w:rsidRDefault="0055355D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Выполнение швейных работ.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678CE">
              <w:rPr>
                <w:rFonts w:ascii="Times New Roman" w:hAnsi="Times New Roman"/>
                <w:sz w:val="24"/>
                <w:szCs w:val="24"/>
              </w:rPr>
              <w:t>ыполнение простейших швейных операций на швейном оборудовании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Анализ и коррекция допущенных ошибок. Изготовление украшений. Плетение поясов.</w:t>
            </w:r>
          </w:p>
        </w:tc>
        <w:tc>
          <w:tcPr>
            <w:tcW w:w="1560" w:type="dxa"/>
            <w:vMerge w:val="restart"/>
          </w:tcPr>
          <w:p w:rsidR="0055355D" w:rsidRPr="002A1495" w:rsidRDefault="0055355D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>
              <w:rPr>
                <w:rFonts w:ascii="Times New Roman" w:hAnsi="Times New Roman" w:cs="Lucida Sans Unicode"/>
                <w:bCs/>
                <w:sz w:val="24"/>
                <w:szCs w:val="24"/>
              </w:rPr>
              <w:t>36</w:t>
            </w:r>
          </w:p>
        </w:tc>
        <w:tc>
          <w:tcPr>
            <w:tcW w:w="1275" w:type="dxa"/>
            <w:vMerge/>
          </w:tcPr>
          <w:p w:rsidR="0055355D" w:rsidRPr="002A1495" w:rsidRDefault="0055355D" w:rsidP="00287020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55355D" w:rsidTr="00287020">
        <w:tc>
          <w:tcPr>
            <w:tcW w:w="3117" w:type="dxa"/>
            <w:vMerge/>
          </w:tcPr>
          <w:p w:rsidR="0055355D" w:rsidRPr="002A1495" w:rsidRDefault="0055355D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55355D" w:rsidRPr="002A1495" w:rsidRDefault="0055355D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</w:p>
        </w:tc>
        <w:tc>
          <w:tcPr>
            <w:tcW w:w="9009" w:type="dxa"/>
          </w:tcPr>
          <w:p w:rsidR="0055355D" w:rsidRPr="002B343D" w:rsidRDefault="0055355D" w:rsidP="00267D24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Сборка изделия.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Анализ и коррекция допущенных ошибок.</w:t>
            </w:r>
          </w:p>
        </w:tc>
        <w:tc>
          <w:tcPr>
            <w:tcW w:w="1560" w:type="dxa"/>
            <w:vMerge/>
          </w:tcPr>
          <w:p w:rsidR="0055355D" w:rsidRPr="002A1495" w:rsidRDefault="0055355D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5355D" w:rsidRPr="002A1495" w:rsidRDefault="0055355D" w:rsidP="00287020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E079EF" w:rsidTr="00287020">
        <w:tc>
          <w:tcPr>
            <w:tcW w:w="3117" w:type="dxa"/>
            <w:vMerge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</w:p>
        </w:tc>
        <w:tc>
          <w:tcPr>
            <w:tcW w:w="9009" w:type="dxa"/>
          </w:tcPr>
          <w:p w:rsidR="00E079EF" w:rsidRPr="002B343D" w:rsidRDefault="00E079EF" w:rsidP="00267D24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Отделка изделия.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Завершающая обработка изделия согласно намеченному плану. Коррекция допущенных ошибок. Соблюдение техники безопасности при работе с</w:t>
            </w:r>
            <w:r w:rsidR="00662EA2">
              <w:rPr>
                <w:rFonts w:ascii="Times New Roman" w:hAnsi="Times New Roman"/>
                <w:bCs/>
                <w:sz w:val="24"/>
                <w:szCs w:val="24"/>
              </w:rPr>
              <w:t xml:space="preserve"> оборудованием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</w:tcPr>
          <w:p w:rsidR="00E079EF" w:rsidRPr="002A1495" w:rsidRDefault="0055355D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>
              <w:rPr>
                <w:rFonts w:ascii="Times New Roman" w:hAnsi="Times New Roman" w:cs="Lucida Sans Unicode"/>
                <w:bCs/>
                <w:sz w:val="24"/>
                <w:szCs w:val="24"/>
              </w:rPr>
              <w:t>6</w:t>
            </w:r>
          </w:p>
        </w:tc>
        <w:tc>
          <w:tcPr>
            <w:tcW w:w="1275" w:type="dxa"/>
            <w:vMerge/>
          </w:tcPr>
          <w:p w:rsidR="00E079EF" w:rsidRPr="002A1495" w:rsidRDefault="00E079EF" w:rsidP="00287020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E079EF" w:rsidTr="00287020">
        <w:trPr>
          <w:trHeight w:val="286"/>
        </w:trPr>
        <w:tc>
          <w:tcPr>
            <w:tcW w:w="3117" w:type="dxa"/>
            <w:vMerge w:val="restart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Просмотр работ. Подготовка отчета по практике</w:t>
            </w:r>
          </w:p>
        </w:tc>
        <w:tc>
          <w:tcPr>
            <w:tcW w:w="456" w:type="dxa"/>
            <w:vMerge w:val="restart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</w:p>
        </w:tc>
        <w:tc>
          <w:tcPr>
            <w:tcW w:w="9009" w:type="dxa"/>
            <w:vMerge w:val="restart"/>
          </w:tcPr>
          <w:p w:rsidR="00E079EF" w:rsidRPr="002A1495" w:rsidRDefault="00E079EF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Оформление результатов проект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A62BA">
              <w:rPr>
                <w:rFonts w:ascii="Times New Roman" w:hAnsi="Times New Roman"/>
                <w:sz w:val="24"/>
                <w:szCs w:val="24"/>
              </w:rPr>
              <w:t>: альбома чертежей эскизных и проектных разработок, визуализаций, фото выполненного изделия, оформление дневника практики, написание отчета, получение отзыва</w:t>
            </w:r>
            <w:r w:rsidR="0055355D">
              <w:rPr>
                <w:rFonts w:ascii="Times New Roman" w:hAnsi="Times New Roman"/>
                <w:sz w:val="24"/>
                <w:szCs w:val="24"/>
              </w:rPr>
              <w:t>, подготовка к просмотру</w:t>
            </w:r>
          </w:p>
        </w:tc>
        <w:tc>
          <w:tcPr>
            <w:tcW w:w="1560" w:type="dxa"/>
            <w:vMerge w:val="restart"/>
          </w:tcPr>
          <w:p w:rsidR="00E079EF" w:rsidRPr="002A1495" w:rsidRDefault="0055355D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>
              <w:rPr>
                <w:rFonts w:ascii="Times New Roman" w:hAnsi="Times New Roman" w:cs="Lucida Sans Unicode"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  <w:vMerge/>
          </w:tcPr>
          <w:p w:rsidR="00E079EF" w:rsidRPr="002A1495" w:rsidRDefault="00E079EF" w:rsidP="00287020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E079EF" w:rsidTr="00287020">
        <w:tc>
          <w:tcPr>
            <w:tcW w:w="3117" w:type="dxa"/>
            <w:vMerge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  <w:vMerge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</w:p>
        </w:tc>
        <w:tc>
          <w:tcPr>
            <w:tcW w:w="9009" w:type="dxa"/>
            <w:vMerge/>
          </w:tcPr>
          <w:p w:rsidR="00E079EF" w:rsidRPr="002A1495" w:rsidRDefault="00E079EF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vMerge/>
          </w:tcPr>
          <w:p w:rsidR="00E079EF" w:rsidRPr="002A1495" w:rsidRDefault="00E079EF" w:rsidP="00287020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E079EF" w:rsidRPr="002A1495" w:rsidRDefault="00E079EF" w:rsidP="00287020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E079EF" w:rsidTr="00287020">
        <w:tc>
          <w:tcPr>
            <w:tcW w:w="3117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</w:p>
        </w:tc>
        <w:tc>
          <w:tcPr>
            <w:tcW w:w="9009" w:type="dxa"/>
          </w:tcPr>
          <w:p w:rsidR="00E079EF" w:rsidRPr="002A1495" w:rsidRDefault="00E079EF" w:rsidP="00287020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(дифференцированный зачёт)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0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275" w:type="dxa"/>
          </w:tcPr>
          <w:p w:rsidR="00E079EF" w:rsidRPr="002A1495" w:rsidRDefault="00E079E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E079EF" w:rsidRDefault="00E079EF" w:rsidP="00D50EF2">
      <w:pPr>
        <w:jc w:val="both"/>
      </w:pPr>
    </w:p>
    <w:p w:rsidR="00E079EF" w:rsidRDefault="00E079EF" w:rsidP="00D50EF2">
      <w:pPr>
        <w:jc w:val="both"/>
      </w:pPr>
    </w:p>
    <w:p w:rsidR="00E079EF" w:rsidRDefault="00E079EF" w:rsidP="00D50EF2">
      <w:pPr>
        <w:jc w:val="both"/>
        <w:sectPr w:rsidR="00E079EF" w:rsidSect="000F278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E7D" w:rsidRDefault="002D3E7D" w:rsidP="002D3E7D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E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УСЛОВИЯ РЕАЛИЗАЦИИ РАБОЧЕЙ ПРОГРАММЫ </w:t>
      </w:r>
    </w:p>
    <w:p w:rsidR="002D3E7D" w:rsidRPr="002D3E7D" w:rsidRDefault="002D3E7D" w:rsidP="002D3E7D">
      <w:pPr>
        <w:pStyle w:val="21"/>
        <w:numPr>
          <w:ilvl w:val="0"/>
          <w:numId w:val="21"/>
        </w:numPr>
        <w:shd w:val="clear" w:color="auto" w:fill="auto"/>
        <w:tabs>
          <w:tab w:val="left" w:pos="1402"/>
        </w:tabs>
        <w:spacing w:before="0" w:after="0" w:line="322" w:lineRule="exact"/>
        <w:ind w:firstLine="740"/>
        <w:jc w:val="both"/>
        <w:rPr>
          <w:rStyle w:val="2"/>
          <w:b/>
          <w:bCs/>
          <w:sz w:val="24"/>
          <w:szCs w:val="24"/>
          <w:shd w:val="clear" w:color="auto" w:fill="auto"/>
        </w:rPr>
      </w:pPr>
      <w:bookmarkStart w:id="7" w:name="bookmark9"/>
      <w:r w:rsidRPr="002D3E7D">
        <w:rPr>
          <w:rStyle w:val="2"/>
          <w:b/>
          <w:bCs/>
          <w:color w:val="000000"/>
          <w:sz w:val="24"/>
          <w:szCs w:val="24"/>
        </w:rPr>
        <w:t>Требования к минимальному материально-техническому обеспечению</w:t>
      </w:r>
      <w:bookmarkEnd w:id="7"/>
    </w:p>
    <w:p w:rsidR="002D3E7D" w:rsidRPr="002D3E7D" w:rsidRDefault="002D3E7D" w:rsidP="002D3E7D">
      <w:pPr>
        <w:pStyle w:val="21"/>
        <w:shd w:val="clear" w:color="auto" w:fill="auto"/>
        <w:tabs>
          <w:tab w:val="left" w:pos="1402"/>
        </w:tabs>
        <w:spacing w:before="0" w:after="0" w:line="322" w:lineRule="exact"/>
        <w:ind w:left="740" w:firstLine="0"/>
        <w:jc w:val="both"/>
        <w:rPr>
          <w:sz w:val="24"/>
          <w:szCs w:val="24"/>
        </w:rPr>
      </w:pPr>
    </w:p>
    <w:p w:rsidR="002D3E7D" w:rsidRPr="002D3E7D" w:rsidRDefault="00F32A9C" w:rsidP="002D3E7D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>Учебная</w:t>
      </w:r>
      <w:r w:rsidR="002D3E7D" w:rsidRPr="002D3E7D">
        <w:rPr>
          <w:rStyle w:val="20"/>
          <w:color w:val="000000"/>
          <w:sz w:val="24"/>
          <w:szCs w:val="24"/>
        </w:rPr>
        <w:t xml:space="preserve"> практика по виду </w:t>
      </w:r>
      <w:r w:rsidR="00662EA2">
        <w:rPr>
          <w:rStyle w:val="20"/>
          <w:color w:val="000000"/>
          <w:sz w:val="24"/>
          <w:szCs w:val="24"/>
        </w:rPr>
        <w:t>«</w:t>
      </w:r>
      <w:r w:rsidR="008658FB">
        <w:rPr>
          <w:rStyle w:val="20"/>
          <w:color w:val="000000"/>
          <w:sz w:val="24"/>
          <w:szCs w:val="24"/>
        </w:rPr>
        <w:t>Художественно-костюмерное оформление спектакля</w:t>
      </w:r>
      <w:r w:rsidR="00662EA2">
        <w:rPr>
          <w:rStyle w:val="20"/>
          <w:color w:val="000000"/>
          <w:sz w:val="24"/>
          <w:szCs w:val="24"/>
        </w:rPr>
        <w:t>»</w:t>
      </w:r>
      <w:r w:rsidR="008658FB">
        <w:rPr>
          <w:rStyle w:val="20"/>
          <w:color w:val="000000"/>
          <w:sz w:val="24"/>
          <w:szCs w:val="24"/>
        </w:rPr>
        <w:t xml:space="preserve"> </w:t>
      </w:r>
      <w:r w:rsidR="002D3E7D" w:rsidRPr="002D3E7D">
        <w:rPr>
          <w:rStyle w:val="20"/>
          <w:color w:val="000000"/>
          <w:sz w:val="24"/>
          <w:szCs w:val="24"/>
        </w:rPr>
        <w:t>направлена на расшире</w:t>
      </w:r>
      <w:r w:rsidR="008658FB">
        <w:rPr>
          <w:rStyle w:val="20"/>
          <w:color w:val="000000"/>
          <w:sz w:val="24"/>
          <w:szCs w:val="24"/>
        </w:rPr>
        <w:t xml:space="preserve">ние представлений обучающихся о сфере деятельности будущих </w:t>
      </w:r>
      <w:r w:rsidR="005B5D1C">
        <w:rPr>
          <w:rStyle w:val="20"/>
          <w:color w:val="000000"/>
          <w:sz w:val="24"/>
          <w:szCs w:val="24"/>
        </w:rPr>
        <w:t>специалистов театрально-декорационного искусства</w:t>
      </w:r>
      <w:r w:rsidR="002D3E7D" w:rsidRPr="002D3E7D">
        <w:rPr>
          <w:rStyle w:val="20"/>
          <w:color w:val="000000"/>
          <w:sz w:val="24"/>
          <w:szCs w:val="24"/>
        </w:rPr>
        <w:t xml:space="preserve">, сбор материала для создания произведений </w:t>
      </w:r>
      <w:r w:rsidR="005B5D1C">
        <w:rPr>
          <w:rStyle w:val="20"/>
          <w:color w:val="000000"/>
          <w:sz w:val="24"/>
          <w:szCs w:val="24"/>
        </w:rPr>
        <w:t xml:space="preserve">театрально-декорационного искусства. </w:t>
      </w:r>
    </w:p>
    <w:p w:rsidR="005B5D1C" w:rsidRDefault="002D3E7D" w:rsidP="002D3E7D">
      <w:pPr>
        <w:pStyle w:val="210"/>
        <w:shd w:val="clear" w:color="auto" w:fill="auto"/>
        <w:spacing w:before="0" w:after="0" w:line="240" w:lineRule="auto"/>
        <w:ind w:firstLine="743"/>
        <w:jc w:val="both"/>
        <w:rPr>
          <w:rStyle w:val="20"/>
          <w:color w:val="000000"/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 xml:space="preserve">Перед </w:t>
      </w:r>
      <w:r w:rsidR="005B5D1C">
        <w:rPr>
          <w:rStyle w:val="20"/>
          <w:color w:val="000000"/>
          <w:sz w:val="24"/>
          <w:szCs w:val="24"/>
        </w:rPr>
        <w:t>началом практики</w:t>
      </w:r>
      <w:r w:rsidRPr="002D3E7D">
        <w:rPr>
          <w:rStyle w:val="20"/>
          <w:color w:val="000000"/>
          <w:sz w:val="24"/>
          <w:szCs w:val="24"/>
        </w:rPr>
        <w:t xml:space="preserve"> обучающиеся проходят обязательный инструктаж по технике безопасности, предупреждаются о правилах поведения в</w:t>
      </w:r>
      <w:r w:rsidR="005B5D1C">
        <w:rPr>
          <w:rStyle w:val="20"/>
          <w:color w:val="000000"/>
          <w:sz w:val="24"/>
          <w:szCs w:val="24"/>
        </w:rPr>
        <w:t xml:space="preserve">о время прохождения практики, целях и задачах, этапах работы. </w:t>
      </w:r>
      <w:r w:rsidRPr="002D3E7D">
        <w:rPr>
          <w:rStyle w:val="20"/>
          <w:color w:val="000000"/>
          <w:sz w:val="24"/>
          <w:szCs w:val="24"/>
        </w:rPr>
        <w:t xml:space="preserve"> </w:t>
      </w: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 xml:space="preserve">За время </w:t>
      </w:r>
      <w:r w:rsidR="00A51CCF">
        <w:rPr>
          <w:rStyle w:val="20"/>
          <w:color w:val="000000"/>
          <w:sz w:val="24"/>
          <w:szCs w:val="24"/>
        </w:rPr>
        <w:t>учебной</w:t>
      </w:r>
      <w:r w:rsidRPr="002D3E7D">
        <w:rPr>
          <w:rStyle w:val="20"/>
          <w:color w:val="000000"/>
          <w:sz w:val="24"/>
          <w:szCs w:val="24"/>
        </w:rPr>
        <w:t xml:space="preserve"> </w:t>
      </w:r>
      <w:proofErr w:type="gramStart"/>
      <w:r w:rsidRPr="002D3E7D">
        <w:rPr>
          <w:rStyle w:val="20"/>
          <w:color w:val="000000"/>
          <w:sz w:val="24"/>
          <w:szCs w:val="24"/>
        </w:rPr>
        <w:t>практики</w:t>
      </w:r>
      <w:proofErr w:type="gramEnd"/>
      <w:r w:rsidRPr="002D3E7D">
        <w:rPr>
          <w:rStyle w:val="20"/>
          <w:color w:val="000000"/>
          <w:sz w:val="24"/>
          <w:szCs w:val="24"/>
        </w:rPr>
        <w:t xml:space="preserve"> обучающиеся должны выполнить </w:t>
      </w:r>
      <w:r w:rsidR="00662EA2">
        <w:rPr>
          <w:rStyle w:val="20"/>
          <w:color w:val="000000"/>
          <w:sz w:val="24"/>
          <w:szCs w:val="24"/>
        </w:rPr>
        <w:t>виды работ</w:t>
      </w:r>
      <w:r w:rsidRPr="002D3E7D">
        <w:rPr>
          <w:rStyle w:val="20"/>
          <w:color w:val="000000"/>
          <w:sz w:val="24"/>
          <w:szCs w:val="24"/>
        </w:rPr>
        <w:t xml:space="preserve"> в соответствии с данной рабочей программой </w:t>
      </w:r>
      <w:r w:rsidR="00A51CCF">
        <w:rPr>
          <w:rStyle w:val="20"/>
          <w:color w:val="000000"/>
          <w:sz w:val="24"/>
          <w:szCs w:val="24"/>
        </w:rPr>
        <w:t>учебной</w:t>
      </w:r>
      <w:r w:rsidRPr="002D3E7D">
        <w:rPr>
          <w:rStyle w:val="20"/>
          <w:color w:val="000000"/>
          <w:sz w:val="24"/>
          <w:szCs w:val="24"/>
        </w:rPr>
        <w:t xml:space="preserve"> практики.</w:t>
      </w: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Pr="002D3E7D" w:rsidRDefault="002D3E7D" w:rsidP="002D3E7D">
      <w:pPr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bookmark10"/>
      <w:r w:rsidRPr="002D3E7D">
        <w:rPr>
          <w:rFonts w:ascii="Times New Roman" w:hAnsi="Times New Roman" w:cs="Times New Roman"/>
          <w:b/>
          <w:bCs/>
          <w:sz w:val="24"/>
          <w:szCs w:val="24"/>
        </w:rPr>
        <w:t>Кадровое обеспечение образовательного процесса</w:t>
      </w:r>
      <w:bookmarkEnd w:id="8"/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360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>ППССЗ по специальности должна обеспечиваться педагогическими кадрами, имеющими высшее образование, соответствующее профилю преподаваемого профессионального модуля. Доля преподавателей, имеющих высшее образование, должна составлять не менее 90 процентов в общем числе преподавателей, обеспечивающих образовательный процесс по данной программе.</w:t>
      </w: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360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цикла, эти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5 лет.</w:t>
      </w: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1020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>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806520" w:rsidRDefault="00806520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bookmark11"/>
      <w:r w:rsidRPr="002D3E7D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Информационное обеспечение обучения</w:t>
      </w:r>
      <w:bookmarkEnd w:id="9"/>
    </w:p>
    <w:p w:rsidR="002D3E7D" w:rsidRDefault="002D3E7D" w:rsidP="002D3E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3E7D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2D3E7D" w:rsidRPr="002D3E7D" w:rsidRDefault="002D3E7D" w:rsidP="002D3E7D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1.</w:t>
      </w:r>
      <w:r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</w:t>
      </w:r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Николай</w:t>
      </w:r>
      <w:proofErr w:type="gramStart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Л</w:t>
      </w:r>
      <w:proofErr w:type="gramEnd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и. Основы учебного академического рисунка: учебник для студентов художественных училищ. – М.: Эксмо, 2015. – 480с. с ил.</w:t>
      </w:r>
    </w:p>
    <w:p w:rsidR="002D3E7D" w:rsidRPr="002D3E7D" w:rsidRDefault="002D3E7D" w:rsidP="002D3E7D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2.Николай</w:t>
      </w:r>
      <w:proofErr w:type="gramStart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Л</w:t>
      </w:r>
      <w:proofErr w:type="gramEnd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и. Голова человека. Основы учебного академического рисунка: учебник для студентов  художественных училищ. - М.: Эксмо, 2017. - 264с. с ил.</w:t>
      </w:r>
    </w:p>
    <w:p w:rsidR="002D3E7D" w:rsidRPr="002D3E7D" w:rsidRDefault="002D3E7D" w:rsidP="002D3E7D">
      <w:pPr>
        <w:widowControl w:val="0"/>
        <w:suppressAutoHyphens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3. Могилевцев В.А.  Образцы для копирования. Фигура. Учебный рисунок в Российской Академии художеств: учебное пособие. – СПб</w:t>
      </w:r>
      <w:proofErr w:type="gramStart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.: </w:t>
      </w:r>
      <w:proofErr w:type="gramEnd"/>
      <w:r w:rsidRPr="002D3E7D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4арт, 2016. – 132 с., ил.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4.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Бодрякова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Л.Н. Технология изделий легкой промышленности [Электронный ресурс]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Л.Н.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Бодрякова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А.А. Старовойтова. – Электрон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– Омск: Омский государственный институт сервиса, Омский государственный технический университет, 2013. – 165 c. – 978-5-93252-288-2. – Режим доступа: </w:t>
      </w:r>
      <w:r w:rsidRPr="00806520">
        <w:rPr>
          <w:rFonts w:ascii="Times New Roman" w:hAnsi="Times New Roman" w:cs="Times New Roman"/>
          <w:sz w:val="24"/>
          <w:szCs w:val="24"/>
          <w:shd w:val="clear" w:color="auto" w:fill="FCFCFC"/>
        </w:rPr>
        <w:t>http://www.iprbookshop.ru/18263.html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5. </w:t>
      </w:r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Ермилова В.В. Моделирование и художественное оформление одежды: учебное пособие для студентов СПО /В.В. Ермилова,  Д.Ю. Ермилова. – 4-е изд.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испр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., доп. – М.: Академия, 2014. – 224 с.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6. </w:t>
      </w:r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Методика проектирования костюма [Электронный ресурс]: учебное пособие/ В.Ю.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Сапугольцев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[и др.].– Электрон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Оренбург: Оренбургский государственный университет, ЭБС АСВ, 2015.– 162 c.– Режим доступа: http://www.iprbookshop.ru /61375.html.– ЭБС «IPRbooks»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7. </w:t>
      </w:r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Материалы для одежды [Электронный ресурс]: краткий терминологический словарь/ – Электрон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Казань: Казанский национальный исследовательский технологический университет, 2015.– 91 c.– Режим доступа: http://www. iprbookshop.ru /61983.html.– ЭБС «IPRbooks»</w:t>
      </w:r>
    </w:p>
    <w:p w:rsidR="00806520" w:rsidRPr="00806520" w:rsidRDefault="00806520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8.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Макленкова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С.Ю. Моделирование и конструирование одежды [Электронный ресурс]: практикум/ </w:t>
      </w:r>
      <w:proofErr w:type="spell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Макленкова</w:t>
      </w:r>
      <w:proofErr w:type="spell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С.Ю., Максимкина И.В.– Электрон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М.: Московский педагогический государственный университет, 2018.– 84 c.– Режим доступа: http://www.iprbookshop.ru/75809.html.– ЭБС «IPRbooks»</w:t>
      </w:r>
    </w:p>
    <w:p w:rsidR="00806520" w:rsidRPr="00802EF2" w:rsidRDefault="00806520" w:rsidP="0080652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CFC"/>
        </w:rPr>
      </w:pPr>
      <w:r w:rsidRPr="00802E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CFC"/>
        </w:rPr>
        <w:t xml:space="preserve">Дополнительная  литература: </w:t>
      </w:r>
    </w:p>
    <w:p w:rsidR="00806520" w:rsidRPr="00D43609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Грачева А.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Иссей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Мияке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: Поэт одежды [Электронный ресурс]/ Грачева 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М.: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Этерна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2014.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104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/45912.html.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806520" w:rsidRPr="00610616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proofErr w:type="spell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Л.А. Материаловедение и технология ручной вышивки [Электронный ресурс]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Л.А. </w:t>
      </w:r>
      <w:proofErr w:type="spell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М.А. Ровнейко.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Минск: Республиканский институт профессионального образования (РИПО), 2015.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328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978-985-503-541-2.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http://www.iprbookshop.ru/67650.html</w:t>
      </w:r>
    </w:p>
    <w:p w:rsidR="00806520" w:rsidRPr="00610892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Дали Л. Рисуем на коленке. Одежда [Электронный ресурс] / Л. Дали.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РИПОЛ классик, 2016.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104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978-5-386-09652-6.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http://www.iprbookshop.ru/73211.html</w:t>
      </w:r>
    </w:p>
    <w:p w:rsidR="00806520" w:rsidRPr="00610892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Избранные главы конструирования одежды. Системы конструирования одежды [Электронный ресурс]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Ю.А. Коваленко [и др.].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исследовательский технологический университет, 2016.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80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978-5-7882-1899-1.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/61846.htm</w:t>
      </w: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Pr="002D3E7D" w:rsidRDefault="002D3E7D" w:rsidP="002D3E7D">
      <w:pPr>
        <w:pStyle w:val="a3"/>
        <w:widowControl w:val="0"/>
        <w:numPr>
          <w:ilvl w:val="0"/>
          <w:numId w:val="10"/>
        </w:numPr>
        <w:spacing w:after="0" w:line="322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0" w:name="bookmark14"/>
      <w:r w:rsidRPr="002D3E7D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КОНТРОЛЬ И ОЦЕНКА РЕЗУЛЬТАТОВ ОСВОЕНИЯ</w:t>
      </w:r>
      <w:r w:rsidRPr="002D3E7D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F32A9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УЧЕБ</w:t>
      </w:r>
      <w:r w:rsidRPr="002D3E7D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НОЙ ПРАКТИКИ</w:t>
      </w:r>
      <w:bookmarkEnd w:id="10"/>
    </w:p>
    <w:p w:rsidR="002D3E7D" w:rsidRPr="002D3E7D" w:rsidRDefault="002D3E7D" w:rsidP="002D3E7D">
      <w:pPr>
        <w:pStyle w:val="a3"/>
        <w:widowControl w:val="0"/>
        <w:spacing w:after="0" w:line="322" w:lineRule="exact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2D3E7D" w:rsidRDefault="002D3E7D" w:rsidP="002D3E7D">
      <w:pPr>
        <w:widowControl w:val="0"/>
        <w:spacing w:after="0" w:line="240" w:lineRule="auto"/>
        <w:ind w:left="181" w:right="181" w:firstLine="52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D3E7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 и оценка </w:t>
      </w:r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результатов освоения </w:t>
      </w:r>
      <w:r w:rsidR="00F32A9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учебной</w:t>
      </w:r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практики осуществляется руководителем практики в процессе освоения практики, а также сдачи </w:t>
      </w:r>
      <w:proofErr w:type="gramStart"/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дифференцированного зачета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2D3E7D" w:rsidRPr="002D3E7D" w:rsidRDefault="002D3E7D" w:rsidP="002D3E7D">
      <w:pPr>
        <w:widowControl w:val="0"/>
        <w:spacing w:after="0" w:line="240" w:lineRule="auto"/>
        <w:ind w:left="181" w:right="181" w:firstLine="52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2D3E7D" w:rsidTr="00247517">
        <w:tc>
          <w:tcPr>
            <w:tcW w:w="4644" w:type="dxa"/>
          </w:tcPr>
          <w:p w:rsidR="002D3E7D" w:rsidRPr="002D3E7D" w:rsidRDefault="002D3E7D" w:rsidP="002D3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2D3E7D" w:rsidRDefault="002D3E7D" w:rsidP="002D3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компетенции)</w:t>
            </w:r>
          </w:p>
        </w:tc>
        <w:tc>
          <w:tcPr>
            <w:tcW w:w="4927" w:type="dxa"/>
          </w:tcPr>
          <w:p w:rsidR="002D3E7D" w:rsidRDefault="002D3E7D" w:rsidP="002D3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247517" w:rsidTr="00247517">
        <w:tc>
          <w:tcPr>
            <w:tcW w:w="4644" w:type="dxa"/>
          </w:tcPr>
          <w:p w:rsidR="00247517" w:rsidRPr="000F2785" w:rsidRDefault="00247517" w:rsidP="00B64F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ПК 1.1. Использовать графически-композиционные и живописные приемы в решении творческих замыслов и задач</w:t>
            </w:r>
          </w:p>
        </w:tc>
        <w:tc>
          <w:tcPr>
            <w:tcW w:w="4927" w:type="dxa"/>
          </w:tcPr>
          <w:p w:rsidR="00247517" w:rsidRPr="002D3E7D" w:rsidRDefault="00E079EF" w:rsidP="00B64F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 xml:space="preserve">Планирование и </w:t>
            </w:r>
            <w:r w:rsidR="001B51D3">
              <w:rPr>
                <w:rFonts w:ascii="Times New Roman" w:hAnsi="Times New Roman"/>
                <w:sz w:val="24"/>
                <w:szCs w:val="24"/>
              </w:rPr>
              <w:t>реализация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 xml:space="preserve"> практических </w:t>
            </w:r>
            <w:r w:rsidR="001B51D3">
              <w:rPr>
                <w:rFonts w:ascii="Times New Roman" w:hAnsi="Times New Roman"/>
                <w:sz w:val="24"/>
                <w:szCs w:val="24"/>
              </w:rPr>
              <w:t>заданий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1B51D3">
              <w:rPr>
                <w:rFonts w:ascii="Times New Roman" w:hAnsi="Times New Roman"/>
                <w:sz w:val="24"/>
                <w:szCs w:val="24"/>
              </w:rPr>
              <w:t>выполнены</w:t>
            </w:r>
            <w:proofErr w:type="gramEnd"/>
            <w:r w:rsidR="001B51D3">
              <w:rPr>
                <w:rFonts w:ascii="Times New Roman" w:hAnsi="Times New Roman"/>
                <w:sz w:val="24"/>
                <w:szCs w:val="24"/>
              </w:rPr>
              <w:t xml:space="preserve"> с использованием графических и живописных приемов при соблюдении композиционных правил</w:t>
            </w: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7517" w:rsidTr="00247517">
        <w:tc>
          <w:tcPr>
            <w:tcW w:w="4644" w:type="dxa"/>
          </w:tcPr>
          <w:p w:rsidR="00247517" w:rsidRPr="000F2785" w:rsidRDefault="00247517" w:rsidP="00B64F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1.2. Создавать эскизы творческих проектов, соответствующих замыслу художника-постановщика.</w:t>
            </w:r>
          </w:p>
        </w:tc>
        <w:tc>
          <w:tcPr>
            <w:tcW w:w="4927" w:type="dxa"/>
          </w:tcPr>
          <w:p w:rsidR="00247517" w:rsidRPr="002D3E7D" w:rsidRDefault="001B51D3" w:rsidP="00B64F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Использование теоретических сведе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ний о личности 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персонажей пьес и драматических произведений, использовать способы имитации  исторических тканей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B64F25">
            <w:pPr>
              <w:pStyle w:val="ConsPlusNormal"/>
              <w:jc w:val="both"/>
              <w:rPr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1.3. Исследовать историческое наследие театрально-декорационного и декоративно-прикладного искусства.</w:t>
            </w:r>
          </w:p>
        </w:tc>
        <w:tc>
          <w:tcPr>
            <w:tcW w:w="4927" w:type="dxa"/>
          </w:tcPr>
          <w:p w:rsidR="00247517" w:rsidRPr="002D3E7D" w:rsidRDefault="001B51D3" w:rsidP="00B64F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Использовать знание основ истории костюмов различных исторических эпох, предметов декоративно – прикладного искусства.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B64F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1.4. Использовать знания истории стилей для создания эскизов творческих проектов.</w:t>
            </w:r>
          </w:p>
        </w:tc>
        <w:tc>
          <w:tcPr>
            <w:tcW w:w="4927" w:type="dxa"/>
          </w:tcPr>
          <w:p w:rsidR="00247517" w:rsidRPr="009511B7" w:rsidRDefault="001B51D3" w:rsidP="00B64F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Работа с историческим  материалом для выразительного решения творческого проекта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B64F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1.5. Оформлять выставочные проекты.</w:t>
            </w:r>
          </w:p>
        </w:tc>
        <w:tc>
          <w:tcPr>
            <w:tcW w:w="4927" w:type="dxa"/>
          </w:tcPr>
          <w:p w:rsidR="00247517" w:rsidRPr="002D3E7D" w:rsidRDefault="001B51D3" w:rsidP="00B64F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Использование разнообразных творческих  приемов в работе над выставочными проектами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B64F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1.6. Использовать мультимедийные технологии в создании профессиональных проектов.</w:t>
            </w:r>
          </w:p>
        </w:tc>
        <w:tc>
          <w:tcPr>
            <w:tcW w:w="4927" w:type="dxa"/>
          </w:tcPr>
          <w:p w:rsidR="00247517" w:rsidRPr="002D3E7D" w:rsidRDefault="001B51D3" w:rsidP="00B64F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Работа с учебно-методической документацией, анализ и применение действующих форм и технологий в создании профессиональных проектов</w:t>
            </w:r>
          </w:p>
        </w:tc>
      </w:tr>
    </w:tbl>
    <w:p w:rsidR="00775291" w:rsidRDefault="00775291" w:rsidP="0043248F">
      <w:pPr>
        <w:rPr>
          <w:rFonts w:ascii="Times New Roman" w:hAnsi="Times New Roman" w:cs="Times New Roman"/>
          <w:b/>
          <w:sz w:val="24"/>
          <w:szCs w:val="24"/>
        </w:rPr>
      </w:pPr>
    </w:p>
    <w:p w:rsidR="00E079EF" w:rsidRDefault="00E079EF" w:rsidP="0043248F">
      <w:pPr>
        <w:rPr>
          <w:rFonts w:ascii="Times New Roman" w:hAnsi="Times New Roman" w:cs="Times New Roman"/>
          <w:b/>
          <w:sz w:val="24"/>
          <w:szCs w:val="24"/>
        </w:rPr>
      </w:pPr>
    </w:p>
    <w:p w:rsidR="00E079EF" w:rsidRDefault="00E079EF" w:rsidP="0043248F">
      <w:pPr>
        <w:rPr>
          <w:rFonts w:ascii="Times New Roman" w:hAnsi="Times New Roman" w:cs="Times New Roman"/>
          <w:b/>
          <w:sz w:val="24"/>
          <w:szCs w:val="24"/>
        </w:rPr>
        <w:sectPr w:rsidR="00E079EF" w:rsidSect="002D3E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6520" w:rsidRDefault="00D222D0" w:rsidP="007752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user\Desktop\ТДИ. Рецензия 1. Учебная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ДИ. Рецензия 1. Учебная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D0" w:rsidRDefault="00D222D0" w:rsidP="00775291">
      <w:pPr>
        <w:rPr>
          <w:rFonts w:ascii="Times New Roman" w:hAnsi="Times New Roman" w:cs="Times New Roman"/>
          <w:b/>
          <w:sz w:val="24"/>
          <w:szCs w:val="24"/>
        </w:rPr>
      </w:pPr>
    </w:p>
    <w:p w:rsidR="00D222D0" w:rsidRDefault="00D222D0" w:rsidP="00775291">
      <w:pPr>
        <w:rPr>
          <w:rFonts w:ascii="Times New Roman" w:hAnsi="Times New Roman" w:cs="Times New Roman"/>
          <w:b/>
          <w:sz w:val="24"/>
          <w:szCs w:val="24"/>
        </w:rPr>
      </w:pPr>
    </w:p>
    <w:p w:rsidR="00D222D0" w:rsidRPr="002D3E7D" w:rsidRDefault="00D222D0" w:rsidP="007752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user\Desktop\ТДИ. Рецензия 2. Учебная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ДИ. Рецензия 2. Учебная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sectPr w:rsidR="00D222D0" w:rsidRPr="002D3E7D" w:rsidSect="002D3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6256006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34C83EB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7"/>
    <w:multiLevelType w:val="multilevel"/>
    <w:tmpl w:val="885A80D2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0000001D"/>
    <w:multiLevelType w:val="multilevel"/>
    <w:tmpl w:val="5D2011C6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3">
    <w:nsid w:val="194938DD"/>
    <w:multiLevelType w:val="multilevel"/>
    <w:tmpl w:val="6256006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4">
    <w:nsid w:val="25A13DBB"/>
    <w:multiLevelType w:val="multilevel"/>
    <w:tmpl w:val="DC5A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7E369BF"/>
    <w:multiLevelType w:val="hybridMultilevel"/>
    <w:tmpl w:val="1976245A"/>
    <w:lvl w:ilvl="0" w:tplc="ACFA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C21688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80E90"/>
    <w:multiLevelType w:val="hybridMultilevel"/>
    <w:tmpl w:val="A1C0B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3E5796"/>
    <w:multiLevelType w:val="hybridMultilevel"/>
    <w:tmpl w:val="A478F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5656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0F47B6"/>
    <w:multiLevelType w:val="hybridMultilevel"/>
    <w:tmpl w:val="8EB43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AF7F23"/>
    <w:multiLevelType w:val="hybridMultilevel"/>
    <w:tmpl w:val="AFC213A8"/>
    <w:lvl w:ilvl="0" w:tplc="6F707E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06675A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A52D15"/>
    <w:multiLevelType w:val="hybridMultilevel"/>
    <w:tmpl w:val="73F628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8203AE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0"/>
  </w:num>
  <w:num w:numId="4">
    <w:abstractNumId w:val="1"/>
  </w:num>
  <w:num w:numId="5">
    <w:abstractNumId w:val="17"/>
  </w:num>
  <w:num w:numId="6">
    <w:abstractNumId w:val="23"/>
  </w:num>
  <w:num w:numId="7">
    <w:abstractNumId w:val="18"/>
  </w:num>
  <w:num w:numId="8">
    <w:abstractNumId w:val="20"/>
  </w:num>
  <w:num w:numId="9">
    <w:abstractNumId w:val="13"/>
  </w:num>
  <w:num w:numId="10">
    <w:abstractNumId w:val="2"/>
  </w:num>
  <w:num w:numId="11">
    <w:abstractNumId w:val="2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1"/>
  </w:num>
  <w:num w:numId="21">
    <w:abstractNumId w:val="12"/>
  </w:num>
  <w:num w:numId="22">
    <w:abstractNumId w:val="16"/>
  </w:num>
  <w:num w:numId="23">
    <w:abstractNumId w:val="24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F84EDA"/>
    <w:rsid w:val="00097EB5"/>
    <w:rsid w:val="000B1197"/>
    <w:rsid w:val="000B5C3F"/>
    <w:rsid w:val="000F2785"/>
    <w:rsid w:val="001B51D3"/>
    <w:rsid w:val="00247517"/>
    <w:rsid w:val="00262978"/>
    <w:rsid w:val="00267D24"/>
    <w:rsid w:val="002961A2"/>
    <w:rsid w:val="002A44ED"/>
    <w:rsid w:val="002D3E7D"/>
    <w:rsid w:val="002D6987"/>
    <w:rsid w:val="00304C87"/>
    <w:rsid w:val="00332F68"/>
    <w:rsid w:val="00333044"/>
    <w:rsid w:val="00334651"/>
    <w:rsid w:val="00351958"/>
    <w:rsid w:val="003620CF"/>
    <w:rsid w:val="003D11DE"/>
    <w:rsid w:val="0043248F"/>
    <w:rsid w:val="00494EB7"/>
    <w:rsid w:val="004D72A0"/>
    <w:rsid w:val="0055355D"/>
    <w:rsid w:val="005972B1"/>
    <w:rsid w:val="005B5D1C"/>
    <w:rsid w:val="005F1BB0"/>
    <w:rsid w:val="00662EA2"/>
    <w:rsid w:val="006678CE"/>
    <w:rsid w:val="00677265"/>
    <w:rsid w:val="00775291"/>
    <w:rsid w:val="00806520"/>
    <w:rsid w:val="00825EFB"/>
    <w:rsid w:val="008658FB"/>
    <w:rsid w:val="00877A8A"/>
    <w:rsid w:val="008B24A3"/>
    <w:rsid w:val="008E3AF3"/>
    <w:rsid w:val="009511B7"/>
    <w:rsid w:val="009658B9"/>
    <w:rsid w:val="0098229F"/>
    <w:rsid w:val="00991A85"/>
    <w:rsid w:val="00994499"/>
    <w:rsid w:val="00A3089D"/>
    <w:rsid w:val="00A51CCF"/>
    <w:rsid w:val="00A75B9A"/>
    <w:rsid w:val="00B5402A"/>
    <w:rsid w:val="00B64F25"/>
    <w:rsid w:val="00BC5CB7"/>
    <w:rsid w:val="00C57160"/>
    <w:rsid w:val="00C72BE2"/>
    <w:rsid w:val="00D222D0"/>
    <w:rsid w:val="00D22D2E"/>
    <w:rsid w:val="00D43AAF"/>
    <w:rsid w:val="00D50EF2"/>
    <w:rsid w:val="00D812CC"/>
    <w:rsid w:val="00DE6E24"/>
    <w:rsid w:val="00E079EF"/>
    <w:rsid w:val="00E56621"/>
    <w:rsid w:val="00E97886"/>
    <w:rsid w:val="00F32A9C"/>
    <w:rsid w:val="00F66D65"/>
    <w:rsid w:val="00F84EDA"/>
    <w:rsid w:val="00FB55A6"/>
    <w:rsid w:val="00FD1C38"/>
    <w:rsid w:val="00FE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6621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6621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6621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6621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E5662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662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E56621"/>
    <w:pPr>
      <w:ind w:left="720"/>
      <w:contextualSpacing/>
    </w:pPr>
  </w:style>
  <w:style w:type="character" w:customStyle="1" w:styleId="20">
    <w:name w:val="Основной текст (2)_"/>
    <w:basedOn w:val="a0"/>
    <w:link w:val="210"/>
    <w:uiPriority w:val="99"/>
    <w:rsid w:val="00E5662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E56621"/>
    <w:pPr>
      <w:widowControl w:val="0"/>
      <w:shd w:val="clear" w:color="auto" w:fill="FFFFFF"/>
      <w:spacing w:before="64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0F2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0F278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paragraph" w:customStyle="1" w:styleId="ConsPlusNormal">
    <w:name w:val="ConsPlusNormal"/>
    <w:rsid w:val="00E978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List"/>
    <w:basedOn w:val="a"/>
    <w:uiPriority w:val="99"/>
    <w:unhideWhenUsed/>
    <w:rsid w:val="003620CF"/>
    <w:pPr>
      <w:ind w:left="283" w:hanging="283"/>
      <w:contextualSpacing/>
    </w:pPr>
    <w:rPr>
      <w:rFonts w:ascii="Calibri" w:eastAsiaTheme="minorEastAsia" w:hAnsi="Calibri" w:cs="Times New Roman"/>
      <w:lang w:eastAsia="ru-RU"/>
    </w:rPr>
  </w:style>
  <w:style w:type="paragraph" w:styleId="a6">
    <w:name w:val="No Spacing"/>
    <w:link w:val="a7"/>
    <w:uiPriority w:val="1"/>
    <w:qFormat/>
    <w:rsid w:val="0080652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7">
    <w:name w:val="Без интервала Знак"/>
    <w:basedOn w:val="a0"/>
    <w:link w:val="a6"/>
    <w:uiPriority w:val="99"/>
    <w:locked/>
    <w:rsid w:val="00806520"/>
    <w:rPr>
      <w:rFonts w:ascii="Calibri" w:eastAsia="Times New Roman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D2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2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6621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6621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6621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6621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E5662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662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E56621"/>
    <w:pPr>
      <w:ind w:left="720"/>
      <w:contextualSpacing/>
    </w:pPr>
  </w:style>
  <w:style w:type="character" w:customStyle="1" w:styleId="20">
    <w:name w:val="Основной текст (2)_"/>
    <w:basedOn w:val="a0"/>
    <w:link w:val="210"/>
    <w:uiPriority w:val="99"/>
    <w:rsid w:val="00E5662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E56621"/>
    <w:pPr>
      <w:widowControl w:val="0"/>
      <w:shd w:val="clear" w:color="auto" w:fill="FFFFFF"/>
      <w:spacing w:before="64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0F2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0F2785"/>
    <w:rPr>
      <w:rFonts w:ascii="Times New Roman" w:hAnsi="Times New Roman" w:cs="Times New Roman"/>
      <w:sz w:val="22"/>
      <w:szCs w:val="22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2321</Words>
  <Characters>13233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2019-05-21T18:33:00Z</cp:lastPrinted>
  <dcterms:created xsi:type="dcterms:W3CDTF">2019-05-21T20:16:00Z</dcterms:created>
  <dcterms:modified xsi:type="dcterms:W3CDTF">2019-05-25T18:50:00Z</dcterms:modified>
</cp:coreProperties>
</file>