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03" w:rsidRDefault="001F7803" w:rsidP="00A040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1F7803" w:rsidRDefault="00C22E1C" w:rsidP="001F78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БПОУ</w:t>
      </w:r>
      <w:r w:rsidR="001F7803">
        <w:rPr>
          <w:rFonts w:ascii="Times New Roman" w:hAnsi="Times New Roman" w:cs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1F7803" w:rsidRDefault="001F7803" w:rsidP="001F7803">
      <w:pPr>
        <w:jc w:val="both"/>
        <w:rPr>
          <w:rFonts w:ascii="Times New Roman" w:hAnsi="Times New Roman" w:cs="Times New Roman"/>
          <w:u w:val="single" w:color="FFFFFF"/>
        </w:rPr>
      </w:pPr>
    </w:p>
    <w:p w:rsidR="0058041F" w:rsidRDefault="0058041F" w:rsidP="0058041F">
      <w:pPr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5019"/>
        <w:gridCol w:w="5083"/>
      </w:tblGrid>
      <w:tr w:rsidR="0058041F" w:rsidTr="00805C22">
        <w:tc>
          <w:tcPr>
            <w:tcW w:w="5210" w:type="dxa"/>
          </w:tcPr>
          <w:p w:rsidR="0058041F" w:rsidRDefault="0058041F" w:rsidP="00805C2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C22E1C" w:rsidRPr="00214B6F" w:rsidRDefault="00C22E1C" w:rsidP="00C22E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58041F" w:rsidRDefault="0058041F" w:rsidP="00805C22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041F" w:rsidRDefault="0058041F" w:rsidP="005804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8041F" w:rsidRDefault="0058041F" w:rsidP="0058041F">
      <w:pPr>
        <w:jc w:val="both"/>
        <w:rPr>
          <w:rFonts w:ascii="Times New Roman" w:hAnsi="Times New Roman" w:cs="Times New Roman"/>
          <w:u w:val="single" w:color="FFFFFF"/>
        </w:rPr>
      </w:pPr>
    </w:p>
    <w:p w:rsidR="0058041F" w:rsidRDefault="0058041F" w:rsidP="0058041F">
      <w:pPr>
        <w:jc w:val="right"/>
        <w:rPr>
          <w:rFonts w:ascii="Times New Roman" w:hAnsi="Times New Roman" w:cs="Times New Roman"/>
        </w:rPr>
      </w:pPr>
    </w:p>
    <w:p w:rsidR="0058041F" w:rsidRDefault="0058041F" w:rsidP="0058041F">
      <w:pPr>
        <w:pStyle w:val="Default"/>
      </w:pPr>
    </w:p>
    <w:p w:rsidR="0058041F" w:rsidRPr="009F276E" w:rsidRDefault="0058041F" w:rsidP="0058041F">
      <w:pPr>
        <w:pStyle w:val="Default"/>
        <w:jc w:val="center"/>
        <w:rPr>
          <w:bCs/>
          <w:sz w:val="40"/>
          <w:szCs w:val="40"/>
        </w:rPr>
      </w:pPr>
      <w:r w:rsidRPr="009F276E">
        <w:rPr>
          <w:bCs/>
          <w:sz w:val="40"/>
          <w:szCs w:val="40"/>
        </w:rPr>
        <w:t xml:space="preserve">РАБОЧАЯ ПРОГРАММА </w:t>
      </w:r>
    </w:p>
    <w:p w:rsidR="0058041F" w:rsidRPr="009F276E" w:rsidRDefault="0058041F" w:rsidP="0058041F">
      <w:pPr>
        <w:pStyle w:val="a4"/>
        <w:jc w:val="center"/>
        <w:rPr>
          <w:rFonts w:ascii="Times New Roman" w:hAnsi="Times New Roman" w:cs="Times New Roman"/>
          <w:sz w:val="40"/>
          <w:szCs w:val="40"/>
        </w:rPr>
      </w:pPr>
      <w:r w:rsidRPr="009F276E">
        <w:rPr>
          <w:rFonts w:ascii="Times New Roman" w:hAnsi="Times New Roman" w:cs="Times New Roman"/>
          <w:sz w:val="40"/>
          <w:szCs w:val="40"/>
        </w:rPr>
        <w:t xml:space="preserve">учебной дисциплины </w:t>
      </w:r>
    </w:p>
    <w:p w:rsidR="0058041F" w:rsidRPr="008D0060" w:rsidRDefault="008D0060" w:rsidP="0058041F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ОП.06</w:t>
      </w:r>
      <w:r w:rsidR="0058041F" w:rsidRPr="0058041F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Русское искусство </w:t>
      </w:r>
      <w:r>
        <w:rPr>
          <w:rFonts w:ascii="Times New Roman" w:hAnsi="Times New Roman" w:cs="Times New Roman"/>
          <w:b/>
          <w:sz w:val="40"/>
          <w:szCs w:val="40"/>
          <w:lang w:val="en-US"/>
        </w:rPr>
        <w:t xml:space="preserve">XX </w:t>
      </w:r>
      <w:r>
        <w:rPr>
          <w:rFonts w:ascii="Times New Roman" w:hAnsi="Times New Roman" w:cs="Times New Roman"/>
          <w:b/>
          <w:sz w:val="40"/>
          <w:szCs w:val="40"/>
        </w:rPr>
        <w:t>века</w:t>
      </w:r>
    </w:p>
    <w:p w:rsidR="0058041F" w:rsidRPr="009A6FD0" w:rsidRDefault="00CD12FB" w:rsidP="0058041F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u w:val="single" w:color="FFFFFF"/>
        </w:rPr>
        <w:t>специальности 54.02.05 Живопись (по видам)</w:t>
      </w:r>
    </w:p>
    <w:p w:rsidR="0058041F" w:rsidRPr="0062162F" w:rsidRDefault="0058041F" w:rsidP="0058041F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1F7803" w:rsidRDefault="001F7803" w:rsidP="001F7803">
      <w:pPr>
        <w:jc w:val="center"/>
        <w:rPr>
          <w:rFonts w:ascii="Times New Roman" w:hAnsi="Times New Roman" w:cs="Times New Roman"/>
          <w:u w:val="single" w:color="FFFFFF"/>
        </w:rPr>
      </w:pPr>
    </w:p>
    <w:p w:rsidR="001F7803" w:rsidRDefault="001F7803" w:rsidP="001F7803">
      <w:pPr>
        <w:jc w:val="right"/>
        <w:rPr>
          <w:rFonts w:ascii="Times New Roman" w:hAnsi="Times New Roman" w:cs="Times New Roman"/>
        </w:rPr>
      </w:pPr>
    </w:p>
    <w:p w:rsidR="001F7803" w:rsidRDefault="001F7803" w:rsidP="001F7803">
      <w:pPr>
        <w:pStyle w:val="Default"/>
      </w:pPr>
    </w:p>
    <w:p w:rsidR="001F7803" w:rsidRPr="00772715" w:rsidRDefault="001F7803" w:rsidP="001F7803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Default="001F7803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E1C" w:rsidRDefault="00C22E1C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2E1C" w:rsidRDefault="00C22E1C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C22" w:rsidRDefault="00805C22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05C22" w:rsidRDefault="00805C22" w:rsidP="001F7803">
      <w:pPr>
        <w:pStyle w:val="a5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7803" w:rsidRPr="00C22E1C" w:rsidRDefault="001F7803" w:rsidP="00C22E1C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2E1C"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C22E1C" w:rsidRPr="00C22E1C">
        <w:rPr>
          <w:rFonts w:ascii="Times New Roman" w:hAnsi="Times New Roman" w:cs="Times New Roman"/>
          <w:b/>
          <w:bCs/>
          <w:sz w:val="28"/>
          <w:szCs w:val="28"/>
        </w:rPr>
        <w:t xml:space="preserve"> - 2018</w:t>
      </w:r>
    </w:p>
    <w:p w:rsidR="001F7803" w:rsidRDefault="001F7803" w:rsidP="001F780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F7803" w:rsidRDefault="00FB3F0D" w:rsidP="001F780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8783586"/>
            <wp:effectExtent l="0" t="0" r="0" b="0"/>
            <wp:docPr id="1" name="Рисунок 1" descr="C:\Users\user\Desktop\Живопись. Одобрено. ОП.06 Русское иск. XX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ивопись. Одобрено. ОП.06 Русское иск. XX ве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63" w:rsidRDefault="00D83A63" w:rsidP="00FB3F0D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D83A63" w:rsidRDefault="00D83A63" w:rsidP="001F78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D83A63" w:rsidRPr="00816ED9" w:rsidRDefault="00D83A63" w:rsidP="00D83A63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1F7803" w:rsidRDefault="001F7803" w:rsidP="001F78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5C22" w:rsidRDefault="00805C22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83A63" w:rsidRDefault="00D83A6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04CE6" w:rsidRDefault="00E04CE6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F7803" w:rsidRDefault="001F7803" w:rsidP="001F7803">
      <w:pPr>
        <w:pStyle w:val="a5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04CE6" w:rsidRPr="00E04CE6" w:rsidRDefault="001F7803" w:rsidP="003765E9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63">
        <w:rPr>
          <w:rFonts w:ascii="Times New Roman" w:hAnsi="Times New Roman"/>
          <w:b/>
          <w:sz w:val="24"/>
          <w:szCs w:val="24"/>
        </w:rPr>
        <w:lastRenderedPageBreak/>
        <w:t>ПАСПОРТ РАБОЧЕЙ ПРОГРАММЫ УЧЕБНОЙ ДИСЦИПЛИНЫ</w:t>
      </w:r>
      <w:r w:rsidR="00782A05" w:rsidRPr="00D83A63">
        <w:rPr>
          <w:rFonts w:ascii="Times New Roman" w:hAnsi="Times New Roman"/>
          <w:b/>
          <w:sz w:val="24"/>
          <w:szCs w:val="24"/>
        </w:rPr>
        <w:t xml:space="preserve"> </w:t>
      </w:r>
    </w:p>
    <w:p w:rsidR="007423E6" w:rsidRPr="00D83A63" w:rsidRDefault="00FE77E8" w:rsidP="00E04CE6">
      <w:pPr>
        <w:pStyle w:val="a4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ОП.06</w:t>
      </w:r>
      <w:r w:rsidR="007423E6" w:rsidRPr="00D83A63">
        <w:rPr>
          <w:rFonts w:ascii="Times New Roman" w:hAnsi="Times New Roman" w:cs="Times New Roman"/>
          <w:b/>
          <w:sz w:val="24"/>
          <w:szCs w:val="24"/>
        </w:rPr>
        <w:t>.</w:t>
      </w:r>
      <w:r w:rsidR="00E04CE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РУССКОЕ ИСКУССТВО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FE77E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века</w:t>
      </w:r>
    </w:p>
    <w:p w:rsidR="007423E6" w:rsidRPr="00D83A63" w:rsidRDefault="007423E6" w:rsidP="007423E6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F7803" w:rsidRPr="00D83A63" w:rsidRDefault="001F7803" w:rsidP="001F7803">
      <w:pPr>
        <w:pStyle w:val="a6"/>
        <w:spacing w:after="120"/>
        <w:jc w:val="both"/>
        <w:rPr>
          <w:sz w:val="24"/>
          <w:szCs w:val="24"/>
        </w:rPr>
      </w:pPr>
      <w:r w:rsidRPr="00D83A63">
        <w:rPr>
          <w:rFonts w:ascii="Times New Roman" w:hAnsi="Times New Roman"/>
          <w:b/>
          <w:sz w:val="24"/>
          <w:szCs w:val="24"/>
        </w:rPr>
        <w:t>1.1. Область применения программы</w:t>
      </w:r>
    </w:p>
    <w:p w:rsidR="00FE77E8" w:rsidRPr="00FE77E8" w:rsidRDefault="00FE77E8" w:rsidP="00FE77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77E8">
        <w:rPr>
          <w:rFonts w:ascii="Times New Roman" w:eastAsia="Times New Roman" w:hAnsi="Times New Roman" w:cs="Times New Roman"/>
          <w:sz w:val="24"/>
          <w:szCs w:val="24"/>
        </w:rPr>
        <w:t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54.02.05 Живопись (по видам).</w:t>
      </w:r>
    </w:p>
    <w:p w:rsidR="00FE77E8" w:rsidRPr="00FE77E8" w:rsidRDefault="00FE77E8" w:rsidP="00FE77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E77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может использоваться другими образовательными учреждениями профессионального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образования.</w:t>
      </w:r>
    </w:p>
    <w:p w:rsidR="001F7803" w:rsidRDefault="001F7803" w:rsidP="001F7803">
      <w:pPr>
        <w:pStyle w:val="a6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br/>
      </w:r>
      <w:r w:rsidRPr="00D83A63">
        <w:rPr>
          <w:rFonts w:ascii="Times New Roman" w:hAnsi="Times New Roman"/>
          <w:b/>
          <w:sz w:val="24"/>
          <w:szCs w:val="24"/>
        </w:rPr>
        <w:t>1.2. Место учебной дисциплины в структуре основной профессиональной образовательной программы:</w:t>
      </w:r>
    </w:p>
    <w:p w:rsidR="000E43B1" w:rsidRPr="000E43B1" w:rsidRDefault="000E43B1" w:rsidP="000E43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43B1">
        <w:rPr>
          <w:rFonts w:ascii="Times New Roman" w:eastAsia="Times New Roman" w:hAnsi="Times New Roman" w:cs="Times New Roman"/>
          <w:sz w:val="24"/>
          <w:szCs w:val="24"/>
          <w:lang w:eastAsia="en-US"/>
        </w:rPr>
        <w:t>Данная дисциплина входит в профессиональный цикл ОПОП</w:t>
      </w:r>
      <w:r w:rsidRPr="000E43B1">
        <w:rPr>
          <w:rFonts w:ascii="Times New Roman" w:eastAsia="Times New Roman" w:hAnsi="Times New Roman" w:cs="Times New Roman"/>
          <w:sz w:val="24"/>
          <w:szCs w:val="24"/>
        </w:rPr>
        <w:t xml:space="preserve"> учебных предметов основной профессиональной образовательной программы по специальности Живопи</w:t>
      </w:r>
      <w:r>
        <w:rPr>
          <w:rFonts w:ascii="Times New Roman" w:eastAsia="Times New Roman" w:hAnsi="Times New Roman" w:cs="Times New Roman"/>
          <w:sz w:val="24"/>
          <w:szCs w:val="24"/>
        </w:rPr>
        <w:t>сь (по видам)</w:t>
      </w:r>
      <w:r w:rsidRPr="000E43B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43B1" w:rsidRDefault="000E43B1" w:rsidP="000E43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E43B1">
        <w:rPr>
          <w:rFonts w:ascii="Times New Roman" w:hAnsi="Times New Roman" w:cs="Times New Roman"/>
          <w:sz w:val="24"/>
          <w:szCs w:val="24"/>
        </w:rPr>
        <w:t xml:space="preserve">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</w:t>
      </w:r>
      <w:r w:rsidR="00A223C7">
        <w:rPr>
          <w:rFonts w:ascii="Times New Roman" w:hAnsi="Times New Roman" w:cs="Times New Roman"/>
          <w:sz w:val="24"/>
          <w:szCs w:val="24"/>
        </w:rPr>
        <w:t>компетенций</w:t>
      </w:r>
      <w:r w:rsidRPr="000E43B1">
        <w:rPr>
          <w:rFonts w:ascii="Times New Roman" w:hAnsi="Times New Roman" w:cs="Times New Roman"/>
          <w:sz w:val="24"/>
          <w:szCs w:val="24"/>
        </w:rPr>
        <w:t>.</w:t>
      </w:r>
    </w:p>
    <w:p w:rsidR="00A223C7" w:rsidRPr="000E43B1" w:rsidRDefault="00A223C7" w:rsidP="000E43B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23C7" w:rsidRDefault="00A223C7" w:rsidP="00A223C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23C7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p w:rsidR="00A223C7" w:rsidRDefault="00A223C7" w:rsidP="00A223C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3C7" w:rsidRPr="00D17BE9" w:rsidRDefault="00A223C7" w:rsidP="00A223C7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7BE9">
        <w:rPr>
          <w:rFonts w:ascii="Times New Roman" w:hAnsi="Times New Roman"/>
          <w:sz w:val="24"/>
          <w:szCs w:val="24"/>
        </w:rPr>
        <w:t>ОК</w:t>
      </w:r>
      <w:proofErr w:type="gramEnd"/>
      <w:r w:rsidRPr="00D17BE9">
        <w:rPr>
          <w:rFonts w:ascii="Times New Roman" w:hAnsi="Times New Roman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A223C7" w:rsidRPr="00D17BE9" w:rsidRDefault="00A223C7" w:rsidP="00A223C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7BE9">
        <w:rPr>
          <w:rFonts w:ascii="Times New Roman" w:hAnsi="Times New Roman"/>
          <w:spacing w:val="-2"/>
          <w:sz w:val="24"/>
          <w:szCs w:val="24"/>
        </w:rPr>
        <w:t>ОК</w:t>
      </w:r>
      <w:proofErr w:type="gramEnd"/>
      <w:r w:rsidRPr="00D17BE9">
        <w:rPr>
          <w:rFonts w:ascii="Times New Roman" w:hAnsi="Times New Roman"/>
          <w:spacing w:val="-2"/>
          <w:sz w:val="24"/>
          <w:szCs w:val="24"/>
        </w:rPr>
        <w:t xml:space="preserve"> 2. Организовывать собственную деятельность, определять методы и </w:t>
      </w:r>
      <w:r w:rsidRPr="00D17BE9">
        <w:rPr>
          <w:rFonts w:ascii="Times New Roman" w:hAnsi="Times New Roman"/>
          <w:sz w:val="24"/>
          <w:szCs w:val="24"/>
        </w:rPr>
        <w:t>способы выполнения профессиональных задач, оценивать их эффективность и качество.</w:t>
      </w:r>
    </w:p>
    <w:p w:rsidR="00A223C7" w:rsidRPr="00D17BE9" w:rsidRDefault="00A223C7" w:rsidP="00A223C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7BE9">
        <w:rPr>
          <w:rFonts w:ascii="Times New Roman" w:hAnsi="Times New Roman"/>
          <w:sz w:val="24"/>
          <w:szCs w:val="24"/>
        </w:rPr>
        <w:t>ОК</w:t>
      </w:r>
      <w:proofErr w:type="gramEnd"/>
      <w:r w:rsidRPr="00D17BE9">
        <w:rPr>
          <w:rFonts w:ascii="Times New Roman" w:hAnsi="Times New Roman"/>
          <w:sz w:val="24"/>
          <w:szCs w:val="24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8D3830" w:rsidRDefault="00A223C7" w:rsidP="004C7E3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17BE9">
        <w:rPr>
          <w:rFonts w:ascii="Times New Roman" w:hAnsi="Times New Roman"/>
          <w:sz w:val="24"/>
          <w:szCs w:val="24"/>
        </w:rPr>
        <w:t>ОК</w:t>
      </w:r>
      <w:proofErr w:type="gramEnd"/>
      <w:r w:rsidRPr="00D17BE9">
        <w:rPr>
          <w:rFonts w:ascii="Times New Roman" w:hAnsi="Times New Roman"/>
          <w:sz w:val="24"/>
          <w:szCs w:val="24"/>
        </w:rPr>
        <w:t> 8. Самостоятельно определять задачи профессионального и личностного развития, заниматься самообразованием, осознанно план</w:t>
      </w:r>
      <w:r w:rsidR="004C7E37">
        <w:rPr>
          <w:rFonts w:ascii="Times New Roman" w:hAnsi="Times New Roman"/>
          <w:sz w:val="24"/>
          <w:szCs w:val="24"/>
        </w:rPr>
        <w:t>ировать повышение квалификации.</w:t>
      </w:r>
    </w:p>
    <w:p w:rsidR="004C7E37" w:rsidRDefault="004C7E37" w:rsidP="004C7E3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4C7E37" w:rsidRPr="004C7E37" w:rsidRDefault="004C7E37" w:rsidP="004C7E37">
      <w:pPr>
        <w:pStyle w:val="a6"/>
        <w:spacing w:after="0"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Cs w:val="24"/>
        </w:rPr>
        <w:t>ПРОФЕССИОНАЛЬНЫЕ КОМПЕТЕНЦИИ</w:t>
      </w:r>
    </w:p>
    <w:p w:rsidR="004C7E37" w:rsidRPr="004C7E37" w:rsidRDefault="004C7E37" w:rsidP="004C7E37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C7E37">
        <w:rPr>
          <w:rFonts w:ascii="Times New Roman" w:hAnsi="Times New Roman"/>
          <w:sz w:val="24"/>
          <w:szCs w:val="24"/>
        </w:rPr>
        <w:t>ПК 2.7. Владеть культурой устной и письменной речи, профессиональной  терминологией.</w:t>
      </w:r>
    </w:p>
    <w:p w:rsidR="004C7E37" w:rsidRPr="00D83A63" w:rsidRDefault="004C7E37" w:rsidP="00A223C7">
      <w:pPr>
        <w:pStyle w:val="a6"/>
        <w:spacing w:after="120"/>
        <w:jc w:val="both"/>
        <w:rPr>
          <w:rFonts w:ascii="Times New Roman" w:hAnsi="Times New Roman"/>
          <w:sz w:val="24"/>
          <w:szCs w:val="24"/>
        </w:rPr>
      </w:pPr>
    </w:p>
    <w:p w:rsidR="001F7803" w:rsidRPr="00D83A63" w:rsidRDefault="001F7803" w:rsidP="003765E9">
      <w:pPr>
        <w:pStyle w:val="a6"/>
        <w:numPr>
          <w:ilvl w:val="1"/>
          <w:numId w:val="1"/>
        </w:num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b/>
          <w:sz w:val="24"/>
          <w:szCs w:val="24"/>
        </w:rPr>
        <w:t>Цели и задачи дисциплины – требования к результатам освоения дисциплины:</w:t>
      </w:r>
    </w:p>
    <w:p w:rsidR="001F7803" w:rsidRPr="00D83A63" w:rsidRDefault="001F7803" w:rsidP="00D83A63">
      <w:pPr>
        <w:tabs>
          <w:tab w:val="left" w:pos="266"/>
        </w:tabs>
        <w:spacing w:after="0" w:line="240" w:lineRule="auto"/>
        <w:ind w:firstLine="432"/>
        <w:rPr>
          <w:rFonts w:ascii="Times New Roman" w:hAnsi="Times New Roman" w:cs="Times New Roman"/>
          <w:i/>
          <w:sz w:val="24"/>
          <w:szCs w:val="24"/>
        </w:rPr>
      </w:pPr>
      <w:r w:rsidRPr="00D83A63">
        <w:rPr>
          <w:rFonts w:ascii="Times New Roman" w:hAnsi="Times New Roman" w:cs="Times New Roman"/>
          <w:i/>
          <w:sz w:val="24"/>
          <w:szCs w:val="24"/>
        </w:rPr>
        <w:t xml:space="preserve">В результате изучения </w:t>
      </w:r>
      <w:r w:rsidR="00D83A63">
        <w:rPr>
          <w:rFonts w:ascii="Times New Roman" w:hAnsi="Times New Roman" w:cs="Times New Roman"/>
          <w:i/>
          <w:sz w:val="24"/>
          <w:szCs w:val="24"/>
        </w:rPr>
        <w:t xml:space="preserve">дисциплины </w:t>
      </w:r>
      <w:r w:rsidRPr="00D83A63">
        <w:rPr>
          <w:rFonts w:ascii="Times New Roman" w:hAnsi="Times New Roman" w:cs="Times New Roman"/>
          <w:i/>
          <w:sz w:val="24"/>
          <w:szCs w:val="24"/>
        </w:rPr>
        <w:t>обучающийся должен:</w:t>
      </w:r>
    </w:p>
    <w:p w:rsidR="001F7803" w:rsidRPr="00D83A63" w:rsidRDefault="00D83A63" w:rsidP="00D83A63">
      <w:pPr>
        <w:tabs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F7803" w:rsidRPr="00D83A63">
        <w:rPr>
          <w:rFonts w:ascii="Times New Roman" w:hAnsi="Times New Roman" w:cs="Times New Roman"/>
          <w:b/>
          <w:sz w:val="24"/>
          <w:szCs w:val="24"/>
        </w:rPr>
        <w:t xml:space="preserve">уметь: </w:t>
      </w:r>
    </w:p>
    <w:p w:rsidR="00A12F14" w:rsidRPr="00A12F14" w:rsidRDefault="00A12F14" w:rsidP="00A12F14">
      <w:pPr>
        <w:tabs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2F14">
        <w:rPr>
          <w:rFonts w:ascii="Times New Roman" w:hAnsi="Times New Roman" w:cs="Times New Roman"/>
          <w:sz w:val="24"/>
          <w:szCs w:val="24"/>
        </w:rPr>
        <w:t>определять стилевые особенности в искусстве разных эпох и направлений;</w:t>
      </w:r>
    </w:p>
    <w:p w:rsidR="00A12F14" w:rsidRPr="00A12F14" w:rsidRDefault="00A12F14" w:rsidP="00A12F14">
      <w:pPr>
        <w:tabs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12F14">
        <w:rPr>
          <w:rFonts w:ascii="Times New Roman" w:hAnsi="Times New Roman" w:cs="Times New Roman"/>
          <w:sz w:val="24"/>
          <w:szCs w:val="24"/>
        </w:rPr>
        <w:t>применять знания истории искусства в художественно-проектной практике и преподавательской деятельности;</w:t>
      </w:r>
    </w:p>
    <w:p w:rsidR="001F7803" w:rsidRPr="00D83A63" w:rsidRDefault="00D83A63" w:rsidP="00D83A63">
      <w:pPr>
        <w:tabs>
          <w:tab w:val="left" w:pos="26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F7803" w:rsidRPr="00D83A63">
        <w:rPr>
          <w:rFonts w:ascii="Times New Roman" w:hAnsi="Times New Roman" w:cs="Times New Roman"/>
          <w:b/>
          <w:sz w:val="24"/>
          <w:szCs w:val="24"/>
        </w:rPr>
        <w:t xml:space="preserve">знать: </w:t>
      </w:r>
    </w:p>
    <w:p w:rsidR="00A12F14" w:rsidRDefault="00A12F14" w:rsidP="00A12F14">
      <w:pPr>
        <w:pStyle w:val="a6"/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12F14">
        <w:rPr>
          <w:rFonts w:ascii="Times New Roman" w:hAnsi="Times New Roman"/>
          <w:sz w:val="24"/>
          <w:szCs w:val="24"/>
        </w:rPr>
        <w:t>основные этапы развития изобразительного искусства;</w:t>
      </w:r>
    </w:p>
    <w:p w:rsidR="001F7803" w:rsidRPr="00A12F14" w:rsidRDefault="00A12F14" w:rsidP="00A12F14">
      <w:pPr>
        <w:pStyle w:val="a6"/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A12F14">
        <w:rPr>
          <w:rFonts w:ascii="Times New Roman" w:hAnsi="Times New Roman"/>
          <w:sz w:val="24"/>
          <w:szCs w:val="24"/>
        </w:rPr>
        <w:t>основные факты и закономерности историко-художественного процесса, принципы анализа конкретных произведений искусства и явлений художественной практики</w:t>
      </w:r>
    </w:p>
    <w:p w:rsidR="00D83A63" w:rsidRPr="00D83A63" w:rsidRDefault="00D83A63" w:rsidP="00A12F14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73718" w:rsidRPr="00D83A63" w:rsidRDefault="00D83A63" w:rsidP="003765E9">
      <w:pPr>
        <w:pStyle w:val="a5"/>
        <w:numPr>
          <w:ilvl w:val="1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b/>
          <w:bCs/>
          <w:sz w:val="24"/>
          <w:szCs w:val="24"/>
        </w:rPr>
        <w:t>Количество часов на освоение программы учебной дисциплины</w:t>
      </w:r>
      <w:r w:rsidRPr="00D83A63">
        <w:rPr>
          <w:rFonts w:ascii="Times New Roman" w:hAnsi="Times New Roman"/>
          <w:b/>
          <w:sz w:val="24"/>
          <w:szCs w:val="24"/>
        </w:rPr>
        <w:t xml:space="preserve"> </w:t>
      </w:r>
    </w:p>
    <w:p w:rsidR="00D83A63" w:rsidRDefault="00D83A63" w:rsidP="00D737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73718" w:rsidRPr="00D83A63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t xml:space="preserve">максимальной учебной нагрузки </w:t>
      </w:r>
      <w:proofErr w:type="gramStart"/>
      <w:r w:rsidRPr="00D83A63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83A63">
        <w:rPr>
          <w:rFonts w:ascii="Times New Roman" w:hAnsi="Times New Roman"/>
          <w:b/>
          <w:sz w:val="24"/>
          <w:szCs w:val="24"/>
        </w:rPr>
        <w:t xml:space="preserve"> </w:t>
      </w:r>
      <w:r w:rsidR="00D83A63" w:rsidRPr="00D83A63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="00A12F14">
        <w:rPr>
          <w:rFonts w:ascii="Times New Roman" w:hAnsi="Times New Roman"/>
          <w:b/>
          <w:sz w:val="24"/>
          <w:szCs w:val="24"/>
          <w:u w:val="single"/>
        </w:rPr>
        <w:t>88</w:t>
      </w:r>
      <w:r w:rsidRPr="00D83A6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83A63">
        <w:rPr>
          <w:rFonts w:ascii="Times New Roman" w:hAnsi="Times New Roman"/>
          <w:b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sz w:val="24"/>
          <w:szCs w:val="24"/>
        </w:rPr>
        <w:t>часов, в том числе:</w:t>
      </w:r>
    </w:p>
    <w:p w:rsidR="00D73718" w:rsidRPr="00D83A63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t xml:space="preserve">обязательной аудиторной учебной нагрузки </w:t>
      </w:r>
      <w:proofErr w:type="gramStart"/>
      <w:r w:rsidRPr="00D83A63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83A63">
        <w:rPr>
          <w:rFonts w:ascii="Times New Roman" w:hAnsi="Times New Roman"/>
          <w:b/>
          <w:sz w:val="24"/>
          <w:szCs w:val="24"/>
        </w:rPr>
        <w:t xml:space="preserve"> </w:t>
      </w:r>
      <w:r w:rsidR="00D83A63" w:rsidRPr="00D83A63">
        <w:rPr>
          <w:rFonts w:ascii="Times New Roman" w:hAnsi="Times New Roman"/>
          <w:b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A12F14">
        <w:rPr>
          <w:rFonts w:ascii="Times New Roman" w:hAnsi="Times New Roman"/>
          <w:b/>
          <w:bCs/>
          <w:sz w:val="24"/>
          <w:szCs w:val="24"/>
          <w:u w:val="single"/>
        </w:rPr>
        <w:t>60</w:t>
      </w:r>
      <w:r w:rsidRPr="00D83A63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D83A63">
        <w:rPr>
          <w:rFonts w:ascii="Times New Roman" w:hAnsi="Times New Roman"/>
          <w:b/>
          <w:bCs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sz w:val="24"/>
          <w:szCs w:val="24"/>
        </w:rPr>
        <w:t>часов;</w:t>
      </w:r>
    </w:p>
    <w:p w:rsidR="00A12F14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83A63">
        <w:rPr>
          <w:rFonts w:ascii="Times New Roman" w:hAnsi="Times New Roman"/>
          <w:sz w:val="24"/>
          <w:szCs w:val="24"/>
        </w:rPr>
        <w:t xml:space="preserve">самостоятельной работы </w:t>
      </w:r>
      <w:proofErr w:type="gramStart"/>
      <w:r w:rsidRPr="00D83A63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D83A63">
        <w:rPr>
          <w:rFonts w:ascii="Times New Roman" w:hAnsi="Times New Roman"/>
          <w:b/>
          <w:sz w:val="24"/>
          <w:szCs w:val="24"/>
        </w:rPr>
        <w:t xml:space="preserve"> </w:t>
      </w:r>
      <w:r w:rsidR="00D83A63" w:rsidRPr="00D83A63">
        <w:rPr>
          <w:rFonts w:ascii="Times New Roman" w:hAnsi="Times New Roman"/>
          <w:b/>
          <w:sz w:val="24"/>
          <w:szCs w:val="24"/>
          <w:u w:val="single"/>
        </w:rPr>
        <w:t>_</w:t>
      </w:r>
      <w:r w:rsidR="00A12F14">
        <w:rPr>
          <w:rFonts w:ascii="Times New Roman" w:hAnsi="Times New Roman"/>
          <w:b/>
          <w:sz w:val="24"/>
          <w:szCs w:val="24"/>
          <w:u w:val="single"/>
        </w:rPr>
        <w:t>28</w:t>
      </w:r>
      <w:r w:rsidRPr="00D83A6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83A63">
        <w:rPr>
          <w:rFonts w:ascii="Times New Roman" w:hAnsi="Times New Roman"/>
          <w:b/>
          <w:sz w:val="24"/>
          <w:szCs w:val="24"/>
          <w:u w:val="single"/>
        </w:rPr>
        <w:t>_</w:t>
      </w:r>
      <w:r w:rsidRPr="00D83A63">
        <w:rPr>
          <w:rFonts w:ascii="Times New Roman" w:hAnsi="Times New Roman"/>
          <w:sz w:val="24"/>
          <w:szCs w:val="24"/>
        </w:rPr>
        <w:t>часов.</w:t>
      </w:r>
      <w:r w:rsidR="004C7E37">
        <w:rPr>
          <w:rFonts w:ascii="Times New Roman" w:hAnsi="Times New Roman"/>
          <w:b/>
          <w:sz w:val="24"/>
          <w:szCs w:val="24"/>
        </w:rPr>
        <w:t xml:space="preserve"> </w:t>
      </w:r>
    </w:p>
    <w:p w:rsidR="00A12F14" w:rsidRPr="00D83A63" w:rsidRDefault="00A12F14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3718" w:rsidRPr="005A0FDC" w:rsidRDefault="00D73718" w:rsidP="00D737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3718" w:rsidRPr="00D83A63" w:rsidRDefault="00D73718" w:rsidP="003765E9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63">
        <w:rPr>
          <w:rFonts w:ascii="Times New Roman" w:hAnsi="Times New Roman" w:cs="Times New Roman"/>
          <w:b/>
          <w:sz w:val="24"/>
          <w:szCs w:val="24"/>
        </w:rPr>
        <w:t>СТРУКТУРА И СОДЕРЖАНИЕ УЧЕБНОЙ ДИСЦИПЛИНЫ</w:t>
      </w:r>
    </w:p>
    <w:p w:rsidR="00D73718" w:rsidRPr="004C7E37" w:rsidRDefault="004C7E37" w:rsidP="00D73718">
      <w:pPr>
        <w:pStyle w:val="a5"/>
        <w:tabs>
          <w:tab w:val="left" w:pos="708"/>
        </w:tabs>
        <w:suppressAutoHyphens/>
        <w:spacing w:after="120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ОП.06</w:t>
      </w:r>
      <w:r w:rsidR="00D73718" w:rsidRPr="00D83A63">
        <w:rPr>
          <w:rFonts w:ascii="Times New Roman" w:hAnsi="Times New Roman" w:cs="Times New Roman"/>
          <w:b/>
          <w:sz w:val="24"/>
          <w:szCs w:val="24"/>
        </w:rPr>
        <w:t>.</w:t>
      </w:r>
      <w:r w:rsidR="00D83A6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РУССКОЕ ИСКУССТВО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XX </w:t>
      </w:r>
      <w:r>
        <w:rPr>
          <w:rFonts w:ascii="Times New Roman" w:hAnsi="Times New Roman" w:cs="Times New Roman"/>
          <w:b/>
          <w:sz w:val="24"/>
          <w:szCs w:val="24"/>
        </w:rPr>
        <w:t>ВЕКА</w:t>
      </w:r>
    </w:p>
    <w:p w:rsidR="00D73718" w:rsidRDefault="00D73718" w:rsidP="00D83A63">
      <w:pPr>
        <w:pStyle w:val="a5"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3A63">
        <w:rPr>
          <w:rFonts w:ascii="Times New Roman" w:hAnsi="Times New Roman" w:cs="Times New Roman"/>
          <w:b/>
          <w:sz w:val="24"/>
          <w:szCs w:val="24"/>
        </w:rPr>
        <w:t>2.1. Объем учебной дисциплины и виды учебной работы</w:t>
      </w:r>
    </w:p>
    <w:p w:rsidR="00D83A63" w:rsidRPr="00D83A63" w:rsidRDefault="00D83A63" w:rsidP="00D83A63">
      <w:pPr>
        <w:pStyle w:val="a5"/>
        <w:spacing w:after="12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559"/>
        <w:gridCol w:w="1418"/>
        <w:gridCol w:w="1275"/>
      </w:tblGrid>
      <w:tr w:rsidR="00D73718" w:rsidRPr="009C4D6B" w:rsidTr="00D83A63">
        <w:trPr>
          <w:trHeight w:val="275"/>
        </w:trPr>
        <w:tc>
          <w:tcPr>
            <w:tcW w:w="5387" w:type="dxa"/>
            <w:vMerge w:val="restart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D73718" w:rsidRPr="009C4D6B" w:rsidTr="00A12F14">
        <w:trPr>
          <w:trHeight w:val="804"/>
        </w:trPr>
        <w:tc>
          <w:tcPr>
            <w:tcW w:w="5387" w:type="dxa"/>
            <w:vMerge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D73718" w:rsidRPr="004C7E37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="004C7E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D73718" w:rsidRPr="004C7E37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  <w:r w:rsidR="004C7E3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88</w:t>
            </w:r>
          </w:p>
        </w:tc>
        <w:tc>
          <w:tcPr>
            <w:tcW w:w="1418" w:type="dxa"/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559" w:type="dxa"/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60</w:t>
            </w:r>
          </w:p>
        </w:tc>
        <w:tc>
          <w:tcPr>
            <w:tcW w:w="1418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1559" w:type="dxa"/>
            <w:shd w:val="clear" w:color="auto" w:fill="auto"/>
          </w:tcPr>
          <w:p w:rsidR="00D73718" w:rsidRPr="004C7E37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3718" w:rsidRPr="004C7E37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4C7E37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559" w:type="dxa"/>
            <w:shd w:val="clear" w:color="auto" w:fill="FFFFFF" w:themeFill="background1"/>
          </w:tcPr>
          <w:p w:rsidR="00D73718" w:rsidRPr="004C7E37" w:rsidRDefault="004C7E37" w:rsidP="004C7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7E3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D73718" w:rsidRPr="004C7E37" w:rsidRDefault="004C7E37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73718" w:rsidRPr="004C7E37" w:rsidRDefault="004C7E37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7E3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559" w:type="dxa"/>
            <w:shd w:val="clear" w:color="auto" w:fill="FFFFFF" w:themeFill="background1"/>
          </w:tcPr>
          <w:p w:rsidR="00D73718" w:rsidRPr="004C7E37" w:rsidRDefault="004C7E37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7E3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8" w:type="dxa"/>
            <w:shd w:val="clear" w:color="auto" w:fill="FFFFFF" w:themeFill="background1"/>
          </w:tcPr>
          <w:p w:rsidR="00D73718" w:rsidRPr="004C7E37" w:rsidRDefault="004C7E37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C7E37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73718" w:rsidRPr="004C7E37" w:rsidRDefault="000702C0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4D6B">
              <w:rPr>
                <w:rFonts w:ascii="Times New Roman" w:hAnsi="Times New Roman"/>
                <w:sz w:val="24"/>
                <w:szCs w:val="24"/>
              </w:rPr>
              <w:t>курсовая</w:t>
            </w:r>
            <w:proofErr w:type="gramEnd"/>
            <w:r w:rsidRPr="009C4D6B">
              <w:rPr>
                <w:rFonts w:ascii="Times New Roman" w:hAnsi="Times New Roman"/>
                <w:sz w:val="24"/>
                <w:szCs w:val="24"/>
              </w:rPr>
              <w:t xml:space="preserve"> работа (проект) </w:t>
            </w:r>
          </w:p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(</w:t>
            </w:r>
            <w:r w:rsidRPr="009C4D6B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559" w:type="dxa"/>
            <w:shd w:val="clear" w:color="auto" w:fill="auto"/>
          </w:tcPr>
          <w:p w:rsidR="00D73718" w:rsidRPr="004C7E37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3718" w:rsidRPr="004C7E37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4C7E37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59" w:type="dxa"/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2F14"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12F1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D73718" w:rsidRPr="00A12F1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2F1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C4D6B">
              <w:rPr>
                <w:rFonts w:ascii="Times New Roman" w:hAnsi="Times New Roman"/>
                <w:sz w:val="24"/>
                <w:szCs w:val="24"/>
              </w:rPr>
              <w:t>самостоятельная</w:t>
            </w:r>
            <w:proofErr w:type="gramEnd"/>
            <w:r w:rsidRPr="009C4D6B">
              <w:rPr>
                <w:rFonts w:ascii="Times New Roman" w:hAnsi="Times New Roman"/>
                <w:sz w:val="24"/>
                <w:szCs w:val="24"/>
              </w:rPr>
              <w:t xml:space="preserve"> работа над курсовой работой (проектом) (если предусмотрено)</w:t>
            </w:r>
          </w:p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9C4D6B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559" w:type="dxa"/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3718" w:rsidRPr="009C4D6B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9C4D6B" w:rsidRDefault="00D73718" w:rsidP="00D83A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Default="00D73718" w:rsidP="000702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4D6B">
              <w:rPr>
                <w:rFonts w:ascii="Times New Roman" w:hAnsi="Times New Roman"/>
                <w:sz w:val="24"/>
                <w:szCs w:val="24"/>
              </w:rPr>
              <w:t xml:space="preserve">внеаудиторная самостоятельная работа: </w:t>
            </w:r>
          </w:p>
          <w:p w:rsidR="000702C0" w:rsidRPr="009C4D6B" w:rsidRDefault="000702C0" w:rsidP="000702C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материалом учебника, п</w:t>
            </w:r>
            <w:r w:rsidRPr="006B4480">
              <w:rPr>
                <w:rFonts w:ascii="Times New Roman" w:hAnsi="Times New Roman"/>
                <w:sz w:val="24"/>
                <w:szCs w:val="24"/>
              </w:rPr>
              <w:t>одготовка устного высказывания</w:t>
            </w:r>
            <w:r>
              <w:rPr>
                <w:rFonts w:ascii="Times New Roman" w:hAnsi="Times New Roman"/>
                <w:sz w:val="24"/>
                <w:szCs w:val="24"/>
              </w:rPr>
              <w:t>, в</w:t>
            </w:r>
            <w:r w:rsidRPr="006B4480">
              <w:rPr>
                <w:rFonts w:ascii="Times New Roman" w:hAnsi="Times New Roman"/>
                <w:sz w:val="24"/>
                <w:szCs w:val="24"/>
              </w:rPr>
              <w:t>ыполнение грамматических упражнений</w:t>
            </w:r>
            <w:r>
              <w:rPr>
                <w:rFonts w:ascii="Times New Roman" w:hAnsi="Times New Roman"/>
                <w:sz w:val="24"/>
                <w:szCs w:val="24"/>
              </w:rPr>
              <w:t>, написание сочинений, с</w:t>
            </w:r>
            <w:r w:rsidRPr="006B4480">
              <w:rPr>
                <w:rFonts w:ascii="Times New Roman" w:hAnsi="Times New Roman"/>
                <w:sz w:val="24"/>
                <w:szCs w:val="24"/>
              </w:rPr>
              <w:t>оставление диалогов</w:t>
            </w:r>
            <w:r>
              <w:rPr>
                <w:rFonts w:ascii="Times New Roman" w:hAnsi="Times New Roman"/>
                <w:sz w:val="24"/>
                <w:szCs w:val="24"/>
              </w:rPr>
              <w:t>, кроссвордов, написание официально-деловых писем</w:t>
            </w:r>
          </w:p>
        </w:tc>
        <w:tc>
          <w:tcPr>
            <w:tcW w:w="1559" w:type="dxa"/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  <w:shd w:val="clear" w:color="auto" w:fill="auto"/>
          </w:tcPr>
          <w:p w:rsidR="00D73718" w:rsidRPr="00D73718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D7371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A12F14" w:rsidRDefault="00A12F14" w:rsidP="00D83A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73718" w:rsidRPr="009C4D6B" w:rsidTr="00A12F14">
        <w:tc>
          <w:tcPr>
            <w:tcW w:w="5387" w:type="dxa"/>
            <w:shd w:val="clear" w:color="auto" w:fill="auto"/>
          </w:tcPr>
          <w:p w:rsidR="00D73718" w:rsidRPr="009C4D6B" w:rsidRDefault="00D73718" w:rsidP="00805C2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4D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  <w:r w:rsidR="00A12F14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дифференцированного зачета в 8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семестре</w:t>
            </w:r>
          </w:p>
        </w:tc>
        <w:tc>
          <w:tcPr>
            <w:tcW w:w="1559" w:type="dxa"/>
            <w:shd w:val="clear" w:color="auto" w:fill="auto"/>
          </w:tcPr>
          <w:p w:rsidR="00D73718" w:rsidRPr="005414A5" w:rsidRDefault="005414A5" w:rsidP="00070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414A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D73718" w:rsidRPr="005414A5" w:rsidRDefault="00D73718" w:rsidP="000702C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auto"/>
          </w:tcPr>
          <w:p w:rsidR="00D73718" w:rsidRPr="005414A5" w:rsidRDefault="005414A5" w:rsidP="000702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414A5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</w:tbl>
    <w:p w:rsidR="00D73718" w:rsidRDefault="00D73718" w:rsidP="00D73718">
      <w:pPr>
        <w:spacing w:after="0" w:line="240" w:lineRule="auto"/>
        <w:rPr>
          <w:rFonts w:ascii="Times New Roman" w:hAnsi="Times New Roman"/>
          <w:sz w:val="24"/>
          <w:szCs w:val="24"/>
        </w:rPr>
        <w:sectPr w:rsidR="00D73718" w:rsidSect="00805C22">
          <w:pgSz w:w="11906" w:h="16838"/>
          <w:pgMar w:top="1134" w:right="850" w:bottom="568" w:left="1276" w:header="708" w:footer="708" w:gutter="0"/>
          <w:pgNumType w:start="4"/>
          <w:cols w:space="708"/>
          <w:docGrid w:linePitch="360"/>
        </w:sectPr>
      </w:pPr>
    </w:p>
    <w:p w:rsidR="00805C22" w:rsidRDefault="00D83A63" w:rsidP="00D83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2.2. ТЕМАТИЧЕСКИЙ ПЛАН УЧЕБНОЙ ДИСЦИПЛИНЫ </w:t>
      </w:r>
      <w:r w:rsidR="00A12F14">
        <w:rPr>
          <w:rFonts w:ascii="Times New Roman" w:hAnsi="Times New Roman" w:cs="Times New Roman"/>
          <w:b/>
          <w:bCs/>
          <w:sz w:val="24"/>
          <w:szCs w:val="24"/>
        </w:rPr>
        <w:t>ОП.06</w:t>
      </w:r>
      <w:r w:rsidR="00E04CE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12F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A12F14">
        <w:rPr>
          <w:rFonts w:ascii="Times New Roman" w:hAnsi="Times New Roman" w:cs="Times New Roman"/>
          <w:b/>
          <w:bCs/>
          <w:sz w:val="24"/>
          <w:szCs w:val="24"/>
        </w:rPr>
        <w:t>РУССКОЕ</w:t>
      </w:r>
      <w:proofErr w:type="gramEnd"/>
      <w:r w:rsidR="00A12F14">
        <w:rPr>
          <w:rFonts w:ascii="Times New Roman" w:hAnsi="Times New Roman" w:cs="Times New Roman"/>
          <w:b/>
          <w:bCs/>
          <w:sz w:val="24"/>
          <w:szCs w:val="24"/>
        </w:rPr>
        <w:t xml:space="preserve"> ИСКУССТО </w:t>
      </w:r>
      <w:r w:rsidR="00A12F14">
        <w:rPr>
          <w:rFonts w:ascii="Times New Roman" w:hAnsi="Times New Roman" w:cs="Times New Roman"/>
          <w:b/>
          <w:bCs/>
          <w:sz w:val="24"/>
          <w:szCs w:val="24"/>
          <w:lang w:val="en-US"/>
        </w:rPr>
        <w:t>XX</w:t>
      </w:r>
      <w:r w:rsidR="00A12F14" w:rsidRPr="00A12F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2F14">
        <w:rPr>
          <w:rFonts w:ascii="Times New Roman" w:hAnsi="Times New Roman" w:cs="Times New Roman"/>
          <w:b/>
          <w:bCs/>
          <w:sz w:val="24"/>
          <w:szCs w:val="24"/>
        </w:rPr>
        <w:t>ВЕКА</w:t>
      </w:r>
    </w:p>
    <w:p w:rsidR="00A12F14" w:rsidRDefault="00A12F14" w:rsidP="00D83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12F14" w:rsidRDefault="00A12F14" w:rsidP="00D83A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70"/>
        <w:gridCol w:w="10"/>
        <w:gridCol w:w="9484"/>
        <w:gridCol w:w="1559"/>
        <w:gridCol w:w="1312"/>
      </w:tblGrid>
      <w:tr w:rsidR="00A12F14" w:rsidRPr="00D17BE9" w:rsidTr="00A12F14">
        <w:trPr>
          <w:trHeight w:val="20"/>
        </w:trPr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Наименование разделов и тем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 xml:space="preserve">Содержание учебного материала, лабораторные  работы и практические занятия, </w:t>
            </w:r>
            <w:proofErr w:type="gramStart"/>
            <w:r w:rsidRPr="00D17BE9">
              <w:rPr>
                <w:rFonts w:ascii="Times New Roman" w:hAnsi="Times New Roman" w:cs="Times New Roman"/>
                <w:b/>
                <w:szCs w:val="24"/>
              </w:rPr>
              <w:t>самостоятельная</w:t>
            </w:r>
            <w:proofErr w:type="gramEnd"/>
            <w:r w:rsidRPr="00D17BE9">
              <w:rPr>
                <w:rFonts w:ascii="Times New Roman" w:hAnsi="Times New Roman" w:cs="Times New Roman"/>
                <w:b/>
                <w:szCs w:val="24"/>
              </w:rPr>
              <w:t xml:space="preserve"> работа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-99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Объем часов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Уровень освоения</w:t>
            </w:r>
          </w:p>
        </w:tc>
      </w:tr>
      <w:tr w:rsidR="00A12F14" w:rsidRPr="00D17BE9" w:rsidTr="00A12F14">
        <w:trPr>
          <w:trHeight w:val="20"/>
        </w:trPr>
        <w:tc>
          <w:tcPr>
            <w:tcW w:w="3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709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A12F14" w:rsidRPr="00D17BE9" w:rsidTr="00A12F14">
        <w:trPr>
          <w:trHeight w:val="20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  <w:lang w:val="en-US"/>
              </w:rPr>
              <w:t>IV</w:t>
            </w:r>
            <w:r w:rsidRPr="00D17BE9">
              <w:rPr>
                <w:rFonts w:ascii="Times New Roman" w:hAnsi="Times New Roman" w:cs="Times New Roman"/>
                <w:b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7 семестр</w:t>
            </w:r>
          </w:p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F14" w:rsidRPr="00A12F14" w:rsidRDefault="00A12F14" w:rsidP="00A12F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32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(14)</w:t>
            </w:r>
          </w:p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A12F14">
        <w:trPr>
          <w:trHeight w:val="307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  <w:t xml:space="preserve">ЧАСТЬ </w:t>
            </w:r>
            <w:r w:rsidRPr="00D17BE9">
              <w:rPr>
                <w:rFonts w:ascii="Times New Roman" w:hAnsi="Times New Roman" w:cs="Times New Roman"/>
                <w:b/>
                <w:bCs/>
                <w:spacing w:val="-4"/>
                <w:szCs w:val="24"/>
                <w:lang w:val="en-US"/>
              </w:rPr>
              <w:t>I</w:t>
            </w:r>
            <w:r w:rsidRPr="00D17BE9"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  <w:t>. РУССКОЕ ИСКУССТВО ПЕРВОЙ ПОЛОВИНЫ ХХ 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  <w:lang w:val="en-US"/>
              </w:rPr>
              <w:t>32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9A0EA4">
        <w:trPr>
          <w:trHeight w:val="257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bCs/>
                <w:spacing w:val="-1"/>
                <w:szCs w:val="24"/>
              </w:rPr>
              <w:t>Раздел 1</w:t>
            </w:r>
            <w:r w:rsidR="009A0EA4">
              <w:rPr>
                <w:rFonts w:ascii="Times New Roman" w:hAnsi="Times New Roman" w:cs="Times New Roman"/>
                <w:b/>
                <w:bCs/>
                <w:spacing w:val="-1"/>
                <w:szCs w:val="24"/>
              </w:rPr>
              <w:t xml:space="preserve">. </w:t>
            </w:r>
            <w:r w:rsidRPr="00D17BE9">
              <w:rPr>
                <w:rFonts w:ascii="Times New Roman" w:hAnsi="Times New Roman" w:cs="Times New Roman"/>
                <w:b/>
                <w:bCs/>
                <w:spacing w:val="-1"/>
                <w:szCs w:val="24"/>
              </w:rPr>
              <w:t xml:space="preserve"> Русское искусство рубежа </w:t>
            </w:r>
            <w:r w:rsidRPr="00D17BE9">
              <w:rPr>
                <w:rFonts w:ascii="Times New Roman" w:hAnsi="Times New Roman" w:cs="Times New Roman"/>
                <w:b/>
                <w:bCs/>
                <w:spacing w:val="-1"/>
                <w:szCs w:val="24"/>
                <w:lang w:val="en-US"/>
              </w:rPr>
              <w:t>XIX</w:t>
            </w:r>
            <w:r w:rsidRPr="00D17BE9">
              <w:rPr>
                <w:rFonts w:ascii="Times New Roman" w:hAnsi="Times New Roman" w:cs="Times New Roman"/>
                <w:b/>
                <w:bCs/>
                <w:spacing w:val="-1"/>
                <w:szCs w:val="24"/>
              </w:rPr>
              <w:t xml:space="preserve"> -</w:t>
            </w:r>
            <w:r w:rsidRPr="00D17BE9">
              <w:rPr>
                <w:rFonts w:ascii="Times New Roman" w:hAnsi="Times New Roman" w:cs="Times New Roman"/>
                <w:b/>
                <w:bCs/>
                <w:spacing w:val="-1"/>
                <w:szCs w:val="24"/>
                <w:lang w:val="en-US"/>
              </w:rPr>
              <w:t>XX</w:t>
            </w:r>
            <w:r w:rsidRPr="00D17BE9">
              <w:rPr>
                <w:rFonts w:ascii="Times New Roman" w:hAnsi="Times New Roman" w:cs="Times New Roman"/>
                <w:b/>
                <w:bCs/>
                <w:spacing w:val="-1"/>
                <w:szCs w:val="24"/>
              </w:rPr>
              <w:t xml:space="preserve"> веков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9A0EA4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1</w:t>
            </w:r>
            <w:r w:rsidRPr="009A0EA4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F14" w:rsidRPr="00D17BE9" w:rsidTr="00A12F14">
        <w:trPr>
          <w:trHeight w:val="246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1.1. 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«Серебряный век» русской культуры.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rPr>
                <w:rFonts w:ascii="Times New Roman" w:hAnsi="Times New Roman" w:cs="Times New Roman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9A0EA4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9A0EA4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764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Новая концепция искусства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Художественные направления и представители течений.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Стиль модерн.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 Главные объединения художников, художественные школы.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85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1.2. 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Бытовой жанр в живописи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568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Творчество Н.А. Касаткина, С.А. </w:t>
            </w: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Коровина, СИ. Иванова, А.Е. Архипова,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 М.В. Нестерова, Ф.А. Малявина, А.П. Рябушкина, </w:t>
            </w: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Н.К. Рериха.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65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1.3. </w:t>
            </w:r>
            <w:r w:rsidRPr="00D17BE9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Пейзажная живопись.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416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Творчество И.И. Левитана,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 К.А. Коровина,</w:t>
            </w: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И.Э.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Грабаря, Ф. Юона, </w:t>
            </w: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А.А. Рылова, </w:t>
            </w:r>
            <w:r w:rsidRPr="00D17B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B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. Васнецова.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95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1.4.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Творчество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В.А. Серова,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М.А. Врубеля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486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Живопись, графика В.А. Серова.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Живопись, графика М.А. Врубеля.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61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1.5.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«Мир искусства».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1127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Объединение петербургских художников и деятелей культуры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Творчество К.А. Сомова, А.Н. Бенуа, </w:t>
            </w: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М.В. </w:t>
            </w:r>
            <w:proofErr w:type="spellStart"/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Добужинского</w:t>
            </w:r>
            <w:proofErr w:type="spellEnd"/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 Е.Е. Лансере, А.П. Остроумовой-</w:t>
            </w: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Лебедевой, З.Е. Серебряковой</w:t>
            </w: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Творчество И.Я. </w:t>
            </w:r>
            <w:proofErr w:type="spellStart"/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Билибиа</w:t>
            </w:r>
            <w:proofErr w:type="spellEnd"/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А.Я. Головина.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Творчество Б.М. Кустодиева, Творчество В.Э. Борисова-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Мусатова.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71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1.6.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Скульптура начала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  <w:lang w:val="en-US"/>
              </w:rPr>
              <w:t>XX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вв.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867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С.М. </w:t>
            </w:r>
            <w:proofErr w:type="spellStart"/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Волонухина</w:t>
            </w:r>
            <w:proofErr w:type="spellEnd"/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, П.П. Трубецкого.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Творчество Н.А. Андреева,</w:t>
            </w: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А.С. Голубкиной, А.Т. Матвеева.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Творчество С.Т. Коненкова.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320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1.7. Поиски </w:t>
            </w:r>
            <w:r w:rsidRPr="00D17BE9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lastRenderedPageBreak/>
              <w:t xml:space="preserve">национального стиля в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архитектуре</w:t>
            </w:r>
            <w:r w:rsidRPr="00D17BE9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. 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815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Творчество И.Д. Жолтовского, И.А. Фомина, В.А. Щуко.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Творчество А.В.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Щусева.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Ф.О. </w:t>
            </w:r>
            <w:proofErr w:type="spellStart"/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Шехтеля</w:t>
            </w:r>
            <w:proofErr w:type="spellEnd"/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7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1.8.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Художественные объединения «Голубая роза»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и «Бубновый валет». Футуризм. Абстракционизм.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1492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Х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дожественное объединение «Голубая роза». Творчество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П.В. Кузнецова, М.С. Сарьяна, </w:t>
            </w: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Н.Н. Сапунова, С.Ю. Судейкина.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"Бубновый валет". Ядро общества - П. Кончаловский, И. Машков, А. </w:t>
            </w:r>
            <w:proofErr w:type="spellStart"/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Лентулов</w:t>
            </w:r>
            <w:proofErr w:type="spellEnd"/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, А. Куприн, Р. Фальк. Творчество М. Ларионова, Н. Гончаровой.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М.3. Шагала.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Творчество.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 К.С. Петрова-Водкина.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006D30">
        <w:trPr>
          <w:trHeight w:val="201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Раздел 2.</w:t>
            </w:r>
            <w:r w:rsidRPr="00D17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Искусство 1917-1920-х годов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  <w:lang w:val="en-US"/>
              </w:rPr>
              <w:t>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A12F14">
        <w:trPr>
          <w:trHeight w:val="243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2.1. 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Первые мероприятия Советской власти в области культуры.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642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Политика правительства в отношении искусства.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Новые задачи музейного строительства.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191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2.2.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Агитационно-массовое искусство.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677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Советский политический плакат. Творчество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Д.С. Моора, </w:t>
            </w:r>
            <w:r w:rsidRPr="00D17B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17B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. Дени.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321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«Окна сатиры РОСТА», Творчество В.В. Маяковского, М.М. Черемных, Д. Бедного.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60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2.3. Скульптура1917-1920-х годов.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573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Ленинский план монументальной пропаганды.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21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Первые монументы, созданные в годы советской власти.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44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2.4.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Живопись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1917-1920-х годов</w:t>
            </w:r>
            <w:r w:rsidRPr="00D17BE9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szCs w:val="24"/>
                <w:lang w:val="en-US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590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Пафос революционных лет в первых произведениях на октябрьскую </w:t>
            </w: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тему (К.В. Юон, Б.М. Кустодиев, К.Ф. Петрова-Водкин).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006D30">
        <w:trPr>
          <w:trHeight w:val="317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9394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Раздел 3. Искусство 20-х годов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A12F14">
        <w:trPr>
          <w:trHeight w:val="28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3.1. 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Творческие объединения и группы художников в 1920-х годы.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319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569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F14" w:rsidRPr="00D17BE9" w:rsidRDefault="00A12F14" w:rsidP="003765E9">
            <w:pPr>
              <w:pStyle w:val="a5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ОСТ, «4 искусства», «Московские живописцы», АХРР, «Круг и др.»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Творчество художников </w:t>
            </w: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авангардистов. </w:t>
            </w:r>
          </w:p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02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3.2. Советская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живопись в 1920-е годы.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B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1943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Становление метода социалистического реализма.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Зарождение жанров </w:t>
            </w: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советской живописи: историко-революционного (И.И.Бродский), батального (М.Б.Греков).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Тема гражданской войны в творчестве К.С. Петрова-Водкина, </w:t>
            </w: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А.А.Дейнеки.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Бытовая живопись в творчестве Е.М. Чепцова, А.В. Моравова,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Б.В. Иогансона. Портрет и индустриальный пейзаж.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47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3.3. 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Скульптура в 1920-е годы.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B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660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«Лениниана» Н.А.Андреева.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Скульптурные портреты современников в творчестве В.В. Лишева, С.Д. Лебедевой, А.С.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Голубкиной.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19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3.4. 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Особенности развития станковой и книжной графики 1920-х гг.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B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937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Политическая карикатура и плакат.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Творчество А.А.Дейнеки, А.П. </w:t>
            </w: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Остроумовой-Лебедевой, В.А.Фаворского, А.И. Кравченко, Г.С. Верейского, Е.Е. Лансере, Д.Н. Кардовского.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340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3.5. Архитектура и художественная промышленность</w:t>
            </w:r>
            <w:r w:rsidRPr="00D17BE9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1920-х гг.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B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842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Сочетание традиций </w:t>
            </w: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архитектурной классики </w:t>
            </w:r>
            <w:r w:rsidRPr="00D17BE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с </w:t>
            </w: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новыми поисками в творчестве И.В. Жолтовского, </w:t>
            </w: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К.С. Мельникова, </w:t>
            </w: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А.В. Щусева, </w:t>
            </w: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братьев Весниных.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7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Новые типы жилых и общественных </w:t>
            </w: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зданий.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006D30">
        <w:trPr>
          <w:trHeight w:val="288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Раздел 4. Искусство 30-х годов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A12F14">
        <w:trPr>
          <w:trHeight w:val="28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4.1. 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Утверждение социалистического реализма как единого творческого метода </w:t>
            </w:r>
            <w:r w:rsidRPr="00D17BE9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>в искусстве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ind w:left="321" w:hanging="321"/>
              <w:rPr>
                <w:rFonts w:ascii="Times New Roman" w:hAnsi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486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321" w:hanging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Социалистический реализм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321" w:hanging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Живопись 1930-х годов.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321" w:hanging="32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Монументальная живопись.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367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4.2. Развитие монументальной скульптуры в синтезе с архитектурой.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451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Творчество М.Г. Манизера, С.Д. Меркурова, С.Д. Лебедевой,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19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Творчество В.И.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Мухиной.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2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4.3. 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Развитие книжной графики.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590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Творчество Д.А. Шмаринова,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Е.А. Кибрика, В.А.Фаворского.</w:t>
            </w: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0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Творчество Кукрыниксов,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330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4.4. Развитие советского градостроительства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625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Москвы, </w:t>
            </w: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Ленинграда, столиц союзных республик.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Первые линии метрополитена.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006D30">
        <w:trPr>
          <w:trHeight w:val="263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321" w:hanging="321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pacing w:val="-3"/>
                <w:szCs w:val="24"/>
              </w:rPr>
              <w:lastRenderedPageBreak/>
              <w:t xml:space="preserve">Раздел 5. Искусство в годы Великой Отечественной </w:t>
            </w:r>
            <w:r w:rsidRPr="00D17BE9">
              <w:rPr>
                <w:rFonts w:ascii="Times New Roman" w:hAnsi="Times New Roman" w:cs="Times New Roman"/>
                <w:b/>
                <w:iCs/>
                <w:szCs w:val="24"/>
              </w:rPr>
              <w:t>войны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A12F14">
        <w:trPr>
          <w:trHeight w:val="263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Тема 5.1. 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Патриотическая роль </w:t>
            </w:r>
            <w:r w:rsidRPr="00D17BE9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искусства в годы войны.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321" w:hanging="321"/>
              <w:rPr>
                <w:rFonts w:ascii="Times New Roman" w:hAnsi="Times New Roman" w:cs="Times New Roman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140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Влияние ВОВ на развитие искусства 1940-х годов.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Роль агитационного искусства.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9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pacing w:val="-3"/>
                <w:szCs w:val="24"/>
              </w:rPr>
              <w:t>Тема 5.2. Графика в годы войны.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520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Плакат, его </w:t>
            </w: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содержание и этапы развития. «Окна ТАСС».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Политическая карикатура.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Фронтовой рисунок.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Графические серии.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382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pacing w:val="-3"/>
                <w:szCs w:val="24"/>
              </w:rPr>
              <w:t xml:space="preserve">Тема 5.3. </w:t>
            </w:r>
            <w:r w:rsidRPr="00D17BE9">
              <w:rPr>
                <w:rFonts w:ascii="Times New Roman" w:hAnsi="Times New Roman" w:cs="Times New Roman"/>
                <w:b/>
                <w:spacing w:val="-4"/>
                <w:szCs w:val="24"/>
              </w:rPr>
              <w:t>Живопись в годы войны.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118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«Живописная летопись» Великой Отечественной войны.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Патриотический характер пейзажного жанра.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313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pacing w:val="-3"/>
                <w:szCs w:val="24"/>
              </w:rPr>
              <w:t>Тема 5.4. Скульптура 1940-х годов.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407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Скульптурные портреты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героев войны.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21" w:hanging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Развитие монументальной скульптуры.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006D30">
        <w:trPr>
          <w:trHeight w:val="850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EA4" w:rsidRDefault="00A12F14" w:rsidP="00A12F14">
            <w:pPr>
              <w:pStyle w:val="a5"/>
              <w:shd w:val="clear" w:color="auto" w:fill="FFFFFF"/>
              <w:spacing w:after="0" w:line="240" w:lineRule="auto"/>
              <w:ind w:left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Pr="00D17B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РАЗДЕЛОВ 1,</w:t>
            </w:r>
            <w:r w:rsidR="009A0E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 w:cs="Times New Roman"/>
                <w:b/>
                <w:sz w:val="24"/>
                <w:szCs w:val="24"/>
              </w:rPr>
              <w:t>2,</w:t>
            </w:r>
            <w:r w:rsidR="009A0E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 w:cs="Times New Roman"/>
                <w:b/>
                <w:sz w:val="24"/>
                <w:szCs w:val="24"/>
              </w:rPr>
              <w:t>3,</w:t>
            </w:r>
            <w:r w:rsidR="009A0E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 w:cs="Times New Roman"/>
                <w:b/>
                <w:sz w:val="24"/>
                <w:szCs w:val="24"/>
              </w:rPr>
              <w:t>4,</w:t>
            </w:r>
            <w:r w:rsidR="009A0E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5:</w:t>
            </w:r>
          </w:p>
          <w:p w:rsidR="00A12F14" w:rsidRPr="00D17BE9" w:rsidRDefault="00A12F14" w:rsidP="009A0EA4">
            <w:pPr>
              <w:pStyle w:val="a5"/>
              <w:shd w:val="clear" w:color="auto" w:fill="FFFFFF"/>
              <w:spacing w:after="0" w:line="240" w:lineRule="auto"/>
              <w:ind w:left="4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знакомство с </w:t>
            </w:r>
            <w:r w:rsidRPr="00D17BE9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Русским искусством первой половины </w:t>
            </w:r>
            <w:r w:rsidRPr="00D17BE9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en-US"/>
              </w:rPr>
              <w:t>XX</w:t>
            </w:r>
            <w:r w:rsidRPr="00D17BE9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века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просмотра учебных, художественных фильмов, альбомов, репродукций. Посещение музеев, современных галерей и выставочных залов, мастерских художников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A12F14" w:rsidRDefault="00A12F14" w:rsidP="00A12F14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A12F14">
              <w:rPr>
                <w:rFonts w:ascii="Times New Roman" w:hAnsi="Times New Roman" w:cs="Times New Roman"/>
                <w:i/>
                <w:szCs w:val="24"/>
              </w:rPr>
              <w:t>14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006D30">
        <w:trPr>
          <w:trHeight w:val="405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  <w:lang w:val="en-US"/>
              </w:rPr>
              <w:t>IV</w:t>
            </w:r>
            <w:r w:rsidRPr="00D17BE9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006D30" w:rsidRPr="00D17BE9">
              <w:rPr>
                <w:rFonts w:ascii="Times New Roman" w:hAnsi="Times New Roman" w:cs="Times New Roman"/>
                <w:b/>
                <w:szCs w:val="24"/>
              </w:rPr>
              <w:t>курс</w:t>
            </w:r>
            <w:r w:rsidR="00006D30">
              <w:rPr>
                <w:rFonts w:ascii="Times New Roman" w:hAnsi="Times New Roman" w:cs="Times New Roman"/>
                <w:b/>
                <w:szCs w:val="24"/>
              </w:rPr>
              <w:t xml:space="preserve">  8 семестр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28</w:t>
            </w:r>
            <w:r w:rsidR="00006D3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(14)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006D30">
        <w:trPr>
          <w:trHeight w:val="273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  <w:t xml:space="preserve">ЧАСТЬ </w:t>
            </w:r>
            <w:r w:rsidRPr="00D17BE9">
              <w:rPr>
                <w:rFonts w:ascii="Times New Roman" w:hAnsi="Times New Roman" w:cs="Times New Roman"/>
                <w:b/>
                <w:bCs/>
                <w:spacing w:val="-4"/>
                <w:szCs w:val="24"/>
                <w:lang w:val="en-US"/>
              </w:rPr>
              <w:t>II</w:t>
            </w:r>
            <w:r w:rsidRPr="00D17BE9"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  <w:t xml:space="preserve">. РУССКОЕ ИСКУССТВО ВТОРОЙ ПОЛОВИНЫ ХХ – НАЧ. </w:t>
            </w:r>
            <w:r w:rsidRPr="00D17BE9">
              <w:rPr>
                <w:rFonts w:ascii="Times New Roman" w:hAnsi="Times New Roman" w:cs="Times New Roman"/>
                <w:b/>
                <w:bCs/>
                <w:spacing w:val="-4"/>
                <w:szCs w:val="24"/>
                <w:lang w:val="en-US"/>
              </w:rPr>
              <w:t xml:space="preserve">XXI </w:t>
            </w:r>
            <w:r w:rsidRPr="00D17BE9"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  <w:t>ВВ.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28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006D30">
        <w:trPr>
          <w:trHeight w:val="459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bCs/>
                <w:spacing w:val="-4"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Раздел 6. Искусство 1945 - 1960-х годов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10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A12F14">
        <w:trPr>
          <w:trHeight w:val="33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6.1. Советская ж</w:t>
            </w:r>
            <w:r w:rsidRPr="00D17BE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ивопись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1945-1960-х годов</w:t>
            </w:r>
            <w:r w:rsidRPr="00D17BE9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9"/>
              <w:tabs>
                <w:tab w:val="left" w:pos="1620"/>
              </w:tabs>
              <w:ind w:left="0" w:firstLine="36"/>
              <w:rPr>
                <w:rFonts w:ascii="Times New Roman" w:hAnsi="Times New Roman" w:cs="Times New Roman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937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Тема войны и мира.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Исторический и </w:t>
            </w: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историко-революционный жанры.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Портрет.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Пейзаж.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3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6.2. Советская скульптура 1945-1960-х годов</w:t>
            </w:r>
            <w:r w:rsidRPr="00D17BE9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006D30" w:rsidRDefault="00006D30" w:rsidP="00006D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313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Монументы и памятники.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Станковая скульптура.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006D30">
        <w:trPr>
          <w:trHeight w:val="31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6.3. Советская графика 1945-1960-х годов</w:t>
            </w:r>
            <w:r w:rsidRPr="00D17BE9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5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243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Серийная </w:t>
            </w: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станковая графика и книжная иллюстрация.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Плакат.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43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Тема 6.4. </w:t>
            </w:r>
            <w:r w:rsidRPr="00D17BE9">
              <w:rPr>
                <w:rFonts w:ascii="Times New Roman" w:hAnsi="Times New Roman"/>
                <w:sz w:val="24"/>
                <w:szCs w:val="24"/>
              </w:rPr>
              <w:t>Декоративно-</w:t>
            </w:r>
            <w:r w:rsidRPr="00D17BE9">
              <w:rPr>
                <w:rFonts w:ascii="Times New Roman" w:hAnsi="Times New Roman"/>
                <w:sz w:val="24"/>
                <w:szCs w:val="24"/>
              </w:rPr>
              <w:lastRenderedPageBreak/>
              <w:t>прикладное искусство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 1945-1960-х годов</w:t>
            </w:r>
            <w:r w:rsidRPr="00D17BE9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006D30" w:rsidRDefault="00006D30" w:rsidP="00006D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434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Промыслы и художественная промышленность послевоенных лет.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Тема войны и мира в декоративно-прикладном искусстве.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7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6.5. Советская </w:t>
            </w:r>
            <w:r w:rsidRPr="00D17BE9">
              <w:rPr>
                <w:rFonts w:ascii="Times New Roman" w:hAnsi="Times New Roman"/>
                <w:sz w:val="24"/>
                <w:szCs w:val="24"/>
              </w:rPr>
              <w:t xml:space="preserve">Архитектура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1945-1960-х годов</w:t>
            </w:r>
            <w:r w:rsidRPr="00D17BE9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006D30" w:rsidRDefault="00006D30" w:rsidP="00006D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642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Восстановление разрушенных городов и населенных пунктов.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Сталинский ампир.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Создание генеральных планов городов и республик СССР.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12213B">
        <w:trPr>
          <w:trHeight w:val="401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 Искусство 1960 – 1980-х годов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12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A12F14">
        <w:trPr>
          <w:trHeight w:val="243"/>
        </w:trPr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 w:val="24"/>
                <w:szCs w:val="24"/>
              </w:rPr>
              <w:t>Тема 7.1. Советское искусство 1960 – 1980-х годов</w:t>
            </w: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5"/>
              <w:shd w:val="clear" w:color="auto" w:fill="FFFFFF"/>
              <w:spacing w:after="0" w:line="240" w:lineRule="auto"/>
              <w:ind w:left="331" w:hanging="33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5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382"/>
        </w:trPr>
        <w:tc>
          <w:tcPr>
            <w:tcW w:w="3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Искусство </w:t>
            </w: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в национальных республиках.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Зональные, в</w:t>
            </w: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сероссийские и всесоюзные выставки.</w:t>
            </w: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Неофициальное искусство СССР.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5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7.2. Советская живопись 1960 – 1980-х годов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9"/>
              <w:tabs>
                <w:tab w:val="left" w:pos="1620"/>
              </w:tabs>
              <w:ind w:left="331" w:hanging="331"/>
              <w:rPr>
                <w:rFonts w:ascii="Times New Roman" w:hAnsi="Times New Roman" w:cs="Times New Roman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521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331" w:hanging="33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Суровый стиль. Павел Никонов, Виктор Попков, Гелий Коржев и др.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331" w:hanging="33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Монументальная живопись.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331" w:hanging="331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всех национальных республик. </w:t>
            </w:r>
            <w:proofErr w:type="spellStart"/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С.Чуйков</w:t>
            </w:r>
            <w:proofErr w:type="spellEnd"/>
            <w:r w:rsidRPr="00D17BE9">
              <w:rPr>
                <w:rFonts w:ascii="Times New Roman" w:hAnsi="Times New Roman" w:cs="Times New Roman"/>
                <w:sz w:val="24"/>
                <w:szCs w:val="24"/>
              </w:rPr>
              <w:t>, М. Сарьян, Т. Яблонская.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95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7.3. Советская скульптура 1960 – 1980-х годов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5"/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278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Развитие станковой скульптуры.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Сооружение памятников и монументов.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Комплексный архитектурно-скульптурный тип памятника.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006D30">
        <w:trPr>
          <w:trHeight w:val="313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7.4. Советская графика 1960 – 1980-х годов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5"/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763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Станковая графика.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Книжная графика. Проявление национальных особенностей в книжной иллюстрации.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Развитие плаката.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68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7.5. Советская а</w:t>
            </w:r>
            <w:r w:rsidRPr="00D17BE9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рхитектура.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 1960 – 1980-х годов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5"/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191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Постановление «Об устранении излише</w:t>
            </w:r>
            <w:proofErr w:type="gramStart"/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ств в пр</w:t>
            </w:r>
            <w:proofErr w:type="gramEnd"/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оектировании и строительстве» (1955).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Типовая индустриальная застройка.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A12F14">
        <w:trPr>
          <w:trHeight w:val="244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Тема 7.6. Декоративно-прикладное искусство и дизайн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5"/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399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Синтез архитектуры и декоративно-прикладного искусства.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Художественное конструирование (дизайном) и оформительское искусство.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Эргономика и промышленный дизайн.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9A0EA4">
        <w:trPr>
          <w:trHeight w:val="301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9A0EA4" w:rsidRDefault="00A12F14" w:rsidP="009A0E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9A0EA4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 Искусство России 1990-2000-х годов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9A0EA4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A0EA4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12F14" w:rsidRPr="00D17BE9" w:rsidTr="00A12F14">
        <w:trPr>
          <w:trHeight w:val="306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t>Тема 8.1. Искусство 1990-х годов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006D30" w:rsidP="00A12F14">
            <w:pPr>
              <w:pStyle w:val="a9"/>
              <w:tabs>
                <w:tab w:val="left" w:pos="1620"/>
              </w:tabs>
              <w:ind w:left="331" w:hanging="331"/>
              <w:rPr>
                <w:rFonts w:ascii="Times New Roman" w:hAnsi="Times New Roman" w:cs="Times New Roman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006D30">
        <w:trPr>
          <w:trHeight w:val="845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Многообразие художественной жизни.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Тенденции развития изобразительного искусства. Отношение к художественному наследию советского периода. 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>Поиски новых выразительных средств во всех искусствах и жанрах (</w:t>
            </w:r>
            <w:proofErr w:type="spellStart"/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перформанс</w:t>
            </w:r>
            <w:proofErr w:type="spellEnd"/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, инсталляция и др.).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31" w:hanging="3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Особенности развития живописи, графики, скульптуры, архитектуры.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A12F14" w:rsidRPr="00D17BE9" w:rsidTr="00006D30">
        <w:trPr>
          <w:trHeight w:val="275"/>
        </w:trPr>
        <w:tc>
          <w:tcPr>
            <w:tcW w:w="30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0"/>
              <w:rPr>
                <w:rFonts w:ascii="Times New Roman" w:hAnsi="Times New Roman" w:cs="Times New Roman"/>
                <w:b/>
                <w:szCs w:val="24"/>
              </w:rPr>
            </w:pPr>
            <w:r w:rsidRPr="00D17BE9">
              <w:rPr>
                <w:rFonts w:ascii="Times New Roman" w:hAnsi="Times New Roman" w:cs="Times New Roman"/>
                <w:b/>
                <w:szCs w:val="24"/>
              </w:rPr>
              <w:lastRenderedPageBreak/>
              <w:t>Тема 8.2. Искусство 2000-х годов</w:t>
            </w: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006D30" w:rsidRDefault="00006D30" w:rsidP="00006D3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05C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hAnsi="Times New Roman" w:cs="Times New Roman"/>
                <w:szCs w:val="24"/>
              </w:rPr>
              <w:t>1,2</w:t>
            </w:r>
          </w:p>
        </w:tc>
      </w:tr>
      <w:tr w:rsidR="00A12F14" w:rsidRPr="00D17BE9" w:rsidTr="00A12F14">
        <w:trPr>
          <w:trHeight w:val="573"/>
        </w:trPr>
        <w:tc>
          <w:tcPr>
            <w:tcW w:w="30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2F14" w:rsidRPr="00D17BE9" w:rsidRDefault="00A12F14" w:rsidP="003765E9">
            <w:pPr>
              <w:pStyle w:val="a5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Течения и направления в современном искусстве.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Актуальное искусство.</w:t>
            </w:r>
          </w:p>
          <w:p w:rsidR="00A12F14" w:rsidRPr="00D17BE9" w:rsidRDefault="00A12F14" w:rsidP="003765E9">
            <w:pPr>
              <w:pStyle w:val="a5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21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D17BE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Институции современного искусства (галереи, музеи современного искусства, арт-студии).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3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2F14" w:rsidRPr="00D17BE9" w:rsidRDefault="00A12F1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9A0EA4" w:rsidRPr="00D17BE9" w:rsidTr="005414A5">
        <w:trPr>
          <w:trHeight w:val="573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EA4" w:rsidRPr="009A0EA4" w:rsidRDefault="009A0EA4" w:rsidP="009A0E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</w:pPr>
            <w:r w:rsidRPr="009A0EA4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EA4" w:rsidRPr="005414A5" w:rsidRDefault="005414A5" w:rsidP="005414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</w:pPr>
            <w:r w:rsidRPr="005414A5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>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A0EA4" w:rsidRPr="00D17BE9" w:rsidRDefault="009A0EA4" w:rsidP="00A12F1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006D30" w:rsidRPr="00D17BE9" w:rsidTr="009A0EA4">
        <w:trPr>
          <w:trHeight w:val="276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30" w:rsidRPr="00D17BE9" w:rsidRDefault="00006D30" w:rsidP="00A12F1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17BE9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при изучении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 xml:space="preserve"> РАЗДЕЛОВ 5,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7,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/>
                <w:b/>
                <w:sz w:val="24"/>
                <w:szCs w:val="24"/>
              </w:rPr>
              <w:t>8:</w:t>
            </w:r>
            <w:r w:rsidRPr="00D17BE9">
              <w:rPr>
                <w:rFonts w:ascii="Times New Roman" w:hAnsi="Times New Roman"/>
                <w:sz w:val="24"/>
                <w:szCs w:val="24"/>
              </w:rPr>
              <w:t xml:space="preserve"> Самостоятельное знакомство с </w:t>
            </w:r>
            <w:r w:rsidRPr="00D17BE9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Русским искусством второй половины </w:t>
            </w:r>
            <w:r w:rsidRPr="00D17BE9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>XX</w:t>
            </w:r>
            <w:r w:rsidRPr="00D17BE9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– начала </w:t>
            </w:r>
            <w:r w:rsidRPr="00D17BE9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>XXI</w:t>
            </w:r>
            <w:r w:rsidRPr="00D17BE9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веков</w:t>
            </w:r>
            <w:r w:rsidRPr="00D17BE9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r w:rsidRPr="00D17BE9">
              <w:rPr>
                <w:rFonts w:ascii="Times New Roman" w:hAnsi="Times New Roman"/>
                <w:sz w:val="24"/>
                <w:szCs w:val="24"/>
              </w:rPr>
              <w:t>в процессе просмотра учебных, художественных фильмов, альбомов, репродукций. Посещение музеев, современных галерей и выставочных залов, мастерских художников.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6D30" w:rsidRPr="009A0EA4" w:rsidRDefault="00006D30" w:rsidP="009A0EA4">
            <w:pPr>
              <w:pStyle w:val="a9"/>
              <w:tabs>
                <w:tab w:val="left" w:pos="1620"/>
              </w:tabs>
              <w:ind w:left="0" w:firstLine="43"/>
              <w:rPr>
                <w:rFonts w:ascii="Times New Roman" w:hAnsi="Times New Roman" w:cs="Times New Roman"/>
                <w:i/>
                <w:szCs w:val="24"/>
              </w:rPr>
            </w:pPr>
            <w:r w:rsidRPr="009A0EA4">
              <w:rPr>
                <w:rFonts w:ascii="Times New Roman" w:hAnsi="Times New Roman" w:cs="Times New Roman"/>
                <w:i/>
                <w:szCs w:val="24"/>
              </w:rPr>
              <w:t>14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006D30" w:rsidRPr="00D17BE9" w:rsidRDefault="00006D30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06D30" w:rsidRPr="00D17BE9" w:rsidTr="00F8096B">
        <w:trPr>
          <w:trHeight w:val="795"/>
        </w:trPr>
        <w:tc>
          <w:tcPr>
            <w:tcW w:w="125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30" w:rsidRPr="00D17BE9" w:rsidRDefault="00006D30" w:rsidP="00006D3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 по дисциплине:</w:t>
            </w:r>
          </w:p>
          <w:p w:rsidR="00006D30" w:rsidRPr="00D17BE9" w:rsidRDefault="00006D30" w:rsidP="00A12F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Аудиторная нагрузка</w:t>
            </w:r>
          </w:p>
          <w:p w:rsidR="00006D30" w:rsidRPr="00D17BE9" w:rsidRDefault="00006D30" w:rsidP="00A12F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D17BE9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6D30" w:rsidRPr="00D17BE9" w:rsidRDefault="00006D30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 w:cs="Times New Roman"/>
                <w:b/>
                <w:bCs/>
                <w:szCs w:val="24"/>
              </w:rPr>
            </w:pPr>
            <w:r w:rsidRPr="00D17BE9">
              <w:rPr>
                <w:rFonts w:ascii="Times New Roman" w:eastAsiaTheme="minorEastAsia" w:hAnsi="Times New Roman" w:cs="Times New Roman"/>
                <w:b/>
                <w:bCs/>
                <w:szCs w:val="24"/>
              </w:rPr>
              <w:t>88</w:t>
            </w:r>
          </w:p>
          <w:p w:rsidR="00006D30" w:rsidRPr="00D17BE9" w:rsidRDefault="00006D30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 w:cs="Times New Roman"/>
                <w:b/>
                <w:bCs/>
                <w:szCs w:val="24"/>
              </w:rPr>
            </w:pPr>
            <w:r w:rsidRPr="00D17BE9">
              <w:rPr>
                <w:rFonts w:ascii="Times New Roman" w:eastAsiaTheme="minorEastAsia" w:hAnsi="Times New Roman" w:cs="Times New Roman"/>
                <w:b/>
                <w:bCs/>
                <w:szCs w:val="24"/>
              </w:rPr>
              <w:t>60</w:t>
            </w:r>
          </w:p>
          <w:p w:rsidR="00006D30" w:rsidRPr="00D17BE9" w:rsidRDefault="00006D30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  <w:r w:rsidRPr="00D17BE9">
              <w:rPr>
                <w:rFonts w:ascii="Times New Roman" w:eastAsiaTheme="minorEastAsia" w:hAnsi="Times New Roman" w:cs="Times New Roman"/>
                <w:b/>
                <w:bCs/>
                <w:szCs w:val="24"/>
              </w:rPr>
              <w:t>28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D30" w:rsidRPr="00D17BE9" w:rsidRDefault="00006D30" w:rsidP="00A12F14">
            <w:pPr>
              <w:pStyle w:val="a9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805C22" w:rsidRDefault="00805C22" w:rsidP="00805C22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C22" w:rsidRDefault="00805C22" w:rsidP="007423E6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DD4" w:rsidRPr="00E73CEA" w:rsidRDefault="00C77DD4" w:rsidP="00C77D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:rsidR="00C77DD4" w:rsidRPr="00E73CEA" w:rsidRDefault="00C77DD4" w:rsidP="00C77D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 xml:space="preserve">1. – ознакомительный (узнавание ранее изученных объектов, свойств); </w:t>
      </w:r>
    </w:p>
    <w:p w:rsidR="00C77DD4" w:rsidRPr="00E73CEA" w:rsidRDefault="00C77DD4" w:rsidP="00C77D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3CEA">
        <w:rPr>
          <w:rFonts w:ascii="Times New Roman" w:hAnsi="Times New Roman" w:cs="Times New Roman"/>
          <w:sz w:val="24"/>
          <w:szCs w:val="24"/>
        </w:rPr>
        <w:t>2. – репродуктивный (выполнение деятельности по образцу, инструкции или под руководством)</w:t>
      </w:r>
    </w:p>
    <w:p w:rsidR="004E08EC" w:rsidRDefault="00C77DD4" w:rsidP="004E08EC">
      <w:pPr>
        <w:spacing w:after="0" w:line="240" w:lineRule="auto"/>
        <w:rPr>
          <w:lang w:eastAsia="en-US"/>
        </w:rPr>
      </w:pPr>
      <w:r w:rsidRPr="00E73CEA">
        <w:rPr>
          <w:rFonts w:ascii="Times New Roman" w:hAnsi="Times New Roman" w:cs="Times New Roman"/>
          <w:sz w:val="24"/>
          <w:szCs w:val="24"/>
        </w:rPr>
        <w:t>3. – продуктивный (планирование и самостоятельное выполнение деятельности, решение проблемных задач)</w:t>
      </w:r>
    </w:p>
    <w:p w:rsidR="00C77DD4" w:rsidRPr="004E08EC" w:rsidRDefault="004E08EC" w:rsidP="004E08EC">
      <w:pPr>
        <w:tabs>
          <w:tab w:val="left" w:pos="2985"/>
        </w:tabs>
        <w:rPr>
          <w:lang w:eastAsia="en-US"/>
        </w:rPr>
        <w:sectPr w:rsidR="00C77DD4" w:rsidRPr="004E08EC" w:rsidSect="002E72C6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  <w:r>
        <w:rPr>
          <w:lang w:eastAsia="en-US"/>
        </w:rPr>
        <w:tab/>
      </w:r>
    </w:p>
    <w:p w:rsidR="00C77DD4" w:rsidRPr="00006D8D" w:rsidRDefault="00C77DD4" w:rsidP="003765E9">
      <w:pPr>
        <w:pStyle w:val="a5"/>
        <w:numPr>
          <w:ilvl w:val="0"/>
          <w:numId w:val="1"/>
        </w:numPr>
        <w:tabs>
          <w:tab w:val="left" w:pos="708"/>
        </w:tabs>
        <w:suppressAutoHyphens/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006D8D">
        <w:rPr>
          <w:rFonts w:ascii="Times New Roman" w:hAnsi="Times New Roman" w:cs="Times New Roman"/>
          <w:b/>
          <w:sz w:val="24"/>
          <w:szCs w:val="24"/>
        </w:rPr>
        <w:lastRenderedPageBreak/>
        <w:t>УСЛОВИЯ РЕАЛИЗАЦИИ УЧЕБНОЙ ДИСЦИПЛИНЫ</w:t>
      </w:r>
    </w:p>
    <w:p w:rsidR="00C77DD4" w:rsidRDefault="009A0EA4" w:rsidP="00C77DD4">
      <w:pPr>
        <w:pStyle w:val="a5"/>
        <w:tabs>
          <w:tab w:val="left" w:pos="708"/>
        </w:tabs>
        <w:suppressAutoHyphens/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ОП.06</w:t>
      </w:r>
      <w:r w:rsidR="00C77DD4" w:rsidRPr="00006D8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РУССКОЕ ИСКУССТВО</w:t>
      </w:r>
    </w:p>
    <w:p w:rsidR="009A0EA4" w:rsidRPr="009A0EA4" w:rsidRDefault="009A0EA4" w:rsidP="009A0EA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1039"/>
        <w:outlineLvl w:val="0"/>
        <w:rPr>
          <w:rFonts w:ascii="Times New Roman" w:hAnsi="Times New Roman"/>
          <w:b/>
          <w:sz w:val="24"/>
          <w:szCs w:val="24"/>
        </w:rPr>
      </w:pPr>
      <w:r w:rsidRPr="009A0EA4">
        <w:rPr>
          <w:rFonts w:ascii="Times New Roman" w:hAnsi="Times New Roman"/>
          <w:b/>
          <w:sz w:val="24"/>
          <w:szCs w:val="24"/>
        </w:rPr>
        <w:t>3.1. Требования к минимальному материально-техническому обеспечению</w:t>
      </w:r>
    </w:p>
    <w:p w:rsidR="009A0EA4" w:rsidRPr="009A0EA4" w:rsidRDefault="009A0EA4" w:rsidP="009A0EA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Для реализации программы учебного предмета предусмотрены следующие специальные помещения:</w:t>
      </w:r>
    </w:p>
    <w:p w:rsidR="009A0EA4" w:rsidRPr="009A0EA4" w:rsidRDefault="009A0EA4" w:rsidP="009A0EA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Кабинет</w:t>
      </w:r>
      <w:r w:rsidRPr="009A0EA4">
        <w:rPr>
          <w:rFonts w:ascii="Times New Roman" w:eastAsia="Calibri" w:hAnsi="Times New Roman" w:cs="Times New Roman"/>
          <w:bCs/>
          <w:i/>
          <w:sz w:val="24"/>
          <w:szCs w:val="24"/>
          <w:lang w:eastAsia="zh-CN"/>
        </w:rPr>
        <w:t xml:space="preserve"> </w:t>
      </w: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гуманитарных и социально-экономических дисциплин, оснащенный оборудованием: </w:t>
      </w:r>
    </w:p>
    <w:p w:rsidR="009A0EA4" w:rsidRPr="009A0EA4" w:rsidRDefault="009A0EA4" w:rsidP="009A0EA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- комплект мебели;</w:t>
      </w:r>
    </w:p>
    <w:p w:rsidR="009A0EA4" w:rsidRPr="009A0EA4" w:rsidRDefault="009A0EA4" w:rsidP="009A0EA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- 1 рабочее место преподавателя;</w:t>
      </w:r>
    </w:p>
    <w:p w:rsidR="009A0EA4" w:rsidRPr="009A0EA4" w:rsidRDefault="009A0EA4" w:rsidP="009A0EA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- доска;</w:t>
      </w:r>
    </w:p>
    <w:p w:rsidR="009A0EA4" w:rsidRPr="009A0EA4" w:rsidRDefault="009A0EA4" w:rsidP="009A0EA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eastAsia="zh-CN"/>
        </w:rPr>
      </w:pP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- технические средства обучения: персональный компьютер (ноутбук), колонки</w:t>
      </w:r>
      <w:r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, телевизор</w:t>
      </w: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;</w:t>
      </w:r>
    </w:p>
    <w:p w:rsidR="009A0EA4" w:rsidRPr="009A0EA4" w:rsidRDefault="009A0EA4" w:rsidP="009A0EA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A0EA4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>- наглядные и дидактические пособия.</w:t>
      </w:r>
    </w:p>
    <w:p w:rsidR="00C77DD4" w:rsidRDefault="00C77DD4" w:rsidP="009A0EA4">
      <w:pPr>
        <w:spacing w:after="120"/>
        <w:jc w:val="both"/>
      </w:pPr>
    </w:p>
    <w:p w:rsidR="00C77DD4" w:rsidRPr="00006D8D" w:rsidRDefault="00C77DD4" w:rsidP="00006D8D">
      <w:pPr>
        <w:pStyle w:val="a6"/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>3.2. Информационное  обеспечение обучения. Перечень рекомендуемых учебных изданий, интернет-ресурсов.</w:t>
      </w:r>
    </w:p>
    <w:p w:rsidR="00C77DD4" w:rsidRPr="00006D8D" w:rsidRDefault="00C77DD4" w:rsidP="00C77DD4">
      <w:pPr>
        <w:pStyle w:val="a6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 xml:space="preserve">Основная литература: </w:t>
      </w:r>
    </w:p>
    <w:p w:rsidR="009A0EA4" w:rsidRDefault="009A0EA4" w:rsidP="008A650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 </w:t>
      </w:r>
      <w:proofErr w:type="spell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Берсенева</w:t>
      </w:r>
      <w:proofErr w:type="spell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Т.П. Духовная культура России. </w:t>
      </w:r>
      <w:proofErr w:type="spell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Синергийный</w:t>
      </w:r>
      <w:proofErr w:type="spell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подход. Часть 2. Разделы «Русская культура XIX - начала XX века», «Культура России XX века» [Электронный ресурс]: учебное пособие/ </w:t>
      </w:r>
      <w:proofErr w:type="spell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Берсенева</w:t>
      </w:r>
      <w:proofErr w:type="spell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Т.П.— Электрон</w:t>
      </w:r>
      <w:proofErr w:type="gram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.</w:t>
      </w:r>
      <w:proofErr w:type="gramEnd"/>
      <w:r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9A0EA4">
        <w:rPr>
          <w:rFonts w:ascii="Times New Roman" w:hAnsi="Times New Roman" w:cs="Times New Roman"/>
          <w:color w:val="00000A"/>
          <w:sz w:val="24"/>
          <w:szCs w:val="24"/>
        </w:rPr>
        <w:t>т</w:t>
      </w:r>
      <w:proofErr w:type="gramEnd"/>
      <w:r w:rsidRPr="009A0EA4">
        <w:rPr>
          <w:rFonts w:ascii="Times New Roman" w:hAnsi="Times New Roman" w:cs="Times New Roman"/>
          <w:color w:val="00000A"/>
          <w:sz w:val="24"/>
          <w:szCs w:val="24"/>
        </w:rPr>
        <w:t>екстовые данные.— Омск: Сибирский государственный университет физической культуры и спорта, 2014.— 124 c.— Режим доступа: http://www.iprbookshop.ru/64962.html.— ЭБС «IPRbooks»</w:t>
      </w:r>
    </w:p>
    <w:p w:rsidR="008A6508" w:rsidRDefault="008A6508" w:rsidP="008A650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2. 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Град Китеж русского искусства [Электронный ресурс]: сборник статей по материалам Всероссийской научной конференции 22-25 ноября 2016 года/ З.В. Фомина [и др.].— Электрон</w:t>
      </w:r>
      <w:proofErr w:type="gramStart"/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.</w:t>
      </w:r>
      <w:proofErr w:type="gramEnd"/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т</w:t>
      </w:r>
      <w:proofErr w:type="gramEnd"/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 xml:space="preserve">екстовые данные.— Саратов: Саратовская государственная консерватория имени Л.В. Собинова, 2017.— 177 c.— Режим доступа: 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http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://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www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.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iprbookshop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.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ru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/73853.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html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.— ЭБС «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  <w:lang w:val="en-US"/>
        </w:rPr>
        <w:t>IPRbooks</w:t>
      </w:r>
      <w:r w:rsidR="009A0EA4" w:rsidRPr="009A0EA4">
        <w:rPr>
          <w:rFonts w:ascii="Times New Roman" w:hAnsi="Times New Roman" w:cs="Times New Roman"/>
          <w:color w:val="00000A"/>
          <w:sz w:val="24"/>
          <w:szCs w:val="24"/>
        </w:rPr>
        <w:t>»</w:t>
      </w:r>
    </w:p>
    <w:p w:rsidR="008A6508" w:rsidRPr="008A6508" w:rsidRDefault="008A6508" w:rsidP="008A6508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3. </w:t>
      </w:r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Амиржанова А.Ш. История искусств. Основные закономерности развития искусства Древнего мира и эпохи Средневековья [Электронный ресурс]: учебное пособие/ Амиржанова А.Ш.— Электрон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т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екстовые данные.— Омск: Омский государственный технический университет, 2017.— 192 c.— Режим доступа: http://www.iprbookshop.ru/78434.html.— ЭБС «IPRbooks»</w:t>
      </w:r>
    </w:p>
    <w:p w:rsidR="008A6508" w:rsidRDefault="008A6508" w:rsidP="008A6508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bCs/>
          <w:color w:val="00000A"/>
          <w:sz w:val="24"/>
          <w:szCs w:val="24"/>
        </w:rPr>
        <w:t>4</w:t>
      </w:r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r w:rsidRPr="008A6508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Ахметшина А.К. История изобразительного искусства [Электронный ресурс]: учебно-методическое пособие/ Ахметшина А.К.— Электрон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т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екстовые данные.— Набережные Челны: Набережночелнинский государственный педагогический университет, 2015.— 79 c.— Режим доступа: http://www.iprbookshop.ru/70476.html.— ЭБС «IPRbooks»</w:t>
      </w:r>
    </w:p>
    <w:p w:rsidR="008A6508" w:rsidRPr="008A6508" w:rsidRDefault="008A6508" w:rsidP="008A6508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</w:p>
    <w:p w:rsidR="008A6508" w:rsidRPr="008A6508" w:rsidRDefault="008A6508" w:rsidP="009A0EA4">
      <w:pPr>
        <w:jc w:val="both"/>
        <w:rPr>
          <w:rFonts w:ascii="Times New Roman" w:hAnsi="Times New Roman" w:cs="Times New Roman"/>
          <w:b/>
          <w:color w:val="00000A"/>
          <w:sz w:val="24"/>
          <w:szCs w:val="24"/>
        </w:rPr>
      </w:pPr>
      <w:r w:rsidRPr="008A6508">
        <w:rPr>
          <w:rFonts w:ascii="Times New Roman" w:hAnsi="Times New Roman" w:cs="Times New Roman"/>
          <w:b/>
          <w:color w:val="00000A"/>
          <w:sz w:val="24"/>
          <w:szCs w:val="24"/>
        </w:rPr>
        <w:t>Дополнительная литература</w:t>
      </w:r>
      <w:r>
        <w:rPr>
          <w:rFonts w:ascii="Times New Roman" w:hAnsi="Times New Roman" w:cs="Times New Roman"/>
          <w:b/>
          <w:color w:val="00000A"/>
          <w:sz w:val="24"/>
          <w:szCs w:val="24"/>
        </w:rPr>
        <w:t>:</w:t>
      </w:r>
    </w:p>
    <w:p w:rsidR="008A6508" w:rsidRDefault="008A6508" w:rsidP="008A650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 </w:t>
      </w:r>
      <w:r w:rsidRPr="008A6508">
        <w:rPr>
          <w:rFonts w:ascii="Times New Roman" w:hAnsi="Times New Roman" w:cs="Times New Roman"/>
          <w:color w:val="00000A"/>
          <w:sz w:val="24"/>
          <w:szCs w:val="24"/>
        </w:rPr>
        <w:t>Реставрация памятников истории и искусства в России в XIX-XX веках. История, проблемы [Электронный ресурс]: учебное пособие/ А.Б. Алешин [и др.].— Электрон</w:t>
      </w:r>
      <w:proofErr w:type="gramStart"/>
      <w:r w:rsidRPr="008A6508">
        <w:rPr>
          <w:rFonts w:ascii="Times New Roman" w:hAnsi="Times New Roman" w:cs="Times New Roman"/>
          <w:color w:val="00000A"/>
          <w:sz w:val="24"/>
          <w:szCs w:val="24"/>
        </w:rPr>
        <w:t>.</w:t>
      </w:r>
      <w:proofErr w:type="gramEnd"/>
      <w:r w:rsidRPr="008A6508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proofErr w:type="gramStart"/>
      <w:r w:rsidRPr="008A6508">
        <w:rPr>
          <w:rFonts w:ascii="Times New Roman" w:hAnsi="Times New Roman" w:cs="Times New Roman"/>
          <w:color w:val="00000A"/>
          <w:sz w:val="24"/>
          <w:szCs w:val="24"/>
        </w:rPr>
        <w:t>т</w:t>
      </w:r>
      <w:proofErr w:type="gramEnd"/>
      <w:r w:rsidRPr="008A6508">
        <w:rPr>
          <w:rFonts w:ascii="Times New Roman" w:hAnsi="Times New Roman" w:cs="Times New Roman"/>
          <w:color w:val="00000A"/>
          <w:sz w:val="24"/>
          <w:szCs w:val="24"/>
        </w:rPr>
        <w:t>екстовые данные.— М.: Академический Проект, 2015.— 605 c.— Режим доступа: http://www.iprbookshop.ru/60360.html.— ЭБС «IPRbooks»</w:t>
      </w:r>
    </w:p>
    <w:p w:rsidR="008A6508" w:rsidRPr="009A0EA4" w:rsidRDefault="008A6508" w:rsidP="008A6508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2. </w:t>
      </w:r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Попова Н.С. История искусств [Электронный ресурс]: учебно-методический комплекс дисциплины по направлению подготовки 54.03.01 (072500) «Дизайн», профиль подготовки «Графический дизайн», и по направлению подготовки 54.03.02 (072600) «Декоративно-прикладное искусство и народные промыслы», профиль подготовки «Художественная керамика», квалификация (степень) выпускника «бакалавр»/ Попова Н.С., Черняева Е.Н.— Электрон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.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 </w:t>
      </w:r>
      <w:proofErr w:type="gramStart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>т</w:t>
      </w:r>
      <w:proofErr w:type="gramEnd"/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t xml:space="preserve">екстовые данные.— Кемерово: Кемеровский </w:t>
      </w:r>
      <w:r w:rsidRPr="008A6508">
        <w:rPr>
          <w:rFonts w:ascii="Times New Roman" w:hAnsi="Times New Roman" w:cs="Times New Roman"/>
          <w:bCs/>
          <w:color w:val="00000A"/>
          <w:sz w:val="24"/>
          <w:szCs w:val="24"/>
        </w:rPr>
        <w:lastRenderedPageBreak/>
        <w:t>государственный институт культуры, 2014.— 143 c.— Режим доступа: http://www.iprbookshop.ru/55775.html.— ЭБС «IPRbooks»</w:t>
      </w:r>
    </w:p>
    <w:p w:rsidR="009A0EA4" w:rsidRDefault="009A0EA4" w:rsidP="009A0EA4">
      <w:pPr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p w:rsidR="0017474E" w:rsidRPr="009A0EA4" w:rsidRDefault="0017474E" w:rsidP="009A0EA4">
      <w:pPr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p w:rsidR="00C77DD4" w:rsidRPr="009A0EA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Pr="009A0EA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Pr="009A0EA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Pr="009A0EA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Pr="009A0EA4" w:rsidRDefault="00C77DD4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Pr="009A0EA4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Pr="009A0EA4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Pr="009A0EA4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17474E" w:rsidRPr="009A0EA4" w:rsidRDefault="0017474E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006D8D" w:rsidRPr="009A0EA4" w:rsidRDefault="00006D8D" w:rsidP="00C77DD4">
      <w:pPr>
        <w:pStyle w:val="a5"/>
        <w:rPr>
          <w:rFonts w:ascii="Times New Roman" w:hAnsi="Times New Roman" w:cs="Times New Roman"/>
          <w:color w:val="00000A"/>
          <w:sz w:val="28"/>
          <w:szCs w:val="28"/>
        </w:rPr>
      </w:pPr>
    </w:p>
    <w:p w:rsidR="00C77DD4" w:rsidRPr="00006D8D" w:rsidRDefault="00C77DD4" w:rsidP="003765E9">
      <w:pPr>
        <w:pStyle w:val="a6"/>
        <w:numPr>
          <w:ilvl w:val="0"/>
          <w:numId w:val="1"/>
        </w:numPr>
        <w:spacing w:after="120"/>
        <w:jc w:val="center"/>
        <w:rPr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lastRenderedPageBreak/>
        <w:t>КОНТРОЛЬ И ОЦЕНКА РЕЗУЛЬТАТОВ ОСОВОЕНИЯ УЧЕБНОЙ ДИСЦИПЛИНЫ</w:t>
      </w:r>
    </w:p>
    <w:p w:rsidR="00006D8D" w:rsidRPr="004C7E37" w:rsidRDefault="0017474E" w:rsidP="004C7E37">
      <w:pPr>
        <w:pStyle w:val="a6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17474E">
        <w:rPr>
          <w:rFonts w:ascii="Times New Roman" w:hAnsi="Times New Roman"/>
          <w:b/>
          <w:sz w:val="24"/>
          <w:szCs w:val="24"/>
        </w:rPr>
        <w:t>Контроль и оценка</w:t>
      </w:r>
      <w:r w:rsidRPr="0017474E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 теоретических занятий, а также выполнения </w:t>
      </w:r>
      <w:proofErr w:type="gramStart"/>
      <w:r w:rsidRPr="0017474E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17474E">
        <w:rPr>
          <w:rFonts w:ascii="Times New Roman" w:hAnsi="Times New Roman"/>
          <w:sz w:val="24"/>
          <w:szCs w:val="24"/>
        </w:rPr>
        <w:t xml:space="preserve"> индивидуальных заданий в форме тестов,</w:t>
      </w:r>
      <w:r>
        <w:rPr>
          <w:rFonts w:ascii="Times New Roman" w:hAnsi="Times New Roman"/>
          <w:sz w:val="24"/>
          <w:szCs w:val="24"/>
        </w:rPr>
        <w:t xml:space="preserve"> письменных или устных ответов. </w:t>
      </w:r>
      <w:r w:rsidRPr="0017474E">
        <w:rPr>
          <w:rFonts w:ascii="Times New Roman" w:hAnsi="Times New Roman"/>
          <w:sz w:val="24"/>
          <w:szCs w:val="24"/>
        </w:rPr>
        <w:t xml:space="preserve">Формой итоговой аттестации является </w:t>
      </w:r>
      <w:r>
        <w:rPr>
          <w:rFonts w:ascii="Times New Roman" w:hAnsi="Times New Roman"/>
          <w:sz w:val="24"/>
          <w:szCs w:val="24"/>
        </w:rPr>
        <w:t xml:space="preserve">дифференцированный </w:t>
      </w:r>
      <w:r w:rsidRPr="0017474E">
        <w:rPr>
          <w:rFonts w:ascii="Times New Roman" w:hAnsi="Times New Roman"/>
          <w:sz w:val="24"/>
          <w:szCs w:val="24"/>
        </w:rPr>
        <w:t>зачет</w:t>
      </w:r>
      <w:r>
        <w:rPr>
          <w:rFonts w:ascii="Times New Roman" w:hAnsi="Times New Roman"/>
          <w:sz w:val="24"/>
          <w:szCs w:val="24"/>
        </w:rPr>
        <w:t>.</w:t>
      </w:r>
    </w:p>
    <w:p w:rsidR="00C77DD4" w:rsidRDefault="00C77DD4" w:rsidP="004C7E37">
      <w:pPr>
        <w:autoSpaceDE w:val="0"/>
        <w:autoSpaceDN w:val="0"/>
        <w:adjustRightInd w:val="0"/>
        <w:spacing w:after="0" w:line="240" w:lineRule="auto"/>
        <w:jc w:val="both"/>
      </w:pPr>
    </w:p>
    <w:tbl>
      <w:tblPr>
        <w:tblW w:w="96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2268"/>
        <w:gridCol w:w="3739"/>
      </w:tblGrid>
      <w:tr w:rsidR="004C7E37" w:rsidRPr="004C7E37" w:rsidTr="00750161">
        <w:trPr>
          <w:jc w:val="center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gramStart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(освоенные умения, усвоенные</w:t>
            </w:r>
            <w:proofErr w:type="gramEnd"/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Коды </w:t>
            </w:r>
            <w:proofErr w:type="spellStart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формируе</w:t>
            </w:r>
            <w:proofErr w:type="spellEnd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-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spellStart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мых</w:t>
            </w:r>
            <w:proofErr w:type="spellEnd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профессио</w:t>
            </w:r>
            <w:proofErr w:type="spellEnd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-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proofErr w:type="spellStart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</w:t>
            </w:r>
            <w:proofErr w:type="spellEnd"/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 и общих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4C7E37" w:rsidRPr="004C7E37" w:rsidRDefault="004C7E37" w:rsidP="004C7E3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C7E37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4C7E37" w:rsidRPr="004C7E37" w:rsidTr="00750161">
        <w:trPr>
          <w:jc w:val="center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4C7E37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4C7E37" w:rsidRPr="004C7E37" w:rsidTr="00750161">
        <w:trPr>
          <w:jc w:val="center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E37" w:rsidRPr="004C7E37" w:rsidRDefault="005414A5" w:rsidP="005414A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4A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- </w:t>
            </w:r>
            <w:r w:rsidR="004C7E37" w:rsidRPr="004C7E37">
              <w:rPr>
                <w:rFonts w:ascii="Times New Roman" w:hAnsi="Times New Roman"/>
                <w:spacing w:val="-1"/>
                <w:sz w:val="24"/>
                <w:szCs w:val="24"/>
              </w:rPr>
              <w:t>определять стилевые особенности в искусстве разных эпох и направлений</w:t>
            </w:r>
            <w:r w:rsidR="004C7E37" w:rsidRPr="004C7E3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C7E37" w:rsidRPr="004C7E37" w:rsidRDefault="005414A5" w:rsidP="005414A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414A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- </w:t>
            </w:r>
            <w:r w:rsidR="004C7E37" w:rsidRPr="004C7E37">
              <w:rPr>
                <w:rFonts w:ascii="Times New Roman" w:hAnsi="Times New Roman"/>
                <w:spacing w:val="-1"/>
                <w:sz w:val="24"/>
                <w:szCs w:val="24"/>
              </w:rPr>
              <w:t>применять знания истории искусства в художественно-проектной практике и преподавательской деятельности</w:t>
            </w:r>
            <w:r w:rsidR="004C7E37" w:rsidRPr="004C7E37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E37" w:rsidRPr="004C7E37" w:rsidRDefault="004C7E37" w:rsidP="004C7E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7E3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C7E37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:rsidR="004C7E37" w:rsidRPr="004C7E37" w:rsidRDefault="004C7E37" w:rsidP="004C7E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7E3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C7E37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4C7E37" w:rsidRPr="004C7E37" w:rsidRDefault="004C7E37" w:rsidP="004C7E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7E3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C7E37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  <w:p w:rsidR="004C7E37" w:rsidRPr="004C7E37" w:rsidRDefault="004C7E37" w:rsidP="004C7E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7E3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C7E37"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  <w:p w:rsidR="004C7E37" w:rsidRPr="004C7E37" w:rsidRDefault="004C7E37" w:rsidP="004C7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C7E37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ПК 2.7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7E37">
              <w:rPr>
                <w:rFonts w:ascii="Times New Roman" w:hAnsi="Times New Roman"/>
                <w:i/>
                <w:sz w:val="24"/>
                <w:szCs w:val="24"/>
              </w:rPr>
              <w:t>текущий контроль: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устный и письменный опрос;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фронтальный опрос в форме беседы;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тестирование; оценка активности на занятиях;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7E37">
              <w:rPr>
                <w:rFonts w:ascii="Times New Roman" w:hAnsi="Times New Roman"/>
                <w:i/>
                <w:sz w:val="24"/>
                <w:szCs w:val="24"/>
              </w:rPr>
              <w:t>итоговый контроль:</w:t>
            </w:r>
          </w:p>
          <w:p w:rsidR="004C7E37" w:rsidRPr="004C7E37" w:rsidRDefault="005414A5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дифференцированный </w:t>
            </w:r>
            <w:r w:rsidR="004C7E37" w:rsidRPr="004C7E37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4C7E37" w:rsidRPr="004C7E37" w:rsidTr="00750161">
        <w:trPr>
          <w:trHeight w:val="291"/>
          <w:jc w:val="center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E37" w:rsidRPr="004C7E37" w:rsidRDefault="004C7E37" w:rsidP="004C7E37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C7E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Усвоенные знания: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4C7E37" w:rsidRPr="004C7E37" w:rsidTr="00750161">
        <w:trPr>
          <w:jc w:val="center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E37" w:rsidRPr="004C7E37" w:rsidRDefault="005414A5" w:rsidP="005414A5">
            <w:pPr>
              <w:shd w:val="clear" w:color="auto" w:fill="FFFFFF"/>
              <w:tabs>
                <w:tab w:val="left" w:pos="25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14A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4C7E37" w:rsidRPr="004C7E37">
              <w:rPr>
                <w:rFonts w:ascii="Times New Roman" w:hAnsi="Times New Roman"/>
                <w:sz w:val="24"/>
                <w:szCs w:val="24"/>
              </w:rPr>
              <w:t>основные этапы развития изобразительного искусства;</w:t>
            </w:r>
          </w:p>
          <w:p w:rsidR="004C7E37" w:rsidRPr="004C7E37" w:rsidRDefault="005414A5" w:rsidP="005414A5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14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4C7E37" w:rsidRPr="004C7E37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факты и закономерности историко-художественного процесса, принципы анализа конкретных произведений искусства и явлений художественной практики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E37" w:rsidRPr="004C7E37" w:rsidRDefault="004C7E37" w:rsidP="004C7E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7E3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C7E37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  <w:p w:rsidR="004C7E37" w:rsidRPr="004C7E37" w:rsidRDefault="004C7E37" w:rsidP="004C7E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7E3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C7E37"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  <w:p w:rsidR="004C7E37" w:rsidRPr="004C7E37" w:rsidRDefault="004C7E37" w:rsidP="004C7E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7E3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C7E37"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  <w:p w:rsidR="004C7E37" w:rsidRPr="004C7E37" w:rsidRDefault="004C7E37" w:rsidP="004C7E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C7E37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C7E37"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ПК 2.7</w:t>
            </w:r>
          </w:p>
        </w:tc>
        <w:tc>
          <w:tcPr>
            <w:tcW w:w="3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7E37">
              <w:rPr>
                <w:rFonts w:ascii="Times New Roman" w:hAnsi="Times New Roman"/>
                <w:i/>
                <w:sz w:val="24"/>
                <w:szCs w:val="24"/>
              </w:rPr>
              <w:t>текущий контроль: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устный и письменный опрос;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фронтальный опрос в форме беседы;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7E37">
              <w:rPr>
                <w:rFonts w:ascii="Times New Roman" w:hAnsi="Times New Roman"/>
                <w:sz w:val="24"/>
                <w:szCs w:val="24"/>
              </w:rPr>
              <w:t>тестирование; оценка активности на занятиях;</w:t>
            </w:r>
          </w:p>
          <w:p w:rsidR="004C7E37" w:rsidRPr="004C7E37" w:rsidRDefault="004C7E37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C7E37">
              <w:rPr>
                <w:rFonts w:ascii="Times New Roman" w:hAnsi="Times New Roman"/>
                <w:i/>
                <w:sz w:val="24"/>
                <w:szCs w:val="24"/>
              </w:rPr>
              <w:t>итоговый контроль:</w:t>
            </w:r>
          </w:p>
          <w:p w:rsidR="004C7E37" w:rsidRPr="004C7E37" w:rsidRDefault="005414A5" w:rsidP="004C7E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5414A5">
              <w:rPr>
                <w:rFonts w:ascii="Times New Roman" w:hAnsi="Times New Roman"/>
                <w:sz w:val="24"/>
                <w:szCs w:val="24"/>
              </w:rPr>
              <w:t xml:space="preserve">дифференцированный </w:t>
            </w:r>
            <w:r w:rsidR="004C7E37" w:rsidRPr="004C7E37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</w:tbl>
    <w:p w:rsidR="00C77DD4" w:rsidRDefault="00C77DD4" w:rsidP="00C77DD4">
      <w:pPr>
        <w:sectPr w:rsidR="00C77DD4" w:rsidSect="00805C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77DD4" w:rsidRDefault="00FB3F0D" w:rsidP="003765E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2" name="Рисунок 2" descr="C:\Users\user\Desktop\Живопись. Рецензия 1. ОП.06 Русское иск. XX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Живопись. Рецензия 1. ОП.06 Русское иск. XX ве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F0D" w:rsidRDefault="00FB3F0D" w:rsidP="003765E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B3F0D" w:rsidRDefault="00FB3F0D" w:rsidP="003765E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B3F0D" w:rsidRDefault="00FB3F0D" w:rsidP="003765E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B3F0D" w:rsidRDefault="00FB3F0D" w:rsidP="003765E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B3F0D" w:rsidRDefault="00FB3F0D" w:rsidP="003765E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user\Desktop\Живопись. Рецензия 2. ОП.06 Русское иск. XX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ивопись. Рецензия 2. ОП.06 Русское иск. XX в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F0D" w:rsidRDefault="00FB3F0D" w:rsidP="003765E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B3F0D" w:rsidRDefault="00FB3F0D" w:rsidP="003765E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sectPr w:rsidR="00FB3F0D" w:rsidSect="00541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9036CA5"/>
    <w:multiLevelType w:val="hybridMultilevel"/>
    <w:tmpl w:val="8F46FD48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831036"/>
    <w:multiLevelType w:val="hybridMultilevel"/>
    <w:tmpl w:val="2E42EB4A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1273A4"/>
    <w:multiLevelType w:val="hybridMultilevel"/>
    <w:tmpl w:val="43B60116"/>
    <w:lvl w:ilvl="0" w:tplc="12FCBBF6">
      <w:start w:val="1"/>
      <w:numFmt w:val="decimal"/>
      <w:lvlText w:val="%1."/>
      <w:lvlJc w:val="left"/>
      <w:pPr>
        <w:ind w:left="99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832020"/>
    <w:multiLevelType w:val="hybridMultilevel"/>
    <w:tmpl w:val="2AE2A804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DD3AF8"/>
    <w:multiLevelType w:val="hybridMultilevel"/>
    <w:tmpl w:val="E654D3AE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56E4BE6"/>
    <w:multiLevelType w:val="hybridMultilevel"/>
    <w:tmpl w:val="0A20E852"/>
    <w:lvl w:ilvl="0" w:tplc="12FCBBF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0B7D73"/>
    <w:multiLevelType w:val="hybridMultilevel"/>
    <w:tmpl w:val="158E6D08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0A24F8"/>
    <w:multiLevelType w:val="hybridMultilevel"/>
    <w:tmpl w:val="0A20E852"/>
    <w:lvl w:ilvl="0" w:tplc="12FCBBF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BC107D"/>
    <w:multiLevelType w:val="hybridMultilevel"/>
    <w:tmpl w:val="A020750E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F87D9B"/>
    <w:multiLevelType w:val="hybridMultilevel"/>
    <w:tmpl w:val="E64C978E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D77F60"/>
    <w:multiLevelType w:val="hybridMultilevel"/>
    <w:tmpl w:val="CE621D5A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8B32E7"/>
    <w:multiLevelType w:val="hybridMultilevel"/>
    <w:tmpl w:val="29A2A648"/>
    <w:lvl w:ilvl="0" w:tplc="05420AD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FA75146"/>
    <w:multiLevelType w:val="hybridMultilevel"/>
    <w:tmpl w:val="7B2CD834"/>
    <w:lvl w:ilvl="0" w:tplc="12FCBBF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D47F67"/>
    <w:multiLevelType w:val="hybridMultilevel"/>
    <w:tmpl w:val="B9546B58"/>
    <w:lvl w:ilvl="0" w:tplc="12FCBBF6">
      <w:start w:val="1"/>
      <w:numFmt w:val="decimal"/>
      <w:lvlText w:val="%1."/>
      <w:lvlJc w:val="left"/>
      <w:pPr>
        <w:ind w:left="67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AD24A43"/>
    <w:multiLevelType w:val="hybridMultilevel"/>
    <w:tmpl w:val="6A16603C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3D4D15"/>
    <w:multiLevelType w:val="hybridMultilevel"/>
    <w:tmpl w:val="C914B748"/>
    <w:lvl w:ilvl="0" w:tplc="12FCBBF6">
      <w:start w:val="1"/>
      <w:numFmt w:val="decimal"/>
      <w:lvlText w:val="%1."/>
      <w:lvlJc w:val="left"/>
      <w:pPr>
        <w:ind w:left="118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7C3E5C"/>
    <w:multiLevelType w:val="hybridMultilevel"/>
    <w:tmpl w:val="1346B1EC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B70E36"/>
    <w:multiLevelType w:val="hybridMultilevel"/>
    <w:tmpl w:val="9B186270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E1527B"/>
    <w:multiLevelType w:val="hybridMultilevel"/>
    <w:tmpl w:val="F572CC46"/>
    <w:lvl w:ilvl="0" w:tplc="0419000F">
      <w:start w:val="1"/>
      <w:numFmt w:val="decimal"/>
      <w:lvlText w:val="%1."/>
      <w:lvlJc w:val="left"/>
      <w:pPr>
        <w:ind w:left="105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D42325"/>
    <w:multiLevelType w:val="multilevel"/>
    <w:tmpl w:val="8AA6A9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8104B3B"/>
    <w:multiLevelType w:val="hybridMultilevel"/>
    <w:tmpl w:val="C4A46F82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88135A2"/>
    <w:multiLevelType w:val="hybridMultilevel"/>
    <w:tmpl w:val="AC1E6F70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793228"/>
    <w:multiLevelType w:val="hybridMultilevel"/>
    <w:tmpl w:val="CD326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B32E5C"/>
    <w:multiLevelType w:val="hybridMultilevel"/>
    <w:tmpl w:val="56405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CF1950"/>
    <w:multiLevelType w:val="hybridMultilevel"/>
    <w:tmpl w:val="95BA6642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3CD0A73"/>
    <w:multiLevelType w:val="hybridMultilevel"/>
    <w:tmpl w:val="13B2FE36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96E5C0A"/>
    <w:multiLevelType w:val="hybridMultilevel"/>
    <w:tmpl w:val="76D2BB4C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B2E0CE3"/>
    <w:multiLevelType w:val="hybridMultilevel"/>
    <w:tmpl w:val="3FF629DA"/>
    <w:lvl w:ilvl="0" w:tplc="12FCBBF6">
      <w:start w:val="1"/>
      <w:numFmt w:val="decimal"/>
      <w:lvlText w:val="%1."/>
      <w:lvlJc w:val="left"/>
      <w:pPr>
        <w:ind w:left="67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EA32C2"/>
    <w:multiLevelType w:val="hybridMultilevel"/>
    <w:tmpl w:val="0A12B25A"/>
    <w:lvl w:ilvl="0" w:tplc="12FCBBF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291719"/>
    <w:multiLevelType w:val="hybridMultilevel"/>
    <w:tmpl w:val="A66288D4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AD037F"/>
    <w:multiLevelType w:val="hybridMultilevel"/>
    <w:tmpl w:val="B6242142"/>
    <w:lvl w:ilvl="0" w:tplc="12FCBBF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1D5C41"/>
    <w:multiLevelType w:val="hybridMultilevel"/>
    <w:tmpl w:val="DC9E19C0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701B3E"/>
    <w:multiLevelType w:val="hybridMultilevel"/>
    <w:tmpl w:val="A44098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FE4EFA"/>
    <w:multiLevelType w:val="hybridMultilevel"/>
    <w:tmpl w:val="103C1276"/>
    <w:lvl w:ilvl="0" w:tplc="12FCBBF6">
      <w:start w:val="1"/>
      <w:numFmt w:val="decimal"/>
      <w:lvlText w:val="%1."/>
      <w:lvlJc w:val="left"/>
      <w:pPr>
        <w:ind w:left="82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0D1554"/>
    <w:multiLevelType w:val="hybridMultilevel"/>
    <w:tmpl w:val="C8ACF49A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245624"/>
    <w:multiLevelType w:val="hybridMultilevel"/>
    <w:tmpl w:val="6EB6C4F6"/>
    <w:lvl w:ilvl="0" w:tplc="12FCBBF6">
      <w:start w:val="1"/>
      <w:numFmt w:val="decimal"/>
      <w:lvlText w:val="%1."/>
      <w:lvlJc w:val="left"/>
      <w:pPr>
        <w:ind w:left="67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E37020"/>
    <w:multiLevelType w:val="hybridMultilevel"/>
    <w:tmpl w:val="89F01D2E"/>
    <w:lvl w:ilvl="0" w:tplc="12FCBBF6">
      <w:start w:val="1"/>
      <w:numFmt w:val="decimal"/>
      <w:lvlText w:val="%1."/>
      <w:lvlJc w:val="left"/>
      <w:pPr>
        <w:ind w:left="103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0"/>
  </w:num>
  <w:num w:numId="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F7803"/>
    <w:rsid w:val="00006D30"/>
    <w:rsid w:val="00006D8D"/>
    <w:rsid w:val="000476BE"/>
    <w:rsid w:val="000530EA"/>
    <w:rsid w:val="000702C0"/>
    <w:rsid w:val="0008368A"/>
    <w:rsid w:val="000969E6"/>
    <w:rsid w:val="000C33E4"/>
    <w:rsid w:val="000E43B1"/>
    <w:rsid w:val="0012213B"/>
    <w:rsid w:val="00125E7A"/>
    <w:rsid w:val="0017474E"/>
    <w:rsid w:val="001A04E4"/>
    <w:rsid w:val="001C08AB"/>
    <w:rsid w:val="001F2EDF"/>
    <w:rsid w:val="001F7803"/>
    <w:rsid w:val="0022482D"/>
    <w:rsid w:val="00232967"/>
    <w:rsid w:val="00255AEE"/>
    <w:rsid w:val="00272735"/>
    <w:rsid w:val="00274FBE"/>
    <w:rsid w:val="00282470"/>
    <w:rsid w:val="00286945"/>
    <w:rsid w:val="002A010F"/>
    <w:rsid w:val="002E72C6"/>
    <w:rsid w:val="003011D9"/>
    <w:rsid w:val="00315568"/>
    <w:rsid w:val="003765E9"/>
    <w:rsid w:val="0038126B"/>
    <w:rsid w:val="003A039E"/>
    <w:rsid w:val="003B7649"/>
    <w:rsid w:val="003C286F"/>
    <w:rsid w:val="003D2996"/>
    <w:rsid w:val="003D647D"/>
    <w:rsid w:val="003E4284"/>
    <w:rsid w:val="003F1486"/>
    <w:rsid w:val="003F3B58"/>
    <w:rsid w:val="004236E2"/>
    <w:rsid w:val="00437D90"/>
    <w:rsid w:val="004B39BB"/>
    <w:rsid w:val="004C7E37"/>
    <w:rsid w:val="004E08EC"/>
    <w:rsid w:val="00525212"/>
    <w:rsid w:val="0052636A"/>
    <w:rsid w:val="0052795F"/>
    <w:rsid w:val="00535286"/>
    <w:rsid w:val="005414A5"/>
    <w:rsid w:val="00561159"/>
    <w:rsid w:val="0056399C"/>
    <w:rsid w:val="0056426E"/>
    <w:rsid w:val="0058041F"/>
    <w:rsid w:val="00587F5C"/>
    <w:rsid w:val="005976A0"/>
    <w:rsid w:val="005C6189"/>
    <w:rsid w:val="005D5D7D"/>
    <w:rsid w:val="005E09BE"/>
    <w:rsid w:val="005F5C96"/>
    <w:rsid w:val="00607383"/>
    <w:rsid w:val="00673FCE"/>
    <w:rsid w:val="006A17E7"/>
    <w:rsid w:val="006B57D6"/>
    <w:rsid w:val="00702B24"/>
    <w:rsid w:val="0071046A"/>
    <w:rsid w:val="007423E6"/>
    <w:rsid w:val="00747698"/>
    <w:rsid w:val="00782A05"/>
    <w:rsid w:val="007834B3"/>
    <w:rsid w:val="007C5771"/>
    <w:rsid w:val="007D034C"/>
    <w:rsid w:val="00805C22"/>
    <w:rsid w:val="00816DE8"/>
    <w:rsid w:val="008A2DAD"/>
    <w:rsid w:val="008A6508"/>
    <w:rsid w:val="008C5086"/>
    <w:rsid w:val="008C7F45"/>
    <w:rsid w:val="008D0060"/>
    <w:rsid w:val="008D3830"/>
    <w:rsid w:val="0090050D"/>
    <w:rsid w:val="00905C34"/>
    <w:rsid w:val="00911A42"/>
    <w:rsid w:val="00922565"/>
    <w:rsid w:val="009436BB"/>
    <w:rsid w:val="00965161"/>
    <w:rsid w:val="009A0EA4"/>
    <w:rsid w:val="009F1DA1"/>
    <w:rsid w:val="00A040F2"/>
    <w:rsid w:val="00A12F14"/>
    <w:rsid w:val="00A15121"/>
    <w:rsid w:val="00A223C7"/>
    <w:rsid w:val="00A604F6"/>
    <w:rsid w:val="00AE1AEF"/>
    <w:rsid w:val="00B147F0"/>
    <w:rsid w:val="00B22301"/>
    <w:rsid w:val="00B8262B"/>
    <w:rsid w:val="00B84A25"/>
    <w:rsid w:val="00B90E80"/>
    <w:rsid w:val="00BC501E"/>
    <w:rsid w:val="00BD08DD"/>
    <w:rsid w:val="00BE7974"/>
    <w:rsid w:val="00C22E1C"/>
    <w:rsid w:val="00C77DD4"/>
    <w:rsid w:val="00C86B36"/>
    <w:rsid w:val="00C91B73"/>
    <w:rsid w:val="00C93639"/>
    <w:rsid w:val="00CD12FB"/>
    <w:rsid w:val="00D200AB"/>
    <w:rsid w:val="00D23D80"/>
    <w:rsid w:val="00D50DD4"/>
    <w:rsid w:val="00D71CED"/>
    <w:rsid w:val="00D73718"/>
    <w:rsid w:val="00D83A63"/>
    <w:rsid w:val="00DE4F53"/>
    <w:rsid w:val="00E04CE6"/>
    <w:rsid w:val="00E2767C"/>
    <w:rsid w:val="00E655A0"/>
    <w:rsid w:val="00EB0719"/>
    <w:rsid w:val="00EF0E45"/>
    <w:rsid w:val="00F0573D"/>
    <w:rsid w:val="00F256A9"/>
    <w:rsid w:val="00F354E0"/>
    <w:rsid w:val="00F44466"/>
    <w:rsid w:val="00F54AFA"/>
    <w:rsid w:val="00F55569"/>
    <w:rsid w:val="00F9122E"/>
    <w:rsid w:val="00F971D5"/>
    <w:rsid w:val="00FB3F0D"/>
    <w:rsid w:val="00FC3CBA"/>
    <w:rsid w:val="00FE0471"/>
    <w:rsid w:val="00FE77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73D"/>
  </w:style>
  <w:style w:type="paragraph" w:styleId="1">
    <w:name w:val="heading 1"/>
    <w:basedOn w:val="a"/>
    <w:next w:val="a0"/>
    <w:link w:val="10"/>
    <w:uiPriority w:val="99"/>
    <w:qFormat/>
    <w:rsid w:val="00805C22"/>
    <w:pPr>
      <w:numPr>
        <w:numId w:val="2"/>
      </w:numPr>
      <w:suppressAutoHyphens/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paragraph" w:styleId="3">
    <w:name w:val="heading 3"/>
    <w:basedOn w:val="a"/>
    <w:next w:val="a"/>
    <w:link w:val="30"/>
    <w:uiPriority w:val="99"/>
    <w:qFormat/>
    <w:rsid w:val="00805C22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5C22"/>
    <w:pPr>
      <w:suppressAutoHyphens/>
      <w:spacing w:before="240" w:after="60"/>
      <w:outlineLvl w:val="8"/>
    </w:pPr>
    <w:rPr>
      <w:rFonts w:ascii="Cambria" w:eastAsia="Times New Roman" w:hAnsi="Cambria" w:cs="Times New Roman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1F7803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5">
    <w:name w:val="List Paragraph"/>
    <w:basedOn w:val="a"/>
    <w:uiPriority w:val="99"/>
    <w:qFormat/>
    <w:rsid w:val="001F7803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uiPriority w:val="99"/>
    <w:rsid w:val="001F780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1F78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6">
    <w:name w:val="Базовый"/>
    <w:rsid w:val="001F7803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character" w:customStyle="1" w:styleId="-">
    <w:name w:val="Интернет-ссылка"/>
    <w:basedOn w:val="a1"/>
    <w:rsid w:val="001F7803"/>
    <w:rPr>
      <w:rFonts w:cs="Times New Roman"/>
      <w:color w:val="0000FF"/>
      <w:u w:val="single"/>
      <w:lang w:val="ru-RU" w:eastAsia="ru-RU" w:bidi="ru-RU"/>
    </w:rPr>
  </w:style>
  <w:style w:type="paragraph" w:styleId="a7">
    <w:name w:val="Balloon Text"/>
    <w:basedOn w:val="a"/>
    <w:link w:val="a8"/>
    <w:uiPriority w:val="99"/>
    <w:unhideWhenUsed/>
    <w:rsid w:val="001F7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rsid w:val="001F7803"/>
    <w:rPr>
      <w:rFonts w:ascii="Tahoma" w:hAnsi="Tahoma" w:cs="Tahoma"/>
      <w:sz w:val="16"/>
      <w:szCs w:val="16"/>
    </w:rPr>
  </w:style>
  <w:style w:type="paragraph" w:styleId="a9">
    <w:name w:val="List"/>
    <w:basedOn w:val="a"/>
    <w:rsid w:val="001F7803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table" w:styleId="aa">
    <w:name w:val="Table Grid"/>
    <w:basedOn w:val="a2"/>
    <w:uiPriority w:val="99"/>
    <w:rsid w:val="005D5D7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2869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basedOn w:val="a1"/>
    <w:link w:val="1"/>
    <w:uiPriority w:val="99"/>
    <w:rsid w:val="00805C22"/>
    <w:rPr>
      <w:rFonts w:ascii="Times New Roman" w:eastAsia="Times New Roman" w:hAnsi="Times New Roman" w:cs="Times New Roman"/>
      <w:b/>
      <w:bCs/>
      <w:kern w:val="1"/>
      <w:sz w:val="48"/>
      <w:szCs w:val="48"/>
      <w:lang w:eastAsia="zh-CN"/>
    </w:rPr>
  </w:style>
  <w:style w:type="character" w:customStyle="1" w:styleId="30">
    <w:name w:val="Заголовок 3 Знак"/>
    <w:basedOn w:val="a1"/>
    <w:link w:val="3"/>
    <w:uiPriority w:val="99"/>
    <w:rsid w:val="00805C2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90">
    <w:name w:val="Заголовок 9 Знак"/>
    <w:basedOn w:val="a1"/>
    <w:link w:val="9"/>
    <w:uiPriority w:val="9"/>
    <w:semiHidden/>
    <w:rsid w:val="00805C22"/>
    <w:rPr>
      <w:rFonts w:ascii="Cambria" w:eastAsia="Times New Roman" w:hAnsi="Cambria" w:cs="Times New Roman"/>
      <w:lang w:eastAsia="zh-CN"/>
    </w:rPr>
  </w:style>
  <w:style w:type="paragraph" w:styleId="ab">
    <w:name w:val="header"/>
    <w:basedOn w:val="a"/>
    <w:link w:val="ac"/>
    <w:uiPriority w:val="99"/>
    <w:unhideWhenUsed/>
    <w:rsid w:val="00805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805C22"/>
  </w:style>
  <w:style w:type="paragraph" w:styleId="ad">
    <w:name w:val="footer"/>
    <w:basedOn w:val="a"/>
    <w:link w:val="ae"/>
    <w:uiPriority w:val="99"/>
    <w:unhideWhenUsed/>
    <w:rsid w:val="00805C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805C22"/>
  </w:style>
  <w:style w:type="character" w:customStyle="1" w:styleId="WW-Absatz-Standardschriftart111">
    <w:name w:val="WW-Absatz-Standardschriftart111"/>
    <w:rsid w:val="00805C22"/>
  </w:style>
  <w:style w:type="character" w:customStyle="1" w:styleId="WW8Num1z0">
    <w:name w:val="WW8Num1z0"/>
    <w:rsid w:val="00805C22"/>
  </w:style>
  <w:style w:type="character" w:customStyle="1" w:styleId="WW8Num1z1">
    <w:name w:val="WW8Num1z1"/>
    <w:rsid w:val="00805C22"/>
  </w:style>
  <w:style w:type="character" w:customStyle="1" w:styleId="WW8Num1z2">
    <w:name w:val="WW8Num1z2"/>
    <w:rsid w:val="00805C22"/>
  </w:style>
  <w:style w:type="character" w:customStyle="1" w:styleId="WW8Num1z3">
    <w:name w:val="WW8Num1z3"/>
    <w:rsid w:val="00805C22"/>
  </w:style>
  <w:style w:type="character" w:customStyle="1" w:styleId="WW8Num1z4">
    <w:name w:val="WW8Num1z4"/>
    <w:rsid w:val="00805C22"/>
  </w:style>
  <w:style w:type="character" w:customStyle="1" w:styleId="WW8Num1z5">
    <w:name w:val="WW8Num1z5"/>
    <w:rsid w:val="00805C22"/>
  </w:style>
  <w:style w:type="character" w:customStyle="1" w:styleId="WW8Num1z6">
    <w:name w:val="WW8Num1z6"/>
    <w:rsid w:val="00805C22"/>
  </w:style>
  <w:style w:type="character" w:customStyle="1" w:styleId="WW8Num1z7">
    <w:name w:val="WW8Num1z7"/>
    <w:rsid w:val="00805C22"/>
  </w:style>
  <w:style w:type="character" w:customStyle="1" w:styleId="WW8Num1z8">
    <w:name w:val="WW8Num1z8"/>
    <w:rsid w:val="00805C22"/>
  </w:style>
  <w:style w:type="character" w:customStyle="1" w:styleId="WW8Num2z0">
    <w:name w:val="WW8Num2z0"/>
    <w:rsid w:val="00805C22"/>
    <w:rPr>
      <w:rFonts w:hint="default"/>
    </w:rPr>
  </w:style>
  <w:style w:type="character" w:customStyle="1" w:styleId="WW8Num3z0">
    <w:name w:val="WW8Num3z0"/>
    <w:rsid w:val="00805C22"/>
    <w:rPr>
      <w:rFonts w:ascii="Times New Roman" w:hAnsi="Times New Roman" w:cs="Times New Roman"/>
      <w:i w:val="0"/>
      <w:iCs w:val="0"/>
      <w:sz w:val="24"/>
      <w:szCs w:val="24"/>
    </w:rPr>
  </w:style>
  <w:style w:type="character" w:customStyle="1" w:styleId="WW8Num3z1">
    <w:name w:val="WW8Num3z1"/>
    <w:rsid w:val="00805C22"/>
  </w:style>
  <w:style w:type="character" w:customStyle="1" w:styleId="WW8Num3z2">
    <w:name w:val="WW8Num3z2"/>
    <w:rsid w:val="00805C22"/>
  </w:style>
  <w:style w:type="character" w:customStyle="1" w:styleId="WW8Num3z3">
    <w:name w:val="WW8Num3z3"/>
    <w:rsid w:val="00805C22"/>
  </w:style>
  <w:style w:type="character" w:customStyle="1" w:styleId="WW8Num3z4">
    <w:name w:val="WW8Num3z4"/>
    <w:rsid w:val="00805C22"/>
  </w:style>
  <w:style w:type="character" w:customStyle="1" w:styleId="WW8Num3z5">
    <w:name w:val="WW8Num3z5"/>
    <w:rsid w:val="00805C22"/>
  </w:style>
  <w:style w:type="character" w:customStyle="1" w:styleId="WW8Num3z6">
    <w:name w:val="WW8Num3z6"/>
    <w:rsid w:val="00805C22"/>
  </w:style>
  <w:style w:type="character" w:customStyle="1" w:styleId="WW8Num3z7">
    <w:name w:val="WW8Num3z7"/>
    <w:rsid w:val="00805C22"/>
  </w:style>
  <w:style w:type="character" w:customStyle="1" w:styleId="WW8Num3z8">
    <w:name w:val="WW8Num3z8"/>
    <w:rsid w:val="00805C22"/>
  </w:style>
  <w:style w:type="character" w:customStyle="1" w:styleId="WW8Num4z0">
    <w:name w:val="WW8Num4z0"/>
    <w:rsid w:val="00805C22"/>
    <w:rPr>
      <w:rFonts w:ascii="Symbol" w:hAnsi="Symbol" w:cs="OpenSymbol"/>
    </w:rPr>
  </w:style>
  <w:style w:type="character" w:customStyle="1" w:styleId="WW8Num4z1">
    <w:name w:val="WW8Num4z1"/>
    <w:rsid w:val="00805C22"/>
    <w:rPr>
      <w:rFonts w:ascii="OpenSymbol" w:hAnsi="OpenSymbol" w:cs="OpenSymbol"/>
    </w:rPr>
  </w:style>
  <w:style w:type="character" w:customStyle="1" w:styleId="WW8Num5z0">
    <w:name w:val="WW8Num5z0"/>
    <w:rsid w:val="00805C22"/>
    <w:rPr>
      <w:rFonts w:ascii="Symbol" w:hAnsi="Symbol" w:cs="Symbol" w:hint="default"/>
      <w:color w:val="000000"/>
      <w:sz w:val="24"/>
      <w:szCs w:val="24"/>
    </w:rPr>
  </w:style>
  <w:style w:type="character" w:customStyle="1" w:styleId="WW8Num6z0">
    <w:name w:val="WW8Num6z0"/>
    <w:rsid w:val="00805C22"/>
    <w:rPr>
      <w:rFonts w:ascii="Symbol" w:hAnsi="Symbol" w:cs="OpenSymbol"/>
    </w:rPr>
  </w:style>
  <w:style w:type="character" w:customStyle="1" w:styleId="WW8Num6z1">
    <w:name w:val="WW8Num6z1"/>
    <w:rsid w:val="00805C22"/>
    <w:rPr>
      <w:rFonts w:ascii="OpenSymbol" w:hAnsi="OpenSymbol" w:cs="OpenSymbol"/>
    </w:rPr>
  </w:style>
  <w:style w:type="character" w:customStyle="1" w:styleId="4">
    <w:name w:val="Основной шрифт абзаца4"/>
    <w:rsid w:val="00805C22"/>
  </w:style>
  <w:style w:type="character" w:customStyle="1" w:styleId="WW8Num4z2">
    <w:name w:val="WW8Num4z2"/>
    <w:rsid w:val="00805C22"/>
  </w:style>
  <w:style w:type="character" w:customStyle="1" w:styleId="WW8Num4z3">
    <w:name w:val="WW8Num4z3"/>
    <w:rsid w:val="00805C22"/>
  </w:style>
  <w:style w:type="character" w:customStyle="1" w:styleId="WW8Num4z4">
    <w:name w:val="WW8Num4z4"/>
    <w:rsid w:val="00805C22"/>
  </w:style>
  <w:style w:type="character" w:customStyle="1" w:styleId="WW8Num4z5">
    <w:name w:val="WW8Num4z5"/>
    <w:rsid w:val="00805C22"/>
  </w:style>
  <w:style w:type="character" w:customStyle="1" w:styleId="WW8Num4z6">
    <w:name w:val="WW8Num4z6"/>
    <w:rsid w:val="00805C22"/>
  </w:style>
  <w:style w:type="character" w:customStyle="1" w:styleId="WW8Num4z7">
    <w:name w:val="WW8Num4z7"/>
    <w:rsid w:val="00805C22"/>
  </w:style>
  <w:style w:type="character" w:customStyle="1" w:styleId="WW8Num4z8">
    <w:name w:val="WW8Num4z8"/>
    <w:rsid w:val="00805C22"/>
  </w:style>
  <w:style w:type="character" w:customStyle="1" w:styleId="WW8Num5z1">
    <w:name w:val="WW8Num5z1"/>
    <w:rsid w:val="00805C22"/>
    <w:rPr>
      <w:rFonts w:ascii="OpenSymbol" w:hAnsi="OpenSymbol" w:cs="OpenSymbol"/>
    </w:rPr>
  </w:style>
  <w:style w:type="character" w:customStyle="1" w:styleId="WW8Num6z2">
    <w:name w:val="WW8Num6z2"/>
    <w:rsid w:val="00805C22"/>
    <w:rPr>
      <w:rFonts w:ascii="Wingdings" w:hAnsi="Wingdings" w:cs="Wingdings" w:hint="default"/>
    </w:rPr>
  </w:style>
  <w:style w:type="character" w:customStyle="1" w:styleId="WW8Num7z0">
    <w:name w:val="WW8Num7z0"/>
    <w:rsid w:val="00805C22"/>
    <w:rPr>
      <w:rFonts w:ascii="OpenSymbol" w:eastAsia="OpenSymbol" w:hAnsi="OpenSymbol" w:cs="OpenSymbol"/>
    </w:rPr>
  </w:style>
  <w:style w:type="character" w:customStyle="1" w:styleId="WW8Num8z0">
    <w:name w:val="WW8Num8z0"/>
    <w:rsid w:val="00805C22"/>
    <w:rPr>
      <w:rFonts w:ascii="Symbol" w:hAnsi="Symbol" w:cs="Symbol" w:hint="default"/>
      <w:color w:val="000000"/>
      <w:sz w:val="24"/>
      <w:szCs w:val="24"/>
    </w:rPr>
  </w:style>
  <w:style w:type="character" w:customStyle="1" w:styleId="WW8Num8z1">
    <w:name w:val="WW8Num8z1"/>
    <w:rsid w:val="00805C22"/>
    <w:rPr>
      <w:rFonts w:ascii="Courier New" w:hAnsi="Courier New" w:cs="Courier New" w:hint="default"/>
    </w:rPr>
  </w:style>
  <w:style w:type="character" w:customStyle="1" w:styleId="WW8Num8z2">
    <w:name w:val="WW8Num8z2"/>
    <w:rsid w:val="00805C22"/>
    <w:rPr>
      <w:rFonts w:ascii="Wingdings" w:hAnsi="Wingdings" w:cs="Wingdings" w:hint="default"/>
    </w:rPr>
  </w:style>
  <w:style w:type="character" w:customStyle="1" w:styleId="WW8Num9z0">
    <w:name w:val="WW8Num9z0"/>
    <w:rsid w:val="00805C22"/>
    <w:rPr>
      <w:rFonts w:ascii="Symbol" w:hAnsi="Symbol" w:cs="Symbol" w:hint="default"/>
      <w:sz w:val="20"/>
    </w:rPr>
  </w:style>
  <w:style w:type="character" w:customStyle="1" w:styleId="WW8Num9z1">
    <w:name w:val="WW8Num9z1"/>
    <w:rsid w:val="00805C22"/>
    <w:rPr>
      <w:rFonts w:ascii="Courier New" w:hAnsi="Courier New" w:cs="Courier New" w:hint="default"/>
      <w:sz w:val="20"/>
    </w:rPr>
  </w:style>
  <w:style w:type="character" w:customStyle="1" w:styleId="WW8Num9z2">
    <w:name w:val="WW8Num9z2"/>
    <w:rsid w:val="00805C22"/>
    <w:rPr>
      <w:rFonts w:ascii="Wingdings" w:hAnsi="Wingdings" w:cs="Wingdings" w:hint="default"/>
      <w:sz w:val="20"/>
    </w:rPr>
  </w:style>
  <w:style w:type="character" w:customStyle="1" w:styleId="31">
    <w:name w:val="Основной шрифт абзаца3"/>
    <w:rsid w:val="00805C22"/>
  </w:style>
  <w:style w:type="character" w:customStyle="1" w:styleId="WW8Num5z2">
    <w:name w:val="WW8Num5z2"/>
    <w:rsid w:val="00805C22"/>
  </w:style>
  <w:style w:type="character" w:customStyle="1" w:styleId="WW8Num5z3">
    <w:name w:val="WW8Num5z3"/>
    <w:rsid w:val="00805C22"/>
  </w:style>
  <w:style w:type="character" w:customStyle="1" w:styleId="WW8Num5z4">
    <w:name w:val="WW8Num5z4"/>
    <w:rsid w:val="00805C22"/>
  </w:style>
  <w:style w:type="character" w:customStyle="1" w:styleId="WW8Num5z5">
    <w:name w:val="WW8Num5z5"/>
    <w:rsid w:val="00805C22"/>
  </w:style>
  <w:style w:type="character" w:customStyle="1" w:styleId="WW8Num5z6">
    <w:name w:val="WW8Num5z6"/>
    <w:rsid w:val="00805C22"/>
  </w:style>
  <w:style w:type="character" w:customStyle="1" w:styleId="WW8Num5z7">
    <w:name w:val="WW8Num5z7"/>
    <w:rsid w:val="00805C22"/>
  </w:style>
  <w:style w:type="character" w:customStyle="1" w:styleId="WW8Num5z8">
    <w:name w:val="WW8Num5z8"/>
    <w:rsid w:val="00805C22"/>
  </w:style>
  <w:style w:type="character" w:customStyle="1" w:styleId="2">
    <w:name w:val="Основной шрифт абзаца2"/>
    <w:rsid w:val="00805C22"/>
  </w:style>
  <w:style w:type="character" w:customStyle="1" w:styleId="11">
    <w:name w:val="Основной шрифт абзаца1"/>
    <w:rsid w:val="00805C22"/>
  </w:style>
  <w:style w:type="character" w:styleId="af">
    <w:name w:val="page number"/>
    <w:basedOn w:val="11"/>
    <w:uiPriority w:val="99"/>
    <w:rsid w:val="00805C22"/>
  </w:style>
  <w:style w:type="character" w:customStyle="1" w:styleId="af0">
    <w:name w:val="Основной текст с отступом Знак"/>
    <w:uiPriority w:val="99"/>
    <w:rsid w:val="00805C22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link w:val="21"/>
    <w:uiPriority w:val="99"/>
    <w:rsid w:val="00805C22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link w:val="23"/>
    <w:uiPriority w:val="99"/>
    <w:rsid w:val="00805C22"/>
    <w:rPr>
      <w:rFonts w:ascii="Times New Roman" w:eastAsia="Calibri" w:hAnsi="Times New Roman" w:cs="Times New Roman"/>
      <w:sz w:val="24"/>
      <w:szCs w:val="24"/>
    </w:rPr>
  </w:style>
  <w:style w:type="character" w:customStyle="1" w:styleId="ListLabel9">
    <w:name w:val="ListLabel 9"/>
    <w:rsid w:val="00805C22"/>
    <w:rPr>
      <w:rFonts w:ascii="Arial" w:hAnsi="Arial" w:cs="Symbol"/>
      <w:sz w:val="28"/>
    </w:rPr>
  </w:style>
  <w:style w:type="character" w:customStyle="1" w:styleId="ListLabel10">
    <w:name w:val="ListLabel 10"/>
    <w:rsid w:val="00805C22"/>
    <w:rPr>
      <w:rFonts w:cs="Courier New"/>
    </w:rPr>
  </w:style>
  <w:style w:type="character" w:customStyle="1" w:styleId="ListLabel11">
    <w:name w:val="ListLabel 11"/>
    <w:rsid w:val="00805C22"/>
    <w:rPr>
      <w:rFonts w:cs="Wingdings"/>
    </w:rPr>
  </w:style>
  <w:style w:type="character" w:customStyle="1" w:styleId="ListLabel12">
    <w:name w:val="ListLabel 12"/>
    <w:rsid w:val="00805C22"/>
    <w:rPr>
      <w:rFonts w:cs="Symbol"/>
    </w:rPr>
  </w:style>
  <w:style w:type="character" w:customStyle="1" w:styleId="ListLabel13">
    <w:name w:val="ListLabel 13"/>
    <w:rsid w:val="00805C22"/>
    <w:rPr>
      <w:rFonts w:cs="Courier New"/>
    </w:rPr>
  </w:style>
  <w:style w:type="character" w:customStyle="1" w:styleId="ListLabel14">
    <w:name w:val="ListLabel 14"/>
    <w:rsid w:val="00805C22"/>
    <w:rPr>
      <w:rFonts w:cs="Wingdings"/>
    </w:rPr>
  </w:style>
  <w:style w:type="character" w:customStyle="1" w:styleId="ListLabel15">
    <w:name w:val="ListLabel 15"/>
    <w:rsid w:val="00805C22"/>
    <w:rPr>
      <w:rFonts w:cs="Symbol"/>
    </w:rPr>
  </w:style>
  <w:style w:type="character" w:customStyle="1" w:styleId="ListLabel16">
    <w:name w:val="ListLabel 16"/>
    <w:rsid w:val="00805C22"/>
    <w:rPr>
      <w:rFonts w:cs="Courier New"/>
    </w:rPr>
  </w:style>
  <w:style w:type="character" w:customStyle="1" w:styleId="ListLabel17">
    <w:name w:val="ListLabel 17"/>
    <w:rsid w:val="00805C22"/>
    <w:rPr>
      <w:rFonts w:cs="Wingdings"/>
    </w:rPr>
  </w:style>
  <w:style w:type="character" w:customStyle="1" w:styleId="ListLabel18">
    <w:name w:val="ListLabel 18"/>
    <w:rsid w:val="00805C22"/>
    <w:rPr>
      <w:rFonts w:ascii="Arial" w:hAnsi="Arial" w:cs="Symbol"/>
      <w:sz w:val="28"/>
    </w:rPr>
  </w:style>
  <w:style w:type="character" w:customStyle="1" w:styleId="ListLabel19">
    <w:name w:val="ListLabel 19"/>
    <w:rsid w:val="00805C22"/>
    <w:rPr>
      <w:rFonts w:cs="Courier New"/>
    </w:rPr>
  </w:style>
  <w:style w:type="character" w:customStyle="1" w:styleId="ListLabel20">
    <w:name w:val="ListLabel 20"/>
    <w:rsid w:val="00805C22"/>
    <w:rPr>
      <w:rFonts w:cs="Wingdings"/>
    </w:rPr>
  </w:style>
  <w:style w:type="character" w:customStyle="1" w:styleId="ListLabel21">
    <w:name w:val="ListLabel 21"/>
    <w:rsid w:val="00805C22"/>
    <w:rPr>
      <w:rFonts w:cs="Symbol"/>
    </w:rPr>
  </w:style>
  <w:style w:type="character" w:customStyle="1" w:styleId="ListLabel22">
    <w:name w:val="ListLabel 22"/>
    <w:rsid w:val="00805C22"/>
    <w:rPr>
      <w:rFonts w:cs="Courier New"/>
    </w:rPr>
  </w:style>
  <w:style w:type="character" w:customStyle="1" w:styleId="ListLabel23">
    <w:name w:val="ListLabel 23"/>
    <w:rsid w:val="00805C22"/>
    <w:rPr>
      <w:rFonts w:cs="Wingdings"/>
    </w:rPr>
  </w:style>
  <w:style w:type="character" w:customStyle="1" w:styleId="ListLabel24">
    <w:name w:val="ListLabel 24"/>
    <w:rsid w:val="00805C22"/>
    <w:rPr>
      <w:rFonts w:cs="Symbol"/>
    </w:rPr>
  </w:style>
  <w:style w:type="character" w:customStyle="1" w:styleId="ListLabel25">
    <w:name w:val="ListLabel 25"/>
    <w:rsid w:val="00805C22"/>
    <w:rPr>
      <w:rFonts w:cs="Courier New"/>
    </w:rPr>
  </w:style>
  <w:style w:type="character" w:customStyle="1" w:styleId="ListLabel26">
    <w:name w:val="ListLabel 26"/>
    <w:rsid w:val="00805C22"/>
    <w:rPr>
      <w:rFonts w:cs="Wingdings"/>
    </w:rPr>
  </w:style>
  <w:style w:type="character" w:customStyle="1" w:styleId="5">
    <w:name w:val="Основной шрифт абзаца5"/>
    <w:rsid w:val="00805C22"/>
  </w:style>
  <w:style w:type="character" w:customStyle="1" w:styleId="bbccolor">
    <w:name w:val="bbc_color"/>
    <w:basedOn w:val="5"/>
    <w:rsid w:val="00805C22"/>
  </w:style>
  <w:style w:type="character" w:customStyle="1" w:styleId="bbcu1">
    <w:name w:val="bbc_u1"/>
    <w:rsid w:val="00805C22"/>
    <w:rPr>
      <w:u w:val="single"/>
    </w:rPr>
  </w:style>
  <w:style w:type="character" w:customStyle="1" w:styleId="af1">
    <w:name w:val="Маркеры списка"/>
    <w:rsid w:val="00805C22"/>
    <w:rPr>
      <w:rFonts w:ascii="OpenSymbol" w:eastAsia="OpenSymbol" w:hAnsi="OpenSymbol" w:cs="OpenSymbol"/>
    </w:rPr>
  </w:style>
  <w:style w:type="character" w:styleId="af2">
    <w:name w:val="Hyperlink"/>
    <w:uiPriority w:val="99"/>
    <w:rsid w:val="00805C22"/>
    <w:rPr>
      <w:color w:val="000080"/>
      <w:u w:val="single"/>
    </w:rPr>
  </w:style>
  <w:style w:type="character" w:customStyle="1" w:styleId="ListLabel1">
    <w:name w:val="ListLabel 1"/>
    <w:rsid w:val="00805C22"/>
    <w:rPr>
      <w:rFonts w:cs="Courier New"/>
    </w:rPr>
  </w:style>
  <w:style w:type="character" w:customStyle="1" w:styleId="ListLabel2">
    <w:name w:val="ListLabel 2"/>
    <w:rsid w:val="00805C22"/>
    <w:rPr>
      <w:rFonts w:cs="Courier New"/>
    </w:rPr>
  </w:style>
  <w:style w:type="character" w:customStyle="1" w:styleId="ListLabel3">
    <w:name w:val="ListLabel 3"/>
    <w:rsid w:val="00805C22"/>
    <w:rPr>
      <w:rFonts w:cs="Courier New"/>
    </w:rPr>
  </w:style>
  <w:style w:type="character" w:customStyle="1" w:styleId="af3">
    <w:name w:val="Символ нумерации"/>
    <w:rsid w:val="00805C22"/>
  </w:style>
  <w:style w:type="paragraph" w:customStyle="1" w:styleId="af4">
    <w:name w:val="Заголовок"/>
    <w:basedOn w:val="a"/>
    <w:next w:val="a0"/>
    <w:rsid w:val="00805C2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styleId="a0">
    <w:name w:val="Body Text"/>
    <w:basedOn w:val="a"/>
    <w:link w:val="af5"/>
    <w:uiPriority w:val="99"/>
    <w:rsid w:val="00805C22"/>
    <w:pPr>
      <w:suppressAutoHyphens/>
      <w:spacing w:after="140" w:line="288" w:lineRule="auto"/>
    </w:pPr>
    <w:rPr>
      <w:rFonts w:ascii="Calibri" w:eastAsia="Calibri" w:hAnsi="Calibri" w:cs="Times New Roman"/>
      <w:lang w:eastAsia="zh-CN"/>
    </w:rPr>
  </w:style>
  <w:style w:type="character" w:customStyle="1" w:styleId="af5">
    <w:name w:val="Основной текст Знак"/>
    <w:basedOn w:val="a1"/>
    <w:link w:val="a0"/>
    <w:uiPriority w:val="99"/>
    <w:rsid w:val="00805C22"/>
    <w:rPr>
      <w:rFonts w:ascii="Calibri" w:eastAsia="Calibri" w:hAnsi="Calibri" w:cs="Times New Roman"/>
      <w:lang w:eastAsia="zh-CN"/>
    </w:rPr>
  </w:style>
  <w:style w:type="paragraph" w:styleId="af6">
    <w:name w:val="caption"/>
    <w:basedOn w:val="a"/>
    <w:qFormat/>
    <w:rsid w:val="00805C22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40">
    <w:name w:val="Указатель4"/>
    <w:basedOn w:val="a"/>
    <w:rsid w:val="00805C22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24">
    <w:name w:val="Заголовок2"/>
    <w:basedOn w:val="a"/>
    <w:next w:val="a0"/>
    <w:rsid w:val="00805C22"/>
    <w:pPr>
      <w:keepNext/>
      <w:suppressAutoHyphens/>
      <w:spacing w:before="240" w:after="120"/>
    </w:pPr>
    <w:rPr>
      <w:rFonts w:ascii="Liberation Sans" w:eastAsia="Arial Unicode MS" w:hAnsi="Liberation Sans" w:cs="Lucida Sans"/>
      <w:sz w:val="28"/>
      <w:szCs w:val="28"/>
      <w:lang w:eastAsia="zh-CN"/>
    </w:rPr>
  </w:style>
  <w:style w:type="paragraph" w:customStyle="1" w:styleId="32">
    <w:name w:val="Название объекта3"/>
    <w:basedOn w:val="a"/>
    <w:rsid w:val="00805C22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33">
    <w:name w:val="Указатель3"/>
    <w:basedOn w:val="a"/>
    <w:rsid w:val="00805C22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2">
    <w:name w:val="Заголовок1"/>
    <w:basedOn w:val="a"/>
    <w:next w:val="a0"/>
    <w:rsid w:val="00805C22"/>
    <w:pPr>
      <w:keepNext/>
      <w:suppressAutoHyphens/>
      <w:spacing w:before="240" w:after="12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25">
    <w:name w:val="Название объекта2"/>
    <w:basedOn w:val="a"/>
    <w:rsid w:val="00805C22"/>
    <w:pPr>
      <w:suppressLineNumbers/>
      <w:suppressAutoHyphens/>
      <w:spacing w:before="120" w:after="120"/>
    </w:pPr>
    <w:rPr>
      <w:rFonts w:ascii="Calibri" w:eastAsia="Calibri" w:hAnsi="Calibri" w:cs="Lucida Sans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805C22"/>
    <w:pPr>
      <w:suppressLineNumbers/>
      <w:suppressAutoHyphens/>
    </w:pPr>
    <w:rPr>
      <w:rFonts w:ascii="Calibri" w:eastAsia="Calibri" w:hAnsi="Calibri" w:cs="Lucida Sans"/>
      <w:lang w:eastAsia="zh-CN"/>
    </w:rPr>
  </w:style>
  <w:style w:type="paragraph" w:customStyle="1" w:styleId="13">
    <w:name w:val="Название объекта1"/>
    <w:basedOn w:val="a"/>
    <w:rsid w:val="00805C22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4">
    <w:name w:val="Указатель1"/>
    <w:basedOn w:val="a"/>
    <w:rsid w:val="00805C22"/>
    <w:pPr>
      <w:suppressLineNumbers/>
      <w:suppressAutoHyphens/>
    </w:pPr>
    <w:rPr>
      <w:rFonts w:ascii="Calibri" w:eastAsia="Calibri" w:hAnsi="Calibri" w:cs="Mangal"/>
      <w:lang w:eastAsia="zh-CN"/>
    </w:rPr>
  </w:style>
  <w:style w:type="character" w:customStyle="1" w:styleId="15">
    <w:name w:val="Нижний колонтитул Знак1"/>
    <w:basedOn w:val="a1"/>
    <w:uiPriority w:val="99"/>
    <w:rsid w:val="00805C2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6">
    <w:name w:val="Верхний колонтитул Знак1"/>
    <w:basedOn w:val="a1"/>
    <w:uiPriority w:val="99"/>
    <w:rsid w:val="00805C2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7">
    <w:name w:val="Body Text Indent"/>
    <w:basedOn w:val="a"/>
    <w:link w:val="17"/>
    <w:uiPriority w:val="99"/>
    <w:rsid w:val="00805C2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basedOn w:val="a1"/>
    <w:link w:val="af7"/>
    <w:uiPriority w:val="99"/>
    <w:rsid w:val="00805C22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0">
    <w:name w:val="Основной текст 21"/>
    <w:basedOn w:val="a"/>
    <w:rsid w:val="00805C22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1">
    <w:name w:val="Основной текст с отступом 21"/>
    <w:basedOn w:val="a"/>
    <w:rsid w:val="00805C22"/>
    <w:pPr>
      <w:suppressAutoHyphens/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18">
    <w:name w:val="Схема документа1"/>
    <w:basedOn w:val="a"/>
    <w:rsid w:val="00805C22"/>
    <w:pPr>
      <w:shd w:val="clear" w:color="auto" w:fill="000080"/>
      <w:suppressAutoHyphens/>
    </w:pPr>
    <w:rPr>
      <w:rFonts w:ascii="Tahoma" w:eastAsia="Calibri" w:hAnsi="Tahoma" w:cs="Tahoma"/>
      <w:sz w:val="20"/>
      <w:szCs w:val="20"/>
      <w:lang w:eastAsia="zh-CN"/>
    </w:rPr>
  </w:style>
  <w:style w:type="paragraph" w:customStyle="1" w:styleId="af8">
    <w:name w:val="Содержимое таблицы"/>
    <w:basedOn w:val="a"/>
    <w:rsid w:val="00805C22"/>
    <w:pPr>
      <w:suppressLineNumbers/>
      <w:suppressAutoHyphens/>
    </w:pPr>
    <w:rPr>
      <w:rFonts w:ascii="Calibri" w:eastAsia="Calibri" w:hAnsi="Calibri" w:cs="Calibri"/>
      <w:lang w:eastAsia="zh-CN"/>
    </w:rPr>
  </w:style>
  <w:style w:type="paragraph" w:customStyle="1" w:styleId="af9">
    <w:name w:val="Заголовок таблицы"/>
    <w:basedOn w:val="af8"/>
    <w:rsid w:val="00805C22"/>
    <w:pPr>
      <w:jc w:val="center"/>
    </w:pPr>
    <w:rPr>
      <w:b/>
      <w:bCs/>
    </w:rPr>
  </w:style>
  <w:style w:type="paragraph" w:customStyle="1" w:styleId="afa">
    <w:name w:val="Содержимое врезки"/>
    <w:basedOn w:val="a"/>
    <w:rsid w:val="00805C22"/>
    <w:pPr>
      <w:suppressAutoHyphens/>
    </w:pPr>
    <w:rPr>
      <w:rFonts w:ascii="Calibri" w:eastAsia="Calibri" w:hAnsi="Calibri" w:cs="Calibri"/>
      <w:lang w:eastAsia="zh-CN"/>
    </w:rPr>
  </w:style>
  <w:style w:type="paragraph" w:customStyle="1" w:styleId="19">
    <w:name w:val="Абзац списка1"/>
    <w:basedOn w:val="a"/>
    <w:rsid w:val="00805C22"/>
    <w:pPr>
      <w:suppressAutoHyphens/>
      <w:spacing w:after="0"/>
      <w:ind w:left="720"/>
      <w:contextualSpacing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rsid w:val="00805C22"/>
    <w:pPr>
      <w:widowControl w:val="0"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  <w:lang w:eastAsia="zh-CN"/>
    </w:rPr>
  </w:style>
  <w:style w:type="character" w:customStyle="1" w:styleId="1a">
    <w:name w:val="Текст выноски Знак1"/>
    <w:basedOn w:val="a1"/>
    <w:uiPriority w:val="99"/>
    <w:rsid w:val="00805C22"/>
    <w:rPr>
      <w:rFonts w:ascii="Segoe UI" w:eastAsia="Calibri" w:hAnsi="Segoe UI" w:cs="Segoe UI"/>
      <w:sz w:val="18"/>
      <w:szCs w:val="18"/>
      <w:lang w:eastAsia="zh-CN"/>
    </w:rPr>
  </w:style>
  <w:style w:type="character" w:customStyle="1" w:styleId="afb">
    <w:name w:val="Основной текст_"/>
    <w:link w:val="34"/>
    <w:locked/>
    <w:rsid w:val="00805C22"/>
    <w:rPr>
      <w:rFonts w:ascii="Century Schoolbook" w:hAnsi="Century Schoolbook" w:cs="Century Schoolbook"/>
      <w:sz w:val="19"/>
      <w:szCs w:val="19"/>
      <w:shd w:val="clear" w:color="auto" w:fill="FFFFFF"/>
    </w:rPr>
  </w:style>
  <w:style w:type="character" w:customStyle="1" w:styleId="1b">
    <w:name w:val="Основной текст1"/>
    <w:rsid w:val="00805C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customStyle="1" w:styleId="34">
    <w:name w:val="Основной текст3"/>
    <w:basedOn w:val="a"/>
    <w:link w:val="afb"/>
    <w:rsid w:val="00805C22"/>
    <w:pPr>
      <w:widowControl w:val="0"/>
      <w:shd w:val="clear" w:color="auto" w:fill="FFFFFF"/>
      <w:spacing w:after="0" w:line="221" w:lineRule="exact"/>
      <w:ind w:hanging="560"/>
      <w:jc w:val="both"/>
    </w:pPr>
    <w:rPr>
      <w:rFonts w:ascii="Century Schoolbook" w:hAnsi="Century Schoolbook" w:cs="Century Schoolbook"/>
      <w:sz w:val="19"/>
      <w:szCs w:val="19"/>
    </w:rPr>
  </w:style>
  <w:style w:type="numbering" w:customStyle="1" w:styleId="1c">
    <w:name w:val="Нет списка1"/>
    <w:next w:val="a3"/>
    <w:uiPriority w:val="99"/>
    <w:semiHidden/>
    <w:unhideWhenUsed/>
    <w:rsid w:val="00805C22"/>
  </w:style>
  <w:style w:type="paragraph" w:styleId="afc">
    <w:name w:val="Normal (Web)"/>
    <w:basedOn w:val="a"/>
    <w:uiPriority w:val="99"/>
    <w:rsid w:val="0080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List 2"/>
    <w:basedOn w:val="a"/>
    <w:uiPriority w:val="99"/>
    <w:rsid w:val="00805C2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2"/>
    <w:uiPriority w:val="99"/>
    <w:rsid w:val="00805C22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12">
    <w:name w:val="Основной текст с отступом 2 Знак1"/>
    <w:basedOn w:val="a1"/>
    <w:uiPriority w:val="99"/>
    <w:semiHidden/>
    <w:rsid w:val="00805C22"/>
  </w:style>
  <w:style w:type="character" w:styleId="afd">
    <w:name w:val="Strong"/>
    <w:uiPriority w:val="22"/>
    <w:qFormat/>
    <w:rsid w:val="00805C22"/>
    <w:rPr>
      <w:b/>
      <w:bCs/>
    </w:rPr>
  </w:style>
  <w:style w:type="paragraph" w:styleId="afe">
    <w:name w:val="footnote text"/>
    <w:basedOn w:val="a"/>
    <w:link w:val="aff"/>
    <w:uiPriority w:val="99"/>
    <w:semiHidden/>
    <w:rsid w:val="00805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">
    <w:name w:val="Текст сноски Знак"/>
    <w:basedOn w:val="a1"/>
    <w:link w:val="afe"/>
    <w:uiPriority w:val="99"/>
    <w:semiHidden/>
    <w:rsid w:val="00805C22"/>
    <w:rPr>
      <w:rFonts w:ascii="Times New Roman" w:eastAsia="Times New Roman" w:hAnsi="Times New Roman" w:cs="Times New Roman"/>
      <w:sz w:val="20"/>
      <w:szCs w:val="20"/>
    </w:rPr>
  </w:style>
  <w:style w:type="character" w:styleId="aff0">
    <w:name w:val="footnote reference"/>
    <w:uiPriority w:val="99"/>
    <w:semiHidden/>
    <w:rsid w:val="00805C22"/>
    <w:rPr>
      <w:vertAlign w:val="superscript"/>
    </w:rPr>
  </w:style>
  <w:style w:type="paragraph" w:styleId="21">
    <w:name w:val="Body Text 2"/>
    <w:basedOn w:val="a"/>
    <w:link w:val="20"/>
    <w:uiPriority w:val="99"/>
    <w:rsid w:val="00805C2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2 Знак1"/>
    <w:basedOn w:val="a1"/>
    <w:uiPriority w:val="99"/>
    <w:semiHidden/>
    <w:rsid w:val="00805C22"/>
  </w:style>
  <w:style w:type="character" w:styleId="aff1">
    <w:name w:val="annotation reference"/>
    <w:uiPriority w:val="99"/>
    <w:semiHidden/>
    <w:rsid w:val="00805C22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rsid w:val="00805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805C22"/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rsid w:val="00805C22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805C22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ff6">
    <w:name w:val="Знак"/>
    <w:basedOn w:val="a"/>
    <w:rsid w:val="00805C22"/>
    <w:pPr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table" w:styleId="1d">
    <w:name w:val="Table Grid 1"/>
    <w:basedOn w:val="a2"/>
    <w:uiPriority w:val="99"/>
    <w:rsid w:val="00805C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8">
    <w:name w:val="Знак2"/>
    <w:basedOn w:val="a"/>
    <w:uiPriority w:val="99"/>
    <w:rsid w:val="00805C2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FontStyle51">
    <w:name w:val="Font Style51"/>
    <w:uiPriority w:val="99"/>
    <w:rsid w:val="00805C22"/>
    <w:rPr>
      <w:rFonts w:ascii="Times New Roman" w:hAnsi="Times New Roman" w:cs="Times New Roman"/>
      <w:sz w:val="24"/>
      <w:szCs w:val="24"/>
    </w:rPr>
  </w:style>
  <w:style w:type="character" w:customStyle="1" w:styleId="FontStyle76">
    <w:name w:val="Font Style76"/>
    <w:uiPriority w:val="99"/>
    <w:rsid w:val="00805C22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uiPriority w:val="99"/>
    <w:rsid w:val="00805C22"/>
    <w:rPr>
      <w:rFonts w:ascii="Times New Roman" w:hAnsi="Times New Roman" w:cs="Times New Roman"/>
      <w:sz w:val="22"/>
      <w:szCs w:val="22"/>
    </w:rPr>
  </w:style>
  <w:style w:type="paragraph" w:customStyle="1" w:styleId="Style30">
    <w:name w:val="Style30"/>
    <w:basedOn w:val="a"/>
    <w:uiPriority w:val="99"/>
    <w:rsid w:val="00805C2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92">
    <w:name w:val="Font Style92"/>
    <w:uiPriority w:val="99"/>
    <w:rsid w:val="00805C22"/>
    <w:rPr>
      <w:rFonts w:ascii="Times New Roman" w:hAnsi="Times New Roman" w:cs="Times New Roman"/>
      <w:sz w:val="26"/>
      <w:szCs w:val="26"/>
    </w:rPr>
  </w:style>
  <w:style w:type="character" w:customStyle="1" w:styleId="WW8Num8z4">
    <w:name w:val="WW8Num8z4"/>
    <w:uiPriority w:val="99"/>
    <w:rsid w:val="00805C22"/>
    <w:rPr>
      <w:rFonts w:ascii="Courier New" w:hAnsi="Courier New" w:cs="Courier New"/>
    </w:rPr>
  </w:style>
  <w:style w:type="character" w:styleId="aff7">
    <w:name w:val="FollowedHyperlink"/>
    <w:uiPriority w:val="99"/>
    <w:rsid w:val="00805C22"/>
    <w:rPr>
      <w:color w:val="800080"/>
      <w:u w:val="single"/>
    </w:rPr>
  </w:style>
  <w:style w:type="character" w:customStyle="1" w:styleId="FontStyle44">
    <w:name w:val="Font Style44"/>
    <w:uiPriority w:val="99"/>
    <w:rsid w:val="00805C22"/>
    <w:rPr>
      <w:rFonts w:ascii="Times New Roman" w:hAnsi="Times New Roman" w:cs="Times New Roman"/>
      <w:sz w:val="26"/>
      <w:szCs w:val="26"/>
    </w:rPr>
  </w:style>
  <w:style w:type="character" w:customStyle="1" w:styleId="41">
    <w:name w:val="Основной текст (4)_"/>
    <w:link w:val="410"/>
    <w:uiPriority w:val="99"/>
    <w:locked/>
    <w:rsid w:val="00805C22"/>
    <w:rPr>
      <w:rFonts w:ascii="Century Schoolbook" w:hAnsi="Century Schoolbook" w:cs="Century Schoolbook"/>
      <w:i/>
      <w:iCs/>
      <w:sz w:val="17"/>
      <w:szCs w:val="1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805C22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 w:cs="Century Schoolbook"/>
      <w:i/>
      <w:iCs/>
      <w:sz w:val="17"/>
      <w:szCs w:val="17"/>
    </w:rPr>
  </w:style>
  <w:style w:type="character" w:customStyle="1" w:styleId="42">
    <w:name w:val="Основной текст (4)"/>
    <w:uiPriority w:val="99"/>
    <w:rsid w:val="00805C2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3">
    <w:name w:val="Основной текст (4) + Полужирный"/>
    <w:aliases w:val="Не курсив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8">
    <w:name w:val="Сноска_"/>
    <w:link w:val="1e"/>
    <w:uiPriority w:val="99"/>
    <w:locked/>
    <w:rsid w:val="00805C2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1e">
    <w:name w:val="Сноска1"/>
    <w:basedOn w:val="a"/>
    <w:link w:val="aff8"/>
    <w:uiPriority w:val="99"/>
    <w:rsid w:val="00805C22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sz w:val="16"/>
      <w:szCs w:val="16"/>
    </w:rPr>
  </w:style>
  <w:style w:type="character" w:customStyle="1" w:styleId="aff9">
    <w:name w:val="Сноска"/>
    <w:uiPriority w:val="99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5Exact">
    <w:name w:val="Основной текст (5) Exact"/>
    <w:uiPriority w:val="99"/>
    <w:rsid w:val="00805C22"/>
    <w:rPr>
      <w:rFonts w:ascii="Century Schoolbook" w:hAnsi="Century Schoolbook" w:cs="Century Schoolbook"/>
      <w:b/>
      <w:bCs/>
      <w:spacing w:val="6"/>
      <w:sz w:val="15"/>
      <w:szCs w:val="15"/>
      <w:u w:val="none"/>
    </w:rPr>
  </w:style>
  <w:style w:type="character" w:customStyle="1" w:styleId="5Exact1">
    <w:name w:val="Основной текст (5) Exact1"/>
    <w:uiPriority w:val="99"/>
    <w:rsid w:val="00805C22"/>
    <w:rPr>
      <w:rFonts w:ascii="Century Schoolbook" w:hAnsi="Century Schoolbook" w:cs="Century Schoolbook"/>
      <w:b/>
      <w:bCs/>
      <w:spacing w:val="6"/>
      <w:sz w:val="15"/>
      <w:szCs w:val="15"/>
      <w:shd w:val="clear" w:color="auto" w:fill="FFFFFF"/>
    </w:rPr>
  </w:style>
  <w:style w:type="character" w:customStyle="1" w:styleId="50">
    <w:name w:val="Основной текст (5)_"/>
    <w:link w:val="51"/>
    <w:uiPriority w:val="99"/>
    <w:locked/>
    <w:rsid w:val="00805C22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paragraph" w:customStyle="1" w:styleId="51">
    <w:name w:val="Основной текст (5)1"/>
    <w:basedOn w:val="a"/>
    <w:link w:val="50"/>
    <w:uiPriority w:val="99"/>
    <w:rsid w:val="00805C22"/>
    <w:pPr>
      <w:widowControl w:val="0"/>
      <w:shd w:val="clear" w:color="auto" w:fill="FFFFFF"/>
      <w:spacing w:before="3540" w:after="120" w:line="240" w:lineRule="atLeast"/>
      <w:jc w:val="center"/>
    </w:pPr>
    <w:rPr>
      <w:rFonts w:ascii="Century Schoolbook" w:hAnsi="Century Schoolbook" w:cs="Century Schoolbook"/>
      <w:b/>
      <w:bCs/>
      <w:sz w:val="17"/>
      <w:szCs w:val="17"/>
    </w:rPr>
  </w:style>
  <w:style w:type="character" w:customStyle="1" w:styleId="29">
    <w:name w:val="Основной текст (2)_"/>
    <w:link w:val="214"/>
    <w:uiPriority w:val="99"/>
    <w:locked/>
    <w:rsid w:val="00805C22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paragraph" w:customStyle="1" w:styleId="214">
    <w:name w:val="Основной текст (2)1"/>
    <w:basedOn w:val="a"/>
    <w:link w:val="29"/>
    <w:uiPriority w:val="99"/>
    <w:rsid w:val="00805C22"/>
    <w:pPr>
      <w:widowControl w:val="0"/>
      <w:shd w:val="clear" w:color="auto" w:fill="FFFFFF"/>
      <w:spacing w:after="12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character" w:customStyle="1" w:styleId="2a">
    <w:name w:val="Основной текст (2)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45"/>
      <w:szCs w:val="45"/>
      <w:shd w:val="clear" w:color="auto" w:fill="FFFFFF"/>
      <w:lang w:val="ru-RU"/>
    </w:rPr>
  </w:style>
  <w:style w:type="character" w:customStyle="1" w:styleId="35">
    <w:name w:val="Основной текст (3)_"/>
    <w:link w:val="310"/>
    <w:uiPriority w:val="99"/>
    <w:locked/>
    <w:rsid w:val="00805C2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805C22"/>
    <w:pPr>
      <w:widowControl w:val="0"/>
      <w:shd w:val="clear" w:color="auto" w:fill="FFFFFF"/>
      <w:spacing w:before="120" w:after="1260" w:line="240" w:lineRule="atLeast"/>
      <w:jc w:val="center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6">
    <w:name w:val="Основной текст (3)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52">
    <w:name w:val="Основной текст (5)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6">
    <w:name w:val="Основной текст (6)_"/>
    <w:link w:val="61"/>
    <w:uiPriority w:val="99"/>
    <w:locked/>
    <w:rsid w:val="00805C22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805C22"/>
    <w:pPr>
      <w:widowControl w:val="0"/>
      <w:shd w:val="clear" w:color="auto" w:fill="FFFFFF"/>
      <w:spacing w:before="12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character" w:customStyle="1" w:styleId="60">
    <w:name w:val="Основной текст (6)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6MicrosoftSansSerif">
    <w:name w:val="Основной текст (6) + Microsoft Sans Serif"/>
    <w:uiPriority w:val="99"/>
    <w:rsid w:val="00805C22"/>
    <w:rPr>
      <w:rFonts w:ascii="Microsoft Sans Serif" w:hAnsi="Microsoft Sans Serif" w:cs="Microsoft Sans Serif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52pt">
    <w:name w:val="Основной текст (5) + Интервал 2 pt"/>
    <w:uiPriority w:val="99"/>
    <w:rsid w:val="00805C22"/>
    <w:rPr>
      <w:rFonts w:ascii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53">
    <w:name w:val="Основной текст (5) + Не полужирный"/>
    <w:aliases w:val="Курсив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7">
    <w:name w:val="Основной текст (7)_"/>
    <w:link w:val="71"/>
    <w:uiPriority w:val="99"/>
    <w:locked/>
    <w:rsid w:val="00805C22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805C22"/>
    <w:pPr>
      <w:widowControl w:val="0"/>
      <w:shd w:val="clear" w:color="auto" w:fill="FFFFFF"/>
      <w:spacing w:before="180" w:after="0" w:line="197" w:lineRule="exact"/>
    </w:pPr>
    <w:rPr>
      <w:rFonts w:ascii="Century Schoolbook" w:hAnsi="Century Schoolbook" w:cs="Century Schoolbook"/>
      <w:sz w:val="16"/>
      <w:szCs w:val="16"/>
    </w:rPr>
  </w:style>
  <w:style w:type="character" w:customStyle="1" w:styleId="70">
    <w:name w:val="Основной текст (7)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f">
    <w:name w:val="Заголовок №1_"/>
    <w:link w:val="110"/>
    <w:uiPriority w:val="99"/>
    <w:locked/>
    <w:rsid w:val="00805C22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110">
    <w:name w:val="Заголовок №11"/>
    <w:basedOn w:val="a"/>
    <w:link w:val="1f"/>
    <w:uiPriority w:val="99"/>
    <w:rsid w:val="00805C22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1f0">
    <w:name w:val="Заголовок №1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1f1">
    <w:name w:val="Оглавление 1 Знак"/>
    <w:link w:val="1f2"/>
    <w:uiPriority w:val="99"/>
    <w:semiHidden/>
    <w:locked/>
    <w:rsid w:val="00805C22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styleId="1f2">
    <w:name w:val="toc 1"/>
    <w:basedOn w:val="a"/>
    <w:link w:val="1f1"/>
    <w:autoRedefine/>
    <w:uiPriority w:val="99"/>
    <w:semiHidden/>
    <w:rsid w:val="00805C22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hAnsi="Century Schoolbook" w:cs="Century Schoolbook"/>
      <w:sz w:val="19"/>
      <w:szCs w:val="19"/>
    </w:rPr>
  </w:style>
  <w:style w:type="character" w:customStyle="1" w:styleId="affa">
    <w:name w:val="Оглавление"/>
    <w:uiPriority w:val="99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f3">
    <w:name w:val="Заголовок №1 + Малые прописные"/>
    <w:uiPriority w:val="99"/>
    <w:rsid w:val="00805C22"/>
    <w:rPr>
      <w:rFonts w:ascii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37">
    <w:name w:val="Заголовок №3_"/>
    <w:link w:val="311"/>
    <w:uiPriority w:val="99"/>
    <w:locked/>
    <w:rsid w:val="00805C2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11">
    <w:name w:val="Заголовок №31"/>
    <w:basedOn w:val="a"/>
    <w:link w:val="37"/>
    <w:uiPriority w:val="99"/>
    <w:rsid w:val="00805C22"/>
    <w:pPr>
      <w:widowControl w:val="0"/>
      <w:shd w:val="clear" w:color="auto" w:fill="FFFFFF"/>
      <w:spacing w:after="360" w:line="240" w:lineRule="atLeast"/>
      <w:outlineLvl w:val="2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38">
    <w:name w:val="Заголовок №3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affb">
    <w:name w:val="Колонтитул_"/>
    <w:link w:val="1f4"/>
    <w:uiPriority w:val="99"/>
    <w:locked/>
    <w:rsid w:val="00805C22"/>
    <w:rPr>
      <w:rFonts w:ascii="Century Schoolbook" w:hAnsi="Century Schoolbook" w:cs="Century Schoolbook"/>
      <w:b/>
      <w:bCs/>
      <w:sz w:val="23"/>
      <w:szCs w:val="23"/>
      <w:shd w:val="clear" w:color="auto" w:fill="FFFFFF"/>
    </w:rPr>
  </w:style>
  <w:style w:type="paragraph" w:customStyle="1" w:styleId="1f4">
    <w:name w:val="Колонтитул1"/>
    <w:basedOn w:val="a"/>
    <w:link w:val="affb"/>
    <w:uiPriority w:val="99"/>
    <w:rsid w:val="00805C22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b/>
      <w:bCs/>
      <w:sz w:val="23"/>
      <w:szCs w:val="23"/>
    </w:rPr>
  </w:style>
  <w:style w:type="character" w:customStyle="1" w:styleId="affc">
    <w:name w:val="Колонтитул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8">
    <w:name w:val="Основной текст (8)_"/>
    <w:link w:val="81"/>
    <w:uiPriority w:val="99"/>
    <w:locked/>
    <w:rsid w:val="00805C22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805C22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hAnsi="Century Schoolbook" w:cs="Century Schoolbook"/>
      <w:b/>
      <w:bCs/>
      <w:i/>
      <w:iCs/>
      <w:sz w:val="19"/>
      <w:szCs w:val="19"/>
    </w:rPr>
  </w:style>
  <w:style w:type="character" w:customStyle="1" w:styleId="80">
    <w:name w:val="Основной текст (8) + Не полужирный"/>
    <w:aliases w:val="Не курсив2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82">
    <w:name w:val="Основной текст (8)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ffd">
    <w:name w:val="Основной текст + Полужирный"/>
    <w:aliases w:val="Курсив4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2b">
    <w:name w:val="Заголовок №2_"/>
    <w:link w:val="215"/>
    <w:uiPriority w:val="99"/>
    <w:locked/>
    <w:rsid w:val="00805C22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5">
    <w:name w:val="Заголовок №21"/>
    <w:basedOn w:val="a"/>
    <w:link w:val="2b"/>
    <w:uiPriority w:val="99"/>
    <w:rsid w:val="00805C22"/>
    <w:pPr>
      <w:widowControl w:val="0"/>
      <w:shd w:val="clear" w:color="auto" w:fill="FFFFFF"/>
      <w:spacing w:before="480" w:after="0" w:line="509" w:lineRule="exac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customStyle="1" w:styleId="2c">
    <w:name w:val="Заголовок №2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28"/>
      <w:szCs w:val="28"/>
      <w:shd w:val="clear" w:color="auto" w:fill="FFFFFF"/>
      <w:lang w:val="ru-RU"/>
    </w:rPr>
  </w:style>
  <w:style w:type="character" w:customStyle="1" w:styleId="44">
    <w:name w:val="Заголовок №4_"/>
    <w:link w:val="411"/>
    <w:uiPriority w:val="99"/>
    <w:locked/>
    <w:rsid w:val="00805C2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805C22"/>
    <w:pPr>
      <w:widowControl w:val="0"/>
      <w:shd w:val="clear" w:color="auto" w:fill="FFFFFF"/>
      <w:spacing w:after="0" w:line="490" w:lineRule="exact"/>
      <w:ind w:hanging="2060"/>
      <w:jc w:val="both"/>
      <w:outlineLvl w:val="3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45">
    <w:name w:val="Заголовок №4"/>
    <w:uiPriority w:val="99"/>
    <w:rsid w:val="00805C2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20">
    <w:name w:val="Заголовок №3 (2)_"/>
    <w:link w:val="321"/>
    <w:uiPriority w:val="99"/>
    <w:locked/>
    <w:rsid w:val="00805C22"/>
    <w:rPr>
      <w:rFonts w:ascii="Century Schoolbook" w:hAnsi="Century Schoolbook" w:cs="Century Schoolbook"/>
      <w:sz w:val="27"/>
      <w:szCs w:val="27"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805C22"/>
    <w:pPr>
      <w:widowControl w:val="0"/>
      <w:shd w:val="clear" w:color="auto" w:fill="FFFFFF"/>
      <w:spacing w:before="300" w:after="240" w:line="240" w:lineRule="atLeast"/>
      <w:jc w:val="both"/>
      <w:outlineLvl w:val="2"/>
    </w:pPr>
    <w:rPr>
      <w:rFonts w:ascii="Century Schoolbook" w:hAnsi="Century Schoolbook" w:cs="Century Schoolbook"/>
      <w:sz w:val="27"/>
      <w:szCs w:val="27"/>
    </w:rPr>
  </w:style>
  <w:style w:type="character" w:customStyle="1" w:styleId="322">
    <w:name w:val="Заголовок №3 (2)"/>
    <w:uiPriority w:val="99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4pt">
    <w:name w:val="Заголовок №4 + 4 pt"/>
    <w:aliases w:val="Не курсив1"/>
    <w:uiPriority w:val="99"/>
    <w:rsid w:val="00805C2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/>
    </w:rPr>
  </w:style>
  <w:style w:type="character" w:customStyle="1" w:styleId="91">
    <w:name w:val="Основной текст (9)_"/>
    <w:link w:val="910"/>
    <w:uiPriority w:val="99"/>
    <w:locked/>
    <w:rsid w:val="00805C22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paragraph" w:customStyle="1" w:styleId="910">
    <w:name w:val="Основной текст (9)1"/>
    <w:basedOn w:val="a"/>
    <w:link w:val="91"/>
    <w:uiPriority w:val="99"/>
    <w:rsid w:val="00805C22"/>
    <w:pPr>
      <w:widowControl w:val="0"/>
      <w:shd w:val="clear" w:color="auto" w:fill="FFFFFF"/>
      <w:spacing w:before="300" w:after="300" w:line="240" w:lineRule="atLeast"/>
      <w:jc w:val="both"/>
    </w:pPr>
    <w:rPr>
      <w:rFonts w:ascii="Franklin Gothic Medium" w:hAnsi="Franklin Gothic Medium" w:cs="Franklin Gothic Medium"/>
      <w:i/>
      <w:iCs/>
      <w:sz w:val="25"/>
      <w:szCs w:val="25"/>
    </w:rPr>
  </w:style>
  <w:style w:type="character" w:customStyle="1" w:styleId="92">
    <w:name w:val="Основной текст (9)"/>
    <w:uiPriority w:val="99"/>
    <w:rsid w:val="00805C22"/>
    <w:rPr>
      <w:rFonts w:ascii="Franklin Gothic Medium" w:hAnsi="Franklin Gothic Medium" w:cs="Franklin Gothic Medium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pt">
    <w:name w:val="Основной текст + 4 pt"/>
    <w:uiPriority w:val="99"/>
    <w:rsid w:val="00805C22"/>
    <w:rPr>
      <w:rFonts w:ascii="Century Schoolbook" w:hAnsi="Century Schoolbook" w:cs="Century Schoolbook"/>
      <w:color w:val="000000"/>
      <w:spacing w:val="0"/>
      <w:w w:val="100"/>
      <w:position w:val="0"/>
      <w:sz w:val="8"/>
      <w:szCs w:val="8"/>
      <w:shd w:val="clear" w:color="auto" w:fill="FFFFFF"/>
    </w:rPr>
  </w:style>
  <w:style w:type="character" w:customStyle="1" w:styleId="54">
    <w:name w:val="Основной текст + 5"/>
    <w:aliases w:val="5 pt,Полужирный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83">
    <w:name w:val="Основной текст + 8"/>
    <w:aliases w:val="5 pt2,Полужирный1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5">
    <w:name w:val="Основной текст + Полужирный1"/>
    <w:aliases w:val="Курсив3"/>
    <w:uiPriority w:val="99"/>
    <w:rsid w:val="00805C22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MicrosoftSansSerif">
    <w:name w:val="Колонтитул + Microsoft Sans Serif"/>
    <w:aliases w:val="8,5 pt1,Не полужирный,Курсив2"/>
    <w:uiPriority w:val="99"/>
    <w:rsid w:val="00805C22"/>
    <w:rPr>
      <w:rFonts w:ascii="Microsoft Sans Serif" w:hAnsi="Microsoft Sans Serif" w:cs="Microsoft Sans Serif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00">
    <w:name w:val="Основной текст (10)_"/>
    <w:link w:val="101"/>
    <w:uiPriority w:val="99"/>
    <w:locked/>
    <w:rsid w:val="00805C22"/>
    <w:rPr>
      <w:rFonts w:ascii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805C22"/>
    <w:pPr>
      <w:widowControl w:val="0"/>
      <w:shd w:val="clear" w:color="auto" w:fill="FFFFFF"/>
      <w:spacing w:before="2040" w:after="180" w:line="240" w:lineRule="atLeast"/>
      <w:jc w:val="center"/>
    </w:pPr>
    <w:rPr>
      <w:rFonts w:ascii="Franklin Gothic Medium" w:hAnsi="Franklin Gothic Medium" w:cs="Franklin Gothic Medium"/>
      <w:sz w:val="29"/>
      <w:szCs w:val="29"/>
    </w:rPr>
  </w:style>
  <w:style w:type="character" w:customStyle="1" w:styleId="102">
    <w:name w:val="Основной текст (10)"/>
    <w:uiPriority w:val="99"/>
    <w:rsid w:val="00805C22"/>
    <w:rPr>
      <w:rFonts w:ascii="Franklin Gothic Medium" w:hAnsi="Franklin Gothic Medium" w:cs="Franklin Gothic Medium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Georgia">
    <w:name w:val="Колонтитул + Georgia"/>
    <w:aliases w:val="9 pt,Не полужирный1,Курсив1"/>
    <w:uiPriority w:val="99"/>
    <w:rsid w:val="00805C22"/>
    <w:rPr>
      <w:rFonts w:ascii="Georgia" w:hAnsi="Georgia" w:cs="Georgia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72">
    <w:name w:val="Основной текст (7) + Курсив"/>
    <w:uiPriority w:val="99"/>
    <w:rsid w:val="00805C22"/>
    <w:rPr>
      <w:rFonts w:ascii="Century Schoolbook" w:hAnsi="Century Schoolbook" w:cs="Century Schoolbook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11">
    <w:name w:val="Основной текст (11)_"/>
    <w:link w:val="1110"/>
    <w:uiPriority w:val="99"/>
    <w:locked/>
    <w:rsid w:val="00805C22"/>
    <w:rPr>
      <w:rFonts w:ascii="Century Schoolbook" w:hAnsi="Century Schoolbook" w:cs="Century Schoolbook"/>
      <w:b/>
      <w:bCs/>
      <w:sz w:val="11"/>
      <w:szCs w:val="11"/>
      <w:shd w:val="clear" w:color="auto" w:fill="FFFFFF"/>
    </w:rPr>
  </w:style>
  <w:style w:type="paragraph" w:customStyle="1" w:styleId="1110">
    <w:name w:val="Основной текст (11)1"/>
    <w:basedOn w:val="a"/>
    <w:link w:val="111"/>
    <w:uiPriority w:val="99"/>
    <w:rsid w:val="00805C22"/>
    <w:pPr>
      <w:widowControl w:val="0"/>
      <w:shd w:val="clear" w:color="auto" w:fill="FFFFFF"/>
      <w:spacing w:before="300" w:after="60" w:line="240" w:lineRule="atLeast"/>
    </w:pPr>
    <w:rPr>
      <w:rFonts w:ascii="Century Schoolbook" w:hAnsi="Century Schoolbook" w:cs="Century Schoolbook"/>
      <w:b/>
      <w:bCs/>
      <w:sz w:val="11"/>
      <w:szCs w:val="11"/>
    </w:rPr>
  </w:style>
  <w:style w:type="character" w:customStyle="1" w:styleId="112">
    <w:name w:val="Основной текст (11)"/>
    <w:uiPriority w:val="99"/>
    <w:rsid w:val="00805C22"/>
    <w:rPr>
      <w:rFonts w:ascii="Century Schoolbook" w:hAnsi="Century Schoolbook" w:cs="Century Schoolbook"/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/>
    </w:rPr>
  </w:style>
  <w:style w:type="character" w:customStyle="1" w:styleId="BodyTextChar1">
    <w:name w:val="Body Text Char1"/>
    <w:uiPriority w:val="99"/>
    <w:locked/>
    <w:rsid w:val="00805C22"/>
    <w:rPr>
      <w:rFonts w:ascii="Century Schoolbook" w:hAnsi="Century Schoolbook" w:cs="Century Schoolbook"/>
      <w:sz w:val="19"/>
      <w:szCs w:val="19"/>
      <w:u w:val="none"/>
    </w:rPr>
  </w:style>
  <w:style w:type="paragraph" w:customStyle="1" w:styleId="ConsPlusNonformat">
    <w:name w:val="ConsPlusNonformat"/>
    <w:uiPriority w:val="99"/>
    <w:rsid w:val="00805C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1f6">
    <w:name w:val="Знак Знак1 Знак Знак"/>
    <w:basedOn w:val="a"/>
    <w:uiPriority w:val="99"/>
    <w:rsid w:val="00805C22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fe">
    <w:name w:val="Emphasis"/>
    <w:uiPriority w:val="20"/>
    <w:qFormat/>
    <w:rsid w:val="00805C22"/>
    <w:rPr>
      <w:i/>
      <w:iCs/>
    </w:rPr>
  </w:style>
  <w:style w:type="character" w:customStyle="1" w:styleId="2d">
    <w:name w:val="Основной текст2"/>
    <w:rsid w:val="00805C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shd w:val="clear" w:color="auto" w:fill="FFFFFF"/>
      <w:lang w:val="ru-RU"/>
    </w:rPr>
  </w:style>
  <w:style w:type="character" w:customStyle="1" w:styleId="afff">
    <w:name w:val="Основной текст + Полужирный;Курсив"/>
    <w:rsid w:val="00805C2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75pt">
    <w:name w:val="Основной текст + 7;5 pt"/>
    <w:rsid w:val="00805C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shd w:val="clear" w:color="auto" w:fill="FFFFFF"/>
    </w:rPr>
  </w:style>
  <w:style w:type="character" w:customStyle="1" w:styleId="85pt">
    <w:name w:val="Основной текст + 8;5 pt;Полужирный"/>
    <w:rsid w:val="00805C2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f0">
    <w:name w:val="Основной текст + Курсив"/>
    <w:rsid w:val="00805C2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shd w:val="clear" w:color="auto" w:fill="FFFFFF"/>
      <w:lang w:val="en-US"/>
    </w:rPr>
  </w:style>
  <w:style w:type="character" w:customStyle="1" w:styleId="FontStyle41">
    <w:name w:val="Font Style41"/>
    <w:rsid w:val="00805C22"/>
    <w:rPr>
      <w:rFonts w:ascii="Times New Roman" w:hAnsi="Times New Roman" w:cs="Times New Roman"/>
      <w:sz w:val="18"/>
      <w:szCs w:val="18"/>
    </w:rPr>
  </w:style>
  <w:style w:type="character" w:customStyle="1" w:styleId="FontStyle38">
    <w:name w:val="Font Style38"/>
    <w:rsid w:val="00805C22"/>
    <w:rPr>
      <w:rFonts w:ascii="Times New Roman" w:hAnsi="Times New Roman" w:cs="Times New Roman"/>
      <w:b/>
      <w:bCs/>
      <w:sz w:val="18"/>
      <w:szCs w:val="18"/>
    </w:rPr>
  </w:style>
  <w:style w:type="character" w:customStyle="1" w:styleId="85pt0">
    <w:name w:val="Основной текст + 8;5 pt;Полужирный;Курсив"/>
    <w:rsid w:val="00805C2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afff1">
    <w:name w:val="Нормальный (таблица)"/>
    <w:basedOn w:val="a"/>
    <w:next w:val="a"/>
    <w:rsid w:val="00805C2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c9">
    <w:name w:val="c9"/>
    <w:basedOn w:val="a"/>
    <w:rsid w:val="0080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1"/>
    <w:rsid w:val="00805C22"/>
  </w:style>
  <w:style w:type="character" w:customStyle="1" w:styleId="c8">
    <w:name w:val="c8"/>
    <w:basedOn w:val="a1"/>
    <w:rsid w:val="00805C22"/>
  </w:style>
  <w:style w:type="character" w:customStyle="1" w:styleId="ff1">
    <w:name w:val="ff1"/>
    <w:basedOn w:val="a1"/>
    <w:rsid w:val="00805C22"/>
  </w:style>
  <w:style w:type="character" w:customStyle="1" w:styleId="ff2">
    <w:name w:val="ff2"/>
    <w:basedOn w:val="a1"/>
    <w:rsid w:val="00805C22"/>
  </w:style>
  <w:style w:type="character" w:customStyle="1" w:styleId="ff5">
    <w:name w:val="ff5"/>
    <w:basedOn w:val="a1"/>
    <w:rsid w:val="00805C22"/>
  </w:style>
  <w:style w:type="character" w:customStyle="1" w:styleId="ff6">
    <w:name w:val="ff6"/>
    <w:basedOn w:val="a1"/>
    <w:rsid w:val="00805C22"/>
  </w:style>
  <w:style w:type="character" w:customStyle="1" w:styleId="ff3">
    <w:name w:val="ff3"/>
    <w:basedOn w:val="a1"/>
    <w:rsid w:val="00805C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E092A-252D-46A5-8C9F-04C512C9B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2788</Words>
  <Characters>15894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cp:lastPrinted>2019-05-13T09:17:00Z</cp:lastPrinted>
  <dcterms:created xsi:type="dcterms:W3CDTF">2013-09-29T16:17:00Z</dcterms:created>
  <dcterms:modified xsi:type="dcterms:W3CDTF">2019-05-26T09:22:00Z</dcterms:modified>
</cp:coreProperties>
</file>