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C7A" w:rsidRPr="004C4A06" w:rsidRDefault="00916C7A" w:rsidP="00E45389">
      <w:pPr>
        <w:suppressAutoHyphens/>
        <w:spacing w:after="0"/>
        <w:jc w:val="center"/>
        <w:rPr>
          <w:rFonts w:ascii="Times New Roman" w:eastAsia="Calibri" w:hAnsi="Times New Roman"/>
          <w:b/>
          <w:color w:val="FF0000"/>
          <w:sz w:val="26"/>
          <w:lang w:eastAsia="zh-CN"/>
        </w:rPr>
      </w:pPr>
    </w:p>
    <w:p w:rsidR="002B6C10" w:rsidRPr="00E45389" w:rsidRDefault="002B6C10" w:rsidP="002B6C10">
      <w:pPr>
        <w:suppressAutoHyphens/>
        <w:spacing w:after="0"/>
        <w:jc w:val="center"/>
        <w:rPr>
          <w:rFonts w:ascii="Times New Roman" w:eastAsia="Calibri" w:hAnsi="Times New Roman"/>
          <w:b/>
          <w:sz w:val="26"/>
          <w:lang w:eastAsia="zh-CN"/>
        </w:rPr>
      </w:pPr>
      <w:r w:rsidRPr="00E45389">
        <w:rPr>
          <w:rFonts w:ascii="Times New Roman" w:eastAsia="Calibri" w:hAnsi="Times New Roman"/>
          <w:b/>
          <w:sz w:val="26"/>
          <w:lang w:eastAsia="zh-CN"/>
        </w:rPr>
        <w:t xml:space="preserve">Министерство культуры, по делам национальностей и архивного дела </w:t>
      </w:r>
    </w:p>
    <w:p w:rsidR="002B6C10" w:rsidRPr="00E45389" w:rsidRDefault="002B6C10" w:rsidP="002B6C10">
      <w:pPr>
        <w:suppressAutoHyphens/>
        <w:spacing w:after="0"/>
        <w:jc w:val="center"/>
        <w:rPr>
          <w:rFonts w:ascii="Times New Roman" w:eastAsia="Calibri" w:hAnsi="Times New Roman"/>
          <w:b/>
          <w:sz w:val="26"/>
          <w:lang w:eastAsia="zh-CN"/>
        </w:rPr>
      </w:pPr>
      <w:r w:rsidRPr="00E45389">
        <w:rPr>
          <w:rFonts w:ascii="Times New Roman" w:eastAsia="Calibri" w:hAnsi="Times New Roman"/>
          <w:b/>
          <w:sz w:val="26"/>
          <w:lang w:eastAsia="zh-CN"/>
        </w:rPr>
        <w:t>Чувашской Республики</w:t>
      </w:r>
    </w:p>
    <w:p w:rsidR="002B6C10" w:rsidRPr="00E45389" w:rsidRDefault="002B6C10" w:rsidP="002B6C10">
      <w:pPr>
        <w:suppressAutoHyphens/>
        <w:spacing w:after="0"/>
        <w:jc w:val="center"/>
        <w:rPr>
          <w:rFonts w:ascii="Times New Roman" w:eastAsia="Calibri" w:hAnsi="Times New Roman"/>
          <w:b/>
          <w:sz w:val="26"/>
          <w:lang w:eastAsia="zh-CN"/>
        </w:rPr>
      </w:pPr>
      <w:r w:rsidRPr="00E45389">
        <w:rPr>
          <w:rFonts w:ascii="Times New Roman" w:eastAsia="Calibri" w:hAnsi="Times New Roman"/>
          <w:b/>
          <w:sz w:val="26"/>
          <w:lang w:eastAsia="zh-CN"/>
        </w:rPr>
        <w:t xml:space="preserve">БПОУ «Чебоксарское художественное училище (техникум)» </w:t>
      </w:r>
    </w:p>
    <w:p w:rsidR="002B6C10" w:rsidRPr="00E45389" w:rsidRDefault="002B6C10" w:rsidP="002B6C10">
      <w:pPr>
        <w:suppressAutoHyphens/>
        <w:spacing w:after="0"/>
        <w:jc w:val="center"/>
        <w:rPr>
          <w:rFonts w:ascii="Times New Roman" w:eastAsia="Calibri" w:hAnsi="Times New Roman"/>
          <w:sz w:val="26"/>
          <w:lang w:eastAsia="zh-CN"/>
        </w:rPr>
      </w:pPr>
      <w:r w:rsidRPr="00E45389">
        <w:rPr>
          <w:rFonts w:ascii="Times New Roman" w:eastAsia="Calibri" w:hAnsi="Times New Roman"/>
          <w:b/>
          <w:sz w:val="26"/>
          <w:lang w:eastAsia="zh-CN"/>
        </w:rPr>
        <w:t>Минкультуры Чувашии</w:t>
      </w:r>
    </w:p>
    <w:p w:rsidR="002B6C10" w:rsidRPr="00E45389" w:rsidRDefault="002B6C10" w:rsidP="002B6C10">
      <w:pPr>
        <w:suppressAutoHyphens/>
        <w:spacing w:after="0"/>
        <w:jc w:val="center"/>
        <w:rPr>
          <w:rFonts w:ascii="Times New Roman" w:eastAsia="Calibri" w:hAnsi="Times New Roman"/>
          <w:sz w:val="26"/>
          <w:lang w:eastAsia="zh-CN"/>
        </w:rPr>
      </w:pPr>
    </w:p>
    <w:p w:rsidR="002B6C10" w:rsidRDefault="002B6C10" w:rsidP="002B6C10">
      <w:pPr>
        <w:suppressAutoHyphens/>
        <w:spacing w:after="0"/>
        <w:jc w:val="center"/>
        <w:rPr>
          <w:rFonts w:ascii="Times New Roman" w:eastAsia="Calibri" w:hAnsi="Times New Roman"/>
          <w:sz w:val="26"/>
          <w:lang w:eastAsia="zh-CN"/>
        </w:rPr>
      </w:pPr>
    </w:p>
    <w:p w:rsidR="002B6C10" w:rsidRDefault="002B6C10" w:rsidP="002B6C10">
      <w:pPr>
        <w:suppressAutoHyphens/>
        <w:spacing w:after="0"/>
        <w:jc w:val="center"/>
        <w:rPr>
          <w:rFonts w:ascii="Times New Roman" w:eastAsia="Calibri" w:hAnsi="Times New Roman"/>
          <w:sz w:val="26"/>
          <w:lang w:eastAsia="zh-CN"/>
        </w:rPr>
      </w:pPr>
    </w:p>
    <w:p w:rsidR="002B6C10" w:rsidRPr="00E45389" w:rsidRDefault="002B6C10" w:rsidP="002B6C10">
      <w:pPr>
        <w:suppressAutoHyphens/>
        <w:spacing w:after="0"/>
        <w:jc w:val="center"/>
        <w:rPr>
          <w:rFonts w:ascii="Times New Roman" w:eastAsia="Calibri" w:hAnsi="Times New Roman"/>
          <w:sz w:val="26"/>
          <w:lang w:eastAsia="zh-CN"/>
        </w:rPr>
      </w:pPr>
    </w:p>
    <w:p w:rsidR="002B6C10" w:rsidRPr="00E45389" w:rsidRDefault="002B6C10" w:rsidP="002B6C10">
      <w:pPr>
        <w:suppressAutoHyphens/>
        <w:spacing w:after="0"/>
        <w:jc w:val="center"/>
        <w:rPr>
          <w:rFonts w:ascii="Times New Roman" w:eastAsia="Calibri" w:hAnsi="Times New Roman"/>
          <w:sz w:val="26"/>
          <w:lang w:eastAsia="zh-CN"/>
        </w:rPr>
      </w:pPr>
    </w:p>
    <w:tbl>
      <w:tblPr>
        <w:tblW w:w="0" w:type="auto"/>
        <w:tblLayout w:type="fixed"/>
        <w:tblLook w:val="0000" w:firstRow="0" w:lastRow="0" w:firstColumn="0" w:lastColumn="0" w:noHBand="0" w:noVBand="0"/>
      </w:tblPr>
      <w:tblGrid>
        <w:gridCol w:w="4928"/>
        <w:gridCol w:w="4711"/>
      </w:tblGrid>
      <w:tr w:rsidR="002B6C10" w:rsidRPr="00E45389" w:rsidTr="00174008">
        <w:trPr>
          <w:trHeight w:val="1690"/>
        </w:trPr>
        <w:tc>
          <w:tcPr>
            <w:tcW w:w="4928" w:type="dxa"/>
            <w:shd w:val="clear" w:color="auto" w:fill="auto"/>
          </w:tcPr>
          <w:p w:rsidR="002B6C10" w:rsidRPr="00E45389" w:rsidRDefault="002B6C10" w:rsidP="00174008">
            <w:pPr>
              <w:suppressAutoHyphens/>
              <w:snapToGrid w:val="0"/>
              <w:spacing w:after="0"/>
              <w:jc w:val="center"/>
              <w:rPr>
                <w:rFonts w:ascii="Times New Roman" w:eastAsia="Calibri" w:hAnsi="Times New Roman"/>
                <w:sz w:val="26"/>
                <w:lang w:eastAsia="zh-CN" w:bidi="en-US"/>
              </w:rPr>
            </w:pPr>
          </w:p>
        </w:tc>
        <w:tc>
          <w:tcPr>
            <w:tcW w:w="4711" w:type="dxa"/>
            <w:shd w:val="clear" w:color="auto" w:fill="auto"/>
          </w:tcPr>
          <w:p w:rsidR="002B6C10" w:rsidRPr="00E45389" w:rsidRDefault="002B6C10" w:rsidP="00174008">
            <w:pPr>
              <w:spacing w:after="0" w:line="240" w:lineRule="auto"/>
              <w:rPr>
                <w:rFonts w:ascii="Times New Roman" w:hAnsi="Times New Roman"/>
                <w:sz w:val="24"/>
                <w:szCs w:val="24"/>
                <w:lang w:eastAsia="en-US"/>
              </w:rPr>
            </w:pPr>
            <w:r w:rsidRPr="00E45389">
              <w:rPr>
                <w:rFonts w:ascii="Times New Roman" w:hAnsi="Times New Roman"/>
                <w:sz w:val="24"/>
                <w:szCs w:val="24"/>
                <w:lang w:eastAsia="en-US"/>
              </w:rPr>
              <w:t xml:space="preserve">УТВЕРЖДЕНО </w:t>
            </w:r>
          </w:p>
          <w:p w:rsidR="002B6C10" w:rsidRPr="00E45389" w:rsidRDefault="002B6C10" w:rsidP="00174008">
            <w:pPr>
              <w:spacing w:after="0" w:line="240" w:lineRule="auto"/>
              <w:rPr>
                <w:rFonts w:ascii="Times New Roman" w:hAnsi="Times New Roman"/>
                <w:sz w:val="24"/>
                <w:szCs w:val="24"/>
                <w:lang w:eastAsia="en-US"/>
              </w:rPr>
            </w:pPr>
            <w:r w:rsidRPr="00E45389">
              <w:rPr>
                <w:rFonts w:ascii="Times New Roman" w:hAnsi="Times New Roman"/>
                <w:sz w:val="24"/>
                <w:szCs w:val="24"/>
                <w:lang w:eastAsia="en-US"/>
              </w:rPr>
              <w:t>приказом директора БПОУ «Чебоксарское</w:t>
            </w:r>
          </w:p>
          <w:p w:rsidR="002B6C10" w:rsidRPr="00E45389" w:rsidRDefault="002B6C10" w:rsidP="00174008">
            <w:pPr>
              <w:spacing w:after="0" w:line="240" w:lineRule="auto"/>
              <w:rPr>
                <w:rFonts w:ascii="Times New Roman" w:hAnsi="Times New Roman"/>
                <w:sz w:val="24"/>
                <w:szCs w:val="24"/>
                <w:lang w:eastAsia="en-US"/>
              </w:rPr>
            </w:pPr>
            <w:r w:rsidRPr="00E45389">
              <w:rPr>
                <w:rFonts w:ascii="Times New Roman" w:hAnsi="Times New Roman"/>
                <w:sz w:val="24"/>
                <w:szCs w:val="24"/>
                <w:lang w:eastAsia="en-US"/>
              </w:rPr>
              <w:t xml:space="preserve">художественное училище (техникум)» Минкультуры Чувашии      </w:t>
            </w:r>
          </w:p>
          <w:p w:rsidR="002B6C10" w:rsidRPr="00E45389" w:rsidRDefault="002B6C10" w:rsidP="00174008">
            <w:pPr>
              <w:spacing w:after="0"/>
              <w:rPr>
                <w:rFonts w:ascii="Times New Roman" w:hAnsi="Times New Roman"/>
                <w:sz w:val="24"/>
                <w:szCs w:val="24"/>
                <w:lang w:eastAsia="en-US"/>
              </w:rPr>
            </w:pPr>
            <w:r w:rsidRPr="00E45389">
              <w:rPr>
                <w:rFonts w:ascii="Times New Roman" w:hAnsi="Times New Roman"/>
                <w:sz w:val="24"/>
                <w:szCs w:val="24"/>
                <w:lang w:eastAsia="en-US"/>
              </w:rPr>
              <w:t xml:space="preserve">от 20 августа 2018 года  № 43-о                                                      </w:t>
            </w:r>
          </w:p>
        </w:tc>
      </w:tr>
    </w:tbl>
    <w:p w:rsidR="002B6C10" w:rsidRPr="00E45389" w:rsidRDefault="002B6C10" w:rsidP="002B6C10">
      <w:pPr>
        <w:suppressAutoHyphens/>
        <w:spacing w:after="0"/>
        <w:jc w:val="center"/>
        <w:rPr>
          <w:rFonts w:ascii="Times New Roman" w:eastAsia="Calibri" w:hAnsi="Times New Roman"/>
          <w:b/>
          <w:sz w:val="26"/>
          <w:lang w:eastAsia="zh-CN"/>
        </w:rPr>
      </w:pPr>
    </w:p>
    <w:p w:rsidR="002B6C10" w:rsidRPr="00E45389" w:rsidRDefault="002B6C10" w:rsidP="002B6C10">
      <w:pPr>
        <w:suppressAutoHyphens/>
        <w:spacing w:after="0"/>
        <w:jc w:val="center"/>
        <w:rPr>
          <w:rFonts w:ascii="Times New Roman" w:eastAsia="Calibri" w:hAnsi="Times New Roman"/>
          <w:b/>
          <w:sz w:val="26"/>
          <w:lang w:eastAsia="zh-CN"/>
        </w:rPr>
      </w:pPr>
    </w:p>
    <w:p w:rsidR="002B6C10" w:rsidRPr="00E45389" w:rsidRDefault="002B6C10" w:rsidP="002B6C10">
      <w:pPr>
        <w:suppressAutoHyphens/>
        <w:spacing w:after="0"/>
        <w:jc w:val="center"/>
        <w:rPr>
          <w:rFonts w:ascii="Times New Roman" w:eastAsia="Calibri" w:hAnsi="Times New Roman"/>
          <w:b/>
          <w:sz w:val="26"/>
          <w:lang w:eastAsia="zh-CN"/>
        </w:rPr>
      </w:pPr>
    </w:p>
    <w:p w:rsidR="002B6C10" w:rsidRPr="00E45389" w:rsidRDefault="002B6C10" w:rsidP="002B6C10">
      <w:pPr>
        <w:spacing w:line="240" w:lineRule="auto"/>
        <w:contextualSpacing/>
        <w:jc w:val="center"/>
        <w:rPr>
          <w:rFonts w:ascii="Times New Roman" w:hAnsi="Times New Roman"/>
          <w:sz w:val="40"/>
          <w:szCs w:val="40"/>
          <w:lang w:eastAsia="en-US"/>
        </w:rPr>
      </w:pPr>
      <w:r w:rsidRPr="00E45389">
        <w:rPr>
          <w:rFonts w:ascii="Times New Roman" w:hAnsi="Times New Roman"/>
          <w:sz w:val="40"/>
          <w:szCs w:val="40"/>
          <w:lang w:eastAsia="en-US"/>
        </w:rPr>
        <w:t>РАБОЧАЯ ПРОГРАММА</w:t>
      </w:r>
    </w:p>
    <w:p w:rsidR="002B6C10" w:rsidRPr="00E45389" w:rsidRDefault="002B6C10" w:rsidP="002B6C10">
      <w:pPr>
        <w:spacing w:line="240" w:lineRule="auto"/>
        <w:contextualSpacing/>
        <w:jc w:val="center"/>
        <w:rPr>
          <w:rFonts w:ascii="Times New Roman" w:hAnsi="Times New Roman"/>
          <w:sz w:val="40"/>
          <w:szCs w:val="40"/>
          <w:u w:val="single" w:color="FFFFFF"/>
          <w:lang w:eastAsia="en-US"/>
        </w:rPr>
      </w:pPr>
      <w:r>
        <w:rPr>
          <w:rFonts w:ascii="Times New Roman" w:hAnsi="Times New Roman"/>
          <w:sz w:val="40"/>
          <w:szCs w:val="40"/>
          <w:u w:val="single" w:color="FFFFFF"/>
          <w:lang w:eastAsia="en-US"/>
        </w:rPr>
        <w:t xml:space="preserve">учебной дисциплины </w:t>
      </w:r>
    </w:p>
    <w:p w:rsidR="00E45389" w:rsidRPr="002B6C10" w:rsidRDefault="002B6C10" w:rsidP="00E45389">
      <w:pPr>
        <w:autoSpaceDE w:val="0"/>
        <w:autoSpaceDN w:val="0"/>
        <w:adjustRightInd w:val="0"/>
        <w:spacing w:line="240" w:lineRule="auto"/>
        <w:jc w:val="center"/>
        <w:rPr>
          <w:rFonts w:ascii="Times New Roman" w:hAnsi="Times New Roman"/>
          <w:b/>
          <w:sz w:val="48"/>
          <w:szCs w:val="48"/>
          <w:u w:val="single" w:color="FFFFFF"/>
          <w:lang w:eastAsia="en-US"/>
        </w:rPr>
      </w:pPr>
      <w:r w:rsidRPr="002B6C10">
        <w:rPr>
          <w:rFonts w:ascii="Times New Roman" w:hAnsi="Times New Roman"/>
          <w:b/>
          <w:sz w:val="48"/>
          <w:szCs w:val="48"/>
          <w:u w:val="single" w:color="FFFFFF"/>
          <w:lang w:eastAsia="en-US"/>
        </w:rPr>
        <w:t>ОП</w:t>
      </w:r>
      <w:r w:rsidR="0081537F">
        <w:rPr>
          <w:rFonts w:ascii="Times New Roman" w:hAnsi="Times New Roman"/>
          <w:b/>
          <w:sz w:val="48"/>
          <w:szCs w:val="48"/>
          <w:u w:val="single" w:color="FFFFFF"/>
          <w:lang w:eastAsia="en-US"/>
        </w:rPr>
        <w:t>.</w:t>
      </w:r>
      <w:r w:rsidR="00265682" w:rsidRPr="002B6C10">
        <w:rPr>
          <w:rFonts w:ascii="Times New Roman" w:hAnsi="Times New Roman"/>
          <w:b/>
          <w:sz w:val="48"/>
          <w:szCs w:val="48"/>
          <w:u w:val="single" w:color="FFFFFF"/>
          <w:lang w:eastAsia="en-US"/>
        </w:rPr>
        <w:t>0</w:t>
      </w:r>
      <w:r w:rsidRPr="002B6C10">
        <w:rPr>
          <w:rFonts w:ascii="Times New Roman" w:hAnsi="Times New Roman"/>
          <w:b/>
          <w:sz w:val="48"/>
          <w:szCs w:val="48"/>
          <w:u w:val="single" w:color="FFFFFF"/>
          <w:lang w:eastAsia="en-US"/>
        </w:rPr>
        <w:t>1</w:t>
      </w:r>
      <w:r w:rsidR="00E45389" w:rsidRPr="002B6C10">
        <w:rPr>
          <w:rFonts w:ascii="Times New Roman" w:hAnsi="Times New Roman"/>
          <w:b/>
          <w:sz w:val="48"/>
          <w:szCs w:val="48"/>
          <w:u w:val="single" w:color="FFFFFF"/>
          <w:lang w:eastAsia="en-US"/>
        </w:rPr>
        <w:t>.</w:t>
      </w:r>
      <w:r w:rsidR="00265682" w:rsidRPr="002B6C10">
        <w:rPr>
          <w:rFonts w:ascii="Times New Roman" w:hAnsi="Times New Roman"/>
          <w:b/>
          <w:sz w:val="48"/>
          <w:szCs w:val="48"/>
          <w:u w:val="single" w:color="FFFFFF"/>
          <w:lang w:eastAsia="en-US"/>
        </w:rPr>
        <w:t xml:space="preserve"> </w:t>
      </w:r>
      <w:r w:rsidR="00F1747F" w:rsidRPr="002B6C10">
        <w:rPr>
          <w:rFonts w:ascii="Times New Roman" w:hAnsi="Times New Roman"/>
          <w:b/>
          <w:sz w:val="48"/>
          <w:szCs w:val="48"/>
          <w:lang w:eastAsia="en-US"/>
        </w:rPr>
        <w:t>РИСУНОК</w:t>
      </w:r>
      <w:r w:rsidR="00E45389" w:rsidRPr="002B6C10">
        <w:rPr>
          <w:rFonts w:ascii="Times New Roman" w:hAnsi="Times New Roman"/>
          <w:b/>
          <w:sz w:val="48"/>
          <w:szCs w:val="48"/>
          <w:u w:val="single" w:color="FFFFFF"/>
          <w:lang w:eastAsia="en-US"/>
        </w:rPr>
        <w:t xml:space="preserve"> </w:t>
      </w:r>
    </w:p>
    <w:p w:rsidR="00326D23" w:rsidRPr="002B6C10" w:rsidRDefault="00F1747F" w:rsidP="00F1747F">
      <w:pPr>
        <w:autoSpaceDE w:val="0"/>
        <w:autoSpaceDN w:val="0"/>
        <w:adjustRightInd w:val="0"/>
        <w:spacing w:line="240" w:lineRule="auto"/>
        <w:jc w:val="center"/>
        <w:rPr>
          <w:rFonts w:ascii="Times New Roman" w:hAnsi="Times New Roman"/>
          <w:sz w:val="36"/>
          <w:szCs w:val="36"/>
          <w:lang w:eastAsia="en-US"/>
        </w:rPr>
      </w:pPr>
      <w:r w:rsidRPr="002B6C10">
        <w:rPr>
          <w:rFonts w:ascii="Times New Roman" w:hAnsi="Times New Roman"/>
          <w:sz w:val="36"/>
          <w:szCs w:val="36"/>
          <w:u w:val="single" w:color="FFFFFF"/>
          <w:lang w:eastAsia="en-US"/>
        </w:rPr>
        <w:t>специальности</w:t>
      </w:r>
      <w:r w:rsidR="00265682" w:rsidRPr="002B6C10">
        <w:rPr>
          <w:rFonts w:ascii="Times New Roman" w:hAnsi="Times New Roman"/>
          <w:sz w:val="36"/>
          <w:szCs w:val="36"/>
          <w:u w:val="single" w:color="FFFFFF"/>
          <w:lang w:eastAsia="en-US"/>
        </w:rPr>
        <w:t xml:space="preserve"> </w:t>
      </w:r>
      <w:r w:rsidR="00326D23" w:rsidRPr="002B6C10">
        <w:rPr>
          <w:rFonts w:ascii="Times New Roman" w:hAnsi="Times New Roman"/>
          <w:sz w:val="36"/>
          <w:szCs w:val="36"/>
          <w:lang w:eastAsia="en-US"/>
        </w:rPr>
        <w:t>54.02.01 Дизайн (по отраслям)</w:t>
      </w:r>
    </w:p>
    <w:p w:rsidR="00E45389" w:rsidRPr="002B6C10" w:rsidRDefault="00E45389" w:rsidP="00E45389">
      <w:pPr>
        <w:shd w:val="clear" w:color="auto" w:fill="FFFFFF"/>
        <w:spacing w:after="0" w:line="240" w:lineRule="auto"/>
        <w:ind w:left="4820"/>
        <w:rPr>
          <w:rFonts w:ascii="Times New Roman" w:hAnsi="Times New Roman"/>
          <w:sz w:val="24"/>
          <w:szCs w:val="24"/>
        </w:rPr>
      </w:pPr>
    </w:p>
    <w:p w:rsidR="00E45389" w:rsidRPr="002B6C10" w:rsidRDefault="00E45389" w:rsidP="00E45389">
      <w:pPr>
        <w:shd w:val="clear" w:color="auto" w:fill="FFFFFF"/>
        <w:spacing w:after="0" w:line="240" w:lineRule="auto"/>
        <w:ind w:left="4820"/>
        <w:rPr>
          <w:rFonts w:ascii="Times New Roman" w:hAnsi="Times New Roman"/>
          <w:sz w:val="24"/>
          <w:szCs w:val="24"/>
        </w:rPr>
      </w:pPr>
    </w:p>
    <w:p w:rsidR="00E45389" w:rsidRPr="002B6C10" w:rsidRDefault="00E45389" w:rsidP="00E45389">
      <w:pPr>
        <w:shd w:val="clear" w:color="auto" w:fill="FFFFFF"/>
        <w:spacing w:after="0" w:line="240" w:lineRule="auto"/>
        <w:ind w:left="4820"/>
        <w:rPr>
          <w:rFonts w:ascii="Times New Roman" w:hAnsi="Times New Roman"/>
          <w:sz w:val="24"/>
          <w:szCs w:val="24"/>
        </w:rPr>
      </w:pPr>
    </w:p>
    <w:p w:rsidR="00E45389" w:rsidRPr="002B6C10" w:rsidRDefault="00E45389" w:rsidP="00E45389">
      <w:pPr>
        <w:shd w:val="clear" w:color="auto" w:fill="FFFFFF"/>
        <w:spacing w:after="0" w:line="240" w:lineRule="auto"/>
        <w:ind w:left="4820"/>
        <w:rPr>
          <w:rFonts w:ascii="Times New Roman" w:hAnsi="Times New Roman"/>
          <w:sz w:val="24"/>
          <w:szCs w:val="24"/>
        </w:rPr>
      </w:pPr>
    </w:p>
    <w:p w:rsidR="00E45389" w:rsidRPr="002B6C10" w:rsidRDefault="00E45389" w:rsidP="00E45389">
      <w:pPr>
        <w:shd w:val="clear" w:color="auto" w:fill="FFFFFF"/>
        <w:spacing w:after="0" w:line="240" w:lineRule="auto"/>
        <w:ind w:left="4820"/>
        <w:rPr>
          <w:rFonts w:ascii="Times New Roman" w:hAnsi="Times New Roman"/>
          <w:sz w:val="24"/>
          <w:szCs w:val="24"/>
        </w:rPr>
      </w:pPr>
    </w:p>
    <w:p w:rsidR="00E45389" w:rsidRPr="002B6C10" w:rsidRDefault="00E45389" w:rsidP="00265682">
      <w:pPr>
        <w:spacing w:after="120" w:line="240" w:lineRule="auto"/>
        <w:jc w:val="center"/>
        <w:rPr>
          <w:rFonts w:ascii="Times New Roman" w:hAnsi="Times New Roman"/>
          <w:sz w:val="36"/>
          <w:szCs w:val="36"/>
          <w:u w:val="single" w:color="FFFFFF"/>
          <w:lang w:eastAsia="en-US"/>
        </w:rPr>
      </w:pPr>
    </w:p>
    <w:p w:rsidR="00E45389" w:rsidRPr="002B6C10" w:rsidRDefault="00E45389" w:rsidP="00E45389">
      <w:pPr>
        <w:shd w:val="clear" w:color="auto" w:fill="FFFFFF"/>
        <w:spacing w:after="0" w:line="240" w:lineRule="auto"/>
        <w:ind w:left="4820"/>
        <w:rPr>
          <w:rFonts w:ascii="Times New Roman" w:hAnsi="Times New Roman"/>
          <w:sz w:val="24"/>
          <w:szCs w:val="24"/>
        </w:rPr>
      </w:pPr>
    </w:p>
    <w:p w:rsidR="00E45389" w:rsidRPr="002B6C10" w:rsidRDefault="00E45389" w:rsidP="00E45389">
      <w:pPr>
        <w:suppressAutoHyphens/>
        <w:spacing w:after="0"/>
        <w:rPr>
          <w:rFonts w:ascii="Times New Roman" w:eastAsia="Calibri" w:hAnsi="Times New Roman"/>
          <w:sz w:val="28"/>
          <w:szCs w:val="24"/>
          <w:u w:val="single"/>
          <w:lang w:eastAsia="zh-CN"/>
        </w:rPr>
      </w:pPr>
    </w:p>
    <w:p w:rsidR="001573E5" w:rsidRPr="002B6C10" w:rsidRDefault="001573E5" w:rsidP="00E45389">
      <w:pPr>
        <w:suppressAutoHyphens/>
        <w:spacing w:after="0"/>
        <w:rPr>
          <w:rFonts w:ascii="Times New Roman" w:eastAsia="Calibri" w:hAnsi="Times New Roman"/>
          <w:sz w:val="28"/>
          <w:szCs w:val="24"/>
          <w:u w:val="single"/>
          <w:lang w:eastAsia="zh-CN"/>
        </w:rPr>
      </w:pPr>
    </w:p>
    <w:p w:rsidR="00E45389" w:rsidRPr="002B6C10" w:rsidRDefault="00E45389" w:rsidP="00E45389">
      <w:pPr>
        <w:suppressAutoHyphens/>
        <w:spacing w:after="0"/>
        <w:rPr>
          <w:rFonts w:ascii="Times New Roman" w:eastAsia="Calibri" w:hAnsi="Times New Roman"/>
          <w:sz w:val="28"/>
          <w:szCs w:val="24"/>
          <w:u w:val="single"/>
          <w:lang w:eastAsia="zh-CN"/>
        </w:rPr>
      </w:pPr>
    </w:p>
    <w:p w:rsidR="00E45389" w:rsidRPr="002B6C10" w:rsidRDefault="00E45389" w:rsidP="00E45389">
      <w:pPr>
        <w:suppressAutoHyphens/>
        <w:spacing w:after="0"/>
        <w:rPr>
          <w:rFonts w:ascii="Times New Roman" w:eastAsia="Calibri" w:hAnsi="Times New Roman"/>
          <w:sz w:val="28"/>
          <w:szCs w:val="24"/>
          <w:u w:val="single"/>
          <w:lang w:eastAsia="zh-CN"/>
        </w:rPr>
      </w:pPr>
    </w:p>
    <w:p w:rsidR="00326D23" w:rsidRDefault="00326D23" w:rsidP="00E45389">
      <w:pPr>
        <w:suppressAutoHyphens/>
        <w:spacing w:after="0"/>
        <w:rPr>
          <w:rFonts w:ascii="Times New Roman" w:eastAsia="Calibri" w:hAnsi="Times New Roman"/>
          <w:sz w:val="28"/>
          <w:szCs w:val="24"/>
          <w:u w:val="single"/>
          <w:lang w:eastAsia="zh-CN"/>
        </w:rPr>
      </w:pPr>
    </w:p>
    <w:p w:rsidR="002B6C10" w:rsidRDefault="002B6C10" w:rsidP="00E45389">
      <w:pPr>
        <w:suppressAutoHyphens/>
        <w:spacing w:after="0"/>
        <w:rPr>
          <w:rFonts w:ascii="Times New Roman" w:eastAsia="Calibri" w:hAnsi="Times New Roman"/>
          <w:sz w:val="28"/>
          <w:szCs w:val="24"/>
          <w:u w:val="single"/>
          <w:lang w:eastAsia="zh-CN"/>
        </w:rPr>
      </w:pPr>
    </w:p>
    <w:p w:rsidR="002B6C10" w:rsidRDefault="002B6C10" w:rsidP="00E45389">
      <w:pPr>
        <w:suppressAutoHyphens/>
        <w:spacing w:after="0"/>
        <w:rPr>
          <w:rFonts w:ascii="Times New Roman" w:eastAsia="Calibri" w:hAnsi="Times New Roman"/>
          <w:sz w:val="28"/>
          <w:szCs w:val="24"/>
          <w:u w:val="single"/>
          <w:lang w:eastAsia="zh-CN"/>
        </w:rPr>
      </w:pPr>
    </w:p>
    <w:p w:rsidR="002B6C10" w:rsidRDefault="002B6C10" w:rsidP="00E45389">
      <w:pPr>
        <w:suppressAutoHyphens/>
        <w:spacing w:after="0"/>
        <w:rPr>
          <w:rFonts w:ascii="Times New Roman" w:eastAsia="Calibri" w:hAnsi="Times New Roman"/>
          <w:sz w:val="28"/>
          <w:szCs w:val="24"/>
          <w:u w:val="single"/>
          <w:lang w:eastAsia="zh-CN"/>
        </w:rPr>
      </w:pPr>
    </w:p>
    <w:p w:rsidR="002B6C10" w:rsidRDefault="002B6C10" w:rsidP="00E45389">
      <w:pPr>
        <w:suppressAutoHyphens/>
        <w:spacing w:after="0"/>
        <w:rPr>
          <w:rFonts w:ascii="Times New Roman" w:eastAsia="Calibri" w:hAnsi="Times New Roman"/>
          <w:sz w:val="28"/>
          <w:szCs w:val="24"/>
          <w:u w:val="single"/>
          <w:lang w:eastAsia="zh-CN"/>
        </w:rPr>
      </w:pPr>
    </w:p>
    <w:p w:rsidR="002B6C10" w:rsidRPr="002B6C10" w:rsidRDefault="002B6C10" w:rsidP="00E45389">
      <w:pPr>
        <w:suppressAutoHyphens/>
        <w:spacing w:after="0"/>
        <w:rPr>
          <w:rFonts w:ascii="Times New Roman" w:eastAsia="Calibri" w:hAnsi="Times New Roman"/>
          <w:sz w:val="28"/>
          <w:szCs w:val="24"/>
          <w:u w:val="single"/>
          <w:lang w:eastAsia="zh-CN"/>
        </w:rPr>
      </w:pPr>
    </w:p>
    <w:p w:rsidR="00E45389" w:rsidRPr="002B6C10" w:rsidRDefault="00E45389" w:rsidP="00E45389">
      <w:pPr>
        <w:tabs>
          <w:tab w:val="left" w:pos="3719"/>
          <w:tab w:val="center" w:pos="4792"/>
          <w:tab w:val="left" w:pos="6200"/>
        </w:tabs>
        <w:suppressAutoHyphens/>
        <w:spacing w:after="0"/>
        <w:rPr>
          <w:rFonts w:eastAsia="Calibri" w:cs="Calibri"/>
          <w:lang w:eastAsia="zh-CN"/>
        </w:rPr>
      </w:pPr>
      <w:r w:rsidRPr="002B6C10">
        <w:rPr>
          <w:rFonts w:ascii="Times New Roman" w:eastAsia="Calibri" w:hAnsi="Times New Roman"/>
          <w:sz w:val="26"/>
          <w:lang w:eastAsia="zh-CN"/>
        </w:rPr>
        <w:tab/>
        <w:t>Чебоксары - 2018</w:t>
      </w:r>
    </w:p>
    <w:p w:rsidR="006B6794" w:rsidRDefault="00222FE7" w:rsidP="003C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rPr>
        <w:sectPr w:rsidR="006B6794" w:rsidSect="003C3D71">
          <w:footerReference w:type="default" r:id="rId9"/>
          <w:pgSz w:w="11906" w:h="16838"/>
          <w:pgMar w:top="902" w:right="567" w:bottom="1134" w:left="1701" w:header="709" w:footer="709" w:gutter="0"/>
          <w:cols w:space="708"/>
          <w:titlePg/>
          <w:docGrid w:linePitch="360"/>
        </w:sectPr>
      </w:pPr>
      <w:r>
        <w:rPr>
          <w:noProof/>
          <w:color w:val="FF0000"/>
        </w:rPr>
        <w:lastRenderedPageBreak/>
        <w:drawing>
          <wp:inline distT="0" distB="0" distL="0" distR="0">
            <wp:extent cx="6120130" cy="8656053"/>
            <wp:effectExtent l="0" t="0" r="0" b="0"/>
            <wp:docPr id="1" name="Рисунок 1" descr="C:\Users\user\Desktop\Дизайн. Одобрена. ОП 01.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изайн. Одобрена. ОП 01. Рисуно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p>
    <w:p w:rsidR="00480317" w:rsidRPr="004C4A06" w:rsidRDefault="00480317" w:rsidP="003C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rPr>
      </w:pPr>
    </w:p>
    <w:p w:rsidR="00816ED9" w:rsidRPr="006B6794" w:rsidRDefault="00816ED9" w:rsidP="00816ED9">
      <w:pPr>
        <w:autoSpaceDE w:val="0"/>
        <w:autoSpaceDN w:val="0"/>
        <w:adjustRightInd w:val="0"/>
        <w:spacing w:after="0" w:line="240" w:lineRule="auto"/>
        <w:jc w:val="center"/>
        <w:rPr>
          <w:rFonts w:ascii="Times New Roman" w:eastAsia="TimesNewRomanPS-BoldMT" w:hAnsi="Times New Roman"/>
          <w:b/>
          <w:bCs/>
          <w:sz w:val="24"/>
          <w:szCs w:val="24"/>
          <w:lang w:eastAsia="en-US"/>
        </w:rPr>
      </w:pPr>
      <w:r w:rsidRPr="006B6794">
        <w:rPr>
          <w:rFonts w:ascii="Times New Roman" w:eastAsia="TimesNewRomanPS-BoldMT" w:hAnsi="Times New Roman"/>
          <w:b/>
          <w:bCs/>
          <w:sz w:val="24"/>
          <w:szCs w:val="24"/>
          <w:lang w:eastAsia="en-US"/>
        </w:rPr>
        <w:t>СОДЕРЖАНИЕ</w:t>
      </w:r>
    </w:p>
    <w:p w:rsidR="00816ED9" w:rsidRPr="006B6794" w:rsidRDefault="00816ED9" w:rsidP="00816ED9">
      <w:pPr>
        <w:autoSpaceDE w:val="0"/>
        <w:autoSpaceDN w:val="0"/>
        <w:adjustRightInd w:val="0"/>
        <w:spacing w:after="0" w:line="240" w:lineRule="auto"/>
        <w:jc w:val="center"/>
        <w:rPr>
          <w:rFonts w:ascii="Times New Roman" w:eastAsia="TimesNewRomanPS-BoldMT" w:hAnsi="Times New Roman"/>
          <w:b/>
          <w:bCs/>
          <w:sz w:val="24"/>
          <w:szCs w:val="24"/>
          <w:lang w:eastAsia="en-US"/>
        </w:rPr>
      </w:pPr>
    </w:p>
    <w:p w:rsidR="00816ED9" w:rsidRPr="006B6794" w:rsidRDefault="00816ED9" w:rsidP="00816ED9">
      <w:pPr>
        <w:autoSpaceDE w:val="0"/>
        <w:autoSpaceDN w:val="0"/>
        <w:adjustRightInd w:val="0"/>
        <w:spacing w:after="0" w:line="240" w:lineRule="auto"/>
        <w:rPr>
          <w:rFonts w:ascii="Times New Roman" w:eastAsia="TimesNewRomanPS-BoldMT" w:hAnsi="Times New Roman"/>
          <w:b/>
          <w:bCs/>
          <w:sz w:val="24"/>
          <w:szCs w:val="24"/>
          <w:lang w:eastAsia="en-US"/>
        </w:rPr>
      </w:pPr>
      <w:r w:rsidRPr="006B6794">
        <w:rPr>
          <w:rFonts w:ascii="Times New Roman" w:eastAsia="TimesNewRomanPS-BoldMT" w:hAnsi="Times New Roman"/>
          <w:b/>
          <w:bCs/>
          <w:sz w:val="24"/>
          <w:szCs w:val="24"/>
          <w:lang w:eastAsia="en-US"/>
        </w:rPr>
        <w:t>1. ПАС</w:t>
      </w:r>
      <w:r w:rsidR="00480317" w:rsidRPr="006B6794">
        <w:rPr>
          <w:rFonts w:ascii="Times New Roman" w:eastAsia="TimesNewRomanPS-BoldMT" w:hAnsi="Times New Roman"/>
          <w:b/>
          <w:bCs/>
          <w:sz w:val="24"/>
          <w:szCs w:val="24"/>
          <w:lang w:eastAsia="en-US"/>
        </w:rPr>
        <w:t>ПОРТ РАБОЧЕЙ ПРОГРАММЫ УЧЕБНОЙ ДИСЦИПЛИНЫ</w:t>
      </w:r>
    </w:p>
    <w:p w:rsidR="00816ED9" w:rsidRPr="006B6794" w:rsidRDefault="00816ED9" w:rsidP="00816ED9">
      <w:pPr>
        <w:autoSpaceDE w:val="0"/>
        <w:autoSpaceDN w:val="0"/>
        <w:adjustRightInd w:val="0"/>
        <w:spacing w:after="0" w:line="240" w:lineRule="auto"/>
        <w:rPr>
          <w:rFonts w:ascii="Times New Roman" w:eastAsia="TimesNewRomanPS-BoldMT" w:hAnsi="Times New Roman"/>
          <w:b/>
          <w:bCs/>
          <w:sz w:val="24"/>
          <w:szCs w:val="24"/>
          <w:lang w:eastAsia="en-US"/>
        </w:rPr>
      </w:pPr>
    </w:p>
    <w:p w:rsidR="00816ED9" w:rsidRPr="006B6794" w:rsidRDefault="00816ED9" w:rsidP="00816ED9">
      <w:pPr>
        <w:autoSpaceDE w:val="0"/>
        <w:autoSpaceDN w:val="0"/>
        <w:adjustRightInd w:val="0"/>
        <w:spacing w:after="0" w:line="240" w:lineRule="auto"/>
        <w:rPr>
          <w:rFonts w:ascii="Times New Roman" w:eastAsia="TimesNewRomanPS-BoldMT" w:hAnsi="Times New Roman"/>
          <w:b/>
          <w:bCs/>
          <w:sz w:val="24"/>
          <w:szCs w:val="24"/>
          <w:lang w:eastAsia="en-US"/>
        </w:rPr>
      </w:pPr>
      <w:r w:rsidRPr="006B6794">
        <w:rPr>
          <w:rFonts w:ascii="Times New Roman" w:eastAsia="TimesNewRomanPS-BoldMT" w:hAnsi="Times New Roman"/>
          <w:b/>
          <w:bCs/>
          <w:sz w:val="24"/>
          <w:szCs w:val="24"/>
          <w:lang w:eastAsia="en-US"/>
        </w:rPr>
        <w:t>2. СТРУКТУР</w:t>
      </w:r>
      <w:r w:rsidR="00480317" w:rsidRPr="006B6794">
        <w:rPr>
          <w:rFonts w:ascii="Times New Roman" w:eastAsia="TimesNewRomanPS-BoldMT" w:hAnsi="Times New Roman"/>
          <w:b/>
          <w:bCs/>
          <w:sz w:val="24"/>
          <w:szCs w:val="24"/>
          <w:lang w:eastAsia="en-US"/>
        </w:rPr>
        <w:t>А И СОДЕРЖАНИЕ УЧЕБНОЙ ДИСЦИПЛИНЫ</w:t>
      </w:r>
      <w:r w:rsidRPr="006B6794">
        <w:rPr>
          <w:rFonts w:ascii="Times New Roman" w:eastAsia="TimesNewRomanPS-BoldMT" w:hAnsi="Times New Roman"/>
          <w:b/>
          <w:bCs/>
          <w:sz w:val="24"/>
          <w:szCs w:val="24"/>
          <w:lang w:eastAsia="en-US"/>
        </w:rPr>
        <w:t xml:space="preserve">            </w:t>
      </w:r>
    </w:p>
    <w:p w:rsidR="00816ED9" w:rsidRPr="006B6794" w:rsidRDefault="00816ED9" w:rsidP="00816ED9">
      <w:pPr>
        <w:autoSpaceDE w:val="0"/>
        <w:autoSpaceDN w:val="0"/>
        <w:adjustRightInd w:val="0"/>
        <w:spacing w:after="0" w:line="240" w:lineRule="auto"/>
        <w:rPr>
          <w:rFonts w:ascii="Times New Roman" w:eastAsia="TimesNewRomanPS-BoldMT" w:hAnsi="Times New Roman"/>
          <w:b/>
          <w:bCs/>
          <w:sz w:val="24"/>
          <w:szCs w:val="24"/>
          <w:lang w:eastAsia="en-US"/>
        </w:rPr>
      </w:pPr>
    </w:p>
    <w:p w:rsidR="00816ED9" w:rsidRPr="006B6794" w:rsidRDefault="00816ED9" w:rsidP="00816ED9">
      <w:pPr>
        <w:autoSpaceDE w:val="0"/>
        <w:autoSpaceDN w:val="0"/>
        <w:adjustRightInd w:val="0"/>
        <w:spacing w:after="0" w:line="240" w:lineRule="auto"/>
        <w:rPr>
          <w:rFonts w:ascii="Times New Roman" w:eastAsia="TimesNewRomanPS-BoldMT" w:hAnsi="Times New Roman"/>
          <w:b/>
          <w:bCs/>
          <w:sz w:val="24"/>
          <w:szCs w:val="24"/>
          <w:lang w:eastAsia="en-US"/>
        </w:rPr>
      </w:pPr>
      <w:r w:rsidRPr="006B6794">
        <w:rPr>
          <w:rFonts w:ascii="Times New Roman" w:eastAsia="TimesNewRomanPS-BoldMT" w:hAnsi="Times New Roman"/>
          <w:b/>
          <w:bCs/>
          <w:sz w:val="24"/>
          <w:szCs w:val="24"/>
          <w:lang w:eastAsia="en-US"/>
        </w:rPr>
        <w:t>3. УСЛОВИЯ РЕАЛИЗ</w:t>
      </w:r>
      <w:r w:rsidR="00480317" w:rsidRPr="006B6794">
        <w:rPr>
          <w:rFonts w:ascii="Times New Roman" w:eastAsia="TimesNewRomanPS-BoldMT" w:hAnsi="Times New Roman"/>
          <w:b/>
          <w:bCs/>
          <w:sz w:val="24"/>
          <w:szCs w:val="24"/>
          <w:lang w:eastAsia="en-US"/>
        </w:rPr>
        <w:t>АЦИИ РАБОЧЕЙ ПРОГРАММЫ УЧЕБНОЙ ДИСЦИПЛИНЫ</w:t>
      </w:r>
    </w:p>
    <w:p w:rsidR="00816ED9" w:rsidRPr="006B6794" w:rsidRDefault="00816ED9" w:rsidP="00816ED9">
      <w:pPr>
        <w:autoSpaceDE w:val="0"/>
        <w:autoSpaceDN w:val="0"/>
        <w:adjustRightInd w:val="0"/>
        <w:spacing w:after="0" w:line="240" w:lineRule="auto"/>
        <w:rPr>
          <w:rFonts w:ascii="Times New Roman" w:eastAsia="TimesNewRomanPS-BoldMT" w:hAnsi="Times New Roman"/>
          <w:b/>
          <w:bCs/>
          <w:sz w:val="24"/>
          <w:szCs w:val="24"/>
          <w:lang w:eastAsia="en-US"/>
        </w:rPr>
      </w:pPr>
    </w:p>
    <w:p w:rsidR="00816ED9" w:rsidRPr="006B6794" w:rsidRDefault="00816ED9" w:rsidP="00816ED9">
      <w:pPr>
        <w:autoSpaceDE w:val="0"/>
        <w:autoSpaceDN w:val="0"/>
        <w:adjustRightInd w:val="0"/>
        <w:spacing w:after="0" w:line="240" w:lineRule="auto"/>
        <w:rPr>
          <w:rFonts w:ascii="Times New Roman" w:eastAsia="TimesNewRomanPS-BoldMT" w:hAnsi="Times New Roman"/>
          <w:b/>
          <w:bCs/>
          <w:sz w:val="24"/>
          <w:szCs w:val="24"/>
          <w:lang w:eastAsia="en-US"/>
        </w:rPr>
      </w:pPr>
      <w:r w:rsidRPr="006B6794">
        <w:rPr>
          <w:rFonts w:ascii="Times New Roman" w:eastAsia="TimesNewRomanPS-BoldMT" w:hAnsi="Times New Roman"/>
          <w:b/>
          <w:bCs/>
          <w:sz w:val="24"/>
          <w:szCs w:val="24"/>
          <w:lang w:eastAsia="en-US"/>
        </w:rPr>
        <w:t>4. КОНТРОЛЬ И ОЦЕНКА РЕЗУЛЬТАТОВ ОСВОЕНИЯ УЧЕБНО</w:t>
      </w:r>
      <w:r w:rsidR="00480317" w:rsidRPr="006B6794">
        <w:rPr>
          <w:rFonts w:ascii="Times New Roman" w:eastAsia="TimesNewRomanPS-BoldMT" w:hAnsi="Times New Roman"/>
          <w:b/>
          <w:bCs/>
          <w:sz w:val="24"/>
          <w:szCs w:val="24"/>
          <w:lang w:eastAsia="en-US"/>
        </w:rPr>
        <w:t>Й ДИСЦИПЛИНЫ</w:t>
      </w:r>
    </w:p>
    <w:p w:rsidR="003C3D71" w:rsidRPr="006B6794" w:rsidRDefault="003C3D71" w:rsidP="003C3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rsidR="006C02C3" w:rsidRPr="006B6794" w:rsidRDefault="003C3D71" w:rsidP="003C3D7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4C4A06">
        <w:rPr>
          <w:b/>
          <w:bCs/>
          <w:caps/>
          <w:color w:val="FF0000"/>
          <w:sz w:val="28"/>
          <w:szCs w:val="28"/>
          <w:u w:val="single"/>
        </w:rPr>
        <w:br w:type="page"/>
      </w:r>
      <w:r w:rsidR="006C02C3" w:rsidRPr="006B6794">
        <w:rPr>
          <w:b/>
          <w:caps/>
        </w:rPr>
        <w:lastRenderedPageBreak/>
        <w:t>1. ПАСПОРТ ПР</w:t>
      </w:r>
      <w:r w:rsidR="000161DE" w:rsidRPr="006B6794">
        <w:rPr>
          <w:b/>
          <w:caps/>
        </w:rPr>
        <w:t>ОГРАММЫ УЧЕБНО</w:t>
      </w:r>
      <w:r w:rsidR="004B47D0" w:rsidRPr="006B6794">
        <w:rPr>
          <w:b/>
          <w:caps/>
        </w:rPr>
        <w:t>Й ДИСЦИПЛИНЫ</w:t>
      </w:r>
    </w:p>
    <w:p w:rsidR="006C02C3" w:rsidRPr="006B6794" w:rsidRDefault="006B6794" w:rsidP="000E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i/>
          <w:sz w:val="24"/>
          <w:szCs w:val="24"/>
        </w:rPr>
      </w:pPr>
      <w:r w:rsidRPr="006B6794">
        <w:rPr>
          <w:rFonts w:ascii="Times New Roman" w:hAnsi="Times New Roman"/>
          <w:sz w:val="24"/>
          <w:szCs w:val="24"/>
        </w:rPr>
        <w:t>ОП</w:t>
      </w:r>
      <w:r w:rsidR="00376201" w:rsidRPr="006B6794">
        <w:rPr>
          <w:rFonts w:ascii="Times New Roman" w:hAnsi="Times New Roman"/>
          <w:sz w:val="24"/>
          <w:szCs w:val="24"/>
        </w:rPr>
        <w:t>.</w:t>
      </w:r>
      <w:r w:rsidR="001F0F8A" w:rsidRPr="006B6794">
        <w:rPr>
          <w:rFonts w:ascii="Times New Roman" w:hAnsi="Times New Roman"/>
          <w:sz w:val="24"/>
          <w:szCs w:val="24"/>
        </w:rPr>
        <w:t>0</w:t>
      </w:r>
      <w:r w:rsidRPr="006B6794">
        <w:rPr>
          <w:rFonts w:ascii="Times New Roman" w:hAnsi="Times New Roman"/>
          <w:sz w:val="24"/>
          <w:szCs w:val="24"/>
        </w:rPr>
        <w:t>1</w:t>
      </w:r>
      <w:r w:rsidR="001F0F8A" w:rsidRPr="006B6794">
        <w:rPr>
          <w:rFonts w:ascii="Times New Roman" w:hAnsi="Times New Roman"/>
          <w:sz w:val="24"/>
          <w:szCs w:val="24"/>
        </w:rPr>
        <w:t>.</w:t>
      </w:r>
      <w:r w:rsidR="00816ED9" w:rsidRPr="006B6794">
        <w:rPr>
          <w:rFonts w:ascii="Times New Roman" w:hAnsi="Times New Roman"/>
          <w:sz w:val="24"/>
          <w:szCs w:val="24"/>
        </w:rPr>
        <w:t xml:space="preserve"> </w:t>
      </w:r>
      <w:r w:rsidRPr="006B6794">
        <w:rPr>
          <w:rFonts w:ascii="Times New Roman" w:hAnsi="Times New Roman"/>
          <w:sz w:val="24"/>
          <w:szCs w:val="24"/>
        </w:rPr>
        <w:t>Рисунок</w:t>
      </w:r>
    </w:p>
    <w:p w:rsidR="006C02C3" w:rsidRPr="006B6794" w:rsidRDefault="006C02C3" w:rsidP="000E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jc w:val="both"/>
        <w:rPr>
          <w:rFonts w:ascii="Times New Roman" w:hAnsi="Times New Roman"/>
          <w:b/>
          <w:bCs/>
          <w:sz w:val="24"/>
          <w:szCs w:val="24"/>
        </w:rPr>
      </w:pPr>
      <w:r w:rsidRPr="006B6794">
        <w:rPr>
          <w:rFonts w:ascii="Times New Roman" w:hAnsi="Times New Roman"/>
          <w:b/>
          <w:bCs/>
          <w:sz w:val="24"/>
          <w:szCs w:val="24"/>
        </w:rPr>
        <w:t>1.1. Область применения программы</w:t>
      </w:r>
    </w:p>
    <w:p w:rsidR="000838A1" w:rsidRPr="006B6794" w:rsidRDefault="000838A1" w:rsidP="002F5A84">
      <w:pPr>
        <w:autoSpaceDE w:val="0"/>
        <w:autoSpaceDN w:val="0"/>
        <w:adjustRightInd w:val="0"/>
        <w:spacing w:after="0" w:line="240" w:lineRule="auto"/>
        <w:ind w:firstLine="708"/>
        <w:jc w:val="both"/>
        <w:rPr>
          <w:rFonts w:ascii="Times New Roman" w:hAnsi="Times New Roman"/>
          <w:sz w:val="24"/>
          <w:szCs w:val="24"/>
        </w:rPr>
      </w:pPr>
      <w:r w:rsidRPr="006B6794">
        <w:rPr>
          <w:rFonts w:ascii="Times New Roman" w:hAnsi="Times New Roman"/>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6B6794" w:rsidRPr="006B6794">
        <w:rPr>
          <w:rFonts w:ascii="Times New Roman" w:hAnsi="Times New Roman"/>
          <w:sz w:val="24"/>
          <w:szCs w:val="24"/>
        </w:rPr>
        <w:t>54.02.01. Дизайн (по отраслям)</w:t>
      </w:r>
      <w:r w:rsidRPr="006B6794">
        <w:rPr>
          <w:rFonts w:ascii="Times New Roman" w:hAnsi="Times New Roman"/>
          <w:sz w:val="24"/>
          <w:szCs w:val="24"/>
        </w:rPr>
        <w:t>.</w:t>
      </w:r>
    </w:p>
    <w:p w:rsidR="000838A1" w:rsidRPr="006B6794" w:rsidRDefault="000838A1" w:rsidP="000838A1">
      <w:pPr>
        <w:pStyle w:val="Default"/>
        <w:ind w:firstLine="709"/>
        <w:jc w:val="both"/>
        <w:rPr>
          <w:color w:val="auto"/>
        </w:rPr>
      </w:pPr>
      <w:r w:rsidRPr="006B6794">
        <w:rPr>
          <w:color w:val="auto"/>
        </w:rPr>
        <w:t>Программа может использоваться другими образовательными учреждениями профессионального и дополнительного образования, реализующими образовательную программу среднего общего образования.</w:t>
      </w:r>
    </w:p>
    <w:p w:rsidR="002F5A84" w:rsidRPr="006B6794" w:rsidRDefault="002F5A84" w:rsidP="002F5A84">
      <w:pPr>
        <w:autoSpaceDE w:val="0"/>
        <w:autoSpaceDN w:val="0"/>
        <w:adjustRightInd w:val="0"/>
        <w:spacing w:after="0" w:line="240" w:lineRule="auto"/>
        <w:ind w:firstLine="708"/>
        <w:jc w:val="both"/>
        <w:rPr>
          <w:rFonts w:ascii="Times New Roman" w:hAnsi="Times New Roman"/>
          <w:sz w:val="24"/>
          <w:szCs w:val="24"/>
        </w:rPr>
      </w:pPr>
    </w:p>
    <w:p w:rsidR="006C02C3" w:rsidRPr="006B6794" w:rsidRDefault="00900E91" w:rsidP="000E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6B6794">
        <w:rPr>
          <w:rFonts w:ascii="Times New Roman" w:hAnsi="Times New Roman"/>
          <w:b/>
          <w:bCs/>
          <w:sz w:val="24"/>
          <w:szCs w:val="24"/>
        </w:rPr>
        <w:t>1.2. Место учебной дисциплины</w:t>
      </w:r>
      <w:r w:rsidR="00854F61" w:rsidRPr="006B6794">
        <w:rPr>
          <w:rFonts w:ascii="Times New Roman" w:hAnsi="Times New Roman"/>
          <w:b/>
          <w:bCs/>
          <w:sz w:val="24"/>
          <w:szCs w:val="24"/>
        </w:rPr>
        <w:t xml:space="preserve"> </w:t>
      </w:r>
      <w:r w:rsidR="006C02C3" w:rsidRPr="006B6794">
        <w:rPr>
          <w:rFonts w:ascii="Times New Roman" w:hAnsi="Times New Roman"/>
          <w:b/>
          <w:bCs/>
          <w:sz w:val="24"/>
          <w:szCs w:val="24"/>
        </w:rPr>
        <w:t>в структуре основной профессиональной образовательной программы:</w:t>
      </w:r>
      <w:r w:rsidR="006C02C3" w:rsidRPr="006B6794">
        <w:rPr>
          <w:rFonts w:ascii="Times New Roman" w:hAnsi="Times New Roman"/>
          <w:sz w:val="24"/>
          <w:szCs w:val="24"/>
        </w:rPr>
        <w:t xml:space="preserve"> </w:t>
      </w:r>
    </w:p>
    <w:p w:rsidR="00A330DF" w:rsidRPr="000C762F" w:rsidRDefault="000838A1" w:rsidP="00A330DF">
      <w:pPr>
        <w:autoSpaceDE w:val="0"/>
        <w:autoSpaceDN w:val="0"/>
        <w:adjustRightInd w:val="0"/>
        <w:spacing w:after="0" w:line="240" w:lineRule="auto"/>
        <w:ind w:firstLine="709"/>
        <w:jc w:val="both"/>
        <w:rPr>
          <w:rFonts w:ascii="Times New Roman" w:hAnsi="Times New Roman"/>
          <w:sz w:val="24"/>
          <w:szCs w:val="24"/>
        </w:rPr>
      </w:pPr>
      <w:r w:rsidRPr="000C762F">
        <w:rPr>
          <w:rFonts w:ascii="Times New Roman" w:hAnsi="Times New Roman"/>
          <w:sz w:val="24"/>
          <w:szCs w:val="24"/>
        </w:rPr>
        <w:t xml:space="preserve">Данная дисциплина входит в </w:t>
      </w:r>
      <w:r w:rsidR="006B6794" w:rsidRPr="000C762F">
        <w:rPr>
          <w:rFonts w:ascii="Times New Roman" w:hAnsi="Times New Roman"/>
          <w:sz w:val="24"/>
          <w:szCs w:val="24"/>
        </w:rPr>
        <w:t xml:space="preserve">профессиональный учебный цикл </w:t>
      </w:r>
      <w:r w:rsidRPr="000C762F">
        <w:rPr>
          <w:rFonts w:ascii="Times New Roman" w:hAnsi="Times New Roman"/>
          <w:sz w:val="24"/>
          <w:szCs w:val="24"/>
        </w:rPr>
        <w:t xml:space="preserve">и относится к </w:t>
      </w:r>
      <w:r w:rsidR="006B6794" w:rsidRPr="000C762F">
        <w:rPr>
          <w:rFonts w:ascii="Times New Roman" w:hAnsi="Times New Roman"/>
          <w:sz w:val="24"/>
          <w:szCs w:val="24"/>
        </w:rPr>
        <w:t xml:space="preserve">общепрофессиональным дисциплинам. </w:t>
      </w:r>
      <w:r w:rsidR="00A330DF" w:rsidRPr="000C762F">
        <w:rPr>
          <w:rFonts w:ascii="Times New Roman" w:hAnsi="Times New Roman"/>
          <w:sz w:val="24"/>
          <w:szCs w:val="24"/>
        </w:rPr>
        <w:t xml:space="preserve">В результате изучения дисциплины обучающийся должен овладеть общими компетенциями, </w:t>
      </w:r>
      <w:r w:rsidR="00A330DF" w:rsidRPr="000C762F">
        <w:rPr>
          <w:rFonts w:ascii="Times New Roman" w:hAnsi="Times New Roman"/>
          <w:iCs/>
          <w:sz w:val="24"/>
          <w:szCs w:val="24"/>
        </w:rPr>
        <w:t>включающими в себя способность</w:t>
      </w:r>
      <w:r w:rsidR="00A330DF" w:rsidRPr="000C762F">
        <w:rPr>
          <w:rFonts w:ascii="Times New Roman" w:hAnsi="Times New Roman"/>
          <w:sz w:val="24"/>
          <w:szCs w:val="24"/>
        </w:rPr>
        <w:t>:</w:t>
      </w:r>
    </w:p>
    <w:p w:rsidR="000838A1" w:rsidRPr="000C762F" w:rsidRDefault="000838A1" w:rsidP="00A3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entury Schoolbook" w:hAnsi="Times New Roman"/>
          <w:sz w:val="24"/>
          <w:szCs w:val="24"/>
        </w:rPr>
      </w:pPr>
    </w:p>
    <w:p w:rsidR="00A330DF" w:rsidRPr="000C762F" w:rsidRDefault="002F5A84" w:rsidP="00A3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39"/>
        <w:jc w:val="both"/>
        <w:rPr>
          <w:rFonts w:ascii="Times New Roman" w:eastAsia="Century Schoolbook" w:hAnsi="Times New Roman"/>
          <w:b/>
          <w:sz w:val="24"/>
          <w:szCs w:val="24"/>
        </w:rPr>
      </w:pPr>
      <w:r w:rsidRPr="000C762F">
        <w:rPr>
          <w:rFonts w:ascii="Times New Roman" w:eastAsia="Century Schoolbook" w:hAnsi="Times New Roman"/>
          <w:b/>
          <w:sz w:val="24"/>
          <w:szCs w:val="24"/>
        </w:rPr>
        <w:t>ОБЩИЕ КОМПЕТЕНЦИИ</w:t>
      </w:r>
    </w:p>
    <w:p w:rsidR="008E5A4C" w:rsidRPr="008E5A4C" w:rsidRDefault="008E5A4C" w:rsidP="008E5A4C">
      <w:pPr>
        <w:pStyle w:val="ConsPlusNormal"/>
        <w:ind w:firstLine="540"/>
        <w:jc w:val="both"/>
        <w:rPr>
          <w:rFonts w:ascii="Times New Roman" w:eastAsia="Times New Roman" w:hAnsi="Times New Roman" w:cs="Times New Roman"/>
          <w:sz w:val="24"/>
          <w:szCs w:val="24"/>
        </w:rPr>
      </w:pPr>
      <w:r w:rsidRPr="008E5A4C">
        <w:rPr>
          <w:rFonts w:ascii="Times New Roman" w:eastAsia="Times New Roman" w:hAnsi="Times New Roman" w:cs="Times New Roman"/>
          <w:sz w:val="24"/>
          <w:szCs w:val="24"/>
        </w:rPr>
        <w:t>Дизайнер (углубленной подготовки), преподаватель должен обладать общими компетенциями, включающими в себя способность:</w:t>
      </w:r>
    </w:p>
    <w:p w:rsidR="008E5A4C" w:rsidRPr="008E5A4C" w:rsidRDefault="008E5A4C" w:rsidP="008E5A4C">
      <w:pPr>
        <w:pStyle w:val="ConsPlusNormal"/>
        <w:ind w:firstLine="540"/>
        <w:jc w:val="both"/>
        <w:rPr>
          <w:rFonts w:ascii="Times New Roman" w:eastAsia="Times New Roman" w:hAnsi="Times New Roman" w:cs="Times New Roman"/>
          <w:sz w:val="24"/>
          <w:szCs w:val="24"/>
        </w:rPr>
      </w:pPr>
      <w:r w:rsidRPr="008E5A4C">
        <w:rPr>
          <w:rFonts w:ascii="Times New Roman" w:eastAsia="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8E5A4C" w:rsidRPr="008E5A4C" w:rsidRDefault="008E5A4C" w:rsidP="008E5A4C">
      <w:pPr>
        <w:pStyle w:val="ConsPlusNormal"/>
        <w:ind w:firstLine="540"/>
        <w:jc w:val="both"/>
        <w:rPr>
          <w:rFonts w:ascii="Times New Roman" w:eastAsia="Times New Roman" w:hAnsi="Times New Roman" w:cs="Times New Roman"/>
          <w:sz w:val="24"/>
          <w:szCs w:val="24"/>
        </w:rPr>
      </w:pPr>
      <w:r w:rsidRPr="008E5A4C">
        <w:rPr>
          <w:rFonts w:ascii="Times New Roman" w:eastAsia="Times New Roman" w:hAnsi="Times New Roman" w:cs="Times New Roman"/>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8E5A4C" w:rsidRPr="008E5A4C" w:rsidRDefault="008E5A4C" w:rsidP="008E5A4C">
      <w:pPr>
        <w:pStyle w:val="ConsPlusNormal"/>
        <w:ind w:firstLine="540"/>
        <w:jc w:val="both"/>
        <w:rPr>
          <w:rFonts w:ascii="Times New Roman" w:eastAsia="Times New Roman" w:hAnsi="Times New Roman" w:cs="Times New Roman"/>
          <w:sz w:val="24"/>
          <w:szCs w:val="24"/>
        </w:rPr>
      </w:pPr>
      <w:r w:rsidRPr="008E5A4C">
        <w:rPr>
          <w:rFonts w:ascii="Times New Roman" w:eastAsia="Times New Roman" w:hAnsi="Times New Roman" w:cs="Times New Roman"/>
          <w:sz w:val="24"/>
          <w:szCs w:val="24"/>
        </w:rPr>
        <w:t>ОК 3. Решать проблемы, оценивать риски и принимать решения в нестандартных ситуациях.</w:t>
      </w:r>
    </w:p>
    <w:p w:rsidR="008E5A4C" w:rsidRPr="008E5A4C" w:rsidRDefault="008E5A4C" w:rsidP="008E5A4C">
      <w:pPr>
        <w:pStyle w:val="ConsPlusNormal"/>
        <w:ind w:firstLine="540"/>
        <w:jc w:val="both"/>
        <w:rPr>
          <w:rFonts w:ascii="Times New Roman" w:eastAsia="Times New Roman" w:hAnsi="Times New Roman" w:cs="Times New Roman"/>
          <w:sz w:val="24"/>
          <w:szCs w:val="24"/>
        </w:rPr>
      </w:pPr>
      <w:r w:rsidRPr="008E5A4C">
        <w:rPr>
          <w:rFonts w:ascii="Times New Roman" w:eastAsia="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8E5A4C" w:rsidRPr="008E5A4C" w:rsidRDefault="008E5A4C" w:rsidP="008E5A4C">
      <w:pPr>
        <w:pStyle w:val="ConsPlusNormal"/>
        <w:ind w:firstLine="540"/>
        <w:jc w:val="both"/>
        <w:rPr>
          <w:rFonts w:ascii="Times New Roman" w:eastAsia="Times New Roman" w:hAnsi="Times New Roman" w:cs="Times New Roman"/>
          <w:sz w:val="24"/>
          <w:szCs w:val="24"/>
        </w:rPr>
      </w:pPr>
      <w:r w:rsidRPr="008E5A4C">
        <w:rPr>
          <w:rFonts w:ascii="Times New Roman" w:eastAsia="Times New Roman" w:hAnsi="Times New Roman" w:cs="Times New Roman"/>
          <w:sz w:val="24"/>
          <w:szCs w:val="24"/>
        </w:rPr>
        <w:t>ОК 5. Использовать информационно-коммуникационные технологии для совершенствования профессиональной деятельности.</w:t>
      </w:r>
    </w:p>
    <w:p w:rsidR="008E5A4C" w:rsidRPr="008E5A4C" w:rsidRDefault="008E5A4C" w:rsidP="008E5A4C">
      <w:pPr>
        <w:pStyle w:val="ConsPlusNormal"/>
        <w:ind w:firstLine="540"/>
        <w:jc w:val="both"/>
        <w:rPr>
          <w:rFonts w:ascii="Times New Roman" w:eastAsia="Times New Roman" w:hAnsi="Times New Roman" w:cs="Times New Roman"/>
          <w:sz w:val="24"/>
          <w:szCs w:val="24"/>
        </w:rPr>
      </w:pPr>
      <w:r w:rsidRPr="008E5A4C">
        <w:rPr>
          <w:rFonts w:ascii="Times New Roman" w:eastAsia="Times New Roman" w:hAnsi="Times New Roman" w:cs="Times New Roman"/>
          <w:sz w:val="24"/>
          <w:szCs w:val="24"/>
        </w:rPr>
        <w:t>ОК 6. Работать в коллективе, обеспечивать его сплочение, эффективно общаться с коллегами, руководством, потребителями.</w:t>
      </w:r>
    </w:p>
    <w:p w:rsidR="008E5A4C" w:rsidRPr="008E5A4C" w:rsidRDefault="008E5A4C" w:rsidP="008E5A4C">
      <w:pPr>
        <w:pStyle w:val="ConsPlusNormal"/>
        <w:ind w:firstLine="540"/>
        <w:jc w:val="both"/>
        <w:rPr>
          <w:rFonts w:ascii="Times New Roman" w:eastAsia="Times New Roman" w:hAnsi="Times New Roman" w:cs="Times New Roman"/>
          <w:sz w:val="24"/>
          <w:szCs w:val="24"/>
        </w:rPr>
      </w:pPr>
      <w:r w:rsidRPr="008E5A4C">
        <w:rPr>
          <w:rFonts w:ascii="Times New Roman" w:eastAsia="Times New Roman" w:hAnsi="Times New Roman" w:cs="Times New Roman"/>
          <w:sz w:val="24"/>
          <w:szCs w:val="24"/>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8E5A4C" w:rsidRPr="008E5A4C" w:rsidRDefault="008E5A4C" w:rsidP="008E5A4C">
      <w:pPr>
        <w:pStyle w:val="ConsPlusNormal"/>
        <w:ind w:firstLine="540"/>
        <w:jc w:val="both"/>
        <w:rPr>
          <w:rFonts w:ascii="Times New Roman" w:eastAsia="Times New Roman" w:hAnsi="Times New Roman" w:cs="Times New Roman"/>
          <w:sz w:val="24"/>
          <w:szCs w:val="24"/>
        </w:rPr>
      </w:pPr>
      <w:r w:rsidRPr="008E5A4C">
        <w:rPr>
          <w:rFonts w:ascii="Times New Roman" w:eastAsia="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8E5A4C" w:rsidRPr="008E5A4C" w:rsidRDefault="008E5A4C" w:rsidP="008E5A4C">
      <w:pPr>
        <w:pStyle w:val="ConsPlusNormal"/>
        <w:ind w:firstLine="540"/>
        <w:jc w:val="both"/>
        <w:rPr>
          <w:rFonts w:ascii="Times New Roman" w:eastAsia="Times New Roman" w:hAnsi="Times New Roman" w:cs="Times New Roman"/>
          <w:sz w:val="24"/>
          <w:szCs w:val="24"/>
        </w:rPr>
      </w:pPr>
      <w:r w:rsidRPr="008E5A4C">
        <w:rPr>
          <w:rFonts w:ascii="Times New Roman" w:eastAsia="Times New Roman" w:hAnsi="Times New Roman" w:cs="Times New Roman"/>
          <w:sz w:val="24"/>
          <w:szCs w:val="24"/>
        </w:rPr>
        <w:t>ОК 9. Ориентироваться в условиях частой смены технологий в профессиональной деятельности.</w:t>
      </w:r>
    </w:p>
    <w:p w:rsidR="008E5A4C" w:rsidRPr="008E5A4C" w:rsidRDefault="008E5A4C" w:rsidP="008E5A4C">
      <w:pPr>
        <w:pStyle w:val="ConsPlusNormal"/>
        <w:ind w:firstLine="540"/>
        <w:jc w:val="both"/>
        <w:rPr>
          <w:rFonts w:ascii="Times New Roman" w:eastAsia="Times New Roman" w:hAnsi="Times New Roman" w:cs="Times New Roman"/>
          <w:sz w:val="24"/>
          <w:szCs w:val="24"/>
        </w:rPr>
      </w:pPr>
      <w:r w:rsidRPr="008E5A4C">
        <w:rPr>
          <w:rFonts w:ascii="Times New Roman" w:eastAsia="Times New Roman" w:hAnsi="Times New Roman" w:cs="Times New Roman"/>
          <w:sz w:val="24"/>
          <w:szCs w:val="24"/>
        </w:rPr>
        <w:t>ОК 10. Использовать умения и знания учебных дисциплин федерального государственного образовательного стандарта среднего общего образования в профессиональной деятельности.</w:t>
      </w:r>
    </w:p>
    <w:p w:rsidR="008E5A4C" w:rsidRPr="000C762F" w:rsidRDefault="008E5A4C" w:rsidP="008E5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39"/>
        <w:jc w:val="both"/>
        <w:rPr>
          <w:rFonts w:ascii="Times New Roman" w:eastAsia="Century Schoolbook" w:hAnsi="Times New Roman"/>
          <w:b/>
          <w:sz w:val="24"/>
          <w:szCs w:val="24"/>
        </w:rPr>
      </w:pPr>
      <w:r>
        <w:rPr>
          <w:rFonts w:ascii="Times New Roman" w:eastAsia="Century Schoolbook" w:hAnsi="Times New Roman"/>
          <w:b/>
          <w:sz w:val="24"/>
          <w:szCs w:val="24"/>
        </w:rPr>
        <w:t>ПРОФЕССИОНАЛЬНЫЕ</w:t>
      </w:r>
      <w:r w:rsidRPr="000C762F">
        <w:rPr>
          <w:rFonts w:ascii="Times New Roman" w:eastAsia="Century Schoolbook" w:hAnsi="Times New Roman"/>
          <w:b/>
          <w:sz w:val="24"/>
          <w:szCs w:val="24"/>
        </w:rPr>
        <w:t xml:space="preserve"> КОМПЕТЕНЦИИ</w:t>
      </w:r>
    </w:p>
    <w:p w:rsidR="008E5A4C" w:rsidRPr="008E5A4C" w:rsidRDefault="008E5A4C" w:rsidP="008E5A4C">
      <w:pPr>
        <w:pStyle w:val="ConsPlusNormal"/>
        <w:ind w:firstLine="540"/>
        <w:jc w:val="both"/>
        <w:rPr>
          <w:rFonts w:ascii="Times New Roman" w:eastAsia="Times New Roman" w:hAnsi="Times New Roman" w:cs="Times New Roman"/>
          <w:sz w:val="24"/>
          <w:szCs w:val="24"/>
        </w:rPr>
      </w:pPr>
      <w:r w:rsidRPr="008E5A4C">
        <w:rPr>
          <w:rFonts w:ascii="Times New Roman" w:eastAsia="Times New Roman" w:hAnsi="Times New Roman" w:cs="Times New Roman"/>
          <w:sz w:val="24"/>
          <w:szCs w:val="24"/>
        </w:rPr>
        <w:t>Дизайнер (углубленной подготовки), преподаватель должен обладать профессиональными компетенциями, соответствующими видам деятельности:</w:t>
      </w:r>
    </w:p>
    <w:p w:rsidR="008E5A4C" w:rsidRPr="008E5A4C" w:rsidRDefault="008E5A4C" w:rsidP="008E5A4C">
      <w:pPr>
        <w:pStyle w:val="ConsPlusNormal"/>
        <w:ind w:firstLine="540"/>
        <w:jc w:val="both"/>
        <w:rPr>
          <w:rFonts w:ascii="Times New Roman" w:eastAsia="Times New Roman" w:hAnsi="Times New Roman" w:cs="Times New Roman"/>
          <w:sz w:val="24"/>
          <w:szCs w:val="24"/>
        </w:rPr>
      </w:pPr>
      <w:r w:rsidRPr="008E5A4C">
        <w:rPr>
          <w:rFonts w:ascii="Times New Roman" w:eastAsia="Times New Roman" w:hAnsi="Times New Roman" w:cs="Times New Roman"/>
          <w:sz w:val="24"/>
          <w:szCs w:val="24"/>
        </w:rPr>
        <w:t>ПК 1.1. Изображать человека и окружающую предметно-пространственную среду средствами академического рисунка и живописи.</w:t>
      </w:r>
    </w:p>
    <w:p w:rsidR="008E5A4C" w:rsidRPr="008E5A4C" w:rsidRDefault="008E5A4C" w:rsidP="008E5A4C">
      <w:pPr>
        <w:pStyle w:val="ConsPlusNormal"/>
        <w:ind w:firstLine="540"/>
        <w:jc w:val="both"/>
        <w:rPr>
          <w:rFonts w:ascii="Times New Roman" w:eastAsia="Times New Roman" w:hAnsi="Times New Roman" w:cs="Times New Roman"/>
          <w:sz w:val="24"/>
          <w:szCs w:val="24"/>
        </w:rPr>
      </w:pPr>
      <w:r w:rsidRPr="008E5A4C">
        <w:rPr>
          <w:rFonts w:ascii="Times New Roman" w:eastAsia="Times New Roman" w:hAnsi="Times New Roman" w:cs="Times New Roman"/>
          <w:sz w:val="24"/>
          <w:szCs w:val="24"/>
        </w:rPr>
        <w:t>ПК 1.2. Применять знания о закономерностях построения художественной формы и особенностях ее восприятия.</w:t>
      </w:r>
    </w:p>
    <w:p w:rsidR="008E5A4C" w:rsidRPr="008E5A4C" w:rsidRDefault="008E5A4C" w:rsidP="008E5A4C">
      <w:pPr>
        <w:pStyle w:val="ConsPlusNormal"/>
        <w:ind w:firstLine="540"/>
        <w:jc w:val="both"/>
        <w:rPr>
          <w:rFonts w:ascii="Times New Roman" w:eastAsia="Times New Roman" w:hAnsi="Times New Roman" w:cs="Times New Roman"/>
          <w:sz w:val="24"/>
          <w:szCs w:val="24"/>
        </w:rPr>
      </w:pPr>
      <w:r w:rsidRPr="008E5A4C">
        <w:rPr>
          <w:rFonts w:ascii="Times New Roman" w:eastAsia="Times New Roman" w:hAnsi="Times New Roman" w:cs="Times New Roman"/>
          <w:sz w:val="24"/>
          <w:szCs w:val="24"/>
        </w:rPr>
        <w:t>ПК 1.3. Проводить работу по целевому сбору, анализу исходных данных, подготовительного материала, выполнять необходимые предпроектные исследования.</w:t>
      </w:r>
    </w:p>
    <w:p w:rsidR="008E5A4C" w:rsidRPr="008E5A4C" w:rsidRDefault="008E5A4C" w:rsidP="008E5A4C">
      <w:pPr>
        <w:pStyle w:val="ConsPlusNormal"/>
        <w:ind w:firstLine="540"/>
        <w:jc w:val="both"/>
        <w:rPr>
          <w:rFonts w:ascii="Times New Roman" w:eastAsia="Times New Roman" w:hAnsi="Times New Roman" w:cs="Times New Roman"/>
          <w:sz w:val="24"/>
          <w:szCs w:val="24"/>
        </w:rPr>
      </w:pPr>
      <w:r w:rsidRPr="008E5A4C">
        <w:rPr>
          <w:rFonts w:ascii="Times New Roman" w:eastAsia="Times New Roman" w:hAnsi="Times New Roman" w:cs="Times New Roman"/>
          <w:sz w:val="24"/>
          <w:szCs w:val="24"/>
        </w:rPr>
        <w:t>ПК 1.7. Использовать компьютерные технологии при реализации творческого замысла.</w:t>
      </w:r>
    </w:p>
    <w:p w:rsidR="0026239B" w:rsidRPr="008E5A4C" w:rsidRDefault="00E705B8" w:rsidP="00E705B8">
      <w:pPr>
        <w:pStyle w:val="Default"/>
        <w:jc w:val="center"/>
        <w:rPr>
          <w:b/>
          <w:bCs/>
          <w:color w:val="auto"/>
        </w:rPr>
      </w:pPr>
      <w:r w:rsidRPr="008E5A4C">
        <w:rPr>
          <w:b/>
          <w:bCs/>
          <w:color w:val="auto"/>
        </w:rPr>
        <w:lastRenderedPageBreak/>
        <w:t xml:space="preserve">1.3. Цели и задачи учебной дисциплины </w:t>
      </w:r>
      <w:r w:rsidR="006C02C3" w:rsidRPr="008E5A4C">
        <w:rPr>
          <w:b/>
          <w:bCs/>
          <w:color w:val="auto"/>
        </w:rPr>
        <w:t>– требовани</w:t>
      </w:r>
      <w:r w:rsidR="00854F61" w:rsidRPr="008E5A4C">
        <w:rPr>
          <w:b/>
          <w:bCs/>
          <w:color w:val="auto"/>
        </w:rPr>
        <w:t>я к резуль</w:t>
      </w:r>
      <w:r w:rsidRPr="008E5A4C">
        <w:rPr>
          <w:b/>
          <w:bCs/>
          <w:color w:val="auto"/>
        </w:rPr>
        <w:t>татам освоения учебной дисциплины</w:t>
      </w:r>
      <w:r w:rsidR="006C02C3" w:rsidRPr="008E5A4C">
        <w:rPr>
          <w:b/>
          <w:bCs/>
          <w:color w:val="auto"/>
        </w:rPr>
        <w:t>:</w:t>
      </w:r>
    </w:p>
    <w:p w:rsidR="00E705B8" w:rsidRPr="008E5A4C" w:rsidRDefault="00E705B8" w:rsidP="000E38AC">
      <w:pPr>
        <w:pStyle w:val="Default"/>
        <w:jc w:val="both"/>
        <w:rPr>
          <w:color w:val="auto"/>
        </w:rPr>
      </w:pPr>
    </w:p>
    <w:p w:rsidR="000C762F" w:rsidRPr="008E5A4C" w:rsidRDefault="000C762F" w:rsidP="000C762F">
      <w:pPr>
        <w:pStyle w:val="ConsPlusNormal"/>
        <w:rPr>
          <w:rFonts w:ascii="Times New Roman" w:eastAsia="Times New Roman" w:hAnsi="Times New Roman" w:cs="Times New Roman"/>
          <w:sz w:val="24"/>
          <w:szCs w:val="24"/>
        </w:rPr>
      </w:pPr>
      <w:r w:rsidRPr="008E5A4C">
        <w:rPr>
          <w:rFonts w:ascii="Times New Roman" w:eastAsia="Times New Roman" w:hAnsi="Times New Roman" w:cs="Times New Roman"/>
          <w:sz w:val="24"/>
          <w:szCs w:val="24"/>
        </w:rPr>
        <w:t xml:space="preserve">В результате изучения обязательной части учебного цикла </w:t>
      </w:r>
      <w:proofErr w:type="gramStart"/>
      <w:r w:rsidRPr="008E5A4C">
        <w:rPr>
          <w:rFonts w:ascii="Times New Roman" w:eastAsia="Times New Roman" w:hAnsi="Times New Roman" w:cs="Times New Roman"/>
          <w:sz w:val="24"/>
          <w:szCs w:val="24"/>
        </w:rPr>
        <w:t>обучающийся</w:t>
      </w:r>
      <w:proofErr w:type="gramEnd"/>
      <w:r w:rsidRPr="008E5A4C">
        <w:rPr>
          <w:rFonts w:ascii="Times New Roman" w:eastAsia="Times New Roman" w:hAnsi="Times New Roman" w:cs="Times New Roman"/>
          <w:sz w:val="24"/>
          <w:szCs w:val="24"/>
        </w:rPr>
        <w:t xml:space="preserve"> по общепрофессиональным дисциплинам должен:</w:t>
      </w:r>
    </w:p>
    <w:p w:rsidR="000C762F" w:rsidRPr="008E5A4C" w:rsidRDefault="000C762F" w:rsidP="000C762F">
      <w:pPr>
        <w:pStyle w:val="ConsPlusNormal"/>
        <w:rPr>
          <w:rFonts w:ascii="Times New Roman" w:eastAsia="Times New Roman" w:hAnsi="Times New Roman" w:cs="Times New Roman"/>
          <w:b/>
          <w:sz w:val="24"/>
          <w:szCs w:val="24"/>
        </w:rPr>
      </w:pPr>
      <w:r w:rsidRPr="008E5A4C">
        <w:rPr>
          <w:rFonts w:ascii="Times New Roman" w:eastAsia="Times New Roman" w:hAnsi="Times New Roman" w:cs="Times New Roman"/>
          <w:b/>
          <w:sz w:val="24"/>
          <w:szCs w:val="24"/>
        </w:rPr>
        <w:t>уметь:</w:t>
      </w:r>
    </w:p>
    <w:p w:rsidR="000C762F" w:rsidRPr="008E5A4C" w:rsidRDefault="000C762F" w:rsidP="000C762F">
      <w:pPr>
        <w:pStyle w:val="ConsPlusNormal"/>
        <w:rPr>
          <w:rFonts w:ascii="Times New Roman" w:eastAsia="Times New Roman" w:hAnsi="Times New Roman" w:cs="Times New Roman"/>
          <w:sz w:val="24"/>
          <w:szCs w:val="24"/>
        </w:rPr>
      </w:pPr>
      <w:r w:rsidRPr="008E5A4C">
        <w:rPr>
          <w:rFonts w:ascii="Times New Roman" w:eastAsia="Times New Roman" w:hAnsi="Times New Roman" w:cs="Times New Roman"/>
          <w:sz w:val="24"/>
          <w:szCs w:val="24"/>
        </w:rPr>
        <w:t>изображать объекты предметного мира, пространство, фигуру человека средствами академического рисунка;</w:t>
      </w:r>
    </w:p>
    <w:p w:rsidR="000C762F" w:rsidRPr="008E5A4C" w:rsidRDefault="000C762F" w:rsidP="000C762F">
      <w:pPr>
        <w:pStyle w:val="ConsPlusNormal"/>
        <w:rPr>
          <w:rFonts w:ascii="Times New Roman" w:eastAsia="Times New Roman" w:hAnsi="Times New Roman" w:cs="Times New Roman"/>
          <w:sz w:val="24"/>
          <w:szCs w:val="24"/>
        </w:rPr>
      </w:pPr>
      <w:r w:rsidRPr="008E5A4C">
        <w:rPr>
          <w:rFonts w:ascii="Times New Roman" w:eastAsia="Times New Roman" w:hAnsi="Times New Roman" w:cs="Times New Roman"/>
          <w:sz w:val="24"/>
          <w:szCs w:val="24"/>
        </w:rPr>
        <w:t>использовать основные изобразительные техники и материалы;</w:t>
      </w:r>
    </w:p>
    <w:p w:rsidR="000C762F" w:rsidRPr="008E5A4C" w:rsidRDefault="000C762F" w:rsidP="000C762F">
      <w:pPr>
        <w:pStyle w:val="ConsPlusNormal"/>
        <w:rPr>
          <w:rFonts w:ascii="Times New Roman" w:eastAsia="Times New Roman" w:hAnsi="Times New Roman" w:cs="Times New Roman"/>
          <w:b/>
          <w:sz w:val="24"/>
          <w:szCs w:val="24"/>
        </w:rPr>
      </w:pPr>
      <w:r w:rsidRPr="008E5A4C">
        <w:rPr>
          <w:rFonts w:ascii="Times New Roman" w:eastAsia="Times New Roman" w:hAnsi="Times New Roman" w:cs="Times New Roman"/>
          <w:b/>
          <w:sz w:val="24"/>
          <w:szCs w:val="24"/>
        </w:rPr>
        <w:t>знать:</w:t>
      </w:r>
    </w:p>
    <w:p w:rsidR="000C762F" w:rsidRPr="008E5A4C" w:rsidRDefault="000C762F" w:rsidP="008E5A4C">
      <w:pPr>
        <w:pStyle w:val="Default"/>
        <w:jc w:val="both"/>
        <w:rPr>
          <w:color w:val="auto"/>
        </w:rPr>
      </w:pPr>
      <w:r w:rsidRPr="008E5A4C">
        <w:rPr>
          <w:color w:val="auto"/>
        </w:rPr>
        <w:t>специфику выразительных средств различных видов изобразительного искусства;</w:t>
      </w:r>
    </w:p>
    <w:p w:rsidR="00E705B8" w:rsidRPr="004C4A06" w:rsidRDefault="00E705B8" w:rsidP="00202C33">
      <w:pPr>
        <w:pStyle w:val="Default"/>
        <w:tabs>
          <w:tab w:val="left" w:pos="2205"/>
        </w:tabs>
        <w:jc w:val="both"/>
        <w:rPr>
          <w:b/>
          <w:bCs/>
          <w:color w:val="FF0000"/>
        </w:rPr>
      </w:pPr>
    </w:p>
    <w:p w:rsidR="006C02C3" w:rsidRPr="00F90F9A" w:rsidRDefault="006C02C3" w:rsidP="00E705B8">
      <w:pPr>
        <w:pStyle w:val="Default"/>
        <w:jc w:val="center"/>
        <w:rPr>
          <w:color w:val="auto"/>
        </w:rPr>
      </w:pPr>
      <w:r w:rsidRPr="00F90F9A">
        <w:rPr>
          <w:color w:val="auto"/>
        </w:rPr>
        <w:t>1.4.</w:t>
      </w:r>
      <w:r w:rsidR="00693104" w:rsidRPr="00F90F9A">
        <w:rPr>
          <w:color w:val="auto"/>
        </w:rPr>
        <w:t> </w:t>
      </w:r>
      <w:r w:rsidR="00C45D0B" w:rsidRPr="00F90F9A">
        <w:rPr>
          <w:color w:val="auto"/>
        </w:rPr>
        <w:t>К</w:t>
      </w:r>
      <w:r w:rsidRPr="00F90F9A">
        <w:rPr>
          <w:color w:val="auto"/>
        </w:rPr>
        <w:t>оличество часов</w:t>
      </w:r>
      <w:r w:rsidR="00565585" w:rsidRPr="00F90F9A">
        <w:rPr>
          <w:color w:val="auto"/>
        </w:rPr>
        <w:t xml:space="preserve"> на осво</w:t>
      </w:r>
      <w:r w:rsidR="00E705B8" w:rsidRPr="00F90F9A">
        <w:rPr>
          <w:color w:val="auto"/>
        </w:rPr>
        <w:t>ение программы учебной дисциплины</w:t>
      </w:r>
      <w:r w:rsidRPr="00F90F9A">
        <w:rPr>
          <w:color w:val="auto"/>
        </w:rPr>
        <w:t>:</w:t>
      </w:r>
    </w:p>
    <w:p w:rsidR="00565585" w:rsidRPr="00F90F9A" w:rsidRDefault="00565585" w:rsidP="00693104">
      <w:pPr>
        <w:pStyle w:val="Default"/>
        <w:ind w:firstLine="550"/>
        <w:jc w:val="both"/>
        <w:rPr>
          <w:color w:val="auto"/>
        </w:rPr>
      </w:pPr>
    </w:p>
    <w:p w:rsidR="006C02C3" w:rsidRPr="00F90F9A" w:rsidRDefault="006C02C3" w:rsidP="00693104">
      <w:pPr>
        <w:pStyle w:val="Default"/>
        <w:ind w:firstLine="550"/>
        <w:jc w:val="both"/>
        <w:rPr>
          <w:color w:val="auto"/>
        </w:rPr>
      </w:pPr>
      <w:r w:rsidRPr="00F90F9A">
        <w:rPr>
          <w:color w:val="auto"/>
        </w:rPr>
        <w:t xml:space="preserve">максимальной учебной нагрузки </w:t>
      </w:r>
      <w:proofErr w:type="gramStart"/>
      <w:r w:rsidRPr="00F90F9A">
        <w:rPr>
          <w:color w:val="auto"/>
        </w:rPr>
        <w:t>обучающегося</w:t>
      </w:r>
      <w:proofErr w:type="gramEnd"/>
      <w:r w:rsidRPr="00F90F9A">
        <w:rPr>
          <w:color w:val="auto"/>
        </w:rPr>
        <w:t xml:space="preserve"> </w:t>
      </w:r>
      <w:r w:rsidR="00B17227" w:rsidRPr="00F90F9A">
        <w:rPr>
          <w:color w:val="auto"/>
          <w:u w:val="single"/>
        </w:rPr>
        <w:t>_</w:t>
      </w:r>
      <w:r w:rsidR="00F90F9A" w:rsidRPr="00F90F9A">
        <w:rPr>
          <w:b/>
          <w:color w:val="auto"/>
          <w:u w:val="single"/>
        </w:rPr>
        <w:t>930</w:t>
      </w:r>
      <w:r w:rsidR="00B17227" w:rsidRPr="00F90F9A">
        <w:rPr>
          <w:color w:val="auto"/>
          <w:u w:val="single"/>
        </w:rPr>
        <w:t>_</w:t>
      </w:r>
      <w:r w:rsidRPr="00F90F9A">
        <w:rPr>
          <w:color w:val="auto"/>
        </w:rPr>
        <w:t xml:space="preserve"> часов, в том числе: </w:t>
      </w:r>
    </w:p>
    <w:p w:rsidR="006C02C3" w:rsidRPr="00F90F9A" w:rsidRDefault="006C02C3" w:rsidP="00693104">
      <w:pPr>
        <w:pStyle w:val="Default"/>
        <w:ind w:firstLine="550"/>
        <w:jc w:val="both"/>
        <w:rPr>
          <w:color w:val="auto"/>
        </w:rPr>
      </w:pPr>
      <w:r w:rsidRPr="00F90F9A">
        <w:rPr>
          <w:color w:val="auto"/>
        </w:rPr>
        <w:t xml:space="preserve">обязательной аудиторной учебной нагрузки обучающегося </w:t>
      </w:r>
      <w:r w:rsidR="00202C33" w:rsidRPr="00F90F9A">
        <w:rPr>
          <w:b/>
          <w:color w:val="auto"/>
          <w:u w:val="single"/>
        </w:rPr>
        <w:t>_</w:t>
      </w:r>
      <w:r w:rsidR="00F90F9A" w:rsidRPr="00F90F9A">
        <w:rPr>
          <w:b/>
          <w:color w:val="auto"/>
          <w:u w:val="single"/>
        </w:rPr>
        <w:t>594</w:t>
      </w:r>
      <w:r w:rsidR="00B17227" w:rsidRPr="00F90F9A">
        <w:rPr>
          <w:b/>
          <w:color w:val="auto"/>
          <w:u w:val="single"/>
        </w:rPr>
        <w:t>_</w:t>
      </w:r>
      <w:r w:rsidR="00523192" w:rsidRPr="00F90F9A">
        <w:rPr>
          <w:color w:val="auto"/>
        </w:rPr>
        <w:t xml:space="preserve"> часа</w:t>
      </w:r>
      <w:r w:rsidRPr="00F90F9A">
        <w:rPr>
          <w:color w:val="auto"/>
        </w:rPr>
        <w:t xml:space="preserve">; </w:t>
      </w:r>
    </w:p>
    <w:p w:rsidR="006C02C3" w:rsidRPr="00F90F9A" w:rsidRDefault="006C02C3" w:rsidP="00C45D0B">
      <w:pPr>
        <w:pStyle w:val="Default"/>
        <w:ind w:firstLine="550"/>
        <w:jc w:val="both"/>
        <w:rPr>
          <w:color w:val="auto"/>
        </w:rPr>
      </w:pPr>
      <w:r w:rsidRPr="00F90F9A">
        <w:rPr>
          <w:color w:val="auto"/>
        </w:rPr>
        <w:t>самостоятельной</w:t>
      </w:r>
      <w:r w:rsidR="00F90F9A" w:rsidRPr="00F90F9A">
        <w:rPr>
          <w:color w:val="auto"/>
        </w:rPr>
        <w:t xml:space="preserve"> (дополнительной) </w:t>
      </w:r>
      <w:r w:rsidRPr="00F90F9A">
        <w:rPr>
          <w:color w:val="auto"/>
        </w:rPr>
        <w:t xml:space="preserve"> работы </w:t>
      </w:r>
      <w:proofErr w:type="gramStart"/>
      <w:r w:rsidRPr="00F90F9A">
        <w:rPr>
          <w:color w:val="auto"/>
        </w:rPr>
        <w:t>обучающегося</w:t>
      </w:r>
      <w:proofErr w:type="gramEnd"/>
      <w:r w:rsidRPr="00F90F9A">
        <w:rPr>
          <w:color w:val="auto"/>
        </w:rPr>
        <w:t xml:space="preserve"> </w:t>
      </w:r>
      <w:r w:rsidR="00202C33" w:rsidRPr="00F90F9A">
        <w:rPr>
          <w:b/>
          <w:color w:val="auto"/>
          <w:u w:val="single"/>
        </w:rPr>
        <w:t>_</w:t>
      </w:r>
      <w:r w:rsidR="00F90F9A" w:rsidRPr="00F90F9A">
        <w:rPr>
          <w:b/>
          <w:color w:val="auto"/>
          <w:u w:val="single"/>
        </w:rPr>
        <w:t>336</w:t>
      </w:r>
      <w:r w:rsidR="00B17227" w:rsidRPr="00F90F9A">
        <w:rPr>
          <w:b/>
          <w:color w:val="auto"/>
          <w:u w:val="single"/>
        </w:rPr>
        <w:t>_</w:t>
      </w:r>
      <w:r w:rsidR="00B17227" w:rsidRPr="00F90F9A">
        <w:rPr>
          <w:color w:val="auto"/>
        </w:rPr>
        <w:t xml:space="preserve"> часов</w:t>
      </w:r>
      <w:r w:rsidRPr="00F90F9A">
        <w:rPr>
          <w:color w:val="auto"/>
        </w:rPr>
        <w:t xml:space="preserve">. </w:t>
      </w:r>
    </w:p>
    <w:p w:rsidR="00F90F9A" w:rsidRPr="00F90F9A" w:rsidRDefault="00F90F9A" w:rsidP="00C45D0B">
      <w:pPr>
        <w:pStyle w:val="Default"/>
        <w:ind w:firstLine="550"/>
        <w:jc w:val="both"/>
        <w:rPr>
          <w:color w:val="auto"/>
        </w:rPr>
      </w:pPr>
    </w:p>
    <w:p w:rsidR="00F90F9A" w:rsidRPr="00F90F9A" w:rsidRDefault="00F90F9A" w:rsidP="00F90F9A">
      <w:pPr>
        <w:pStyle w:val="ConsPlusNormal"/>
        <w:ind w:firstLine="540"/>
        <w:jc w:val="both"/>
        <w:rPr>
          <w:rFonts w:ascii="Times New Roman" w:eastAsia="Times New Roman" w:hAnsi="Times New Roman" w:cs="Times New Roman"/>
          <w:sz w:val="24"/>
          <w:szCs w:val="24"/>
        </w:rPr>
      </w:pPr>
      <w:proofErr w:type="gramStart"/>
      <w:r w:rsidRPr="00F90F9A">
        <w:rPr>
          <w:rFonts w:ascii="Times New Roman" w:eastAsia="Times New Roman" w:hAnsi="Times New Roman" w:cs="Times New Roman"/>
          <w:sz w:val="24"/>
          <w:szCs w:val="24"/>
        </w:rPr>
        <w:t>При реализации ППССЗ по специальности 54.02.01 Дизайн (по отраслям) в области культуры и искусства дополнительная работа над завершением программного задания (не более 6 академических часов в неделю) по дисциплинам "Рисунок", "Живопись" является особым видом самостоятельной работы обучающихся, проводится под руководством преподавателя, включается в расписание учебных занятий и в учебную нагрузку преподавателя.</w:t>
      </w:r>
      <w:proofErr w:type="gramEnd"/>
    </w:p>
    <w:p w:rsidR="00F90F9A" w:rsidRPr="00F90F9A" w:rsidRDefault="00F90F9A" w:rsidP="00F90F9A">
      <w:pPr>
        <w:pStyle w:val="ConsPlusNormal"/>
        <w:ind w:firstLine="540"/>
        <w:jc w:val="both"/>
        <w:rPr>
          <w:rFonts w:ascii="Times New Roman" w:eastAsia="Times New Roman" w:hAnsi="Times New Roman" w:cs="Times New Roman"/>
          <w:sz w:val="24"/>
          <w:szCs w:val="24"/>
        </w:rPr>
      </w:pPr>
      <w:proofErr w:type="gramStart"/>
      <w:r w:rsidRPr="00F90F9A">
        <w:rPr>
          <w:rFonts w:ascii="Times New Roman" w:eastAsia="Times New Roman" w:hAnsi="Times New Roman" w:cs="Times New Roman"/>
          <w:sz w:val="24"/>
          <w:szCs w:val="24"/>
        </w:rPr>
        <w:t>Дополнительная</w:t>
      </w:r>
      <w:proofErr w:type="gramEnd"/>
      <w:r w:rsidRPr="00F90F9A">
        <w:rPr>
          <w:rFonts w:ascii="Times New Roman" w:eastAsia="Times New Roman" w:hAnsi="Times New Roman" w:cs="Times New Roman"/>
          <w:sz w:val="24"/>
          <w:szCs w:val="24"/>
        </w:rPr>
        <w:t xml:space="preserve"> работа над завершением программного задания составляет 22 недели (из часов, отведенных на самостоятельную работу), проводится </w:t>
      </w:r>
      <w:r w:rsidR="00204EB2" w:rsidRPr="00F90F9A">
        <w:rPr>
          <w:rFonts w:ascii="Times New Roman" w:eastAsia="Times New Roman" w:hAnsi="Times New Roman" w:cs="Times New Roman"/>
          <w:sz w:val="24"/>
          <w:szCs w:val="24"/>
        </w:rPr>
        <w:t>рассредоточено</w:t>
      </w:r>
      <w:r w:rsidRPr="00F90F9A">
        <w:rPr>
          <w:rFonts w:ascii="Times New Roman" w:eastAsia="Times New Roman" w:hAnsi="Times New Roman" w:cs="Times New Roman"/>
          <w:sz w:val="24"/>
          <w:szCs w:val="24"/>
        </w:rPr>
        <w:t xml:space="preserve"> в течение теоретического обучения, является обязательным видом работы.</w:t>
      </w:r>
    </w:p>
    <w:p w:rsidR="00F90F9A" w:rsidRPr="004C4A06" w:rsidRDefault="00F90F9A" w:rsidP="00C45D0B">
      <w:pPr>
        <w:pStyle w:val="Default"/>
        <w:ind w:firstLine="550"/>
        <w:jc w:val="both"/>
        <w:rPr>
          <w:color w:val="FF0000"/>
        </w:rPr>
      </w:pPr>
    </w:p>
    <w:p w:rsidR="00F90F9A" w:rsidRDefault="00C45D0B" w:rsidP="000E38AC">
      <w:pPr>
        <w:pStyle w:val="Default"/>
        <w:jc w:val="center"/>
        <w:rPr>
          <w:b/>
          <w:bCs/>
          <w:color w:val="FF0000"/>
        </w:rPr>
        <w:sectPr w:rsidR="00F90F9A" w:rsidSect="003C3D71">
          <w:pgSz w:w="11906" w:h="16838"/>
          <w:pgMar w:top="902" w:right="567" w:bottom="1134" w:left="1701" w:header="709" w:footer="709" w:gutter="0"/>
          <w:cols w:space="708"/>
          <w:titlePg/>
          <w:docGrid w:linePitch="360"/>
        </w:sectPr>
      </w:pPr>
      <w:r w:rsidRPr="004C4A06">
        <w:rPr>
          <w:b/>
          <w:bCs/>
          <w:color w:val="FF0000"/>
        </w:rPr>
        <w:br w:type="page"/>
      </w:r>
    </w:p>
    <w:p w:rsidR="00531A8C" w:rsidRPr="004C4A06" w:rsidRDefault="00531A8C" w:rsidP="000E38AC">
      <w:pPr>
        <w:pStyle w:val="Default"/>
        <w:jc w:val="center"/>
        <w:rPr>
          <w:b/>
          <w:bCs/>
          <w:color w:val="FF0000"/>
        </w:rPr>
      </w:pPr>
    </w:p>
    <w:p w:rsidR="003C3D71" w:rsidRPr="00F90F9A" w:rsidRDefault="003C3D71" w:rsidP="003C3D71">
      <w:pPr>
        <w:pStyle w:val="Default"/>
        <w:jc w:val="center"/>
        <w:rPr>
          <w:b/>
          <w:bCs/>
          <w:color w:val="auto"/>
          <w:sz w:val="22"/>
          <w:szCs w:val="22"/>
        </w:rPr>
      </w:pPr>
      <w:r w:rsidRPr="00F90F9A">
        <w:rPr>
          <w:b/>
          <w:bCs/>
          <w:color w:val="auto"/>
          <w:sz w:val="22"/>
          <w:szCs w:val="22"/>
        </w:rPr>
        <w:t xml:space="preserve">2. СТРУКТУРА И </w:t>
      </w:r>
      <w:r w:rsidR="00523192" w:rsidRPr="00F90F9A">
        <w:rPr>
          <w:b/>
          <w:bCs/>
          <w:color w:val="auto"/>
          <w:sz w:val="22"/>
          <w:szCs w:val="22"/>
        </w:rPr>
        <w:t>СОДЕРЖАНИЕ УЧЕБНОЙ ДИСЦИПЛИНЫ</w:t>
      </w:r>
      <w:r w:rsidRPr="00F90F9A">
        <w:rPr>
          <w:b/>
          <w:bCs/>
          <w:color w:val="auto"/>
          <w:sz w:val="22"/>
          <w:szCs w:val="22"/>
        </w:rPr>
        <w:t xml:space="preserve"> </w:t>
      </w:r>
    </w:p>
    <w:p w:rsidR="00565585" w:rsidRPr="004A317B" w:rsidRDefault="00565585" w:rsidP="003C3D71">
      <w:pPr>
        <w:pStyle w:val="Default"/>
        <w:jc w:val="both"/>
        <w:rPr>
          <w:b/>
          <w:iCs/>
          <w:color w:val="auto"/>
        </w:rPr>
      </w:pPr>
    </w:p>
    <w:p w:rsidR="003C3D71" w:rsidRDefault="00523192" w:rsidP="00565585">
      <w:pPr>
        <w:pStyle w:val="Default"/>
        <w:jc w:val="center"/>
        <w:rPr>
          <w:b/>
          <w:bCs/>
          <w:color w:val="auto"/>
        </w:rPr>
      </w:pPr>
      <w:r w:rsidRPr="00F90F9A">
        <w:rPr>
          <w:b/>
          <w:bCs/>
          <w:color w:val="auto"/>
        </w:rPr>
        <w:t>2.1. Объем учебной дисциплины</w:t>
      </w:r>
      <w:r w:rsidR="003C3D71" w:rsidRPr="00F90F9A">
        <w:rPr>
          <w:b/>
          <w:bCs/>
          <w:color w:val="auto"/>
        </w:rPr>
        <w:t xml:space="preserve"> и виды учебной работы</w:t>
      </w:r>
    </w:p>
    <w:p w:rsidR="0081537F" w:rsidRPr="00F90F9A" w:rsidRDefault="0081537F" w:rsidP="00565585">
      <w:pPr>
        <w:pStyle w:val="Default"/>
        <w:jc w:val="center"/>
        <w:rPr>
          <w:b/>
          <w:bCs/>
          <w:color w:val="auto"/>
        </w:rPr>
      </w:pPr>
    </w:p>
    <w:tbl>
      <w:tblPr>
        <w:tblStyle w:val="14"/>
        <w:tblW w:w="15310" w:type="dxa"/>
        <w:tblInd w:w="-318" w:type="dxa"/>
        <w:tblLayout w:type="fixed"/>
        <w:tblLook w:val="04A0" w:firstRow="1" w:lastRow="0" w:firstColumn="1" w:lastColumn="0" w:noHBand="0" w:noVBand="1"/>
      </w:tblPr>
      <w:tblGrid>
        <w:gridCol w:w="5529"/>
        <w:gridCol w:w="1418"/>
        <w:gridCol w:w="992"/>
        <w:gridCol w:w="992"/>
        <w:gridCol w:w="993"/>
        <w:gridCol w:w="992"/>
        <w:gridCol w:w="1135"/>
        <w:gridCol w:w="1134"/>
        <w:gridCol w:w="991"/>
        <w:gridCol w:w="1134"/>
      </w:tblGrid>
      <w:tr w:rsidR="007D7391" w:rsidRPr="00523192" w:rsidTr="004A317B">
        <w:trPr>
          <w:trHeight w:val="275"/>
        </w:trPr>
        <w:tc>
          <w:tcPr>
            <w:tcW w:w="5529" w:type="dxa"/>
            <w:vMerge w:val="restart"/>
          </w:tcPr>
          <w:p w:rsidR="007D7391" w:rsidRPr="00523192" w:rsidRDefault="007D7391" w:rsidP="00174008">
            <w:pPr>
              <w:spacing w:after="0" w:line="240" w:lineRule="auto"/>
              <w:rPr>
                <w:rFonts w:ascii="Times New Roman" w:hAnsi="Times New Roman"/>
                <w:b/>
                <w:sz w:val="24"/>
                <w:szCs w:val="24"/>
              </w:rPr>
            </w:pPr>
            <w:r w:rsidRPr="00523192">
              <w:rPr>
                <w:rFonts w:ascii="Times New Roman" w:hAnsi="Times New Roman"/>
                <w:b/>
                <w:sz w:val="24"/>
                <w:szCs w:val="24"/>
              </w:rPr>
              <w:t>Виды учебной работы</w:t>
            </w:r>
          </w:p>
        </w:tc>
        <w:tc>
          <w:tcPr>
            <w:tcW w:w="1418" w:type="dxa"/>
            <w:vMerge w:val="restart"/>
          </w:tcPr>
          <w:p w:rsidR="007D7391" w:rsidRPr="00523192" w:rsidRDefault="007D7391" w:rsidP="00174008">
            <w:pPr>
              <w:spacing w:after="0" w:line="240" w:lineRule="auto"/>
              <w:jc w:val="center"/>
              <w:rPr>
                <w:rFonts w:ascii="Times New Roman" w:hAnsi="Times New Roman"/>
                <w:b/>
                <w:sz w:val="24"/>
                <w:szCs w:val="24"/>
              </w:rPr>
            </w:pPr>
            <w:r w:rsidRPr="00523192">
              <w:rPr>
                <w:rFonts w:ascii="Times New Roman" w:hAnsi="Times New Roman"/>
                <w:b/>
                <w:sz w:val="24"/>
                <w:szCs w:val="24"/>
              </w:rPr>
              <w:t>Объем часов</w:t>
            </w:r>
          </w:p>
        </w:tc>
        <w:tc>
          <w:tcPr>
            <w:tcW w:w="1984" w:type="dxa"/>
            <w:gridSpan w:val="2"/>
            <w:tcBorders>
              <w:top w:val="single" w:sz="4" w:space="0" w:color="auto"/>
              <w:bottom w:val="single" w:sz="4" w:space="0" w:color="auto"/>
              <w:right w:val="single" w:sz="4" w:space="0" w:color="auto"/>
            </w:tcBorders>
          </w:tcPr>
          <w:p w:rsidR="007D7391"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1</w:t>
            </w:r>
            <w:r>
              <w:rPr>
                <w:rFonts w:ascii="Times New Roman" w:hAnsi="Times New Roman"/>
                <w:b/>
                <w:sz w:val="24"/>
                <w:szCs w:val="24"/>
                <w:lang w:val="en-US"/>
              </w:rPr>
              <w:t xml:space="preserve"> </w:t>
            </w:r>
            <w:r w:rsidRPr="00523192">
              <w:rPr>
                <w:rFonts w:ascii="Times New Roman" w:hAnsi="Times New Roman"/>
                <w:b/>
                <w:sz w:val="24"/>
                <w:szCs w:val="24"/>
              </w:rPr>
              <w:t>курс</w:t>
            </w:r>
          </w:p>
        </w:tc>
        <w:tc>
          <w:tcPr>
            <w:tcW w:w="1985" w:type="dxa"/>
            <w:gridSpan w:val="2"/>
            <w:tcBorders>
              <w:top w:val="single" w:sz="4" w:space="0" w:color="auto"/>
              <w:bottom w:val="single" w:sz="4" w:space="0" w:color="auto"/>
              <w:right w:val="single" w:sz="4" w:space="0" w:color="auto"/>
            </w:tcBorders>
          </w:tcPr>
          <w:p w:rsidR="007D7391"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2 курс</w:t>
            </w:r>
          </w:p>
        </w:tc>
        <w:tc>
          <w:tcPr>
            <w:tcW w:w="2269" w:type="dxa"/>
            <w:gridSpan w:val="2"/>
            <w:tcBorders>
              <w:top w:val="single" w:sz="4" w:space="0" w:color="auto"/>
              <w:bottom w:val="single" w:sz="4" w:space="0" w:color="auto"/>
              <w:right w:val="single" w:sz="4" w:space="0" w:color="auto"/>
            </w:tcBorders>
          </w:tcPr>
          <w:p w:rsidR="007D7391"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3 курс</w:t>
            </w:r>
          </w:p>
        </w:tc>
        <w:tc>
          <w:tcPr>
            <w:tcW w:w="2125" w:type="dxa"/>
            <w:gridSpan w:val="2"/>
            <w:tcBorders>
              <w:top w:val="single" w:sz="4" w:space="0" w:color="auto"/>
              <w:bottom w:val="single" w:sz="4" w:space="0" w:color="auto"/>
              <w:right w:val="single" w:sz="4" w:space="0" w:color="auto"/>
            </w:tcBorders>
          </w:tcPr>
          <w:p w:rsidR="007D7391"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4 курс</w:t>
            </w:r>
          </w:p>
        </w:tc>
      </w:tr>
      <w:tr w:rsidR="007D7391" w:rsidRPr="00523192" w:rsidTr="004A317B">
        <w:trPr>
          <w:trHeight w:val="469"/>
        </w:trPr>
        <w:tc>
          <w:tcPr>
            <w:tcW w:w="5529" w:type="dxa"/>
            <w:vMerge/>
          </w:tcPr>
          <w:p w:rsidR="007D7391" w:rsidRPr="00523192" w:rsidRDefault="007D7391" w:rsidP="00174008">
            <w:pPr>
              <w:spacing w:after="0" w:line="240" w:lineRule="auto"/>
              <w:rPr>
                <w:rFonts w:ascii="Times New Roman" w:hAnsi="Times New Roman"/>
                <w:b/>
                <w:sz w:val="24"/>
                <w:szCs w:val="24"/>
              </w:rPr>
            </w:pPr>
          </w:p>
        </w:tc>
        <w:tc>
          <w:tcPr>
            <w:tcW w:w="1418" w:type="dxa"/>
            <w:vMerge/>
          </w:tcPr>
          <w:p w:rsidR="007D7391" w:rsidRPr="00523192" w:rsidRDefault="007D7391" w:rsidP="00174008">
            <w:pPr>
              <w:spacing w:after="0" w:line="240" w:lineRule="auto"/>
              <w:jc w:val="center"/>
              <w:rPr>
                <w:rFonts w:ascii="Times New Roman" w:hAnsi="Times New Roman"/>
                <w:b/>
                <w:sz w:val="24"/>
                <w:szCs w:val="24"/>
              </w:rPr>
            </w:pPr>
          </w:p>
        </w:tc>
        <w:tc>
          <w:tcPr>
            <w:tcW w:w="992" w:type="dxa"/>
            <w:tcBorders>
              <w:top w:val="single" w:sz="4" w:space="0" w:color="auto"/>
              <w:right w:val="single" w:sz="4" w:space="0" w:color="auto"/>
            </w:tcBorders>
          </w:tcPr>
          <w:p w:rsidR="007D7391" w:rsidRPr="00523192" w:rsidRDefault="007D7391" w:rsidP="00174008">
            <w:pPr>
              <w:spacing w:after="0" w:line="240" w:lineRule="auto"/>
              <w:jc w:val="center"/>
              <w:rPr>
                <w:rFonts w:ascii="Times New Roman" w:hAnsi="Times New Roman"/>
                <w:b/>
                <w:sz w:val="24"/>
                <w:szCs w:val="24"/>
                <w:lang w:val="en-US"/>
              </w:rPr>
            </w:pPr>
          </w:p>
        </w:tc>
        <w:tc>
          <w:tcPr>
            <w:tcW w:w="992" w:type="dxa"/>
            <w:tcBorders>
              <w:top w:val="single" w:sz="4" w:space="0" w:color="auto"/>
              <w:right w:val="single" w:sz="4" w:space="0" w:color="auto"/>
            </w:tcBorders>
          </w:tcPr>
          <w:p w:rsidR="007D7391" w:rsidRDefault="007D7391" w:rsidP="00174008">
            <w:pPr>
              <w:spacing w:after="0" w:line="240" w:lineRule="auto"/>
              <w:jc w:val="center"/>
              <w:rPr>
                <w:rFonts w:ascii="Times New Roman" w:hAnsi="Times New Roman"/>
                <w:b/>
                <w:sz w:val="24"/>
                <w:szCs w:val="24"/>
                <w:lang w:val="en-US"/>
              </w:rPr>
            </w:pPr>
          </w:p>
        </w:tc>
        <w:tc>
          <w:tcPr>
            <w:tcW w:w="993" w:type="dxa"/>
            <w:tcBorders>
              <w:top w:val="single" w:sz="4" w:space="0" w:color="auto"/>
              <w:right w:val="single" w:sz="4" w:space="0" w:color="auto"/>
            </w:tcBorders>
          </w:tcPr>
          <w:p w:rsidR="007D7391" w:rsidRDefault="007D7391" w:rsidP="00174008">
            <w:pPr>
              <w:spacing w:after="0" w:line="240" w:lineRule="auto"/>
              <w:jc w:val="center"/>
              <w:rPr>
                <w:rFonts w:ascii="Times New Roman" w:hAnsi="Times New Roman"/>
                <w:b/>
                <w:sz w:val="24"/>
                <w:szCs w:val="24"/>
                <w:lang w:val="en-US"/>
              </w:rPr>
            </w:pPr>
          </w:p>
        </w:tc>
        <w:tc>
          <w:tcPr>
            <w:tcW w:w="992" w:type="dxa"/>
            <w:tcBorders>
              <w:top w:val="single" w:sz="4" w:space="0" w:color="auto"/>
              <w:right w:val="single" w:sz="4" w:space="0" w:color="auto"/>
            </w:tcBorders>
          </w:tcPr>
          <w:p w:rsidR="007D7391" w:rsidRDefault="007D7391" w:rsidP="00174008">
            <w:pPr>
              <w:spacing w:after="0" w:line="240" w:lineRule="auto"/>
              <w:jc w:val="center"/>
              <w:rPr>
                <w:rFonts w:ascii="Times New Roman" w:hAnsi="Times New Roman"/>
                <w:b/>
                <w:sz w:val="24"/>
                <w:szCs w:val="24"/>
                <w:lang w:val="en-US"/>
              </w:rPr>
            </w:pPr>
          </w:p>
        </w:tc>
        <w:tc>
          <w:tcPr>
            <w:tcW w:w="1135" w:type="dxa"/>
            <w:tcBorders>
              <w:top w:val="single" w:sz="4" w:space="0" w:color="auto"/>
              <w:right w:val="single" w:sz="4" w:space="0" w:color="auto"/>
            </w:tcBorders>
          </w:tcPr>
          <w:p w:rsidR="007D7391" w:rsidRDefault="007D7391" w:rsidP="00174008">
            <w:pPr>
              <w:spacing w:after="0" w:line="240" w:lineRule="auto"/>
              <w:jc w:val="center"/>
              <w:rPr>
                <w:rFonts w:ascii="Times New Roman" w:hAnsi="Times New Roman"/>
                <w:b/>
                <w:sz w:val="24"/>
                <w:szCs w:val="24"/>
                <w:lang w:val="en-US"/>
              </w:rPr>
            </w:pPr>
          </w:p>
        </w:tc>
        <w:tc>
          <w:tcPr>
            <w:tcW w:w="1134" w:type="dxa"/>
            <w:tcBorders>
              <w:top w:val="single" w:sz="4" w:space="0" w:color="auto"/>
              <w:right w:val="single" w:sz="4" w:space="0" w:color="auto"/>
            </w:tcBorders>
          </w:tcPr>
          <w:p w:rsidR="007D7391" w:rsidRDefault="007D7391" w:rsidP="00174008">
            <w:pPr>
              <w:spacing w:after="0" w:line="240" w:lineRule="auto"/>
              <w:jc w:val="center"/>
              <w:rPr>
                <w:rFonts w:ascii="Times New Roman" w:hAnsi="Times New Roman"/>
                <w:b/>
                <w:sz w:val="24"/>
                <w:szCs w:val="24"/>
                <w:lang w:val="en-US"/>
              </w:rPr>
            </w:pPr>
          </w:p>
        </w:tc>
        <w:tc>
          <w:tcPr>
            <w:tcW w:w="991" w:type="dxa"/>
            <w:tcBorders>
              <w:top w:val="single" w:sz="4" w:space="0" w:color="auto"/>
              <w:right w:val="single" w:sz="4" w:space="0" w:color="auto"/>
            </w:tcBorders>
          </w:tcPr>
          <w:p w:rsidR="007D7391" w:rsidRDefault="007D7391" w:rsidP="00174008">
            <w:pPr>
              <w:spacing w:after="0" w:line="240" w:lineRule="auto"/>
              <w:jc w:val="center"/>
              <w:rPr>
                <w:rFonts w:ascii="Times New Roman" w:hAnsi="Times New Roman"/>
                <w:b/>
                <w:sz w:val="24"/>
                <w:szCs w:val="24"/>
                <w:lang w:val="en-US"/>
              </w:rPr>
            </w:pPr>
          </w:p>
        </w:tc>
        <w:tc>
          <w:tcPr>
            <w:tcW w:w="1134" w:type="dxa"/>
            <w:tcBorders>
              <w:top w:val="single" w:sz="4" w:space="0" w:color="auto"/>
              <w:right w:val="single" w:sz="4" w:space="0" w:color="auto"/>
            </w:tcBorders>
          </w:tcPr>
          <w:p w:rsidR="007D7391" w:rsidRDefault="007D7391" w:rsidP="00174008">
            <w:pPr>
              <w:spacing w:after="0" w:line="240" w:lineRule="auto"/>
              <w:jc w:val="center"/>
              <w:rPr>
                <w:rFonts w:ascii="Times New Roman" w:hAnsi="Times New Roman"/>
                <w:b/>
                <w:sz w:val="24"/>
                <w:szCs w:val="24"/>
                <w:lang w:val="en-US"/>
              </w:rPr>
            </w:pPr>
          </w:p>
        </w:tc>
      </w:tr>
      <w:tr w:rsidR="007D7391" w:rsidRPr="00523192" w:rsidTr="004A317B">
        <w:tc>
          <w:tcPr>
            <w:tcW w:w="5529" w:type="dxa"/>
          </w:tcPr>
          <w:p w:rsidR="007D7391" w:rsidRPr="00523192" w:rsidRDefault="007D7391" w:rsidP="00174008">
            <w:pPr>
              <w:spacing w:after="0" w:line="240" w:lineRule="auto"/>
              <w:rPr>
                <w:rFonts w:ascii="Times New Roman" w:hAnsi="Times New Roman"/>
                <w:b/>
                <w:sz w:val="24"/>
                <w:szCs w:val="24"/>
              </w:rPr>
            </w:pPr>
            <w:r w:rsidRPr="00523192">
              <w:rPr>
                <w:rFonts w:ascii="Times New Roman" w:hAnsi="Times New Roman"/>
                <w:b/>
                <w:sz w:val="24"/>
                <w:szCs w:val="24"/>
              </w:rPr>
              <w:t>Максимальная учебная нагрузка (всего)</w:t>
            </w:r>
          </w:p>
        </w:tc>
        <w:tc>
          <w:tcPr>
            <w:tcW w:w="1418" w:type="dxa"/>
          </w:tcPr>
          <w:p w:rsidR="007D7391" w:rsidRPr="004A317B" w:rsidRDefault="004A317B" w:rsidP="00174008">
            <w:pPr>
              <w:spacing w:after="0" w:line="240" w:lineRule="auto"/>
              <w:jc w:val="center"/>
              <w:rPr>
                <w:rFonts w:ascii="Times New Roman" w:hAnsi="Times New Roman"/>
                <w:b/>
                <w:sz w:val="24"/>
                <w:szCs w:val="24"/>
              </w:rPr>
            </w:pPr>
            <w:r>
              <w:rPr>
                <w:rFonts w:ascii="Times New Roman" w:hAnsi="Times New Roman"/>
                <w:b/>
                <w:sz w:val="24"/>
                <w:szCs w:val="24"/>
              </w:rPr>
              <w:t>930</w:t>
            </w:r>
          </w:p>
        </w:tc>
        <w:tc>
          <w:tcPr>
            <w:tcW w:w="992" w:type="dxa"/>
            <w:tcBorders>
              <w:right w:val="single" w:sz="4" w:space="0" w:color="auto"/>
            </w:tcBorders>
          </w:tcPr>
          <w:p w:rsidR="007D7391" w:rsidRPr="00523192"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96</w:t>
            </w:r>
          </w:p>
        </w:tc>
        <w:tc>
          <w:tcPr>
            <w:tcW w:w="992" w:type="dxa"/>
            <w:tcBorders>
              <w:right w:val="single" w:sz="4" w:space="0" w:color="auto"/>
            </w:tcBorders>
          </w:tcPr>
          <w:p w:rsidR="007D7391"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120</w:t>
            </w:r>
          </w:p>
        </w:tc>
        <w:tc>
          <w:tcPr>
            <w:tcW w:w="993" w:type="dxa"/>
            <w:tcBorders>
              <w:right w:val="single" w:sz="4" w:space="0" w:color="auto"/>
            </w:tcBorders>
          </w:tcPr>
          <w:p w:rsidR="007D7391"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96</w:t>
            </w:r>
          </w:p>
        </w:tc>
        <w:tc>
          <w:tcPr>
            <w:tcW w:w="992" w:type="dxa"/>
            <w:tcBorders>
              <w:right w:val="single" w:sz="4" w:space="0" w:color="auto"/>
            </w:tcBorders>
          </w:tcPr>
          <w:p w:rsidR="007D7391"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120</w:t>
            </w:r>
          </w:p>
        </w:tc>
        <w:tc>
          <w:tcPr>
            <w:tcW w:w="1135" w:type="dxa"/>
            <w:tcBorders>
              <w:right w:val="single" w:sz="4" w:space="0" w:color="auto"/>
            </w:tcBorders>
          </w:tcPr>
          <w:p w:rsidR="007D7391"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128</w:t>
            </w:r>
          </w:p>
        </w:tc>
        <w:tc>
          <w:tcPr>
            <w:tcW w:w="1134" w:type="dxa"/>
            <w:tcBorders>
              <w:right w:val="single" w:sz="4" w:space="0" w:color="auto"/>
            </w:tcBorders>
          </w:tcPr>
          <w:p w:rsidR="007D7391"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126</w:t>
            </w:r>
          </w:p>
        </w:tc>
        <w:tc>
          <w:tcPr>
            <w:tcW w:w="991" w:type="dxa"/>
            <w:tcBorders>
              <w:right w:val="single" w:sz="4" w:space="0" w:color="auto"/>
            </w:tcBorders>
          </w:tcPr>
          <w:p w:rsidR="007D7391"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160</w:t>
            </w:r>
          </w:p>
        </w:tc>
        <w:tc>
          <w:tcPr>
            <w:tcW w:w="1134" w:type="dxa"/>
            <w:tcBorders>
              <w:right w:val="single" w:sz="4" w:space="0" w:color="auto"/>
            </w:tcBorders>
          </w:tcPr>
          <w:p w:rsidR="007D7391"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84</w:t>
            </w:r>
          </w:p>
        </w:tc>
      </w:tr>
      <w:tr w:rsidR="007D7391" w:rsidRPr="00523192" w:rsidTr="004A317B">
        <w:tc>
          <w:tcPr>
            <w:tcW w:w="5529" w:type="dxa"/>
          </w:tcPr>
          <w:p w:rsidR="007D7391" w:rsidRPr="00523192" w:rsidRDefault="007D7391" w:rsidP="00174008">
            <w:pPr>
              <w:spacing w:after="0" w:line="240" w:lineRule="auto"/>
              <w:rPr>
                <w:rFonts w:ascii="Times New Roman" w:hAnsi="Times New Roman"/>
                <w:b/>
                <w:sz w:val="24"/>
                <w:szCs w:val="24"/>
              </w:rPr>
            </w:pPr>
            <w:r w:rsidRPr="00523192">
              <w:rPr>
                <w:rFonts w:ascii="Times New Roman" w:hAnsi="Times New Roman"/>
                <w:b/>
                <w:sz w:val="24"/>
                <w:szCs w:val="24"/>
              </w:rPr>
              <w:t>Обязательная аудитория учебная нагрузка (всего)</w:t>
            </w:r>
          </w:p>
        </w:tc>
        <w:tc>
          <w:tcPr>
            <w:tcW w:w="1418" w:type="dxa"/>
          </w:tcPr>
          <w:p w:rsidR="007D7391" w:rsidRPr="00D10CB4" w:rsidRDefault="004A317B" w:rsidP="00174008">
            <w:pPr>
              <w:spacing w:after="0" w:line="240" w:lineRule="auto"/>
              <w:jc w:val="center"/>
              <w:rPr>
                <w:rFonts w:ascii="Times New Roman" w:hAnsi="Times New Roman"/>
                <w:b/>
                <w:sz w:val="24"/>
                <w:szCs w:val="24"/>
              </w:rPr>
            </w:pPr>
            <w:r>
              <w:rPr>
                <w:rFonts w:ascii="Times New Roman" w:hAnsi="Times New Roman"/>
                <w:b/>
                <w:sz w:val="24"/>
                <w:szCs w:val="24"/>
              </w:rPr>
              <w:t>594</w:t>
            </w:r>
          </w:p>
        </w:tc>
        <w:tc>
          <w:tcPr>
            <w:tcW w:w="992" w:type="dxa"/>
            <w:tcBorders>
              <w:right w:val="single" w:sz="4" w:space="0" w:color="auto"/>
            </w:tcBorders>
          </w:tcPr>
          <w:p w:rsidR="007D7391" w:rsidRPr="00523192"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64</w:t>
            </w:r>
          </w:p>
        </w:tc>
        <w:tc>
          <w:tcPr>
            <w:tcW w:w="992" w:type="dxa"/>
            <w:tcBorders>
              <w:right w:val="single" w:sz="4" w:space="0" w:color="auto"/>
            </w:tcBorders>
          </w:tcPr>
          <w:p w:rsidR="007D7391"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80</w:t>
            </w:r>
          </w:p>
        </w:tc>
        <w:tc>
          <w:tcPr>
            <w:tcW w:w="993" w:type="dxa"/>
            <w:tcBorders>
              <w:right w:val="single" w:sz="4" w:space="0" w:color="auto"/>
            </w:tcBorders>
          </w:tcPr>
          <w:p w:rsidR="007D7391"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64</w:t>
            </w:r>
          </w:p>
        </w:tc>
        <w:tc>
          <w:tcPr>
            <w:tcW w:w="992" w:type="dxa"/>
            <w:tcBorders>
              <w:right w:val="single" w:sz="4" w:space="0" w:color="auto"/>
            </w:tcBorders>
          </w:tcPr>
          <w:p w:rsidR="007D7391"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80</w:t>
            </w:r>
          </w:p>
        </w:tc>
        <w:tc>
          <w:tcPr>
            <w:tcW w:w="1135" w:type="dxa"/>
            <w:tcBorders>
              <w:right w:val="single" w:sz="4" w:space="0" w:color="auto"/>
            </w:tcBorders>
          </w:tcPr>
          <w:p w:rsidR="007D7391"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64</w:t>
            </w:r>
          </w:p>
        </w:tc>
        <w:tc>
          <w:tcPr>
            <w:tcW w:w="1134" w:type="dxa"/>
            <w:tcBorders>
              <w:right w:val="single" w:sz="4" w:space="0" w:color="auto"/>
            </w:tcBorders>
          </w:tcPr>
          <w:p w:rsidR="007D7391"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90</w:t>
            </w:r>
          </w:p>
        </w:tc>
        <w:tc>
          <w:tcPr>
            <w:tcW w:w="991" w:type="dxa"/>
            <w:tcBorders>
              <w:right w:val="single" w:sz="4" w:space="0" w:color="auto"/>
            </w:tcBorders>
          </w:tcPr>
          <w:p w:rsidR="007D7391"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96</w:t>
            </w:r>
          </w:p>
        </w:tc>
        <w:tc>
          <w:tcPr>
            <w:tcW w:w="1134" w:type="dxa"/>
            <w:tcBorders>
              <w:right w:val="single" w:sz="4" w:space="0" w:color="auto"/>
            </w:tcBorders>
          </w:tcPr>
          <w:p w:rsidR="007D7391"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56</w:t>
            </w:r>
          </w:p>
        </w:tc>
      </w:tr>
      <w:tr w:rsidR="007D7391" w:rsidRPr="00523192" w:rsidTr="004A317B">
        <w:tc>
          <w:tcPr>
            <w:tcW w:w="5529" w:type="dxa"/>
          </w:tcPr>
          <w:p w:rsidR="007D7391" w:rsidRPr="00523192" w:rsidRDefault="007D7391" w:rsidP="00174008">
            <w:pPr>
              <w:spacing w:after="0" w:line="240" w:lineRule="auto"/>
              <w:rPr>
                <w:rFonts w:ascii="Times New Roman" w:hAnsi="Times New Roman"/>
                <w:sz w:val="24"/>
                <w:szCs w:val="24"/>
              </w:rPr>
            </w:pPr>
            <w:r w:rsidRPr="00523192">
              <w:rPr>
                <w:rFonts w:ascii="Times New Roman" w:hAnsi="Times New Roman"/>
                <w:sz w:val="24"/>
                <w:szCs w:val="24"/>
              </w:rPr>
              <w:t>в том числе:</w:t>
            </w:r>
          </w:p>
        </w:tc>
        <w:tc>
          <w:tcPr>
            <w:tcW w:w="1418" w:type="dxa"/>
          </w:tcPr>
          <w:p w:rsidR="007D7391" w:rsidRPr="00523192" w:rsidRDefault="007D7391" w:rsidP="00174008">
            <w:pPr>
              <w:spacing w:after="0" w:line="240" w:lineRule="auto"/>
              <w:jc w:val="center"/>
              <w:rPr>
                <w:rFonts w:ascii="Times New Roman" w:hAnsi="Times New Roman"/>
                <w:sz w:val="24"/>
                <w:szCs w:val="24"/>
              </w:rPr>
            </w:pPr>
          </w:p>
        </w:tc>
        <w:tc>
          <w:tcPr>
            <w:tcW w:w="992" w:type="dxa"/>
            <w:tcBorders>
              <w:right w:val="single" w:sz="4" w:space="0" w:color="auto"/>
            </w:tcBorders>
          </w:tcPr>
          <w:p w:rsidR="007D7391" w:rsidRPr="00523192" w:rsidRDefault="007D7391" w:rsidP="00174008">
            <w:pPr>
              <w:spacing w:after="0" w:line="240" w:lineRule="auto"/>
              <w:jc w:val="center"/>
              <w:rPr>
                <w:rFonts w:ascii="Times New Roman" w:hAnsi="Times New Roman"/>
                <w:sz w:val="24"/>
                <w:szCs w:val="24"/>
              </w:rPr>
            </w:pPr>
          </w:p>
        </w:tc>
        <w:tc>
          <w:tcPr>
            <w:tcW w:w="992" w:type="dxa"/>
            <w:tcBorders>
              <w:right w:val="single" w:sz="4" w:space="0" w:color="auto"/>
            </w:tcBorders>
          </w:tcPr>
          <w:p w:rsidR="007D7391" w:rsidRPr="00523192" w:rsidRDefault="007D7391" w:rsidP="00174008">
            <w:pPr>
              <w:spacing w:after="0" w:line="240" w:lineRule="auto"/>
              <w:jc w:val="center"/>
              <w:rPr>
                <w:rFonts w:ascii="Times New Roman" w:hAnsi="Times New Roman"/>
                <w:sz w:val="24"/>
                <w:szCs w:val="24"/>
              </w:rPr>
            </w:pPr>
          </w:p>
        </w:tc>
        <w:tc>
          <w:tcPr>
            <w:tcW w:w="993" w:type="dxa"/>
            <w:tcBorders>
              <w:right w:val="single" w:sz="4" w:space="0" w:color="auto"/>
            </w:tcBorders>
          </w:tcPr>
          <w:p w:rsidR="007D7391" w:rsidRPr="00523192" w:rsidRDefault="007D7391" w:rsidP="00174008">
            <w:pPr>
              <w:spacing w:after="0" w:line="240" w:lineRule="auto"/>
              <w:jc w:val="center"/>
              <w:rPr>
                <w:rFonts w:ascii="Times New Roman" w:hAnsi="Times New Roman"/>
                <w:sz w:val="24"/>
                <w:szCs w:val="24"/>
              </w:rPr>
            </w:pPr>
          </w:p>
        </w:tc>
        <w:tc>
          <w:tcPr>
            <w:tcW w:w="992" w:type="dxa"/>
            <w:tcBorders>
              <w:right w:val="single" w:sz="4" w:space="0" w:color="auto"/>
            </w:tcBorders>
          </w:tcPr>
          <w:p w:rsidR="007D7391" w:rsidRPr="00523192" w:rsidRDefault="007D7391" w:rsidP="00174008">
            <w:pPr>
              <w:spacing w:after="0" w:line="240" w:lineRule="auto"/>
              <w:jc w:val="center"/>
              <w:rPr>
                <w:rFonts w:ascii="Times New Roman" w:hAnsi="Times New Roman"/>
                <w:sz w:val="24"/>
                <w:szCs w:val="24"/>
              </w:rPr>
            </w:pPr>
          </w:p>
        </w:tc>
        <w:tc>
          <w:tcPr>
            <w:tcW w:w="1135" w:type="dxa"/>
            <w:tcBorders>
              <w:right w:val="single" w:sz="4" w:space="0" w:color="auto"/>
            </w:tcBorders>
          </w:tcPr>
          <w:p w:rsidR="007D7391" w:rsidRPr="00523192" w:rsidRDefault="007D7391" w:rsidP="00174008">
            <w:pPr>
              <w:spacing w:after="0" w:line="240" w:lineRule="auto"/>
              <w:jc w:val="center"/>
              <w:rPr>
                <w:rFonts w:ascii="Times New Roman" w:hAnsi="Times New Roman"/>
                <w:sz w:val="24"/>
                <w:szCs w:val="24"/>
              </w:rPr>
            </w:pPr>
          </w:p>
        </w:tc>
        <w:tc>
          <w:tcPr>
            <w:tcW w:w="1134" w:type="dxa"/>
            <w:tcBorders>
              <w:right w:val="single" w:sz="4" w:space="0" w:color="auto"/>
            </w:tcBorders>
          </w:tcPr>
          <w:p w:rsidR="007D7391" w:rsidRPr="00523192" w:rsidRDefault="007D7391" w:rsidP="00174008">
            <w:pPr>
              <w:spacing w:after="0" w:line="240" w:lineRule="auto"/>
              <w:jc w:val="center"/>
              <w:rPr>
                <w:rFonts w:ascii="Times New Roman" w:hAnsi="Times New Roman"/>
                <w:sz w:val="24"/>
                <w:szCs w:val="24"/>
              </w:rPr>
            </w:pPr>
          </w:p>
        </w:tc>
        <w:tc>
          <w:tcPr>
            <w:tcW w:w="991" w:type="dxa"/>
            <w:tcBorders>
              <w:right w:val="single" w:sz="4" w:space="0" w:color="auto"/>
            </w:tcBorders>
          </w:tcPr>
          <w:p w:rsidR="007D7391" w:rsidRPr="00523192" w:rsidRDefault="007D7391" w:rsidP="00174008">
            <w:pPr>
              <w:spacing w:after="0" w:line="240" w:lineRule="auto"/>
              <w:jc w:val="center"/>
              <w:rPr>
                <w:rFonts w:ascii="Times New Roman" w:hAnsi="Times New Roman"/>
                <w:sz w:val="24"/>
                <w:szCs w:val="24"/>
              </w:rPr>
            </w:pPr>
          </w:p>
        </w:tc>
        <w:tc>
          <w:tcPr>
            <w:tcW w:w="1134" w:type="dxa"/>
            <w:tcBorders>
              <w:right w:val="single" w:sz="4" w:space="0" w:color="auto"/>
            </w:tcBorders>
          </w:tcPr>
          <w:p w:rsidR="007D7391" w:rsidRPr="00523192" w:rsidRDefault="007D7391" w:rsidP="00174008">
            <w:pPr>
              <w:spacing w:after="0" w:line="240" w:lineRule="auto"/>
              <w:jc w:val="center"/>
              <w:rPr>
                <w:rFonts w:ascii="Times New Roman" w:hAnsi="Times New Roman"/>
                <w:sz w:val="24"/>
                <w:szCs w:val="24"/>
              </w:rPr>
            </w:pPr>
          </w:p>
        </w:tc>
      </w:tr>
      <w:tr w:rsidR="007D7391" w:rsidRPr="00523192" w:rsidTr="004A317B">
        <w:tc>
          <w:tcPr>
            <w:tcW w:w="5529" w:type="dxa"/>
          </w:tcPr>
          <w:p w:rsidR="007D7391" w:rsidRPr="00523192" w:rsidRDefault="007D7391" w:rsidP="00174008">
            <w:pPr>
              <w:spacing w:after="0" w:line="240" w:lineRule="auto"/>
              <w:ind w:left="426"/>
              <w:rPr>
                <w:rFonts w:ascii="Times New Roman" w:hAnsi="Times New Roman"/>
                <w:sz w:val="24"/>
                <w:szCs w:val="24"/>
              </w:rPr>
            </w:pPr>
            <w:r w:rsidRPr="00523192">
              <w:rPr>
                <w:rFonts w:ascii="Times New Roman" w:hAnsi="Times New Roman"/>
                <w:sz w:val="24"/>
                <w:szCs w:val="24"/>
              </w:rPr>
              <w:t xml:space="preserve">лабораторные занятия </w:t>
            </w:r>
          </w:p>
          <w:p w:rsidR="007D7391" w:rsidRPr="00523192" w:rsidRDefault="007D7391" w:rsidP="00174008">
            <w:pPr>
              <w:spacing w:after="0" w:line="240" w:lineRule="auto"/>
              <w:ind w:left="426"/>
              <w:rPr>
                <w:rFonts w:ascii="Times New Roman" w:hAnsi="Times New Roman"/>
                <w:i/>
                <w:sz w:val="24"/>
                <w:szCs w:val="24"/>
              </w:rPr>
            </w:pPr>
            <w:r w:rsidRPr="00523192">
              <w:rPr>
                <w:rFonts w:ascii="Times New Roman" w:hAnsi="Times New Roman"/>
                <w:i/>
                <w:sz w:val="24"/>
                <w:szCs w:val="24"/>
              </w:rPr>
              <w:t>(не предусмотрено)</w:t>
            </w:r>
          </w:p>
        </w:tc>
        <w:tc>
          <w:tcPr>
            <w:tcW w:w="1418" w:type="dxa"/>
          </w:tcPr>
          <w:p w:rsidR="007D7391" w:rsidRPr="009502D6" w:rsidRDefault="007D7391" w:rsidP="00174008">
            <w:pPr>
              <w:spacing w:after="0" w:line="240" w:lineRule="auto"/>
              <w:jc w:val="center"/>
              <w:rPr>
                <w:rFonts w:ascii="Times New Roman" w:hAnsi="Times New Roman"/>
                <w:sz w:val="24"/>
                <w:szCs w:val="24"/>
              </w:rPr>
            </w:pPr>
            <w:r w:rsidRPr="009502D6">
              <w:rPr>
                <w:rFonts w:ascii="Times New Roman" w:hAnsi="Times New Roman"/>
                <w:sz w:val="24"/>
                <w:szCs w:val="24"/>
              </w:rPr>
              <w:t>-</w:t>
            </w:r>
          </w:p>
        </w:tc>
        <w:tc>
          <w:tcPr>
            <w:tcW w:w="992" w:type="dxa"/>
            <w:tcBorders>
              <w:right w:val="single" w:sz="4" w:space="0" w:color="auto"/>
            </w:tcBorders>
          </w:tcPr>
          <w:p w:rsidR="007D7391" w:rsidRPr="009502D6" w:rsidRDefault="007D7391" w:rsidP="00174008">
            <w:pPr>
              <w:spacing w:after="0" w:line="240" w:lineRule="auto"/>
              <w:jc w:val="center"/>
              <w:rPr>
                <w:rFonts w:ascii="Times New Roman" w:hAnsi="Times New Roman"/>
                <w:sz w:val="24"/>
                <w:szCs w:val="24"/>
              </w:rPr>
            </w:pPr>
            <w:r w:rsidRPr="009502D6">
              <w:rPr>
                <w:rFonts w:ascii="Times New Roman" w:hAnsi="Times New Roman"/>
                <w:sz w:val="24"/>
                <w:szCs w:val="24"/>
              </w:rPr>
              <w:t>-</w:t>
            </w:r>
          </w:p>
        </w:tc>
        <w:tc>
          <w:tcPr>
            <w:tcW w:w="992" w:type="dxa"/>
            <w:tcBorders>
              <w:right w:val="single" w:sz="4" w:space="0" w:color="auto"/>
            </w:tcBorders>
          </w:tcPr>
          <w:p w:rsidR="007D7391" w:rsidRPr="009502D6" w:rsidRDefault="007D7391" w:rsidP="00174008">
            <w:pPr>
              <w:spacing w:after="0" w:line="240" w:lineRule="auto"/>
              <w:jc w:val="center"/>
              <w:rPr>
                <w:rFonts w:ascii="Times New Roman" w:hAnsi="Times New Roman"/>
                <w:sz w:val="24"/>
                <w:szCs w:val="24"/>
              </w:rPr>
            </w:pPr>
          </w:p>
        </w:tc>
        <w:tc>
          <w:tcPr>
            <w:tcW w:w="993" w:type="dxa"/>
            <w:tcBorders>
              <w:right w:val="single" w:sz="4" w:space="0" w:color="auto"/>
            </w:tcBorders>
          </w:tcPr>
          <w:p w:rsidR="007D7391" w:rsidRPr="009502D6" w:rsidRDefault="007D7391" w:rsidP="00174008">
            <w:pPr>
              <w:spacing w:after="0" w:line="240" w:lineRule="auto"/>
              <w:jc w:val="center"/>
              <w:rPr>
                <w:rFonts w:ascii="Times New Roman" w:hAnsi="Times New Roman"/>
                <w:sz w:val="24"/>
                <w:szCs w:val="24"/>
              </w:rPr>
            </w:pPr>
          </w:p>
        </w:tc>
        <w:tc>
          <w:tcPr>
            <w:tcW w:w="992" w:type="dxa"/>
            <w:tcBorders>
              <w:right w:val="single" w:sz="4" w:space="0" w:color="auto"/>
            </w:tcBorders>
          </w:tcPr>
          <w:p w:rsidR="007D7391" w:rsidRPr="009502D6" w:rsidRDefault="007D7391" w:rsidP="00174008">
            <w:pPr>
              <w:spacing w:after="0" w:line="240" w:lineRule="auto"/>
              <w:jc w:val="center"/>
              <w:rPr>
                <w:rFonts w:ascii="Times New Roman" w:hAnsi="Times New Roman"/>
                <w:sz w:val="24"/>
                <w:szCs w:val="24"/>
              </w:rPr>
            </w:pPr>
          </w:p>
        </w:tc>
        <w:tc>
          <w:tcPr>
            <w:tcW w:w="1135" w:type="dxa"/>
            <w:tcBorders>
              <w:right w:val="single" w:sz="4" w:space="0" w:color="auto"/>
            </w:tcBorders>
          </w:tcPr>
          <w:p w:rsidR="007D7391" w:rsidRPr="009502D6" w:rsidRDefault="007D7391" w:rsidP="00174008">
            <w:pPr>
              <w:spacing w:after="0" w:line="240" w:lineRule="auto"/>
              <w:jc w:val="center"/>
              <w:rPr>
                <w:rFonts w:ascii="Times New Roman" w:hAnsi="Times New Roman"/>
                <w:sz w:val="24"/>
                <w:szCs w:val="24"/>
              </w:rPr>
            </w:pPr>
          </w:p>
        </w:tc>
        <w:tc>
          <w:tcPr>
            <w:tcW w:w="1134" w:type="dxa"/>
            <w:tcBorders>
              <w:right w:val="single" w:sz="4" w:space="0" w:color="auto"/>
            </w:tcBorders>
          </w:tcPr>
          <w:p w:rsidR="007D7391" w:rsidRPr="009502D6" w:rsidRDefault="007D7391" w:rsidP="00174008">
            <w:pPr>
              <w:spacing w:after="0" w:line="240" w:lineRule="auto"/>
              <w:jc w:val="center"/>
              <w:rPr>
                <w:rFonts w:ascii="Times New Roman" w:hAnsi="Times New Roman"/>
                <w:sz w:val="24"/>
                <w:szCs w:val="24"/>
              </w:rPr>
            </w:pPr>
          </w:p>
        </w:tc>
        <w:tc>
          <w:tcPr>
            <w:tcW w:w="991" w:type="dxa"/>
            <w:tcBorders>
              <w:right w:val="single" w:sz="4" w:space="0" w:color="auto"/>
            </w:tcBorders>
          </w:tcPr>
          <w:p w:rsidR="007D7391" w:rsidRPr="009502D6" w:rsidRDefault="007D7391" w:rsidP="00174008">
            <w:pPr>
              <w:spacing w:after="0" w:line="240" w:lineRule="auto"/>
              <w:jc w:val="center"/>
              <w:rPr>
                <w:rFonts w:ascii="Times New Roman" w:hAnsi="Times New Roman"/>
                <w:sz w:val="24"/>
                <w:szCs w:val="24"/>
              </w:rPr>
            </w:pPr>
          </w:p>
        </w:tc>
        <w:tc>
          <w:tcPr>
            <w:tcW w:w="1134" w:type="dxa"/>
            <w:tcBorders>
              <w:right w:val="single" w:sz="4" w:space="0" w:color="auto"/>
            </w:tcBorders>
          </w:tcPr>
          <w:p w:rsidR="007D7391" w:rsidRPr="009502D6" w:rsidRDefault="007D7391" w:rsidP="00174008">
            <w:pPr>
              <w:spacing w:after="0" w:line="240" w:lineRule="auto"/>
              <w:jc w:val="center"/>
              <w:rPr>
                <w:rFonts w:ascii="Times New Roman" w:hAnsi="Times New Roman"/>
                <w:sz w:val="24"/>
                <w:szCs w:val="24"/>
              </w:rPr>
            </w:pPr>
          </w:p>
        </w:tc>
      </w:tr>
      <w:tr w:rsidR="007D7391" w:rsidRPr="00523192" w:rsidTr="004A317B">
        <w:tc>
          <w:tcPr>
            <w:tcW w:w="5529" w:type="dxa"/>
          </w:tcPr>
          <w:p w:rsidR="007D7391" w:rsidRPr="00523192" w:rsidRDefault="007D7391" w:rsidP="00174008">
            <w:pPr>
              <w:spacing w:after="0" w:line="240" w:lineRule="auto"/>
              <w:ind w:left="426"/>
              <w:rPr>
                <w:rFonts w:ascii="Times New Roman" w:hAnsi="Times New Roman"/>
                <w:sz w:val="24"/>
                <w:szCs w:val="24"/>
              </w:rPr>
            </w:pPr>
            <w:r w:rsidRPr="00523192">
              <w:rPr>
                <w:rFonts w:ascii="Times New Roman" w:hAnsi="Times New Roman"/>
                <w:sz w:val="24"/>
                <w:szCs w:val="24"/>
              </w:rPr>
              <w:t xml:space="preserve">практические занятия </w:t>
            </w:r>
          </w:p>
        </w:tc>
        <w:tc>
          <w:tcPr>
            <w:tcW w:w="1418" w:type="dxa"/>
          </w:tcPr>
          <w:p w:rsidR="007D7391" w:rsidRPr="00204EB2" w:rsidRDefault="00204EB2" w:rsidP="00174008">
            <w:pPr>
              <w:spacing w:after="0" w:line="240" w:lineRule="auto"/>
              <w:jc w:val="center"/>
              <w:rPr>
                <w:rFonts w:ascii="Times New Roman" w:hAnsi="Times New Roman"/>
                <w:sz w:val="24"/>
                <w:szCs w:val="24"/>
              </w:rPr>
            </w:pPr>
            <w:r>
              <w:rPr>
                <w:rFonts w:ascii="Times New Roman" w:hAnsi="Times New Roman"/>
                <w:sz w:val="24"/>
                <w:szCs w:val="24"/>
              </w:rPr>
              <w:t>594</w:t>
            </w:r>
          </w:p>
        </w:tc>
        <w:tc>
          <w:tcPr>
            <w:tcW w:w="992" w:type="dxa"/>
            <w:tcBorders>
              <w:right w:val="single" w:sz="4" w:space="0" w:color="auto"/>
            </w:tcBorders>
          </w:tcPr>
          <w:p w:rsidR="007D7391" w:rsidRPr="00204EB2" w:rsidRDefault="00204EB2" w:rsidP="00174008">
            <w:pPr>
              <w:spacing w:after="0" w:line="240" w:lineRule="auto"/>
              <w:jc w:val="center"/>
              <w:rPr>
                <w:rFonts w:ascii="Times New Roman" w:hAnsi="Times New Roman"/>
                <w:sz w:val="24"/>
                <w:szCs w:val="24"/>
              </w:rPr>
            </w:pPr>
            <w:r>
              <w:rPr>
                <w:rFonts w:ascii="Times New Roman" w:hAnsi="Times New Roman"/>
                <w:sz w:val="24"/>
                <w:szCs w:val="24"/>
              </w:rPr>
              <w:t>64</w:t>
            </w:r>
          </w:p>
        </w:tc>
        <w:tc>
          <w:tcPr>
            <w:tcW w:w="992" w:type="dxa"/>
            <w:tcBorders>
              <w:right w:val="single" w:sz="4" w:space="0" w:color="auto"/>
            </w:tcBorders>
          </w:tcPr>
          <w:p w:rsidR="007D7391" w:rsidRPr="00204EB2" w:rsidRDefault="00204EB2" w:rsidP="00174008">
            <w:pPr>
              <w:spacing w:after="0" w:line="240" w:lineRule="auto"/>
              <w:jc w:val="center"/>
              <w:rPr>
                <w:rFonts w:ascii="Times New Roman" w:hAnsi="Times New Roman"/>
                <w:sz w:val="24"/>
                <w:szCs w:val="24"/>
              </w:rPr>
            </w:pPr>
            <w:r>
              <w:rPr>
                <w:rFonts w:ascii="Times New Roman" w:hAnsi="Times New Roman"/>
                <w:sz w:val="24"/>
                <w:szCs w:val="24"/>
              </w:rPr>
              <w:t>80</w:t>
            </w:r>
          </w:p>
        </w:tc>
        <w:tc>
          <w:tcPr>
            <w:tcW w:w="993" w:type="dxa"/>
            <w:tcBorders>
              <w:right w:val="single" w:sz="4" w:space="0" w:color="auto"/>
            </w:tcBorders>
          </w:tcPr>
          <w:p w:rsidR="007D7391" w:rsidRPr="00204EB2" w:rsidRDefault="00204EB2" w:rsidP="00174008">
            <w:pPr>
              <w:spacing w:after="0" w:line="240" w:lineRule="auto"/>
              <w:jc w:val="center"/>
              <w:rPr>
                <w:rFonts w:ascii="Times New Roman" w:hAnsi="Times New Roman"/>
                <w:sz w:val="24"/>
                <w:szCs w:val="24"/>
              </w:rPr>
            </w:pPr>
            <w:r>
              <w:rPr>
                <w:rFonts w:ascii="Times New Roman" w:hAnsi="Times New Roman"/>
                <w:sz w:val="24"/>
                <w:szCs w:val="24"/>
              </w:rPr>
              <w:t>64</w:t>
            </w:r>
          </w:p>
        </w:tc>
        <w:tc>
          <w:tcPr>
            <w:tcW w:w="992" w:type="dxa"/>
            <w:tcBorders>
              <w:right w:val="single" w:sz="4" w:space="0" w:color="auto"/>
            </w:tcBorders>
          </w:tcPr>
          <w:p w:rsidR="007D7391" w:rsidRPr="00204EB2" w:rsidRDefault="00204EB2" w:rsidP="00174008">
            <w:pPr>
              <w:spacing w:after="0" w:line="240" w:lineRule="auto"/>
              <w:jc w:val="center"/>
              <w:rPr>
                <w:rFonts w:ascii="Times New Roman" w:hAnsi="Times New Roman"/>
                <w:sz w:val="24"/>
                <w:szCs w:val="24"/>
              </w:rPr>
            </w:pPr>
            <w:r>
              <w:rPr>
                <w:rFonts w:ascii="Times New Roman" w:hAnsi="Times New Roman"/>
                <w:sz w:val="24"/>
                <w:szCs w:val="24"/>
              </w:rPr>
              <w:t>80</w:t>
            </w:r>
          </w:p>
        </w:tc>
        <w:tc>
          <w:tcPr>
            <w:tcW w:w="1135" w:type="dxa"/>
            <w:tcBorders>
              <w:right w:val="single" w:sz="4" w:space="0" w:color="auto"/>
            </w:tcBorders>
          </w:tcPr>
          <w:p w:rsidR="007D7391" w:rsidRPr="00204EB2" w:rsidRDefault="00204EB2" w:rsidP="00174008">
            <w:pPr>
              <w:spacing w:after="0" w:line="240" w:lineRule="auto"/>
              <w:jc w:val="center"/>
              <w:rPr>
                <w:rFonts w:ascii="Times New Roman" w:hAnsi="Times New Roman"/>
                <w:sz w:val="24"/>
                <w:szCs w:val="24"/>
              </w:rPr>
            </w:pPr>
            <w:r>
              <w:rPr>
                <w:rFonts w:ascii="Times New Roman" w:hAnsi="Times New Roman"/>
                <w:sz w:val="24"/>
                <w:szCs w:val="24"/>
              </w:rPr>
              <w:t>64</w:t>
            </w:r>
          </w:p>
        </w:tc>
        <w:tc>
          <w:tcPr>
            <w:tcW w:w="1134" w:type="dxa"/>
            <w:tcBorders>
              <w:right w:val="single" w:sz="4" w:space="0" w:color="auto"/>
            </w:tcBorders>
          </w:tcPr>
          <w:p w:rsidR="007D7391" w:rsidRPr="00204EB2" w:rsidRDefault="00204EB2" w:rsidP="00174008">
            <w:pPr>
              <w:spacing w:after="0" w:line="240" w:lineRule="auto"/>
              <w:jc w:val="center"/>
              <w:rPr>
                <w:rFonts w:ascii="Times New Roman" w:hAnsi="Times New Roman"/>
                <w:sz w:val="24"/>
                <w:szCs w:val="24"/>
              </w:rPr>
            </w:pPr>
            <w:r>
              <w:rPr>
                <w:rFonts w:ascii="Times New Roman" w:hAnsi="Times New Roman"/>
                <w:sz w:val="24"/>
                <w:szCs w:val="24"/>
              </w:rPr>
              <w:t>90</w:t>
            </w:r>
          </w:p>
        </w:tc>
        <w:tc>
          <w:tcPr>
            <w:tcW w:w="991" w:type="dxa"/>
            <w:tcBorders>
              <w:right w:val="single" w:sz="4" w:space="0" w:color="auto"/>
            </w:tcBorders>
          </w:tcPr>
          <w:p w:rsidR="007D7391" w:rsidRPr="00204EB2" w:rsidRDefault="00204EB2" w:rsidP="00174008">
            <w:pPr>
              <w:spacing w:after="0" w:line="240" w:lineRule="auto"/>
              <w:jc w:val="center"/>
              <w:rPr>
                <w:rFonts w:ascii="Times New Roman" w:hAnsi="Times New Roman"/>
                <w:sz w:val="24"/>
                <w:szCs w:val="24"/>
              </w:rPr>
            </w:pPr>
            <w:r>
              <w:rPr>
                <w:rFonts w:ascii="Times New Roman" w:hAnsi="Times New Roman"/>
                <w:sz w:val="24"/>
                <w:szCs w:val="24"/>
              </w:rPr>
              <w:t>96</w:t>
            </w:r>
          </w:p>
        </w:tc>
        <w:tc>
          <w:tcPr>
            <w:tcW w:w="1134" w:type="dxa"/>
            <w:tcBorders>
              <w:right w:val="single" w:sz="4" w:space="0" w:color="auto"/>
            </w:tcBorders>
          </w:tcPr>
          <w:p w:rsidR="007D7391" w:rsidRPr="00204EB2" w:rsidRDefault="00204EB2" w:rsidP="00174008">
            <w:pPr>
              <w:spacing w:after="0" w:line="240" w:lineRule="auto"/>
              <w:jc w:val="center"/>
              <w:rPr>
                <w:rFonts w:ascii="Times New Roman" w:hAnsi="Times New Roman"/>
                <w:sz w:val="24"/>
                <w:szCs w:val="24"/>
              </w:rPr>
            </w:pPr>
            <w:r>
              <w:rPr>
                <w:rFonts w:ascii="Times New Roman" w:hAnsi="Times New Roman"/>
                <w:sz w:val="24"/>
                <w:szCs w:val="24"/>
              </w:rPr>
              <w:t>56</w:t>
            </w:r>
          </w:p>
        </w:tc>
      </w:tr>
      <w:tr w:rsidR="007D7391" w:rsidRPr="00523192" w:rsidTr="004A317B">
        <w:tc>
          <w:tcPr>
            <w:tcW w:w="5529" w:type="dxa"/>
          </w:tcPr>
          <w:p w:rsidR="007D7391" w:rsidRPr="00523192" w:rsidRDefault="007D7391" w:rsidP="00174008">
            <w:pPr>
              <w:spacing w:after="0" w:line="240" w:lineRule="auto"/>
              <w:ind w:left="426"/>
              <w:rPr>
                <w:rFonts w:ascii="Times New Roman" w:hAnsi="Times New Roman"/>
                <w:sz w:val="24"/>
                <w:szCs w:val="24"/>
              </w:rPr>
            </w:pPr>
            <w:r w:rsidRPr="00523192">
              <w:rPr>
                <w:rFonts w:ascii="Times New Roman" w:hAnsi="Times New Roman"/>
                <w:sz w:val="24"/>
                <w:szCs w:val="24"/>
              </w:rPr>
              <w:t xml:space="preserve">контрольные работы </w:t>
            </w:r>
          </w:p>
        </w:tc>
        <w:tc>
          <w:tcPr>
            <w:tcW w:w="1418" w:type="dxa"/>
          </w:tcPr>
          <w:p w:rsidR="007D7391" w:rsidRPr="009502D6" w:rsidRDefault="007D7391" w:rsidP="00174008">
            <w:pPr>
              <w:spacing w:after="0" w:line="240" w:lineRule="auto"/>
              <w:jc w:val="center"/>
              <w:rPr>
                <w:rFonts w:ascii="Times New Roman" w:hAnsi="Times New Roman"/>
                <w:sz w:val="24"/>
                <w:szCs w:val="24"/>
                <w:lang w:val="en-US"/>
              </w:rPr>
            </w:pPr>
            <w:r w:rsidRPr="009502D6">
              <w:rPr>
                <w:rFonts w:ascii="Times New Roman" w:hAnsi="Times New Roman"/>
                <w:sz w:val="24"/>
                <w:szCs w:val="24"/>
                <w:lang w:val="en-US"/>
              </w:rPr>
              <w:t>-</w:t>
            </w:r>
          </w:p>
        </w:tc>
        <w:tc>
          <w:tcPr>
            <w:tcW w:w="992" w:type="dxa"/>
            <w:tcBorders>
              <w:right w:val="single" w:sz="4" w:space="0" w:color="auto"/>
            </w:tcBorders>
          </w:tcPr>
          <w:p w:rsidR="007D7391" w:rsidRPr="009502D6" w:rsidRDefault="007D7391" w:rsidP="00174008">
            <w:pPr>
              <w:spacing w:after="0" w:line="240" w:lineRule="auto"/>
              <w:jc w:val="center"/>
              <w:rPr>
                <w:rFonts w:ascii="Times New Roman" w:hAnsi="Times New Roman"/>
                <w:sz w:val="24"/>
                <w:szCs w:val="24"/>
                <w:lang w:val="en-US"/>
              </w:rPr>
            </w:pPr>
            <w:r w:rsidRPr="009502D6">
              <w:rPr>
                <w:rFonts w:ascii="Times New Roman" w:hAnsi="Times New Roman"/>
                <w:sz w:val="24"/>
                <w:szCs w:val="24"/>
                <w:lang w:val="en-US"/>
              </w:rPr>
              <w:t>-</w:t>
            </w:r>
          </w:p>
        </w:tc>
        <w:tc>
          <w:tcPr>
            <w:tcW w:w="992" w:type="dxa"/>
            <w:tcBorders>
              <w:right w:val="single" w:sz="4" w:space="0" w:color="auto"/>
            </w:tcBorders>
          </w:tcPr>
          <w:p w:rsidR="007D7391" w:rsidRPr="009502D6" w:rsidRDefault="007D7391" w:rsidP="00174008">
            <w:pPr>
              <w:spacing w:after="0" w:line="240" w:lineRule="auto"/>
              <w:jc w:val="center"/>
              <w:rPr>
                <w:rFonts w:ascii="Times New Roman" w:hAnsi="Times New Roman"/>
                <w:sz w:val="24"/>
                <w:szCs w:val="24"/>
                <w:lang w:val="en-US"/>
              </w:rPr>
            </w:pPr>
          </w:p>
        </w:tc>
        <w:tc>
          <w:tcPr>
            <w:tcW w:w="993" w:type="dxa"/>
            <w:tcBorders>
              <w:right w:val="single" w:sz="4" w:space="0" w:color="auto"/>
            </w:tcBorders>
          </w:tcPr>
          <w:p w:rsidR="007D7391" w:rsidRPr="009502D6" w:rsidRDefault="007D7391" w:rsidP="00174008">
            <w:pPr>
              <w:spacing w:after="0" w:line="240" w:lineRule="auto"/>
              <w:jc w:val="center"/>
              <w:rPr>
                <w:rFonts w:ascii="Times New Roman" w:hAnsi="Times New Roman"/>
                <w:sz w:val="24"/>
                <w:szCs w:val="24"/>
                <w:lang w:val="en-US"/>
              </w:rPr>
            </w:pPr>
          </w:p>
        </w:tc>
        <w:tc>
          <w:tcPr>
            <w:tcW w:w="992" w:type="dxa"/>
            <w:tcBorders>
              <w:right w:val="single" w:sz="4" w:space="0" w:color="auto"/>
            </w:tcBorders>
          </w:tcPr>
          <w:p w:rsidR="007D7391" w:rsidRPr="009502D6" w:rsidRDefault="007D7391" w:rsidP="00174008">
            <w:pPr>
              <w:spacing w:after="0" w:line="240" w:lineRule="auto"/>
              <w:jc w:val="center"/>
              <w:rPr>
                <w:rFonts w:ascii="Times New Roman" w:hAnsi="Times New Roman"/>
                <w:sz w:val="24"/>
                <w:szCs w:val="24"/>
                <w:lang w:val="en-US"/>
              </w:rPr>
            </w:pPr>
          </w:p>
        </w:tc>
        <w:tc>
          <w:tcPr>
            <w:tcW w:w="1135" w:type="dxa"/>
            <w:tcBorders>
              <w:right w:val="single" w:sz="4" w:space="0" w:color="auto"/>
            </w:tcBorders>
          </w:tcPr>
          <w:p w:rsidR="007D7391" w:rsidRPr="009502D6" w:rsidRDefault="007D7391" w:rsidP="00174008">
            <w:pPr>
              <w:spacing w:after="0" w:line="240" w:lineRule="auto"/>
              <w:jc w:val="center"/>
              <w:rPr>
                <w:rFonts w:ascii="Times New Roman" w:hAnsi="Times New Roman"/>
                <w:sz w:val="24"/>
                <w:szCs w:val="24"/>
                <w:lang w:val="en-US"/>
              </w:rPr>
            </w:pPr>
          </w:p>
        </w:tc>
        <w:tc>
          <w:tcPr>
            <w:tcW w:w="1134" w:type="dxa"/>
            <w:tcBorders>
              <w:right w:val="single" w:sz="4" w:space="0" w:color="auto"/>
            </w:tcBorders>
          </w:tcPr>
          <w:p w:rsidR="007D7391" w:rsidRPr="009502D6" w:rsidRDefault="007D7391" w:rsidP="00174008">
            <w:pPr>
              <w:spacing w:after="0" w:line="240" w:lineRule="auto"/>
              <w:jc w:val="center"/>
              <w:rPr>
                <w:rFonts w:ascii="Times New Roman" w:hAnsi="Times New Roman"/>
                <w:sz w:val="24"/>
                <w:szCs w:val="24"/>
                <w:lang w:val="en-US"/>
              </w:rPr>
            </w:pPr>
          </w:p>
        </w:tc>
        <w:tc>
          <w:tcPr>
            <w:tcW w:w="991" w:type="dxa"/>
            <w:tcBorders>
              <w:right w:val="single" w:sz="4" w:space="0" w:color="auto"/>
            </w:tcBorders>
          </w:tcPr>
          <w:p w:rsidR="007D7391" w:rsidRPr="009502D6" w:rsidRDefault="007D7391" w:rsidP="00174008">
            <w:pPr>
              <w:spacing w:after="0" w:line="240" w:lineRule="auto"/>
              <w:jc w:val="center"/>
              <w:rPr>
                <w:rFonts w:ascii="Times New Roman" w:hAnsi="Times New Roman"/>
                <w:sz w:val="24"/>
                <w:szCs w:val="24"/>
                <w:lang w:val="en-US"/>
              </w:rPr>
            </w:pPr>
          </w:p>
        </w:tc>
        <w:tc>
          <w:tcPr>
            <w:tcW w:w="1134" w:type="dxa"/>
            <w:tcBorders>
              <w:right w:val="single" w:sz="4" w:space="0" w:color="auto"/>
            </w:tcBorders>
          </w:tcPr>
          <w:p w:rsidR="007D7391" w:rsidRPr="009502D6" w:rsidRDefault="007D7391" w:rsidP="00174008">
            <w:pPr>
              <w:spacing w:after="0" w:line="240" w:lineRule="auto"/>
              <w:jc w:val="center"/>
              <w:rPr>
                <w:rFonts w:ascii="Times New Roman" w:hAnsi="Times New Roman"/>
                <w:sz w:val="24"/>
                <w:szCs w:val="24"/>
                <w:lang w:val="en-US"/>
              </w:rPr>
            </w:pPr>
          </w:p>
        </w:tc>
      </w:tr>
      <w:tr w:rsidR="007D7391" w:rsidRPr="00523192" w:rsidTr="004A317B">
        <w:tc>
          <w:tcPr>
            <w:tcW w:w="5529" w:type="dxa"/>
          </w:tcPr>
          <w:p w:rsidR="007D7391" w:rsidRPr="00523192" w:rsidRDefault="007D7391" w:rsidP="00174008">
            <w:pPr>
              <w:spacing w:after="0" w:line="240" w:lineRule="auto"/>
              <w:ind w:left="426"/>
              <w:rPr>
                <w:rFonts w:ascii="Times New Roman" w:hAnsi="Times New Roman"/>
                <w:sz w:val="24"/>
                <w:szCs w:val="24"/>
              </w:rPr>
            </w:pPr>
            <w:r w:rsidRPr="00523192">
              <w:rPr>
                <w:rFonts w:ascii="Times New Roman" w:hAnsi="Times New Roman"/>
                <w:sz w:val="24"/>
                <w:szCs w:val="24"/>
              </w:rPr>
              <w:t xml:space="preserve">курсовая работа (проект) </w:t>
            </w:r>
          </w:p>
          <w:p w:rsidR="007D7391" w:rsidRPr="00523192" w:rsidRDefault="007D7391" w:rsidP="00174008">
            <w:pPr>
              <w:spacing w:after="0" w:line="240" w:lineRule="auto"/>
              <w:ind w:left="426"/>
              <w:rPr>
                <w:rFonts w:ascii="Times New Roman" w:hAnsi="Times New Roman"/>
                <w:sz w:val="24"/>
                <w:szCs w:val="24"/>
              </w:rPr>
            </w:pPr>
            <w:r w:rsidRPr="00523192">
              <w:rPr>
                <w:rFonts w:ascii="Times New Roman" w:hAnsi="Times New Roman"/>
                <w:sz w:val="24"/>
                <w:szCs w:val="24"/>
              </w:rPr>
              <w:t>(</w:t>
            </w:r>
            <w:r w:rsidRPr="00523192">
              <w:rPr>
                <w:rFonts w:ascii="Times New Roman" w:hAnsi="Times New Roman"/>
                <w:i/>
                <w:sz w:val="24"/>
                <w:szCs w:val="24"/>
              </w:rPr>
              <w:t>не предусмотрено)</w:t>
            </w:r>
          </w:p>
        </w:tc>
        <w:tc>
          <w:tcPr>
            <w:tcW w:w="1418" w:type="dxa"/>
          </w:tcPr>
          <w:p w:rsidR="007D7391" w:rsidRPr="00523192" w:rsidRDefault="007D7391" w:rsidP="00174008">
            <w:pPr>
              <w:spacing w:after="0" w:line="240" w:lineRule="auto"/>
              <w:jc w:val="center"/>
              <w:rPr>
                <w:rFonts w:ascii="Times New Roman" w:hAnsi="Times New Roman"/>
                <w:sz w:val="24"/>
                <w:szCs w:val="24"/>
              </w:rPr>
            </w:pPr>
          </w:p>
        </w:tc>
        <w:tc>
          <w:tcPr>
            <w:tcW w:w="992" w:type="dxa"/>
            <w:tcBorders>
              <w:right w:val="single" w:sz="4" w:space="0" w:color="auto"/>
            </w:tcBorders>
          </w:tcPr>
          <w:p w:rsidR="007D7391" w:rsidRPr="00523192" w:rsidRDefault="007D7391" w:rsidP="00174008">
            <w:pPr>
              <w:spacing w:after="0" w:line="240" w:lineRule="auto"/>
              <w:jc w:val="center"/>
              <w:rPr>
                <w:rFonts w:ascii="Times New Roman" w:hAnsi="Times New Roman"/>
                <w:sz w:val="24"/>
                <w:szCs w:val="24"/>
              </w:rPr>
            </w:pPr>
          </w:p>
        </w:tc>
        <w:tc>
          <w:tcPr>
            <w:tcW w:w="992" w:type="dxa"/>
            <w:tcBorders>
              <w:right w:val="single" w:sz="4" w:space="0" w:color="auto"/>
            </w:tcBorders>
          </w:tcPr>
          <w:p w:rsidR="007D7391" w:rsidRPr="00523192" w:rsidRDefault="007D7391" w:rsidP="00174008">
            <w:pPr>
              <w:spacing w:after="0" w:line="240" w:lineRule="auto"/>
              <w:jc w:val="center"/>
              <w:rPr>
                <w:rFonts w:ascii="Times New Roman" w:hAnsi="Times New Roman"/>
                <w:sz w:val="24"/>
                <w:szCs w:val="24"/>
              </w:rPr>
            </w:pPr>
          </w:p>
        </w:tc>
        <w:tc>
          <w:tcPr>
            <w:tcW w:w="993" w:type="dxa"/>
            <w:tcBorders>
              <w:right w:val="single" w:sz="4" w:space="0" w:color="auto"/>
            </w:tcBorders>
          </w:tcPr>
          <w:p w:rsidR="007D7391" w:rsidRPr="00523192" w:rsidRDefault="007D7391" w:rsidP="00174008">
            <w:pPr>
              <w:spacing w:after="0" w:line="240" w:lineRule="auto"/>
              <w:jc w:val="center"/>
              <w:rPr>
                <w:rFonts w:ascii="Times New Roman" w:hAnsi="Times New Roman"/>
                <w:sz w:val="24"/>
                <w:szCs w:val="24"/>
              </w:rPr>
            </w:pPr>
          </w:p>
        </w:tc>
        <w:tc>
          <w:tcPr>
            <w:tcW w:w="992" w:type="dxa"/>
            <w:tcBorders>
              <w:right w:val="single" w:sz="4" w:space="0" w:color="auto"/>
            </w:tcBorders>
          </w:tcPr>
          <w:p w:rsidR="007D7391" w:rsidRPr="00523192" w:rsidRDefault="007D7391" w:rsidP="00174008">
            <w:pPr>
              <w:spacing w:after="0" w:line="240" w:lineRule="auto"/>
              <w:jc w:val="center"/>
              <w:rPr>
                <w:rFonts w:ascii="Times New Roman" w:hAnsi="Times New Roman"/>
                <w:sz w:val="24"/>
                <w:szCs w:val="24"/>
              </w:rPr>
            </w:pPr>
          </w:p>
        </w:tc>
        <w:tc>
          <w:tcPr>
            <w:tcW w:w="1135" w:type="dxa"/>
            <w:tcBorders>
              <w:right w:val="single" w:sz="4" w:space="0" w:color="auto"/>
            </w:tcBorders>
          </w:tcPr>
          <w:p w:rsidR="007D7391" w:rsidRPr="00523192" w:rsidRDefault="007D7391" w:rsidP="00174008">
            <w:pPr>
              <w:spacing w:after="0" w:line="240" w:lineRule="auto"/>
              <w:jc w:val="center"/>
              <w:rPr>
                <w:rFonts w:ascii="Times New Roman" w:hAnsi="Times New Roman"/>
                <w:sz w:val="24"/>
                <w:szCs w:val="24"/>
              </w:rPr>
            </w:pPr>
          </w:p>
        </w:tc>
        <w:tc>
          <w:tcPr>
            <w:tcW w:w="1134" w:type="dxa"/>
            <w:tcBorders>
              <w:right w:val="single" w:sz="4" w:space="0" w:color="auto"/>
            </w:tcBorders>
          </w:tcPr>
          <w:p w:rsidR="007D7391" w:rsidRPr="00523192" w:rsidRDefault="007D7391" w:rsidP="00174008">
            <w:pPr>
              <w:spacing w:after="0" w:line="240" w:lineRule="auto"/>
              <w:jc w:val="center"/>
              <w:rPr>
                <w:rFonts w:ascii="Times New Roman" w:hAnsi="Times New Roman"/>
                <w:sz w:val="24"/>
                <w:szCs w:val="24"/>
              </w:rPr>
            </w:pPr>
          </w:p>
        </w:tc>
        <w:tc>
          <w:tcPr>
            <w:tcW w:w="991" w:type="dxa"/>
            <w:tcBorders>
              <w:right w:val="single" w:sz="4" w:space="0" w:color="auto"/>
            </w:tcBorders>
          </w:tcPr>
          <w:p w:rsidR="007D7391" w:rsidRPr="00523192" w:rsidRDefault="007D7391" w:rsidP="00174008">
            <w:pPr>
              <w:spacing w:after="0" w:line="240" w:lineRule="auto"/>
              <w:jc w:val="center"/>
              <w:rPr>
                <w:rFonts w:ascii="Times New Roman" w:hAnsi="Times New Roman"/>
                <w:sz w:val="24"/>
                <w:szCs w:val="24"/>
              </w:rPr>
            </w:pPr>
          </w:p>
        </w:tc>
        <w:tc>
          <w:tcPr>
            <w:tcW w:w="1134" w:type="dxa"/>
            <w:tcBorders>
              <w:right w:val="single" w:sz="4" w:space="0" w:color="auto"/>
            </w:tcBorders>
          </w:tcPr>
          <w:p w:rsidR="007D7391" w:rsidRPr="00523192" w:rsidRDefault="007D7391" w:rsidP="00174008">
            <w:pPr>
              <w:spacing w:after="0" w:line="240" w:lineRule="auto"/>
              <w:jc w:val="center"/>
              <w:rPr>
                <w:rFonts w:ascii="Times New Roman" w:hAnsi="Times New Roman"/>
                <w:sz w:val="24"/>
                <w:szCs w:val="24"/>
              </w:rPr>
            </w:pPr>
          </w:p>
        </w:tc>
      </w:tr>
      <w:tr w:rsidR="007D7391" w:rsidRPr="00523192" w:rsidTr="004A317B">
        <w:tc>
          <w:tcPr>
            <w:tcW w:w="5529" w:type="dxa"/>
          </w:tcPr>
          <w:p w:rsidR="007D7391" w:rsidRPr="00523192" w:rsidRDefault="007D7391" w:rsidP="00174008">
            <w:pPr>
              <w:spacing w:after="0" w:line="240" w:lineRule="auto"/>
              <w:rPr>
                <w:rFonts w:ascii="Times New Roman" w:hAnsi="Times New Roman"/>
                <w:b/>
                <w:sz w:val="24"/>
                <w:szCs w:val="24"/>
              </w:rPr>
            </w:pPr>
            <w:r w:rsidRPr="00523192">
              <w:rPr>
                <w:rFonts w:ascii="Times New Roman" w:hAnsi="Times New Roman"/>
                <w:b/>
                <w:sz w:val="24"/>
                <w:szCs w:val="24"/>
              </w:rPr>
              <w:t>Самостоятельная работа обучающегося (всего)</w:t>
            </w:r>
          </w:p>
        </w:tc>
        <w:tc>
          <w:tcPr>
            <w:tcW w:w="1418" w:type="dxa"/>
          </w:tcPr>
          <w:p w:rsidR="007D7391" w:rsidRPr="00523192" w:rsidRDefault="007D7391" w:rsidP="00174008">
            <w:pPr>
              <w:spacing w:after="0" w:line="240" w:lineRule="auto"/>
              <w:jc w:val="center"/>
              <w:rPr>
                <w:rFonts w:ascii="Times New Roman" w:hAnsi="Times New Roman"/>
                <w:b/>
                <w:sz w:val="24"/>
                <w:szCs w:val="24"/>
              </w:rPr>
            </w:pPr>
          </w:p>
        </w:tc>
        <w:tc>
          <w:tcPr>
            <w:tcW w:w="992" w:type="dxa"/>
            <w:tcBorders>
              <w:right w:val="single" w:sz="4" w:space="0" w:color="auto"/>
            </w:tcBorders>
          </w:tcPr>
          <w:p w:rsidR="007D7391" w:rsidRPr="00523192" w:rsidRDefault="007D7391" w:rsidP="00174008">
            <w:pPr>
              <w:spacing w:after="0" w:line="240" w:lineRule="auto"/>
              <w:jc w:val="center"/>
              <w:rPr>
                <w:rFonts w:ascii="Times New Roman" w:hAnsi="Times New Roman"/>
                <w:b/>
                <w:sz w:val="24"/>
                <w:szCs w:val="24"/>
              </w:rPr>
            </w:pPr>
          </w:p>
        </w:tc>
        <w:tc>
          <w:tcPr>
            <w:tcW w:w="992" w:type="dxa"/>
            <w:tcBorders>
              <w:right w:val="single" w:sz="4" w:space="0" w:color="auto"/>
            </w:tcBorders>
          </w:tcPr>
          <w:p w:rsidR="007D7391" w:rsidRDefault="007D7391" w:rsidP="00174008">
            <w:pPr>
              <w:spacing w:after="0" w:line="240" w:lineRule="auto"/>
              <w:jc w:val="center"/>
              <w:rPr>
                <w:rFonts w:ascii="Times New Roman" w:hAnsi="Times New Roman"/>
                <w:b/>
                <w:sz w:val="24"/>
                <w:szCs w:val="24"/>
              </w:rPr>
            </w:pPr>
          </w:p>
        </w:tc>
        <w:tc>
          <w:tcPr>
            <w:tcW w:w="993" w:type="dxa"/>
            <w:tcBorders>
              <w:right w:val="single" w:sz="4" w:space="0" w:color="auto"/>
            </w:tcBorders>
          </w:tcPr>
          <w:p w:rsidR="007D7391" w:rsidRDefault="007D7391" w:rsidP="00174008">
            <w:pPr>
              <w:spacing w:after="0" w:line="240" w:lineRule="auto"/>
              <w:jc w:val="center"/>
              <w:rPr>
                <w:rFonts w:ascii="Times New Roman" w:hAnsi="Times New Roman"/>
                <w:b/>
                <w:sz w:val="24"/>
                <w:szCs w:val="24"/>
              </w:rPr>
            </w:pPr>
          </w:p>
        </w:tc>
        <w:tc>
          <w:tcPr>
            <w:tcW w:w="992" w:type="dxa"/>
            <w:tcBorders>
              <w:right w:val="single" w:sz="4" w:space="0" w:color="auto"/>
            </w:tcBorders>
          </w:tcPr>
          <w:p w:rsidR="007D7391" w:rsidRDefault="007D7391" w:rsidP="00174008">
            <w:pPr>
              <w:spacing w:after="0" w:line="240" w:lineRule="auto"/>
              <w:jc w:val="center"/>
              <w:rPr>
                <w:rFonts w:ascii="Times New Roman" w:hAnsi="Times New Roman"/>
                <w:b/>
                <w:sz w:val="24"/>
                <w:szCs w:val="24"/>
              </w:rPr>
            </w:pPr>
          </w:p>
        </w:tc>
        <w:tc>
          <w:tcPr>
            <w:tcW w:w="1135" w:type="dxa"/>
            <w:tcBorders>
              <w:right w:val="single" w:sz="4" w:space="0" w:color="auto"/>
            </w:tcBorders>
          </w:tcPr>
          <w:p w:rsidR="007D7391" w:rsidRDefault="007D7391" w:rsidP="00174008">
            <w:pPr>
              <w:spacing w:after="0" w:line="240" w:lineRule="auto"/>
              <w:jc w:val="center"/>
              <w:rPr>
                <w:rFonts w:ascii="Times New Roman" w:hAnsi="Times New Roman"/>
                <w:b/>
                <w:sz w:val="24"/>
                <w:szCs w:val="24"/>
              </w:rPr>
            </w:pPr>
          </w:p>
        </w:tc>
        <w:tc>
          <w:tcPr>
            <w:tcW w:w="1134" w:type="dxa"/>
            <w:tcBorders>
              <w:right w:val="single" w:sz="4" w:space="0" w:color="auto"/>
            </w:tcBorders>
          </w:tcPr>
          <w:p w:rsidR="007D7391" w:rsidRDefault="007D7391" w:rsidP="00174008">
            <w:pPr>
              <w:spacing w:after="0" w:line="240" w:lineRule="auto"/>
              <w:jc w:val="center"/>
              <w:rPr>
                <w:rFonts w:ascii="Times New Roman" w:hAnsi="Times New Roman"/>
                <w:b/>
                <w:sz w:val="24"/>
                <w:szCs w:val="24"/>
              </w:rPr>
            </w:pPr>
          </w:p>
        </w:tc>
        <w:tc>
          <w:tcPr>
            <w:tcW w:w="991" w:type="dxa"/>
            <w:tcBorders>
              <w:right w:val="single" w:sz="4" w:space="0" w:color="auto"/>
            </w:tcBorders>
          </w:tcPr>
          <w:p w:rsidR="007D7391" w:rsidRDefault="007D7391" w:rsidP="00174008">
            <w:pPr>
              <w:spacing w:after="0" w:line="240" w:lineRule="auto"/>
              <w:jc w:val="center"/>
              <w:rPr>
                <w:rFonts w:ascii="Times New Roman" w:hAnsi="Times New Roman"/>
                <w:b/>
                <w:sz w:val="24"/>
                <w:szCs w:val="24"/>
              </w:rPr>
            </w:pPr>
          </w:p>
        </w:tc>
        <w:tc>
          <w:tcPr>
            <w:tcW w:w="1134" w:type="dxa"/>
            <w:tcBorders>
              <w:right w:val="single" w:sz="4" w:space="0" w:color="auto"/>
            </w:tcBorders>
          </w:tcPr>
          <w:p w:rsidR="007D7391" w:rsidRDefault="007D7391" w:rsidP="00174008">
            <w:pPr>
              <w:spacing w:after="0" w:line="240" w:lineRule="auto"/>
              <w:jc w:val="center"/>
              <w:rPr>
                <w:rFonts w:ascii="Times New Roman" w:hAnsi="Times New Roman"/>
                <w:b/>
                <w:sz w:val="24"/>
                <w:szCs w:val="24"/>
              </w:rPr>
            </w:pPr>
          </w:p>
        </w:tc>
      </w:tr>
      <w:tr w:rsidR="007D7391" w:rsidRPr="00523192" w:rsidTr="004A317B">
        <w:tc>
          <w:tcPr>
            <w:tcW w:w="5529" w:type="dxa"/>
          </w:tcPr>
          <w:p w:rsidR="007D7391" w:rsidRPr="00523192" w:rsidRDefault="007D7391" w:rsidP="00174008">
            <w:pPr>
              <w:spacing w:after="0" w:line="240" w:lineRule="auto"/>
              <w:rPr>
                <w:rFonts w:ascii="Times New Roman" w:hAnsi="Times New Roman"/>
                <w:sz w:val="24"/>
                <w:szCs w:val="24"/>
              </w:rPr>
            </w:pPr>
            <w:r w:rsidRPr="00523192">
              <w:rPr>
                <w:rFonts w:ascii="Times New Roman" w:hAnsi="Times New Roman"/>
                <w:sz w:val="24"/>
                <w:szCs w:val="24"/>
              </w:rPr>
              <w:t>в том числе:</w:t>
            </w:r>
          </w:p>
        </w:tc>
        <w:tc>
          <w:tcPr>
            <w:tcW w:w="1418" w:type="dxa"/>
          </w:tcPr>
          <w:p w:rsidR="007D7391" w:rsidRPr="00523192" w:rsidRDefault="007D7391" w:rsidP="00174008">
            <w:pPr>
              <w:spacing w:after="0" w:line="240" w:lineRule="auto"/>
              <w:jc w:val="center"/>
              <w:rPr>
                <w:rFonts w:ascii="Times New Roman" w:hAnsi="Times New Roman"/>
                <w:b/>
                <w:sz w:val="24"/>
                <w:szCs w:val="24"/>
              </w:rPr>
            </w:pPr>
          </w:p>
        </w:tc>
        <w:tc>
          <w:tcPr>
            <w:tcW w:w="992" w:type="dxa"/>
            <w:tcBorders>
              <w:right w:val="single" w:sz="4" w:space="0" w:color="auto"/>
            </w:tcBorders>
          </w:tcPr>
          <w:p w:rsidR="007D7391" w:rsidRPr="00523192" w:rsidRDefault="007D7391" w:rsidP="00174008">
            <w:pPr>
              <w:spacing w:after="0" w:line="240" w:lineRule="auto"/>
              <w:jc w:val="center"/>
              <w:rPr>
                <w:rFonts w:ascii="Times New Roman" w:hAnsi="Times New Roman"/>
                <w:b/>
                <w:sz w:val="24"/>
                <w:szCs w:val="24"/>
              </w:rPr>
            </w:pPr>
          </w:p>
        </w:tc>
        <w:tc>
          <w:tcPr>
            <w:tcW w:w="992" w:type="dxa"/>
            <w:tcBorders>
              <w:right w:val="single" w:sz="4" w:space="0" w:color="auto"/>
            </w:tcBorders>
          </w:tcPr>
          <w:p w:rsidR="007D7391" w:rsidRPr="00523192" w:rsidRDefault="007D7391" w:rsidP="00174008">
            <w:pPr>
              <w:spacing w:after="0" w:line="240" w:lineRule="auto"/>
              <w:jc w:val="center"/>
              <w:rPr>
                <w:rFonts w:ascii="Times New Roman" w:hAnsi="Times New Roman"/>
                <w:b/>
                <w:sz w:val="24"/>
                <w:szCs w:val="24"/>
              </w:rPr>
            </w:pPr>
          </w:p>
        </w:tc>
        <w:tc>
          <w:tcPr>
            <w:tcW w:w="993" w:type="dxa"/>
            <w:tcBorders>
              <w:right w:val="single" w:sz="4" w:space="0" w:color="auto"/>
            </w:tcBorders>
          </w:tcPr>
          <w:p w:rsidR="007D7391" w:rsidRPr="00523192" w:rsidRDefault="007D7391" w:rsidP="00174008">
            <w:pPr>
              <w:spacing w:after="0" w:line="240" w:lineRule="auto"/>
              <w:jc w:val="center"/>
              <w:rPr>
                <w:rFonts w:ascii="Times New Roman" w:hAnsi="Times New Roman"/>
                <w:b/>
                <w:sz w:val="24"/>
                <w:szCs w:val="24"/>
              </w:rPr>
            </w:pPr>
          </w:p>
        </w:tc>
        <w:tc>
          <w:tcPr>
            <w:tcW w:w="992" w:type="dxa"/>
            <w:tcBorders>
              <w:right w:val="single" w:sz="4" w:space="0" w:color="auto"/>
            </w:tcBorders>
          </w:tcPr>
          <w:p w:rsidR="007D7391" w:rsidRPr="00523192" w:rsidRDefault="007D7391" w:rsidP="00174008">
            <w:pPr>
              <w:spacing w:after="0" w:line="240" w:lineRule="auto"/>
              <w:jc w:val="center"/>
              <w:rPr>
                <w:rFonts w:ascii="Times New Roman" w:hAnsi="Times New Roman"/>
                <w:b/>
                <w:sz w:val="24"/>
                <w:szCs w:val="24"/>
              </w:rPr>
            </w:pPr>
          </w:p>
        </w:tc>
        <w:tc>
          <w:tcPr>
            <w:tcW w:w="1135" w:type="dxa"/>
            <w:tcBorders>
              <w:right w:val="single" w:sz="4" w:space="0" w:color="auto"/>
            </w:tcBorders>
          </w:tcPr>
          <w:p w:rsidR="007D7391" w:rsidRPr="00523192" w:rsidRDefault="007D7391" w:rsidP="00174008">
            <w:pPr>
              <w:spacing w:after="0" w:line="240" w:lineRule="auto"/>
              <w:jc w:val="center"/>
              <w:rPr>
                <w:rFonts w:ascii="Times New Roman" w:hAnsi="Times New Roman"/>
                <w:b/>
                <w:sz w:val="24"/>
                <w:szCs w:val="24"/>
              </w:rPr>
            </w:pPr>
          </w:p>
        </w:tc>
        <w:tc>
          <w:tcPr>
            <w:tcW w:w="1134" w:type="dxa"/>
            <w:tcBorders>
              <w:right w:val="single" w:sz="4" w:space="0" w:color="auto"/>
            </w:tcBorders>
          </w:tcPr>
          <w:p w:rsidR="007D7391" w:rsidRPr="00523192" w:rsidRDefault="007D7391" w:rsidP="00174008">
            <w:pPr>
              <w:spacing w:after="0" w:line="240" w:lineRule="auto"/>
              <w:jc w:val="center"/>
              <w:rPr>
                <w:rFonts w:ascii="Times New Roman" w:hAnsi="Times New Roman"/>
                <w:b/>
                <w:sz w:val="24"/>
                <w:szCs w:val="24"/>
              </w:rPr>
            </w:pPr>
          </w:p>
        </w:tc>
        <w:tc>
          <w:tcPr>
            <w:tcW w:w="991" w:type="dxa"/>
            <w:tcBorders>
              <w:right w:val="single" w:sz="4" w:space="0" w:color="auto"/>
            </w:tcBorders>
          </w:tcPr>
          <w:p w:rsidR="007D7391" w:rsidRPr="00523192" w:rsidRDefault="007D7391" w:rsidP="00174008">
            <w:pPr>
              <w:spacing w:after="0" w:line="240" w:lineRule="auto"/>
              <w:jc w:val="center"/>
              <w:rPr>
                <w:rFonts w:ascii="Times New Roman" w:hAnsi="Times New Roman"/>
                <w:b/>
                <w:sz w:val="24"/>
                <w:szCs w:val="24"/>
              </w:rPr>
            </w:pPr>
          </w:p>
        </w:tc>
        <w:tc>
          <w:tcPr>
            <w:tcW w:w="1134" w:type="dxa"/>
            <w:tcBorders>
              <w:right w:val="single" w:sz="4" w:space="0" w:color="auto"/>
            </w:tcBorders>
          </w:tcPr>
          <w:p w:rsidR="007D7391" w:rsidRPr="00523192" w:rsidRDefault="007D7391" w:rsidP="00174008">
            <w:pPr>
              <w:spacing w:after="0" w:line="240" w:lineRule="auto"/>
              <w:jc w:val="center"/>
              <w:rPr>
                <w:rFonts w:ascii="Times New Roman" w:hAnsi="Times New Roman"/>
                <w:b/>
                <w:sz w:val="24"/>
                <w:szCs w:val="24"/>
              </w:rPr>
            </w:pPr>
          </w:p>
        </w:tc>
      </w:tr>
      <w:tr w:rsidR="007D7391" w:rsidRPr="00523192" w:rsidTr="004A317B">
        <w:tc>
          <w:tcPr>
            <w:tcW w:w="5529" w:type="dxa"/>
          </w:tcPr>
          <w:p w:rsidR="007D7391" w:rsidRPr="00523192" w:rsidRDefault="007D7391" w:rsidP="007D7391">
            <w:pPr>
              <w:spacing w:after="0" w:line="240" w:lineRule="auto"/>
              <w:ind w:left="426"/>
              <w:rPr>
                <w:rFonts w:ascii="Times New Roman" w:hAnsi="Times New Roman"/>
                <w:i/>
                <w:sz w:val="24"/>
                <w:szCs w:val="24"/>
              </w:rPr>
            </w:pPr>
            <w:r w:rsidRPr="00F90F9A">
              <w:rPr>
                <w:rFonts w:ascii="Times New Roman" w:hAnsi="Times New Roman"/>
                <w:sz w:val="24"/>
                <w:szCs w:val="24"/>
              </w:rPr>
              <w:t xml:space="preserve">Дополнительная работа над завершением программного задания </w:t>
            </w:r>
          </w:p>
        </w:tc>
        <w:tc>
          <w:tcPr>
            <w:tcW w:w="1418" w:type="dxa"/>
          </w:tcPr>
          <w:p w:rsidR="007D7391" w:rsidRPr="00523192"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336</w:t>
            </w:r>
          </w:p>
        </w:tc>
        <w:tc>
          <w:tcPr>
            <w:tcW w:w="992" w:type="dxa"/>
            <w:tcBorders>
              <w:right w:val="single" w:sz="4" w:space="0" w:color="auto"/>
            </w:tcBorders>
          </w:tcPr>
          <w:p w:rsidR="007D7391" w:rsidRPr="00523192"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32</w:t>
            </w:r>
          </w:p>
        </w:tc>
        <w:tc>
          <w:tcPr>
            <w:tcW w:w="992" w:type="dxa"/>
            <w:tcBorders>
              <w:right w:val="single" w:sz="4" w:space="0" w:color="auto"/>
            </w:tcBorders>
          </w:tcPr>
          <w:p w:rsidR="007D7391" w:rsidRPr="00523192"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40</w:t>
            </w:r>
          </w:p>
        </w:tc>
        <w:tc>
          <w:tcPr>
            <w:tcW w:w="993" w:type="dxa"/>
            <w:tcBorders>
              <w:right w:val="single" w:sz="4" w:space="0" w:color="auto"/>
            </w:tcBorders>
          </w:tcPr>
          <w:p w:rsidR="007D7391" w:rsidRPr="00523192"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32</w:t>
            </w:r>
          </w:p>
        </w:tc>
        <w:tc>
          <w:tcPr>
            <w:tcW w:w="992" w:type="dxa"/>
            <w:tcBorders>
              <w:right w:val="single" w:sz="4" w:space="0" w:color="auto"/>
            </w:tcBorders>
          </w:tcPr>
          <w:p w:rsidR="007D7391" w:rsidRPr="00523192"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40</w:t>
            </w:r>
          </w:p>
        </w:tc>
        <w:tc>
          <w:tcPr>
            <w:tcW w:w="1135" w:type="dxa"/>
            <w:tcBorders>
              <w:right w:val="single" w:sz="4" w:space="0" w:color="auto"/>
            </w:tcBorders>
          </w:tcPr>
          <w:p w:rsidR="007D7391" w:rsidRPr="00523192"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64</w:t>
            </w:r>
          </w:p>
        </w:tc>
        <w:tc>
          <w:tcPr>
            <w:tcW w:w="1134" w:type="dxa"/>
            <w:tcBorders>
              <w:right w:val="single" w:sz="4" w:space="0" w:color="auto"/>
            </w:tcBorders>
          </w:tcPr>
          <w:p w:rsidR="007D7391" w:rsidRPr="00523192"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36</w:t>
            </w:r>
          </w:p>
        </w:tc>
        <w:tc>
          <w:tcPr>
            <w:tcW w:w="991" w:type="dxa"/>
            <w:tcBorders>
              <w:right w:val="single" w:sz="4" w:space="0" w:color="auto"/>
            </w:tcBorders>
          </w:tcPr>
          <w:p w:rsidR="007D7391" w:rsidRPr="00523192"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64</w:t>
            </w:r>
          </w:p>
        </w:tc>
        <w:tc>
          <w:tcPr>
            <w:tcW w:w="1134" w:type="dxa"/>
            <w:tcBorders>
              <w:right w:val="single" w:sz="4" w:space="0" w:color="auto"/>
            </w:tcBorders>
          </w:tcPr>
          <w:p w:rsidR="007D7391" w:rsidRPr="00523192" w:rsidRDefault="007D7391" w:rsidP="00174008">
            <w:pPr>
              <w:spacing w:after="0" w:line="240" w:lineRule="auto"/>
              <w:jc w:val="center"/>
              <w:rPr>
                <w:rFonts w:ascii="Times New Roman" w:hAnsi="Times New Roman"/>
                <w:b/>
                <w:sz w:val="24"/>
                <w:szCs w:val="24"/>
              </w:rPr>
            </w:pPr>
            <w:r>
              <w:rPr>
                <w:rFonts w:ascii="Times New Roman" w:hAnsi="Times New Roman"/>
                <w:b/>
                <w:sz w:val="24"/>
                <w:szCs w:val="24"/>
              </w:rPr>
              <w:t>28</w:t>
            </w:r>
          </w:p>
        </w:tc>
      </w:tr>
      <w:tr w:rsidR="007D7391" w:rsidRPr="00523192" w:rsidTr="004A317B">
        <w:tc>
          <w:tcPr>
            <w:tcW w:w="5529" w:type="dxa"/>
          </w:tcPr>
          <w:p w:rsidR="007D7391" w:rsidRPr="00523192" w:rsidRDefault="007D7391" w:rsidP="004A317B">
            <w:pPr>
              <w:spacing w:after="0" w:line="240" w:lineRule="auto"/>
              <w:ind w:firstLine="426"/>
              <w:jc w:val="both"/>
              <w:rPr>
                <w:rFonts w:ascii="Times New Roman" w:hAnsi="Times New Roman"/>
                <w:sz w:val="24"/>
                <w:szCs w:val="24"/>
              </w:rPr>
            </w:pPr>
            <w:r w:rsidRPr="00523192">
              <w:rPr>
                <w:rFonts w:ascii="Times New Roman" w:hAnsi="Times New Roman"/>
                <w:sz w:val="24"/>
                <w:szCs w:val="24"/>
              </w:rPr>
              <w:t xml:space="preserve">внеаудиторная самостоятельная работа: </w:t>
            </w:r>
          </w:p>
        </w:tc>
        <w:tc>
          <w:tcPr>
            <w:tcW w:w="1418" w:type="dxa"/>
          </w:tcPr>
          <w:p w:rsidR="007D7391" w:rsidRPr="00D10CB4" w:rsidRDefault="007D7391" w:rsidP="00174008">
            <w:pPr>
              <w:spacing w:after="0" w:line="240" w:lineRule="auto"/>
              <w:jc w:val="center"/>
              <w:rPr>
                <w:rFonts w:ascii="Times New Roman" w:hAnsi="Times New Roman"/>
                <w:sz w:val="24"/>
                <w:szCs w:val="24"/>
              </w:rPr>
            </w:pPr>
          </w:p>
        </w:tc>
        <w:tc>
          <w:tcPr>
            <w:tcW w:w="992" w:type="dxa"/>
            <w:tcBorders>
              <w:right w:val="single" w:sz="4" w:space="0" w:color="auto"/>
            </w:tcBorders>
          </w:tcPr>
          <w:p w:rsidR="007D7391" w:rsidRPr="00D10CB4" w:rsidRDefault="007D7391" w:rsidP="00174008">
            <w:pPr>
              <w:spacing w:after="0" w:line="240" w:lineRule="auto"/>
              <w:jc w:val="center"/>
              <w:rPr>
                <w:rFonts w:ascii="Times New Roman" w:hAnsi="Times New Roman"/>
                <w:sz w:val="24"/>
                <w:szCs w:val="24"/>
              </w:rPr>
            </w:pPr>
          </w:p>
        </w:tc>
        <w:tc>
          <w:tcPr>
            <w:tcW w:w="992" w:type="dxa"/>
            <w:tcBorders>
              <w:right w:val="single" w:sz="4" w:space="0" w:color="auto"/>
            </w:tcBorders>
          </w:tcPr>
          <w:p w:rsidR="007D7391" w:rsidRPr="00D10CB4" w:rsidRDefault="007D7391" w:rsidP="00174008">
            <w:pPr>
              <w:spacing w:after="0" w:line="240" w:lineRule="auto"/>
              <w:jc w:val="center"/>
              <w:rPr>
                <w:rFonts w:ascii="Times New Roman" w:hAnsi="Times New Roman"/>
                <w:sz w:val="24"/>
                <w:szCs w:val="24"/>
              </w:rPr>
            </w:pPr>
          </w:p>
        </w:tc>
        <w:tc>
          <w:tcPr>
            <w:tcW w:w="993" w:type="dxa"/>
            <w:tcBorders>
              <w:right w:val="single" w:sz="4" w:space="0" w:color="auto"/>
            </w:tcBorders>
          </w:tcPr>
          <w:p w:rsidR="007D7391" w:rsidRPr="00D10CB4" w:rsidRDefault="007D7391" w:rsidP="00174008">
            <w:pPr>
              <w:spacing w:after="0" w:line="240" w:lineRule="auto"/>
              <w:jc w:val="center"/>
              <w:rPr>
                <w:rFonts w:ascii="Times New Roman" w:hAnsi="Times New Roman"/>
                <w:sz w:val="24"/>
                <w:szCs w:val="24"/>
              </w:rPr>
            </w:pPr>
          </w:p>
        </w:tc>
        <w:tc>
          <w:tcPr>
            <w:tcW w:w="992" w:type="dxa"/>
            <w:tcBorders>
              <w:right w:val="single" w:sz="4" w:space="0" w:color="auto"/>
            </w:tcBorders>
          </w:tcPr>
          <w:p w:rsidR="007D7391" w:rsidRPr="00D10CB4" w:rsidRDefault="007D7391" w:rsidP="00174008">
            <w:pPr>
              <w:spacing w:after="0" w:line="240" w:lineRule="auto"/>
              <w:jc w:val="center"/>
              <w:rPr>
                <w:rFonts w:ascii="Times New Roman" w:hAnsi="Times New Roman"/>
                <w:sz w:val="24"/>
                <w:szCs w:val="24"/>
              </w:rPr>
            </w:pPr>
          </w:p>
        </w:tc>
        <w:tc>
          <w:tcPr>
            <w:tcW w:w="1135" w:type="dxa"/>
            <w:tcBorders>
              <w:right w:val="single" w:sz="4" w:space="0" w:color="auto"/>
            </w:tcBorders>
          </w:tcPr>
          <w:p w:rsidR="007D7391" w:rsidRPr="00D10CB4" w:rsidRDefault="007D7391" w:rsidP="00174008">
            <w:pPr>
              <w:spacing w:after="0" w:line="240" w:lineRule="auto"/>
              <w:jc w:val="center"/>
              <w:rPr>
                <w:rFonts w:ascii="Times New Roman" w:hAnsi="Times New Roman"/>
                <w:sz w:val="24"/>
                <w:szCs w:val="24"/>
              </w:rPr>
            </w:pPr>
          </w:p>
        </w:tc>
        <w:tc>
          <w:tcPr>
            <w:tcW w:w="1134" w:type="dxa"/>
            <w:tcBorders>
              <w:right w:val="single" w:sz="4" w:space="0" w:color="auto"/>
            </w:tcBorders>
          </w:tcPr>
          <w:p w:rsidR="007D7391" w:rsidRPr="00D10CB4" w:rsidRDefault="007D7391" w:rsidP="00174008">
            <w:pPr>
              <w:spacing w:after="0" w:line="240" w:lineRule="auto"/>
              <w:jc w:val="center"/>
              <w:rPr>
                <w:rFonts w:ascii="Times New Roman" w:hAnsi="Times New Roman"/>
                <w:sz w:val="24"/>
                <w:szCs w:val="24"/>
              </w:rPr>
            </w:pPr>
          </w:p>
        </w:tc>
        <w:tc>
          <w:tcPr>
            <w:tcW w:w="991" w:type="dxa"/>
            <w:tcBorders>
              <w:right w:val="single" w:sz="4" w:space="0" w:color="auto"/>
            </w:tcBorders>
          </w:tcPr>
          <w:p w:rsidR="007D7391" w:rsidRPr="00D10CB4" w:rsidRDefault="007D7391" w:rsidP="00174008">
            <w:pPr>
              <w:spacing w:after="0" w:line="240" w:lineRule="auto"/>
              <w:jc w:val="center"/>
              <w:rPr>
                <w:rFonts w:ascii="Times New Roman" w:hAnsi="Times New Roman"/>
                <w:sz w:val="24"/>
                <w:szCs w:val="24"/>
              </w:rPr>
            </w:pPr>
          </w:p>
        </w:tc>
        <w:tc>
          <w:tcPr>
            <w:tcW w:w="1134" w:type="dxa"/>
            <w:tcBorders>
              <w:right w:val="single" w:sz="4" w:space="0" w:color="auto"/>
            </w:tcBorders>
          </w:tcPr>
          <w:p w:rsidR="007D7391" w:rsidRPr="00D10CB4" w:rsidRDefault="007D7391" w:rsidP="00174008">
            <w:pPr>
              <w:spacing w:after="0" w:line="240" w:lineRule="auto"/>
              <w:jc w:val="center"/>
              <w:rPr>
                <w:rFonts w:ascii="Times New Roman" w:hAnsi="Times New Roman"/>
                <w:sz w:val="24"/>
                <w:szCs w:val="24"/>
              </w:rPr>
            </w:pPr>
          </w:p>
        </w:tc>
      </w:tr>
      <w:tr w:rsidR="004A317B" w:rsidRPr="00523192" w:rsidTr="004A317B">
        <w:tc>
          <w:tcPr>
            <w:tcW w:w="5529" w:type="dxa"/>
          </w:tcPr>
          <w:p w:rsidR="004A317B" w:rsidRPr="00523192" w:rsidRDefault="004A317B" w:rsidP="00174008">
            <w:pPr>
              <w:spacing w:after="0" w:line="240" w:lineRule="auto"/>
              <w:rPr>
                <w:rFonts w:ascii="Times New Roman" w:hAnsi="Times New Roman"/>
                <w:b/>
                <w:i/>
                <w:sz w:val="24"/>
                <w:szCs w:val="24"/>
              </w:rPr>
            </w:pPr>
            <w:r w:rsidRPr="00523192">
              <w:rPr>
                <w:rFonts w:ascii="Times New Roman" w:hAnsi="Times New Roman"/>
                <w:b/>
                <w:i/>
                <w:sz w:val="24"/>
                <w:szCs w:val="24"/>
              </w:rPr>
              <w:t xml:space="preserve">Итоговая аттестация в форме </w:t>
            </w:r>
          </w:p>
        </w:tc>
        <w:tc>
          <w:tcPr>
            <w:tcW w:w="1418" w:type="dxa"/>
          </w:tcPr>
          <w:p w:rsidR="004A317B" w:rsidRPr="004A317B" w:rsidRDefault="004A317B" w:rsidP="00174008">
            <w:pPr>
              <w:spacing w:after="0" w:line="240" w:lineRule="auto"/>
              <w:jc w:val="center"/>
              <w:rPr>
                <w:rFonts w:ascii="Times New Roman" w:hAnsi="Times New Roman"/>
                <w:i/>
                <w:sz w:val="20"/>
                <w:szCs w:val="20"/>
              </w:rPr>
            </w:pPr>
            <w:r w:rsidRPr="004A317B">
              <w:rPr>
                <w:rFonts w:ascii="Times New Roman" w:hAnsi="Times New Roman"/>
                <w:i/>
                <w:sz w:val="20"/>
                <w:szCs w:val="20"/>
              </w:rPr>
              <w:t>Экзамен</w:t>
            </w:r>
          </w:p>
        </w:tc>
        <w:tc>
          <w:tcPr>
            <w:tcW w:w="992" w:type="dxa"/>
            <w:tcBorders>
              <w:right w:val="single" w:sz="4" w:space="0" w:color="auto"/>
            </w:tcBorders>
          </w:tcPr>
          <w:p w:rsidR="004A317B" w:rsidRPr="004A317B" w:rsidRDefault="004A317B">
            <w:pPr>
              <w:rPr>
                <w:sz w:val="20"/>
                <w:szCs w:val="20"/>
              </w:rPr>
            </w:pPr>
            <w:r w:rsidRPr="004A317B">
              <w:rPr>
                <w:rFonts w:ascii="Times New Roman" w:hAnsi="Times New Roman"/>
                <w:i/>
                <w:sz w:val="20"/>
                <w:szCs w:val="20"/>
              </w:rPr>
              <w:t>Экзамен</w:t>
            </w:r>
          </w:p>
        </w:tc>
        <w:tc>
          <w:tcPr>
            <w:tcW w:w="992" w:type="dxa"/>
            <w:tcBorders>
              <w:right w:val="single" w:sz="4" w:space="0" w:color="auto"/>
            </w:tcBorders>
          </w:tcPr>
          <w:p w:rsidR="004A317B" w:rsidRPr="004A317B" w:rsidRDefault="004A317B">
            <w:pPr>
              <w:rPr>
                <w:sz w:val="20"/>
                <w:szCs w:val="20"/>
              </w:rPr>
            </w:pPr>
            <w:r w:rsidRPr="004A317B">
              <w:rPr>
                <w:rFonts w:ascii="Times New Roman" w:hAnsi="Times New Roman"/>
                <w:i/>
                <w:sz w:val="20"/>
                <w:szCs w:val="20"/>
              </w:rPr>
              <w:t>Экзамен</w:t>
            </w:r>
          </w:p>
        </w:tc>
        <w:tc>
          <w:tcPr>
            <w:tcW w:w="993" w:type="dxa"/>
            <w:tcBorders>
              <w:right w:val="single" w:sz="4" w:space="0" w:color="auto"/>
            </w:tcBorders>
          </w:tcPr>
          <w:p w:rsidR="004A317B" w:rsidRPr="004A317B" w:rsidRDefault="004A317B">
            <w:pPr>
              <w:rPr>
                <w:sz w:val="20"/>
                <w:szCs w:val="20"/>
              </w:rPr>
            </w:pPr>
            <w:r w:rsidRPr="004A317B">
              <w:rPr>
                <w:rFonts w:ascii="Times New Roman" w:hAnsi="Times New Roman"/>
                <w:i/>
                <w:sz w:val="20"/>
                <w:szCs w:val="20"/>
              </w:rPr>
              <w:t>Экзамен</w:t>
            </w:r>
          </w:p>
        </w:tc>
        <w:tc>
          <w:tcPr>
            <w:tcW w:w="992" w:type="dxa"/>
            <w:tcBorders>
              <w:right w:val="single" w:sz="4" w:space="0" w:color="auto"/>
            </w:tcBorders>
          </w:tcPr>
          <w:p w:rsidR="004A317B" w:rsidRPr="004A317B" w:rsidRDefault="004A317B">
            <w:pPr>
              <w:rPr>
                <w:sz w:val="20"/>
                <w:szCs w:val="20"/>
              </w:rPr>
            </w:pPr>
            <w:r w:rsidRPr="004A317B">
              <w:rPr>
                <w:rFonts w:ascii="Times New Roman" w:hAnsi="Times New Roman"/>
                <w:i/>
                <w:sz w:val="20"/>
                <w:szCs w:val="20"/>
              </w:rPr>
              <w:t>Экзамен</w:t>
            </w:r>
          </w:p>
        </w:tc>
        <w:tc>
          <w:tcPr>
            <w:tcW w:w="1135" w:type="dxa"/>
            <w:tcBorders>
              <w:right w:val="single" w:sz="4" w:space="0" w:color="auto"/>
            </w:tcBorders>
          </w:tcPr>
          <w:p w:rsidR="004A317B" w:rsidRPr="004A317B" w:rsidRDefault="004A317B">
            <w:pPr>
              <w:rPr>
                <w:sz w:val="20"/>
                <w:szCs w:val="20"/>
              </w:rPr>
            </w:pPr>
            <w:r w:rsidRPr="004A317B">
              <w:rPr>
                <w:rFonts w:ascii="Times New Roman" w:hAnsi="Times New Roman"/>
                <w:i/>
                <w:sz w:val="20"/>
                <w:szCs w:val="20"/>
              </w:rPr>
              <w:t>Экзамен</w:t>
            </w:r>
          </w:p>
        </w:tc>
        <w:tc>
          <w:tcPr>
            <w:tcW w:w="1134" w:type="dxa"/>
            <w:tcBorders>
              <w:right w:val="single" w:sz="4" w:space="0" w:color="auto"/>
            </w:tcBorders>
          </w:tcPr>
          <w:p w:rsidR="004A317B" w:rsidRPr="004A317B" w:rsidRDefault="004A317B">
            <w:pPr>
              <w:rPr>
                <w:sz w:val="20"/>
                <w:szCs w:val="20"/>
              </w:rPr>
            </w:pPr>
            <w:r w:rsidRPr="004A317B">
              <w:rPr>
                <w:rFonts w:ascii="Times New Roman" w:hAnsi="Times New Roman"/>
                <w:i/>
                <w:sz w:val="20"/>
                <w:szCs w:val="20"/>
              </w:rPr>
              <w:t>Экзамен</w:t>
            </w:r>
          </w:p>
        </w:tc>
        <w:tc>
          <w:tcPr>
            <w:tcW w:w="991" w:type="dxa"/>
            <w:tcBorders>
              <w:right w:val="single" w:sz="4" w:space="0" w:color="auto"/>
            </w:tcBorders>
          </w:tcPr>
          <w:p w:rsidR="004A317B" w:rsidRPr="004A317B" w:rsidRDefault="004A317B">
            <w:pPr>
              <w:rPr>
                <w:sz w:val="20"/>
                <w:szCs w:val="20"/>
              </w:rPr>
            </w:pPr>
            <w:r w:rsidRPr="004A317B">
              <w:rPr>
                <w:rFonts w:ascii="Times New Roman" w:hAnsi="Times New Roman"/>
                <w:i/>
                <w:sz w:val="20"/>
                <w:szCs w:val="20"/>
              </w:rPr>
              <w:t>Экзамен</w:t>
            </w:r>
          </w:p>
        </w:tc>
        <w:tc>
          <w:tcPr>
            <w:tcW w:w="1134" w:type="dxa"/>
            <w:tcBorders>
              <w:right w:val="single" w:sz="4" w:space="0" w:color="auto"/>
            </w:tcBorders>
          </w:tcPr>
          <w:p w:rsidR="004A317B" w:rsidRPr="004A317B" w:rsidRDefault="004A317B">
            <w:pPr>
              <w:rPr>
                <w:sz w:val="20"/>
                <w:szCs w:val="20"/>
              </w:rPr>
            </w:pPr>
            <w:r w:rsidRPr="004A317B">
              <w:rPr>
                <w:rFonts w:ascii="Times New Roman" w:hAnsi="Times New Roman"/>
                <w:i/>
                <w:sz w:val="20"/>
                <w:szCs w:val="20"/>
              </w:rPr>
              <w:t>Экзамен</w:t>
            </w:r>
          </w:p>
        </w:tc>
      </w:tr>
    </w:tbl>
    <w:p w:rsidR="00565585" w:rsidRPr="004C4A06" w:rsidRDefault="00565585" w:rsidP="00565585">
      <w:pPr>
        <w:pStyle w:val="Default"/>
        <w:jc w:val="both"/>
        <w:rPr>
          <w:b/>
          <w:bCs/>
          <w:color w:val="FF0000"/>
        </w:rPr>
      </w:pPr>
    </w:p>
    <w:p w:rsidR="003C3D71" w:rsidRDefault="003C3D71" w:rsidP="000E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bCs/>
          <w:sz w:val="24"/>
          <w:szCs w:val="24"/>
          <w:highlight w:val="yellow"/>
        </w:rPr>
        <w:sectPr w:rsidR="003C3D71" w:rsidSect="007D7391">
          <w:pgSz w:w="16838" w:h="11906" w:orient="landscape"/>
          <w:pgMar w:top="567" w:right="1134" w:bottom="1701" w:left="902" w:header="709" w:footer="709" w:gutter="0"/>
          <w:cols w:space="708"/>
          <w:titlePg/>
          <w:docGrid w:linePitch="360"/>
        </w:sectPr>
      </w:pPr>
    </w:p>
    <w:p w:rsidR="00523192" w:rsidRPr="00202C33" w:rsidRDefault="006C02C3" w:rsidP="00523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02C33">
        <w:rPr>
          <w:rFonts w:ascii="Times New Roman" w:hAnsi="Times New Roman"/>
          <w:b/>
          <w:bCs/>
          <w:sz w:val="24"/>
          <w:szCs w:val="24"/>
        </w:rPr>
        <w:lastRenderedPageBreak/>
        <w:t xml:space="preserve">2.2. </w:t>
      </w:r>
      <w:r w:rsidR="00202C33" w:rsidRPr="00202C33">
        <w:rPr>
          <w:rFonts w:ascii="Times New Roman" w:hAnsi="Times New Roman"/>
          <w:b/>
          <w:bCs/>
          <w:sz w:val="24"/>
          <w:szCs w:val="24"/>
        </w:rPr>
        <w:t>Т</w:t>
      </w:r>
      <w:r w:rsidRPr="00202C33">
        <w:rPr>
          <w:rFonts w:ascii="Times New Roman" w:hAnsi="Times New Roman"/>
          <w:b/>
          <w:bCs/>
          <w:sz w:val="24"/>
          <w:szCs w:val="24"/>
        </w:rPr>
        <w:t>ематич</w:t>
      </w:r>
      <w:r w:rsidR="000E14C4" w:rsidRPr="00202C33">
        <w:rPr>
          <w:rFonts w:ascii="Times New Roman" w:hAnsi="Times New Roman"/>
          <w:b/>
          <w:bCs/>
          <w:sz w:val="24"/>
          <w:szCs w:val="24"/>
        </w:rPr>
        <w:t>е</w:t>
      </w:r>
      <w:r w:rsidR="00523192" w:rsidRPr="00202C33">
        <w:rPr>
          <w:rFonts w:ascii="Times New Roman" w:hAnsi="Times New Roman"/>
          <w:b/>
          <w:bCs/>
          <w:sz w:val="24"/>
          <w:szCs w:val="24"/>
        </w:rPr>
        <w:t xml:space="preserve">ский план и содержание учебной дисциплины </w:t>
      </w:r>
    </w:p>
    <w:p w:rsidR="003C5A11" w:rsidRDefault="004C4A06" w:rsidP="00523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Рисунок</w:t>
      </w:r>
    </w:p>
    <w:p w:rsidR="003742BC" w:rsidRPr="00202C33" w:rsidRDefault="003742BC" w:rsidP="00523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bl>
      <w:tblPr>
        <w:tblpPr w:leftFromText="180" w:rightFromText="180" w:vertAnchor="text" w:tblpY="1"/>
        <w:tblOverlap w:val="never"/>
        <w:tblW w:w="15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2932"/>
        <w:gridCol w:w="9030"/>
        <w:gridCol w:w="1562"/>
        <w:gridCol w:w="14"/>
        <w:gridCol w:w="1998"/>
      </w:tblGrid>
      <w:tr w:rsidR="00397AFC" w:rsidRPr="00397AFC" w:rsidTr="00285B1F">
        <w:trPr>
          <w:trHeight w:val="841"/>
        </w:trPr>
        <w:tc>
          <w:tcPr>
            <w:tcW w:w="2932" w:type="dxa"/>
            <w:tcBorders>
              <w:top w:val="single" w:sz="4" w:space="0" w:color="auto"/>
              <w:left w:val="single" w:sz="4" w:space="0" w:color="auto"/>
              <w:bottom w:val="single" w:sz="4" w:space="0" w:color="auto"/>
              <w:right w:val="single" w:sz="4" w:space="0" w:color="auto"/>
            </w:tcBorders>
          </w:tcPr>
          <w:p w:rsidR="00397AFC" w:rsidRPr="00397AFC" w:rsidRDefault="00397AF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97AFC">
              <w:rPr>
                <w:rFonts w:ascii="Times New Roman" w:hAnsi="Times New Roman"/>
                <w:bCs/>
                <w:sz w:val="24"/>
                <w:szCs w:val="24"/>
              </w:rPr>
              <w:t>Наименование разделов и тем</w:t>
            </w:r>
          </w:p>
          <w:p w:rsidR="00397AFC" w:rsidRPr="00397AFC" w:rsidRDefault="00397AF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397AFC" w:rsidRPr="00397AFC" w:rsidRDefault="00397AF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97AFC">
              <w:rPr>
                <w:rFonts w:ascii="Times New Roman" w:hAnsi="Times New Roman"/>
                <w:bCs/>
                <w:sz w:val="24"/>
                <w:szCs w:val="24"/>
              </w:rPr>
              <w:t>Содержание учебного материала, практические занятия, самостоятельная работа обучающихся, индивидуальный проект (если предусмотрено)</w:t>
            </w:r>
          </w:p>
        </w:tc>
        <w:tc>
          <w:tcPr>
            <w:tcW w:w="1576" w:type="dxa"/>
            <w:gridSpan w:val="2"/>
            <w:tcBorders>
              <w:top w:val="single" w:sz="4" w:space="0" w:color="auto"/>
              <w:left w:val="single" w:sz="4" w:space="0" w:color="auto"/>
              <w:bottom w:val="single" w:sz="4" w:space="0" w:color="auto"/>
              <w:right w:val="single" w:sz="4" w:space="0" w:color="auto"/>
            </w:tcBorders>
          </w:tcPr>
          <w:p w:rsidR="00397AFC" w:rsidRPr="00397AFC" w:rsidRDefault="00397AF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97AFC">
              <w:rPr>
                <w:rFonts w:ascii="Times New Roman" w:hAnsi="Times New Roman"/>
                <w:bCs/>
                <w:sz w:val="24"/>
                <w:szCs w:val="24"/>
              </w:rPr>
              <w:t>Объем часов</w:t>
            </w:r>
          </w:p>
          <w:p w:rsidR="00397AFC" w:rsidRPr="00397AFC" w:rsidRDefault="00397AF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998" w:type="dxa"/>
            <w:tcBorders>
              <w:top w:val="single" w:sz="4" w:space="0" w:color="auto"/>
              <w:left w:val="single" w:sz="4" w:space="0" w:color="auto"/>
              <w:right w:val="single" w:sz="4" w:space="0" w:color="auto"/>
            </w:tcBorders>
          </w:tcPr>
          <w:p w:rsidR="00397AFC" w:rsidRPr="00397AFC" w:rsidRDefault="00397AF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97AFC">
              <w:rPr>
                <w:rFonts w:ascii="Times New Roman" w:hAnsi="Times New Roman"/>
                <w:bCs/>
                <w:sz w:val="24"/>
                <w:szCs w:val="24"/>
              </w:rPr>
              <w:t>Уровень освоения</w:t>
            </w:r>
          </w:p>
        </w:tc>
      </w:tr>
      <w:tr w:rsidR="00397AFC" w:rsidRPr="00397AFC" w:rsidTr="00285B1F">
        <w:trPr>
          <w:trHeight w:val="279"/>
        </w:trPr>
        <w:tc>
          <w:tcPr>
            <w:tcW w:w="2932" w:type="dxa"/>
            <w:tcBorders>
              <w:top w:val="single" w:sz="4" w:space="0" w:color="auto"/>
              <w:left w:val="single" w:sz="4" w:space="0" w:color="auto"/>
              <w:bottom w:val="single" w:sz="4" w:space="0" w:color="auto"/>
              <w:right w:val="single" w:sz="4" w:space="0" w:color="auto"/>
            </w:tcBorders>
          </w:tcPr>
          <w:p w:rsidR="00397AFC" w:rsidRPr="00397AFC" w:rsidRDefault="00397AF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030" w:type="dxa"/>
            <w:tcBorders>
              <w:top w:val="single" w:sz="4" w:space="0" w:color="auto"/>
              <w:left w:val="single" w:sz="4" w:space="0" w:color="auto"/>
              <w:bottom w:val="single" w:sz="4" w:space="0" w:color="auto"/>
              <w:right w:val="single" w:sz="4" w:space="0" w:color="auto"/>
            </w:tcBorders>
          </w:tcPr>
          <w:p w:rsidR="00397AFC" w:rsidRPr="00397AFC" w:rsidRDefault="00397AF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76" w:type="dxa"/>
            <w:gridSpan w:val="2"/>
            <w:tcBorders>
              <w:top w:val="single" w:sz="4" w:space="0" w:color="auto"/>
              <w:left w:val="single" w:sz="4" w:space="0" w:color="auto"/>
              <w:bottom w:val="single" w:sz="4" w:space="0" w:color="auto"/>
              <w:right w:val="single" w:sz="4" w:space="0" w:color="auto"/>
            </w:tcBorders>
          </w:tcPr>
          <w:p w:rsidR="00397AFC" w:rsidRPr="00397AFC" w:rsidRDefault="00397AF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998" w:type="dxa"/>
            <w:tcBorders>
              <w:top w:val="single" w:sz="4" w:space="0" w:color="auto"/>
              <w:left w:val="single" w:sz="4" w:space="0" w:color="auto"/>
              <w:right w:val="single" w:sz="4" w:space="0" w:color="auto"/>
            </w:tcBorders>
          </w:tcPr>
          <w:p w:rsidR="00397AFC" w:rsidRPr="00397AFC" w:rsidRDefault="00397AF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r>
      <w:tr w:rsidR="00A80FEB" w:rsidRPr="00397AFC" w:rsidTr="00285B1F">
        <w:trPr>
          <w:trHeight w:val="279"/>
        </w:trPr>
        <w:tc>
          <w:tcPr>
            <w:tcW w:w="2932" w:type="dxa"/>
            <w:tcBorders>
              <w:top w:val="single" w:sz="4" w:space="0" w:color="auto"/>
              <w:left w:val="single" w:sz="4" w:space="0" w:color="auto"/>
              <w:bottom w:val="single" w:sz="4" w:space="0" w:color="auto"/>
              <w:right w:val="single" w:sz="4" w:space="0" w:color="auto"/>
            </w:tcBorders>
          </w:tcPr>
          <w:p w:rsidR="00A80FEB" w:rsidRDefault="00A80FEB"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A80FEB" w:rsidRDefault="00A80FEB"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 курс 1 семестр</w:t>
            </w:r>
          </w:p>
        </w:tc>
        <w:tc>
          <w:tcPr>
            <w:tcW w:w="1576" w:type="dxa"/>
            <w:gridSpan w:val="2"/>
            <w:tcBorders>
              <w:top w:val="single" w:sz="4" w:space="0" w:color="auto"/>
              <w:left w:val="single" w:sz="4" w:space="0" w:color="auto"/>
              <w:bottom w:val="single" w:sz="4" w:space="0" w:color="auto"/>
              <w:right w:val="single" w:sz="4" w:space="0" w:color="auto"/>
            </w:tcBorders>
          </w:tcPr>
          <w:p w:rsidR="00A80FEB" w:rsidRDefault="00A80FEB"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998" w:type="dxa"/>
            <w:tcBorders>
              <w:top w:val="single" w:sz="4" w:space="0" w:color="auto"/>
              <w:left w:val="single" w:sz="4" w:space="0" w:color="auto"/>
              <w:right w:val="single" w:sz="4" w:space="0" w:color="auto"/>
            </w:tcBorders>
          </w:tcPr>
          <w:p w:rsidR="00A80FEB" w:rsidRDefault="00A80FEB"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3742BC" w:rsidRPr="00397AFC" w:rsidTr="00285B1F">
        <w:trPr>
          <w:trHeight w:val="279"/>
        </w:trPr>
        <w:tc>
          <w:tcPr>
            <w:tcW w:w="2932" w:type="dxa"/>
            <w:vMerge w:val="restart"/>
            <w:tcBorders>
              <w:top w:val="single" w:sz="4" w:space="0" w:color="auto"/>
              <w:left w:val="single" w:sz="4" w:space="0" w:color="auto"/>
              <w:right w:val="single" w:sz="4" w:space="0" w:color="auto"/>
            </w:tcBorders>
          </w:tcPr>
          <w:p w:rsidR="003742BC"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bCs/>
                <w:sz w:val="24"/>
                <w:szCs w:val="24"/>
              </w:rPr>
              <w:t>Тема 1. Рисунок натюрморта из 3-х предметов (проверочный натюрморт)</w:t>
            </w:r>
          </w:p>
        </w:tc>
        <w:tc>
          <w:tcPr>
            <w:tcW w:w="9030" w:type="dxa"/>
            <w:tcBorders>
              <w:top w:val="single" w:sz="4" w:space="0" w:color="auto"/>
              <w:left w:val="single" w:sz="4" w:space="0" w:color="auto"/>
              <w:bottom w:val="single" w:sz="4" w:space="0" w:color="auto"/>
              <w:right w:val="single" w:sz="4" w:space="0" w:color="auto"/>
            </w:tcBorders>
          </w:tcPr>
          <w:p w:rsidR="003742BC"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3742BC"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9</w:t>
            </w:r>
          </w:p>
        </w:tc>
        <w:tc>
          <w:tcPr>
            <w:tcW w:w="1998" w:type="dxa"/>
            <w:tcBorders>
              <w:top w:val="single" w:sz="4" w:space="0" w:color="auto"/>
              <w:left w:val="single" w:sz="4" w:space="0" w:color="auto"/>
              <w:right w:val="single" w:sz="4" w:space="0" w:color="auto"/>
            </w:tcBorders>
          </w:tcPr>
          <w:p w:rsidR="003742BC"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3742BC" w:rsidRPr="00397AFC" w:rsidTr="00285B1F">
        <w:trPr>
          <w:trHeight w:val="273"/>
        </w:trPr>
        <w:tc>
          <w:tcPr>
            <w:tcW w:w="2932" w:type="dxa"/>
            <w:vMerge/>
            <w:tcBorders>
              <w:left w:val="single" w:sz="4" w:space="0" w:color="auto"/>
              <w:bottom w:val="single" w:sz="4" w:space="0" w:color="auto"/>
              <w:right w:val="single" w:sz="4" w:space="0" w:color="auto"/>
            </w:tcBorders>
          </w:tcPr>
          <w:p w:rsidR="003742BC" w:rsidRPr="00C037F9"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3742BC" w:rsidRPr="00AB4648"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Входной контроль. </w:t>
            </w:r>
            <w:r w:rsidRPr="00AB4648">
              <w:rPr>
                <w:rFonts w:ascii="Times New Roman" w:hAnsi="Times New Roman"/>
                <w:bCs/>
                <w:sz w:val="24"/>
                <w:szCs w:val="24"/>
              </w:rPr>
              <w:t xml:space="preserve">Выявление подготовленности студентов. </w:t>
            </w:r>
          </w:p>
          <w:p w:rsidR="003742BC" w:rsidRPr="00AB4648"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4648">
              <w:rPr>
                <w:rFonts w:ascii="Times New Roman" w:hAnsi="Times New Roman"/>
                <w:bCs/>
                <w:sz w:val="24"/>
                <w:szCs w:val="24"/>
              </w:rPr>
              <w:t>Материалы – лист А3, карандаши.</w:t>
            </w:r>
          </w:p>
          <w:p w:rsidR="003742BC" w:rsidRPr="00AB4648"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4648">
              <w:rPr>
                <w:rFonts w:ascii="Times New Roman" w:hAnsi="Times New Roman"/>
                <w:bCs/>
                <w:sz w:val="24"/>
                <w:szCs w:val="24"/>
              </w:rPr>
              <w:t xml:space="preserve">Выработка навыков свободно владеть карандашом. Тональная разборка. </w:t>
            </w:r>
          </w:p>
        </w:tc>
        <w:tc>
          <w:tcPr>
            <w:tcW w:w="1576" w:type="dxa"/>
            <w:gridSpan w:val="2"/>
            <w:tcBorders>
              <w:top w:val="single" w:sz="4" w:space="0" w:color="auto"/>
              <w:left w:val="single" w:sz="4" w:space="0" w:color="auto"/>
              <w:bottom w:val="single" w:sz="4" w:space="0" w:color="auto"/>
              <w:right w:val="single" w:sz="4" w:space="0" w:color="auto"/>
            </w:tcBorders>
          </w:tcPr>
          <w:p w:rsidR="003742BC" w:rsidRPr="00BA7A64"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Cs/>
                <w:sz w:val="24"/>
                <w:szCs w:val="24"/>
              </w:rPr>
              <w:t>9</w:t>
            </w:r>
          </w:p>
        </w:tc>
        <w:tc>
          <w:tcPr>
            <w:tcW w:w="1998" w:type="dxa"/>
            <w:tcBorders>
              <w:top w:val="single" w:sz="4" w:space="0" w:color="auto"/>
              <w:left w:val="single" w:sz="4" w:space="0" w:color="auto"/>
              <w:right w:val="single" w:sz="4" w:space="0" w:color="auto"/>
            </w:tcBorders>
          </w:tcPr>
          <w:p w:rsidR="003742BC" w:rsidRPr="00397AFC"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F94C37" w:rsidRPr="00397AFC" w:rsidTr="00285B1F">
        <w:trPr>
          <w:trHeight w:val="273"/>
        </w:trPr>
        <w:tc>
          <w:tcPr>
            <w:tcW w:w="2932" w:type="dxa"/>
            <w:vMerge w:val="restart"/>
            <w:tcBorders>
              <w:top w:val="single" w:sz="4" w:space="0" w:color="auto"/>
              <w:left w:val="single" w:sz="4" w:space="0" w:color="auto"/>
              <w:right w:val="single" w:sz="4" w:space="0" w:color="auto"/>
            </w:tcBorders>
          </w:tcPr>
          <w:p w:rsidR="00F94C37" w:rsidRPr="00C037F9"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Тема  2. Конструктивный рисунок. Вращающие фигуры.</w:t>
            </w:r>
          </w:p>
        </w:tc>
        <w:tc>
          <w:tcPr>
            <w:tcW w:w="9030" w:type="dxa"/>
            <w:tcBorders>
              <w:top w:val="single" w:sz="4" w:space="0" w:color="auto"/>
              <w:left w:val="single" w:sz="4" w:space="0" w:color="auto"/>
              <w:bottom w:val="single" w:sz="4" w:space="0" w:color="auto"/>
              <w:right w:val="single" w:sz="4" w:space="0" w:color="auto"/>
            </w:tcBorders>
          </w:tcPr>
          <w:p w:rsidR="00F94C37" w:rsidRPr="00AB4648"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F94C37" w:rsidRPr="003742BC"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742BC">
              <w:rPr>
                <w:rFonts w:ascii="Times New Roman" w:hAnsi="Times New Roman"/>
                <w:b/>
                <w:bCs/>
                <w:sz w:val="24"/>
                <w:szCs w:val="24"/>
              </w:rPr>
              <w:t>12</w:t>
            </w:r>
          </w:p>
        </w:tc>
        <w:tc>
          <w:tcPr>
            <w:tcW w:w="1998" w:type="dxa"/>
            <w:vMerge w:val="restart"/>
            <w:tcBorders>
              <w:top w:val="single" w:sz="4" w:space="0" w:color="auto"/>
              <w:left w:val="single" w:sz="4" w:space="0" w:color="auto"/>
              <w:right w:val="single" w:sz="4" w:space="0" w:color="auto"/>
            </w:tcBorders>
          </w:tcPr>
          <w:p w:rsidR="00F94C37" w:rsidRPr="00397AFC"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1,2</w:t>
            </w:r>
          </w:p>
          <w:p w:rsidR="00F94C37" w:rsidRPr="00397AFC"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F94C37" w:rsidRPr="00397AFC" w:rsidTr="00285B1F">
        <w:trPr>
          <w:trHeight w:val="273"/>
        </w:trPr>
        <w:tc>
          <w:tcPr>
            <w:tcW w:w="2932" w:type="dxa"/>
            <w:vMerge/>
            <w:tcBorders>
              <w:top w:val="single" w:sz="4" w:space="0" w:color="auto"/>
              <w:left w:val="single" w:sz="4" w:space="0" w:color="auto"/>
              <w:right w:val="single" w:sz="4" w:space="0" w:color="auto"/>
            </w:tcBorders>
          </w:tcPr>
          <w:p w:rsidR="00F94C37"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F94C37" w:rsidRPr="00AB4648"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bCs/>
                <w:sz w:val="24"/>
                <w:szCs w:val="24"/>
              </w:rPr>
              <w:t xml:space="preserve"> </w:t>
            </w:r>
            <w:r w:rsidRPr="00EF0041">
              <w:rPr>
                <w:rFonts w:ascii="Times New Roman" w:hAnsi="Times New Roman"/>
                <w:bCs/>
                <w:sz w:val="24"/>
                <w:szCs w:val="24"/>
              </w:rPr>
              <w:t>Конструктивный рисунок. Вращающие фигуры</w:t>
            </w:r>
            <w:r>
              <w:rPr>
                <w:rFonts w:ascii="Times New Roman" w:hAnsi="Times New Roman"/>
                <w:b/>
                <w:bCs/>
                <w:sz w:val="24"/>
                <w:szCs w:val="24"/>
              </w:rPr>
              <w:t xml:space="preserve">. </w:t>
            </w:r>
            <w:r w:rsidRPr="00AB4648">
              <w:rPr>
                <w:rFonts w:ascii="Times New Roman" w:hAnsi="Times New Roman"/>
                <w:bCs/>
                <w:sz w:val="24"/>
                <w:szCs w:val="24"/>
              </w:rPr>
              <w:t xml:space="preserve">Умение грамотно построить окружность в различных перспективных сокращениях и ракурсах. </w:t>
            </w:r>
          </w:p>
          <w:p w:rsidR="00F94C37" w:rsidRPr="00AB4648"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Изучение фигур, выбор точки зрения.  </w:t>
            </w:r>
            <w:r w:rsidRPr="00AB4648">
              <w:rPr>
                <w:rFonts w:ascii="Times New Roman" w:hAnsi="Times New Roman"/>
                <w:bCs/>
                <w:sz w:val="24"/>
                <w:szCs w:val="24"/>
              </w:rPr>
              <w:t>Материалы – лист А</w:t>
            </w:r>
            <w:proofErr w:type="gramStart"/>
            <w:r w:rsidRPr="00AB4648">
              <w:rPr>
                <w:rFonts w:ascii="Times New Roman" w:hAnsi="Times New Roman"/>
                <w:bCs/>
                <w:sz w:val="24"/>
                <w:szCs w:val="24"/>
              </w:rPr>
              <w:t>2</w:t>
            </w:r>
            <w:proofErr w:type="gramEnd"/>
            <w:r w:rsidRPr="00AB4648">
              <w:rPr>
                <w:rFonts w:ascii="Times New Roman" w:hAnsi="Times New Roman"/>
                <w:bCs/>
                <w:sz w:val="24"/>
                <w:szCs w:val="24"/>
              </w:rPr>
              <w:t>, 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F94C37" w:rsidRPr="00EF0041"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EF0041">
              <w:rPr>
                <w:rFonts w:ascii="Times New Roman" w:hAnsi="Times New Roman"/>
                <w:bCs/>
                <w:sz w:val="24"/>
                <w:szCs w:val="24"/>
              </w:rPr>
              <w:t>4</w:t>
            </w:r>
          </w:p>
        </w:tc>
        <w:tc>
          <w:tcPr>
            <w:tcW w:w="1998" w:type="dxa"/>
            <w:vMerge/>
            <w:tcBorders>
              <w:left w:val="single" w:sz="4" w:space="0" w:color="auto"/>
              <w:right w:val="single" w:sz="4" w:space="0" w:color="auto"/>
            </w:tcBorders>
          </w:tcPr>
          <w:p w:rsidR="00F94C37" w:rsidRPr="00397AFC"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F94C37" w:rsidRPr="00397AFC" w:rsidTr="00285B1F">
        <w:trPr>
          <w:trHeight w:val="273"/>
        </w:trPr>
        <w:tc>
          <w:tcPr>
            <w:tcW w:w="2932" w:type="dxa"/>
            <w:vMerge/>
            <w:tcBorders>
              <w:left w:val="single" w:sz="4" w:space="0" w:color="auto"/>
              <w:right w:val="single" w:sz="4" w:space="0" w:color="auto"/>
            </w:tcBorders>
          </w:tcPr>
          <w:p w:rsidR="00F94C37"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F94C37" w:rsidRPr="00AB4648"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4648">
              <w:rPr>
                <w:rFonts w:ascii="Times New Roman" w:hAnsi="Times New Roman"/>
                <w:bCs/>
                <w:sz w:val="24"/>
                <w:szCs w:val="24"/>
              </w:rPr>
              <w:t xml:space="preserve">Построение. </w:t>
            </w:r>
            <w:r>
              <w:rPr>
                <w:rFonts w:ascii="Times New Roman" w:hAnsi="Times New Roman"/>
                <w:bCs/>
                <w:sz w:val="24"/>
                <w:szCs w:val="24"/>
              </w:rPr>
              <w:t xml:space="preserve"> Композиционное размещение. </w:t>
            </w:r>
            <w:r w:rsidRPr="00AB4648">
              <w:rPr>
                <w:rFonts w:ascii="Times New Roman" w:hAnsi="Times New Roman"/>
                <w:bCs/>
                <w:sz w:val="24"/>
                <w:szCs w:val="24"/>
              </w:rPr>
              <w:t xml:space="preserve">Проверка пропорций. </w:t>
            </w:r>
          </w:p>
        </w:tc>
        <w:tc>
          <w:tcPr>
            <w:tcW w:w="1576" w:type="dxa"/>
            <w:gridSpan w:val="2"/>
            <w:tcBorders>
              <w:top w:val="single" w:sz="4" w:space="0" w:color="auto"/>
              <w:left w:val="single" w:sz="4" w:space="0" w:color="auto"/>
              <w:bottom w:val="single" w:sz="4" w:space="0" w:color="auto"/>
              <w:right w:val="single" w:sz="4" w:space="0" w:color="auto"/>
            </w:tcBorders>
          </w:tcPr>
          <w:p w:rsidR="00F94C37" w:rsidRPr="00EF0041"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EF0041">
              <w:rPr>
                <w:rFonts w:ascii="Times New Roman" w:hAnsi="Times New Roman"/>
                <w:bCs/>
                <w:sz w:val="24"/>
                <w:szCs w:val="24"/>
              </w:rPr>
              <w:t>4</w:t>
            </w:r>
          </w:p>
        </w:tc>
        <w:tc>
          <w:tcPr>
            <w:tcW w:w="1998" w:type="dxa"/>
            <w:vMerge/>
            <w:tcBorders>
              <w:left w:val="single" w:sz="4" w:space="0" w:color="auto"/>
              <w:right w:val="single" w:sz="4" w:space="0" w:color="auto"/>
            </w:tcBorders>
          </w:tcPr>
          <w:p w:rsidR="00F94C37" w:rsidRPr="00397AFC"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F94C37" w:rsidRPr="00397AFC" w:rsidTr="00285B1F">
        <w:trPr>
          <w:trHeight w:val="273"/>
        </w:trPr>
        <w:tc>
          <w:tcPr>
            <w:tcW w:w="2932" w:type="dxa"/>
            <w:vMerge/>
            <w:tcBorders>
              <w:left w:val="single" w:sz="4" w:space="0" w:color="auto"/>
              <w:right w:val="single" w:sz="4" w:space="0" w:color="auto"/>
            </w:tcBorders>
          </w:tcPr>
          <w:p w:rsidR="00F94C37"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F94C37" w:rsidRPr="00AB4648"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4648">
              <w:rPr>
                <w:rFonts w:ascii="Times New Roman" w:hAnsi="Times New Roman"/>
                <w:bCs/>
                <w:sz w:val="24"/>
                <w:szCs w:val="24"/>
              </w:rPr>
              <w:t>Нанесение светотени.</w:t>
            </w:r>
            <w:r>
              <w:rPr>
                <w:rFonts w:ascii="Times New Roman" w:hAnsi="Times New Roman"/>
                <w:bCs/>
                <w:sz w:val="24"/>
                <w:szCs w:val="24"/>
              </w:rPr>
              <w:t xml:space="preserve"> Детальная проработка рисунка. Обобщение. Завершение задания.</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94C37" w:rsidRPr="00EF0041"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EF0041">
              <w:rPr>
                <w:rFonts w:ascii="Times New Roman" w:hAnsi="Times New Roman"/>
                <w:bCs/>
                <w:sz w:val="24"/>
                <w:szCs w:val="24"/>
              </w:rPr>
              <w:t>4</w:t>
            </w:r>
          </w:p>
        </w:tc>
        <w:tc>
          <w:tcPr>
            <w:tcW w:w="1998" w:type="dxa"/>
            <w:vMerge/>
            <w:tcBorders>
              <w:left w:val="single" w:sz="4" w:space="0" w:color="auto"/>
              <w:right w:val="single" w:sz="4" w:space="0" w:color="auto"/>
            </w:tcBorders>
          </w:tcPr>
          <w:p w:rsidR="00F94C37" w:rsidRPr="00397AFC"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F94C37" w:rsidRPr="00397AFC" w:rsidTr="00285B1F">
        <w:trPr>
          <w:trHeight w:val="273"/>
        </w:trPr>
        <w:tc>
          <w:tcPr>
            <w:tcW w:w="2932" w:type="dxa"/>
            <w:vMerge/>
            <w:tcBorders>
              <w:left w:val="single" w:sz="4" w:space="0" w:color="auto"/>
              <w:bottom w:val="single" w:sz="4" w:space="0" w:color="auto"/>
              <w:right w:val="single" w:sz="4" w:space="0" w:color="auto"/>
            </w:tcBorders>
          </w:tcPr>
          <w:p w:rsidR="00F94C37"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F94C37" w:rsidRPr="001925E0"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 xml:space="preserve">Дополнительная работа над завершением программного </w:t>
            </w:r>
            <w:r w:rsidR="00332D72">
              <w:rPr>
                <w:rFonts w:ascii="Times New Roman" w:hAnsi="Times New Roman"/>
                <w:b/>
                <w:bCs/>
                <w:sz w:val="24"/>
                <w:szCs w:val="24"/>
              </w:rPr>
              <w:t>задания</w:t>
            </w:r>
          </w:p>
          <w:p w:rsidR="00F94C37" w:rsidRPr="00AB4648"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3CBD">
              <w:rPr>
                <w:rFonts w:ascii="Times New Roman" w:hAnsi="Times New Roman"/>
                <w:bCs/>
                <w:sz w:val="24"/>
                <w:szCs w:val="24"/>
              </w:rPr>
              <w:t>Наброски и зарисовки предметов быта</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94C37" w:rsidRPr="00EF0041"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998" w:type="dxa"/>
            <w:vMerge/>
            <w:tcBorders>
              <w:left w:val="single" w:sz="4" w:space="0" w:color="auto"/>
              <w:right w:val="single" w:sz="4" w:space="0" w:color="auto"/>
            </w:tcBorders>
            <w:shd w:val="clear" w:color="auto" w:fill="FFFFFF" w:themeFill="background1"/>
          </w:tcPr>
          <w:p w:rsidR="00F94C37" w:rsidRPr="00397AFC"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3742BC" w:rsidRPr="00397AFC" w:rsidTr="00285B1F">
        <w:trPr>
          <w:trHeight w:val="273"/>
        </w:trPr>
        <w:tc>
          <w:tcPr>
            <w:tcW w:w="2932" w:type="dxa"/>
            <w:vMerge w:val="restart"/>
            <w:tcBorders>
              <w:top w:val="single" w:sz="4" w:space="0" w:color="auto"/>
              <w:left w:val="single" w:sz="4" w:space="0" w:color="auto"/>
              <w:right w:val="single" w:sz="4" w:space="0" w:color="auto"/>
            </w:tcBorders>
          </w:tcPr>
          <w:p w:rsidR="003742BC" w:rsidRPr="00C037F9"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Тема 3. Рисунок гипсового шара</w:t>
            </w:r>
          </w:p>
        </w:tc>
        <w:tc>
          <w:tcPr>
            <w:tcW w:w="9030" w:type="dxa"/>
            <w:tcBorders>
              <w:top w:val="single" w:sz="4" w:space="0" w:color="auto"/>
              <w:left w:val="single" w:sz="4" w:space="0" w:color="auto"/>
              <w:bottom w:val="single" w:sz="4" w:space="0" w:color="auto"/>
              <w:right w:val="single" w:sz="4" w:space="0" w:color="auto"/>
            </w:tcBorders>
          </w:tcPr>
          <w:p w:rsidR="003742BC" w:rsidRPr="00940185"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en-US"/>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3742BC" w:rsidRP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r w:rsidRPr="00940185">
              <w:rPr>
                <w:rFonts w:ascii="Times New Roman" w:hAnsi="Times New Roman"/>
                <w:b/>
                <w:bCs/>
                <w:sz w:val="24"/>
                <w:szCs w:val="24"/>
                <w:lang w:val="en-US"/>
              </w:rPr>
              <w:t>18</w:t>
            </w:r>
          </w:p>
        </w:tc>
        <w:tc>
          <w:tcPr>
            <w:tcW w:w="1998" w:type="dxa"/>
            <w:tcBorders>
              <w:top w:val="single" w:sz="4" w:space="0" w:color="auto"/>
              <w:left w:val="single" w:sz="4" w:space="0" w:color="auto"/>
              <w:right w:val="single" w:sz="4" w:space="0" w:color="auto"/>
            </w:tcBorders>
          </w:tcPr>
          <w:p w:rsidR="003742BC" w:rsidRPr="00397AFC"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3742BC" w:rsidRPr="00397AFC" w:rsidTr="00285B1F">
        <w:trPr>
          <w:trHeight w:val="273"/>
        </w:trPr>
        <w:tc>
          <w:tcPr>
            <w:tcW w:w="2932" w:type="dxa"/>
            <w:vMerge/>
            <w:tcBorders>
              <w:top w:val="single" w:sz="4" w:space="0" w:color="auto"/>
              <w:left w:val="single" w:sz="4" w:space="0" w:color="auto"/>
              <w:right w:val="single" w:sz="4" w:space="0" w:color="auto"/>
            </w:tcBorders>
          </w:tcPr>
          <w:p w:rsidR="003742BC"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3742BC" w:rsidRPr="00AB4648"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3CBD">
              <w:rPr>
                <w:rFonts w:ascii="Times New Roman" w:hAnsi="Times New Roman"/>
                <w:bCs/>
                <w:sz w:val="24"/>
                <w:szCs w:val="24"/>
              </w:rPr>
              <w:t>Выполнение конструктивного построения рисунка гипсовых геометрических тел:  гипсового шара.</w:t>
            </w:r>
            <w:r w:rsidRPr="00AB4648">
              <w:rPr>
                <w:rFonts w:ascii="Times New Roman" w:hAnsi="Times New Roman"/>
                <w:bCs/>
                <w:sz w:val="24"/>
                <w:szCs w:val="24"/>
              </w:rPr>
              <w:t xml:space="preserve"> </w:t>
            </w:r>
            <w:r>
              <w:rPr>
                <w:rFonts w:ascii="Times New Roman" w:hAnsi="Times New Roman"/>
                <w:bCs/>
                <w:sz w:val="24"/>
                <w:szCs w:val="24"/>
              </w:rPr>
              <w:t xml:space="preserve"> Композиционное  размещение предмета на плоскости листа. </w:t>
            </w:r>
          </w:p>
          <w:p w:rsidR="003742BC" w:rsidRPr="00AB4648"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4648">
              <w:rPr>
                <w:rFonts w:ascii="Times New Roman" w:hAnsi="Times New Roman"/>
                <w:bCs/>
                <w:sz w:val="24"/>
                <w:szCs w:val="24"/>
              </w:rPr>
              <w:t>Материалы – лист А</w:t>
            </w:r>
            <w:proofErr w:type="gramStart"/>
            <w:r w:rsidRPr="00AB4648">
              <w:rPr>
                <w:rFonts w:ascii="Times New Roman" w:hAnsi="Times New Roman"/>
                <w:bCs/>
                <w:sz w:val="24"/>
                <w:szCs w:val="24"/>
              </w:rPr>
              <w:t>2</w:t>
            </w:r>
            <w:proofErr w:type="gramEnd"/>
            <w:r w:rsidRPr="00AB4648">
              <w:rPr>
                <w:rFonts w:ascii="Times New Roman" w:hAnsi="Times New Roman"/>
                <w:bCs/>
                <w:sz w:val="24"/>
                <w:szCs w:val="24"/>
              </w:rPr>
              <w:t>, карандаши.</w:t>
            </w:r>
          </w:p>
        </w:tc>
        <w:tc>
          <w:tcPr>
            <w:tcW w:w="1576" w:type="dxa"/>
            <w:gridSpan w:val="2"/>
            <w:tcBorders>
              <w:top w:val="single" w:sz="4" w:space="0" w:color="auto"/>
              <w:left w:val="single" w:sz="4" w:space="0" w:color="auto"/>
              <w:bottom w:val="single" w:sz="4" w:space="0" w:color="auto"/>
              <w:right w:val="single" w:sz="4" w:space="0" w:color="auto"/>
            </w:tcBorders>
          </w:tcPr>
          <w:p w:rsidR="003742BC" w:rsidRPr="000D7EF0"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D7EF0">
              <w:rPr>
                <w:rFonts w:ascii="Times New Roman" w:hAnsi="Times New Roman"/>
                <w:bCs/>
                <w:sz w:val="24"/>
                <w:szCs w:val="24"/>
              </w:rPr>
              <w:t>6</w:t>
            </w:r>
          </w:p>
        </w:tc>
        <w:tc>
          <w:tcPr>
            <w:tcW w:w="1998" w:type="dxa"/>
            <w:tcBorders>
              <w:top w:val="single" w:sz="4" w:space="0" w:color="auto"/>
              <w:left w:val="single" w:sz="4" w:space="0" w:color="auto"/>
              <w:right w:val="single" w:sz="4" w:space="0" w:color="auto"/>
            </w:tcBorders>
          </w:tcPr>
          <w:p w:rsidR="003742BC" w:rsidRPr="00397AFC"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3742BC" w:rsidRPr="00397AFC" w:rsidTr="00285B1F">
        <w:trPr>
          <w:trHeight w:val="273"/>
        </w:trPr>
        <w:tc>
          <w:tcPr>
            <w:tcW w:w="2932" w:type="dxa"/>
            <w:vMerge/>
            <w:tcBorders>
              <w:top w:val="single" w:sz="4" w:space="0" w:color="auto"/>
              <w:left w:val="single" w:sz="4" w:space="0" w:color="auto"/>
              <w:right w:val="single" w:sz="4" w:space="0" w:color="auto"/>
            </w:tcBorders>
          </w:tcPr>
          <w:p w:rsidR="003742BC"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3742BC" w:rsidRPr="00AB4648"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4648">
              <w:rPr>
                <w:rFonts w:ascii="Times New Roman" w:hAnsi="Times New Roman"/>
                <w:bCs/>
                <w:sz w:val="24"/>
                <w:szCs w:val="24"/>
              </w:rPr>
              <w:t xml:space="preserve">Построение шара. Передача светотеней моделировкой «лепки» формы с учетом материальности. </w:t>
            </w:r>
            <w:r>
              <w:rPr>
                <w:rFonts w:ascii="Times New Roman" w:hAnsi="Times New Roman"/>
                <w:bCs/>
                <w:sz w:val="24"/>
                <w:szCs w:val="24"/>
              </w:rPr>
              <w:t xml:space="preserve">Штриховка. Анализ </w:t>
            </w:r>
            <w:r w:rsidRPr="00AB3CBD">
              <w:rPr>
                <w:rFonts w:ascii="Times New Roman" w:hAnsi="Times New Roman"/>
                <w:bCs/>
                <w:sz w:val="24"/>
                <w:szCs w:val="24"/>
              </w:rPr>
              <w:t xml:space="preserve"> элементов светотени, границ рефлекса.</w:t>
            </w:r>
            <w:r>
              <w:rPr>
                <w:rFonts w:ascii="Times New Roman" w:hAnsi="Times New Roman"/>
                <w:bCs/>
                <w:sz w:val="24"/>
                <w:szCs w:val="24"/>
              </w:rPr>
              <w:t xml:space="preserve"> </w:t>
            </w:r>
          </w:p>
        </w:tc>
        <w:tc>
          <w:tcPr>
            <w:tcW w:w="1576" w:type="dxa"/>
            <w:gridSpan w:val="2"/>
            <w:tcBorders>
              <w:top w:val="single" w:sz="4" w:space="0" w:color="auto"/>
              <w:left w:val="single" w:sz="4" w:space="0" w:color="auto"/>
              <w:bottom w:val="single" w:sz="4" w:space="0" w:color="auto"/>
              <w:right w:val="single" w:sz="4" w:space="0" w:color="auto"/>
            </w:tcBorders>
          </w:tcPr>
          <w:p w:rsidR="003742BC" w:rsidRPr="000D7EF0"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D7EF0">
              <w:rPr>
                <w:rFonts w:ascii="Times New Roman" w:hAnsi="Times New Roman"/>
                <w:bCs/>
                <w:sz w:val="24"/>
                <w:szCs w:val="24"/>
              </w:rPr>
              <w:t>6</w:t>
            </w:r>
          </w:p>
        </w:tc>
        <w:tc>
          <w:tcPr>
            <w:tcW w:w="1998" w:type="dxa"/>
            <w:tcBorders>
              <w:top w:val="single" w:sz="4" w:space="0" w:color="auto"/>
              <w:left w:val="single" w:sz="4" w:space="0" w:color="auto"/>
              <w:right w:val="single" w:sz="4" w:space="0" w:color="auto"/>
            </w:tcBorders>
          </w:tcPr>
          <w:p w:rsidR="003742BC" w:rsidRPr="00397AFC"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3742BC" w:rsidRPr="00397AFC" w:rsidTr="00285B1F">
        <w:trPr>
          <w:trHeight w:val="273"/>
        </w:trPr>
        <w:tc>
          <w:tcPr>
            <w:tcW w:w="2932" w:type="dxa"/>
            <w:vMerge/>
            <w:tcBorders>
              <w:top w:val="single" w:sz="4" w:space="0" w:color="auto"/>
              <w:left w:val="single" w:sz="4" w:space="0" w:color="auto"/>
              <w:right w:val="single" w:sz="4" w:space="0" w:color="auto"/>
            </w:tcBorders>
          </w:tcPr>
          <w:p w:rsidR="003742BC"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3742BC" w:rsidRPr="00AB4648"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4648">
              <w:rPr>
                <w:rFonts w:ascii="Times New Roman" w:hAnsi="Times New Roman"/>
                <w:bCs/>
                <w:sz w:val="24"/>
                <w:szCs w:val="24"/>
              </w:rPr>
              <w:t>Анализ формы шара.</w:t>
            </w:r>
            <w:r>
              <w:rPr>
                <w:rFonts w:ascii="Times New Roman" w:hAnsi="Times New Roman"/>
                <w:bCs/>
                <w:sz w:val="24"/>
                <w:szCs w:val="24"/>
              </w:rPr>
              <w:t xml:space="preserve">  Обобщение. Завершение задания. </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742BC" w:rsidRPr="000D7EF0" w:rsidRDefault="009B4194"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998" w:type="dxa"/>
            <w:tcBorders>
              <w:top w:val="single" w:sz="4" w:space="0" w:color="auto"/>
              <w:left w:val="single" w:sz="4" w:space="0" w:color="auto"/>
              <w:right w:val="single" w:sz="4" w:space="0" w:color="auto"/>
            </w:tcBorders>
          </w:tcPr>
          <w:p w:rsidR="003742BC" w:rsidRPr="00397AFC"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3742BC" w:rsidRPr="00397AFC" w:rsidTr="00285B1F">
        <w:trPr>
          <w:trHeight w:val="273"/>
        </w:trPr>
        <w:tc>
          <w:tcPr>
            <w:tcW w:w="2932" w:type="dxa"/>
            <w:vMerge/>
            <w:tcBorders>
              <w:left w:val="single" w:sz="4" w:space="0" w:color="auto"/>
              <w:bottom w:val="single" w:sz="4" w:space="0" w:color="auto"/>
              <w:right w:val="single" w:sz="4" w:space="0" w:color="auto"/>
            </w:tcBorders>
          </w:tcPr>
          <w:p w:rsidR="003742BC"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3742BC" w:rsidRPr="00AB4648" w:rsidRDefault="00F94C3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sidR="00332D72">
              <w:rPr>
                <w:rFonts w:ascii="Times New Roman" w:hAnsi="Times New Roman"/>
                <w:b/>
                <w:bCs/>
                <w:sz w:val="24"/>
                <w:szCs w:val="24"/>
              </w:rPr>
              <w:t>задания</w:t>
            </w:r>
            <w:r w:rsidRPr="001925E0">
              <w:rPr>
                <w:rFonts w:ascii="Times New Roman" w:hAnsi="Times New Roman"/>
                <w:b/>
                <w:bCs/>
                <w:sz w:val="24"/>
                <w:szCs w:val="24"/>
              </w:rPr>
              <w:t xml:space="preserve"> </w:t>
            </w:r>
            <w:r w:rsidR="003742BC" w:rsidRPr="00AB3CBD">
              <w:rPr>
                <w:rFonts w:ascii="Times New Roman" w:hAnsi="Times New Roman"/>
                <w:bCs/>
                <w:sz w:val="24"/>
                <w:szCs w:val="24"/>
              </w:rPr>
              <w:t>Самостоятельное выполнение конструктивного построения и тонального рисунка гипсовых геометрических тел (шар, цилиндр, куб, конус) с сечениями</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742BC" w:rsidRPr="00F94C37"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998" w:type="dxa"/>
            <w:tcBorders>
              <w:top w:val="single" w:sz="4" w:space="0" w:color="auto"/>
              <w:left w:val="single" w:sz="4" w:space="0" w:color="auto"/>
              <w:right w:val="single" w:sz="4" w:space="0" w:color="auto"/>
            </w:tcBorders>
            <w:shd w:val="clear" w:color="auto" w:fill="FFFFFF" w:themeFill="background1"/>
          </w:tcPr>
          <w:p w:rsidR="003742BC" w:rsidRPr="00397AFC"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3742BC" w:rsidRPr="00397AFC" w:rsidTr="00285B1F">
        <w:trPr>
          <w:trHeight w:val="273"/>
        </w:trPr>
        <w:tc>
          <w:tcPr>
            <w:tcW w:w="2932" w:type="dxa"/>
            <w:vMerge w:val="restart"/>
            <w:tcBorders>
              <w:top w:val="single" w:sz="4" w:space="0" w:color="auto"/>
              <w:left w:val="single" w:sz="4" w:space="0" w:color="auto"/>
              <w:right w:val="single" w:sz="4" w:space="0" w:color="auto"/>
            </w:tcBorders>
          </w:tcPr>
          <w:p w:rsidR="003742BC" w:rsidRPr="00C037F9"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Тема 4. Рисунок висячей драпировки</w:t>
            </w:r>
          </w:p>
        </w:tc>
        <w:tc>
          <w:tcPr>
            <w:tcW w:w="9030" w:type="dxa"/>
            <w:tcBorders>
              <w:top w:val="single" w:sz="4" w:space="0" w:color="auto"/>
              <w:left w:val="single" w:sz="4" w:space="0" w:color="auto"/>
              <w:bottom w:val="single" w:sz="4" w:space="0" w:color="auto"/>
              <w:right w:val="single" w:sz="4" w:space="0" w:color="auto"/>
            </w:tcBorders>
          </w:tcPr>
          <w:p w:rsidR="003742BC" w:rsidRPr="00AB4648"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3742BC" w:rsidRP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r w:rsidRPr="00940185">
              <w:rPr>
                <w:rFonts w:ascii="Times New Roman" w:hAnsi="Times New Roman"/>
                <w:b/>
                <w:bCs/>
                <w:sz w:val="24"/>
                <w:szCs w:val="24"/>
                <w:lang w:val="en-US"/>
              </w:rPr>
              <w:t>18</w:t>
            </w:r>
          </w:p>
        </w:tc>
        <w:tc>
          <w:tcPr>
            <w:tcW w:w="1998" w:type="dxa"/>
            <w:tcBorders>
              <w:top w:val="single" w:sz="4" w:space="0" w:color="auto"/>
              <w:left w:val="single" w:sz="4" w:space="0" w:color="auto"/>
              <w:right w:val="single" w:sz="4" w:space="0" w:color="auto"/>
            </w:tcBorders>
          </w:tcPr>
          <w:p w:rsidR="003742BC" w:rsidRPr="00397AFC" w:rsidRDefault="003742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285B1F">
        <w:trPr>
          <w:trHeight w:val="273"/>
        </w:trPr>
        <w:tc>
          <w:tcPr>
            <w:tcW w:w="2932" w:type="dxa"/>
            <w:vMerge/>
            <w:tcBorders>
              <w:top w:val="single" w:sz="4" w:space="0" w:color="auto"/>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AB4648"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7595">
              <w:rPr>
                <w:rFonts w:ascii="Times New Roman" w:hAnsi="Times New Roman"/>
                <w:bCs/>
                <w:sz w:val="24"/>
                <w:szCs w:val="24"/>
              </w:rPr>
              <w:t xml:space="preserve">Выполнение конструктивно-тонального рисунка висячей драпировки. </w:t>
            </w:r>
            <w:r w:rsidRPr="00AB4648">
              <w:rPr>
                <w:rFonts w:ascii="Times New Roman" w:hAnsi="Times New Roman"/>
                <w:bCs/>
                <w:sz w:val="24"/>
                <w:szCs w:val="24"/>
              </w:rPr>
              <w:t xml:space="preserve">  Материалы – </w:t>
            </w:r>
            <w:r w:rsidRPr="00AB4648">
              <w:rPr>
                <w:rFonts w:ascii="Times New Roman" w:hAnsi="Times New Roman"/>
                <w:bCs/>
                <w:sz w:val="24"/>
                <w:szCs w:val="24"/>
              </w:rPr>
              <w:lastRenderedPageBreak/>
              <w:t>лист А</w:t>
            </w:r>
            <w:proofErr w:type="gramStart"/>
            <w:r w:rsidRPr="00AB4648">
              <w:rPr>
                <w:rFonts w:ascii="Times New Roman" w:hAnsi="Times New Roman"/>
                <w:bCs/>
                <w:sz w:val="24"/>
                <w:szCs w:val="24"/>
              </w:rPr>
              <w:t>2</w:t>
            </w:r>
            <w:proofErr w:type="gramEnd"/>
            <w:r w:rsidRPr="00AB4648">
              <w:rPr>
                <w:rFonts w:ascii="Times New Roman" w:hAnsi="Times New Roman"/>
                <w:bCs/>
                <w:sz w:val="24"/>
                <w:szCs w:val="24"/>
              </w:rPr>
              <w:t>, карандаши.</w:t>
            </w:r>
            <w:r>
              <w:rPr>
                <w:rFonts w:ascii="Times New Roman" w:hAnsi="Times New Roman"/>
                <w:bCs/>
                <w:sz w:val="24"/>
                <w:szCs w:val="24"/>
              </w:rPr>
              <w:t xml:space="preserve">  Выбор ракурса. Анализ конструкции складок драпировки.</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0D7EF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D7EF0">
              <w:rPr>
                <w:rFonts w:ascii="Times New Roman" w:hAnsi="Times New Roman"/>
                <w:bCs/>
                <w:sz w:val="24"/>
                <w:szCs w:val="24"/>
              </w:rPr>
              <w:lastRenderedPageBreak/>
              <w:t>1</w:t>
            </w:r>
          </w:p>
        </w:tc>
        <w:tc>
          <w:tcPr>
            <w:tcW w:w="1998" w:type="dxa"/>
            <w:tcBorders>
              <w:top w:val="single" w:sz="4" w:space="0" w:color="auto"/>
              <w:left w:val="single" w:sz="4" w:space="0" w:color="auto"/>
              <w:right w:val="single" w:sz="4" w:space="0" w:color="auto"/>
            </w:tcBorders>
          </w:tcPr>
          <w:p w:rsidR="00940185" w:rsidRPr="00397AFC" w:rsidRDefault="003F4C4E"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AB4648"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К</w:t>
            </w:r>
            <w:r w:rsidRPr="00B37595">
              <w:rPr>
                <w:rFonts w:ascii="Times New Roman" w:hAnsi="Times New Roman"/>
                <w:bCs/>
                <w:sz w:val="24"/>
                <w:szCs w:val="24"/>
              </w:rPr>
              <w:t xml:space="preserve">омпозиционное размещение всей массы драпировки, на плоскости листа. Выбор расположения листа, вертикального или горизонтального. </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0D7EF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D7EF0">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940185" w:rsidRPr="00397AFC" w:rsidRDefault="003F4C4E"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AB4648"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В</w:t>
            </w:r>
            <w:r w:rsidRPr="00B37595">
              <w:rPr>
                <w:rFonts w:ascii="Times New Roman" w:hAnsi="Times New Roman"/>
                <w:bCs/>
                <w:sz w:val="24"/>
                <w:szCs w:val="24"/>
              </w:rPr>
              <w:t>ыстраивание конструкции складок драпировки</w:t>
            </w:r>
            <w:r>
              <w:rPr>
                <w:rFonts w:ascii="Times New Roman" w:hAnsi="Times New Roman"/>
                <w:bCs/>
                <w:sz w:val="24"/>
                <w:szCs w:val="24"/>
              </w:rPr>
              <w:t>.</w:t>
            </w:r>
            <w:r w:rsidRPr="00B37595">
              <w:rPr>
                <w:rFonts w:ascii="Times New Roman" w:hAnsi="Times New Roman"/>
                <w:bCs/>
                <w:sz w:val="24"/>
                <w:szCs w:val="24"/>
              </w:rPr>
              <w:t xml:space="preserve"> Выполнение  светотеневой моделировки формы складок</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0D7EF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D7EF0">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940185" w:rsidRPr="00397AFC" w:rsidRDefault="003F4C4E"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AB4648"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4648">
              <w:rPr>
                <w:rFonts w:ascii="Times New Roman" w:hAnsi="Times New Roman"/>
                <w:bCs/>
                <w:sz w:val="24"/>
                <w:szCs w:val="24"/>
              </w:rPr>
              <w:t>Светотеневая моделировка формообразующих плоскостей: скульптурная лупка объекта</w:t>
            </w:r>
            <w:r>
              <w:rPr>
                <w:rFonts w:ascii="Times New Roman" w:hAnsi="Times New Roman"/>
                <w:bCs/>
                <w:sz w:val="24"/>
                <w:szCs w:val="24"/>
              </w:rPr>
              <w:t xml:space="preserve">. </w:t>
            </w:r>
            <w:r w:rsidRPr="00B37595">
              <w:rPr>
                <w:rFonts w:ascii="Times New Roman" w:hAnsi="Times New Roman"/>
                <w:bCs/>
                <w:sz w:val="24"/>
                <w:szCs w:val="24"/>
              </w:rPr>
              <w:t xml:space="preserve"> </w:t>
            </w:r>
          </w:p>
        </w:tc>
        <w:tc>
          <w:tcPr>
            <w:tcW w:w="15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40185" w:rsidRPr="000D7EF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D7EF0">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940185" w:rsidRPr="00397AFC" w:rsidRDefault="003F4C4E"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6D759B" w:rsidRDefault="006D759B"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940185" w:rsidRPr="00B3759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7595">
              <w:rPr>
                <w:rFonts w:ascii="Times New Roman" w:hAnsi="Times New Roman"/>
                <w:bCs/>
                <w:sz w:val="24"/>
                <w:szCs w:val="24"/>
              </w:rPr>
              <w:t xml:space="preserve">Передача  материальности драпировки штриховкой. Обобщение. Завершение задания. </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40185" w:rsidRPr="000D7EF0" w:rsidRDefault="009B4194"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285B1F">
        <w:trPr>
          <w:trHeight w:val="273"/>
        </w:trPr>
        <w:tc>
          <w:tcPr>
            <w:tcW w:w="2932" w:type="dxa"/>
            <w:vMerge/>
            <w:tcBorders>
              <w:left w:val="single" w:sz="4" w:space="0" w:color="auto"/>
              <w:bottom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1925E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925E0">
              <w:rPr>
                <w:rFonts w:ascii="Times New Roman" w:hAnsi="Times New Roman"/>
                <w:b/>
                <w:bCs/>
                <w:sz w:val="24"/>
                <w:szCs w:val="24"/>
              </w:rPr>
              <w:t xml:space="preserve">Самостоятельная работа </w:t>
            </w:r>
          </w:p>
          <w:p w:rsidR="00940185" w:rsidRPr="00AB4648"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Н</w:t>
            </w:r>
            <w:r w:rsidRPr="006344B7">
              <w:rPr>
                <w:rFonts w:ascii="Times New Roman" w:hAnsi="Times New Roman"/>
                <w:bCs/>
                <w:sz w:val="24"/>
                <w:szCs w:val="24"/>
              </w:rPr>
              <w:t>арисовать мятый лист бумаги</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40185" w:rsidRPr="00F94C37"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998" w:type="dxa"/>
            <w:tcBorders>
              <w:top w:val="single" w:sz="4" w:space="0" w:color="auto"/>
              <w:left w:val="single" w:sz="4" w:space="0" w:color="auto"/>
              <w:right w:val="single" w:sz="4" w:space="0" w:color="auto"/>
            </w:tcBorders>
            <w:shd w:val="clear" w:color="auto" w:fill="FFFFFF" w:themeFill="background1"/>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285B1F">
        <w:trPr>
          <w:trHeight w:val="264"/>
        </w:trPr>
        <w:tc>
          <w:tcPr>
            <w:tcW w:w="2932" w:type="dxa"/>
            <w:vMerge w:val="restart"/>
            <w:tcBorders>
              <w:top w:val="single" w:sz="4" w:space="0" w:color="auto"/>
              <w:left w:val="single" w:sz="4" w:space="0" w:color="auto"/>
              <w:right w:val="single" w:sz="4" w:space="0" w:color="auto"/>
            </w:tcBorders>
          </w:tcPr>
          <w:p w:rsidR="00940185" w:rsidRPr="00C037F9"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Тема 5. Рисунок натюрморта гипсовая ваза с драпировкой</w:t>
            </w:r>
          </w:p>
        </w:tc>
        <w:tc>
          <w:tcPr>
            <w:tcW w:w="9030" w:type="dxa"/>
            <w:tcBorders>
              <w:top w:val="single" w:sz="4" w:space="0" w:color="auto"/>
              <w:left w:val="single" w:sz="4" w:space="0" w:color="auto"/>
              <w:bottom w:val="single" w:sz="4" w:space="0" w:color="auto"/>
              <w:right w:val="single" w:sz="4" w:space="0" w:color="auto"/>
            </w:tcBorders>
          </w:tcPr>
          <w:p w:rsidR="00940185" w:rsidRPr="00AB4648"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r w:rsidRPr="006344B7">
              <w:rPr>
                <w:rFonts w:ascii="Times New Roman" w:hAnsi="Times New Roman"/>
                <w:bCs/>
                <w:sz w:val="24"/>
                <w:szCs w:val="24"/>
              </w:rPr>
              <w:t xml:space="preserve"> </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3742B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18</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285B1F">
        <w:trPr>
          <w:trHeight w:val="825"/>
        </w:trPr>
        <w:tc>
          <w:tcPr>
            <w:tcW w:w="2932" w:type="dxa"/>
            <w:vMerge/>
            <w:tcBorders>
              <w:top w:val="single" w:sz="4" w:space="0" w:color="auto"/>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1D3E9E"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lang w:eastAsia="en-US"/>
              </w:rPr>
            </w:pPr>
            <w:r w:rsidRPr="006344B7">
              <w:rPr>
                <w:rFonts w:ascii="Times New Roman" w:hAnsi="Times New Roman"/>
                <w:bCs/>
                <w:sz w:val="24"/>
                <w:szCs w:val="24"/>
              </w:rPr>
              <w:t>Рисунок натюрморта гипсовая ваза с драпировкой.</w:t>
            </w:r>
            <w:r>
              <w:rPr>
                <w:rFonts w:ascii="Times New Roman" w:hAnsi="Times New Roman"/>
                <w:b/>
                <w:bCs/>
                <w:sz w:val="24"/>
                <w:szCs w:val="24"/>
              </w:rPr>
              <w:t xml:space="preserve"> </w:t>
            </w:r>
            <w:r w:rsidRPr="00AB4648">
              <w:rPr>
                <w:rFonts w:ascii="Times New Roman" w:hAnsi="Times New Roman"/>
                <w:bCs/>
                <w:sz w:val="24"/>
                <w:szCs w:val="24"/>
              </w:rPr>
              <w:t xml:space="preserve">  Материалы – лист А3, карандаши.</w:t>
            </w:r>
            <w:r>
              <w:rPr>
                <w:rFonts w:ascii="Times New Roman" w:hAnsi="Times New Roman"/>
                <w:bCs/>
                <w:sz w:val="24"/>
                <w:szCs w:val="24"/>
              </w:rPr>
              <w:t xml:space="preserve"> Изучение фигуры.  Установка пропорции предметов на листе. </w:t>
            </w:r>
            <w:r w:rsidRPr="00AB4648">
              <w:rPr>
                <w:rFonts w:ascii="Times New Roman" w:hAnsi="Times New Roman"/>
                <w:bCs/>
                <w:sz w:val="24"/>
                <w:szCs w:val="24"/>
              </w:rPr>
              <w:t xml:space="preserve">Композиционное решение натюрморта. </w:t>
            </w:r>
            <w:r>
              <w:rPr>
                <w:rFonts w:ascii="Times New Roman" w:hAnsi="Times New Roman"/>
                <w:bCs/>
                <w:sz w:val="24"/>
                <w:szCs w:val="24"/>
              </w:rPr>
              <w:t xml:space="preserve"> </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3742B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3742BC">
              <w:rPr>
                <w:rFonts w:ascii="Times New Roman" w:hAnsi="Times New Roman"/>
                <w:bCs/>
                <w:sz w:val="24"/>
                <w:szCs w:val="24"/>
              </w:rPr>
              <w:t>6</w:t>
            </w:r>
          </w:p>
        </w:tc>
        <w:tc>
          <w:tcPr>
            <w:tcW w:w="1998" w:type="dxa"/>
            <w:tcBorders>
              <w:top w:val="single" w:sz="4" w:space="0" w:color="auto"/>
              <w:left w:val="single" w:sz="4" w:space="0" w:color="auto"/>
              <w:right w:val="single" w:sz="4" w:space="0" w:color="auto"/>
            </w:tcBorders>
          </w:tcPr>
          <w:p w:rsidR="00940185" w:rsidRPr="003F4C4E" w:rsidRDefault="003F4C4E"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Pr>
                <w:rFonts w:ascii="Times New Roman" w:hAnsi="Times New Roman"/>
                <w:bCs/>
                <w:sz w:val="24"/>
                <w:szCs w:val="24"/>
              </w:rPr>
              <w:t>1,</w:t>
            </w:r>
            <w:r w:rsidRPr="003F4C4E">
              <w:rPr>
                <w:rFonts w:ascii="Times New Roman" w:hAnsi="Times New Roman"/>
                <w:bCs/>
                <w:sz w:val="24"/>
                <w:szCs w:val="24"/>
              </w:rPr>
              <w:t>2</w:t>
            </w: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AB4648"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4648">
              <w:rPr>
                <w:rFonts w:ascii="Times New Roman" w:hAnsi="Times New Roman"/>
                <w:bCs/>
                <w:sz w:val="24"/>
                <w:szCs w:val="24"/>
              </w:rPr>
              <w:t>Правильное перспективное построение.</w:t>
            </w:r>
            <w:r>
              <w:rPr>
                <w:rFonts w:ascii="Times New Roman" w:hAnsi="Times New Roman"/>
                <w:bCs/>
                <w:sz w:val="24"/>
                <w:szCs w:val="24"/>
              </w:rPr>
              <w:t xml:space="preserve"> Анализ </w:t>
            </w:r>
            <w:r w:rsidRPr="006344B7">
              <w:rPr>
                <w:rFonts w:ascii="Times New Roman" w:hAnsi="Times New Roman"/>
                <w:bCs/>
                <w:sz w:val="24"/>
                <w:szCs w:val="24"/>
              </w:rPr>
              <w:t>пространства в данном натюрморте: передн</w:t>
            </w:r>
            <w:r>
              <w:rPr>
                <w:rFonts w:ascii="Times New Roman" w:hAnsi="Times New Roman"/>
                <w:bCs/>
                <w:sz w:val="24"/>
                <w:szCs w:val="24"/>
              </w:rPr>
              <w:t>его</w:t>
            </w:r>
            <w:r w:rsidRPr="006344B7">
              <w:rPr>
                <w:rFonts w:ascii="Times New Roman" w:hAnsi="Times New Roman"/>
                <w:bCs/>
                <w:sz w:val="24"/>
                <w:szCs w:val="24"/>
              </w:rPr>
              <w:t xml:space="preserve"> план</w:t>
            </w:r>
            <w:r>
              <w:rPr>
                <w:rFonts w:ascii="Times New Roman" w:hAnsi="Times New Roman"/>
                <w:bCs/>
                <w:sz w:val="24"/>
                <w:szCs w:val="24"/>
              </w:rPr>
              <w:t>а</w:t>
            </w:r>
            <w:r w:rsidRPr="006344B7">
              <w:rPr>
                <w:rFonts w:ascii="Times New Roman" w:hAnsi="Times New Roman"/>
                <w:bCs/>
                <w:sz w:val="24"/>
                <w:szCs w:val="24"/>
              </w:rPr>
              <w:t>, средн</w:t>
            </w:r>
            <w:r>
              <w:rPr>
                <w:rFonts w:ascii="Times New Roman" w:hAnsi="Times New Roman"/>
                <w:bCs/>
                <w:sz w:val="24"/>
                <w:szCs w:val="24"/>
              </w:rPr>
              <w:t>его</w:t>
            </w:r>
            <w:r w:rsidRPr="006344B7">
              <w:rPr>
                <w:rFonts w:ascii="Times New Roman" w:hAnsi="Times New Roman"/>
                <w:bCs/>
                <w:sz w:val="24"/>
                <w:szCs w:val="24"/>
              </w:rPr>
              <w:t xml:space="preserve"> план</w:t>
            </w:r>
            <w:r>
              <w:rPr>
                <w:rFonts w:ascii="Times New Roman" w:hAnsi="Times New Roman"/>
                <w:bCs/>
                <w:sz w:val="24"/>
                <w:szCs w:val="24"/>
              </w:rPr>
              <w:t>а</w:t>
            </w:r>
            <w:r w:rsidRPr="006344B7">
              <w:rPr>
                <w:rFonts w:ascii="Times New Roman" w:hAnsi="Times New Roman"/>
                <w:bCs/>
                <w:sz w:val="24"/>
                <w:szCs w:val="24"/>
              </w:rPr>
              <w:t xml:space="preserve"> и дальн</w:t>
            </w:r>
            <w:r>
              <w:rPr>
                <w:rFonts w:ascii="Times New Roman" w:hAnsi="Times New Roman"/>
                <w:bCs/>
                <w:sz w:val="24"/>
                <w:szCs w:val="24"/>
              </w:rPr>
              <w:t>его</w:t>
            </w:r>
            <w:r w:rsidRPr="006344B7">
              <w:rPr>
                <w:rFonts w:ascii="Times New Roman" w:hAnsi="Times New Roman"/>
                <w:bCs/>
                <w:sz w:val="24"/>
                <w:szCs w:val="24"/>
              </w:rPr>
              <w:t xml:space="preserve"> план</w:t>
            </w:r>
            <w:r>
              <w:rPr>
                <w:rFonts w:ascii="Times New Roman" w:hAnsi="Times New Roman"/>
                <w:bCs/>
                <w:sz w:val="24"/>
                <w:szCs w:val="24"/>
              </w:rPr>
              <w:t xml:space="preserve">а. </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3742B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742BC">
              <w:rPr>
                <w:rFonts w:ascii="Times New Roman" w:hAnsi="Times New Roman"/>
                <w:bCs/>
                <w:sz w:val="24"/>
                <w:szCs w:val="24"/>
              </w:rPr>
              <w:t>6</w:t>
            </w:r>
          </w:p>
        </w:tc>
        <w:tc>
          <w:tcPr>
            <w:tcW w:w="1998" w:type="dxa"/>
            <w:tcBorders>
              <w:top w:val="single" w:sz="4" w:space="0" w:color="auto"/>
              <w:left w:val="single" w:sz="4" w:space="0" w:color="auto"/>
              <w:right w:val="single" w:sz="4" w:space="0" w:color="auto"/>
            </w:tcBorders>
          </w:tcPr>
          <w:p w:rsidR="00940185" w:rsidRPr="00397AFC" w:rsidRDefault="004B2B58"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r w:rsidR="003F4C4E">
              <w:rPr>
                <w:rFonts w:ascii="Times New Roman" w:hAnsi="Times New Roman"/>
                <w:bCs/>
                <w:sz w:val="24"/>
                <w:szCs w:val="24"/>
              </w:rPr>
              <w:t>2</w:t>
            </w: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6D759B" w:rsidRDefault="006D759B"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940185" w:rsidRPr="00AB4648"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4648">
              <w:rPr>
                <w:rFonts w:ascii="Times New Roman" w:hAnsi="Times New Roman"/>
                <w:bCs/>
                <w:sz w:val="24"/>
                <w:szCs w:val="24"/>
              </w:rPr>
              <w:t>Передача материальности и выделение главного.</w:t>
            </w:r>
            <w:r>
              <w:rPr>
                <w:rFonts w:ascii="Times New Roman" w:hAnsi="Times New Roman"/>
                <w:bCs/>
                <w:sz w:val="24"/>
                <w:szCs w:val="24"/>
              </w:rPr>
              <w:t xml:space="preserve"> Анализ отношения тона фона к тону предмета для передачи пространства и материальности предмета.  Проработка объемных форм всех предметов на рисунке. Обобщение. Завершение задания.</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40185" w:rsidRPr="003742BC" w:rsidRDefault="009B4194"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998" w:type="dxa"/>
            <w:tcBorders>
              <w:top w:val="single" w:sz="4" w:space="0" w:color="auto"/>
              <w:left w:val="single" w:sz="4" w:space="0" w:color="auto"/>
              <w:right w:val="single" w:sz="4" w:space="0" w:color="auto"/>
            </w:tcBorders>
          </w:tcPr>
          <w:p w:rsidR="00940185" w:rsidRPr="00397AFC" w:rsidRDefault="003F4C4E"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940185" w:rsidRPr="00397AFC" w:rsidTr="00285B1F">
        <w:trPr>
          <w:trHeight w:val="273"/>
        </w:trPr>
        <w:tc>
          <w:tcPr>
            <w:tcW w:w="2932" w:type="dxa"/>
            <w:vMerge/>
            <w:tcBorders>
              <w:left w:val="single" w:sz="4" w:space="0" w:color="auto"/>
              <w:bottom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shd w:val="clear" w:color="auto" w:fill="FFFFFF" w:themeFill="background1"/>
          </w:tcPr>
          <w:p w:rsidR="00940185" w:rsidRPr="008B1079"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B1079">
              <w:rPr>
                <w:rFonts w:ascii="Times New Roman" w:hAnsi="Times New Roman"/>
                <w:b/>
                <w:bCs/>
                <w:sz w:val="24"/>
                <w:szCs w:val="24"/>
              </w:rPr>
              <w:t xml:space="preserve">Самостоятельная работа </w:t>
            </w:r>
          </w:p>
          <w:p w:rsidR="00940185" w:rsidRPr="008B1079"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Рисование натюрморта из предметов быта на фоне драпировки</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40185" w:rsidRPr="00F94C37"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998" w:type="dxa"/>
            <w:tcBorders>
              <w:top w:val="single" w:sz="4" w:space="0" w:color="auto"/>
              <w:left w:val="single" w:sz="4" w:space="0" w:color="auto"/>
              <w:right w:val="single" w:sz="4" w:space="0" w:color="auto"/>
            </w:tcBorders>
            <w:shd w:val="clear" w:color="auto" w:fill="FFFFFF" w:themeFill="background1"/>
          </w:tcPr>
          <w:p w:rsidR="00940185" w:rsidRPr="00397AFC" w:rsidRDefault="003F4C4E"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940185" w:rsidRPr="00397AFC" w:rsidTr="00285B1F">
        <w:trPr>
          <w:trHeight w:val="273"/>
        </w:trPr>
        <w:tc>
          <w:tcPr>
            <w:tcW w:w="2932" w:type="dxa"/>
            <w:vMerge w:val="restart"/>
            <w:tcBorders>
              <w:top w:val="single" w:sz="4" w:space="0" w:color="auto"/>
              <w:left w:val="single" w:sz="4" w:space="0" w:color="auto"/>
              <w:right w:val="single" w:sz="4" w:space="0" w:color="auto"/>
            </w:tcBorders>
          </w:tcPr>
          <w:p w:rsidR="00940185" w:rsidRPr="00C037F9"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Тема 6.  Натюрморт из предметов разной материальности (контрольный)</w:t>
            </w:r>
          </w:p>
        </w:tc>
        <w:tc>
          <w:tcPr>
            <w:tcW w:w="9030" w:type="dxa"/>
            <w:tcBorders>
              <w:top w:val="single" w:sz="4" w:space="0" w:color="auto"/>
              <w:left w:val="single" w:sz="4" w:space="0" w:color="auto"/>
              <w:bottom w:val="single" w:sz="4" w:space="0" w:color="auto"/>
              <w:right w:val="single" w:sz="4" w:space="0" w:color="auto"/>
            </w:tcBorders>
          </w:tcPr>
          <w:p w:rsidR="00940185" w:rsidRPr="00AB4648"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BA7A64"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21</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285B1F">
        <w:trPr>
          <w:trHeight w:val="273"/>
        </w:trPr>
        <w:tc>
          <w:tcPr>
            <w:tcW w:w="2932" w:type="dxa"/>
            <w:vMerge/>
            <w:tcBorders>
              <w:top w:val="single" w:sz="4" w:space="0" w:color="auto"/>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Контрольное задание. Рисунок натюрморта из предметов разной материальности. </w:t>
            </w:r>
            <w:r w:rsidRPr="00AB4648">
              <w:rPr>
                <w:rFonts w:ascii="Times New Roman" w:hAnsi="Times New Roman"/>
                <w:bCs/>
                <w:sz w:val="24"/>
                <w:szCs w:val="24"/>
              </w:rPr>
              <w:t>Закрепление навыков по итогам семестра.</w:t>
            </w:r>
            <w:r>
              <w:rPr>
                <w:rFonts w:ascii="Times New Roman" w:hAnsi="Times New Roman"/>
                <w:bCs/>
                <w:sz w:val="24"/>
                <w:szCs w:val="24"/>
              </w:rPr>
              <w:t xml:space="preserve"> </w:t>
            </w:r>
            <w:r w:rsidRPr="00AB4648">
              <w:rPr>
                <w:rFonts w:ascii="Times New Roman" w:hAnsi="Times New Roman"/>
                <w:bCs/>
                <w:sz w:val="24"/>
                <w:szCs w:val="24"/>
              </w:rPr>
              <w:t>Материалы – лист А</w:t>
            </w:r>
            <w:proofErr w:type="gramStart"/>
            <w:r w:rsidRPr="00AB4648">
              <w:rPr>
                <w:rFonts w:ascii="Times New Roman" w:hAnsi="Times New Roman"/>
                <w:bCs/>
                <w:sz w:val="24"/>
                <w:szCs w:val="24"/>
              </w:rPr>
              <w:t>2</w:t>
            </w:r>
            <w:proofErr w:type="gramEnd"/>
            <w:r w:rsidRPr="00AB4648">
              <w:rPr>
                <w:rFonts w:ascii="Times New Roman" w:hAnsi="Times New Roman"/>
                <w:bCs/>
                <w:sz w:val="24"/>
                <w:szCs w:val="24"/>
              </w:rPr>
              <w:t>, карандаши.</w:t>
            </w:r>
            <w:r>
              <w:rPr>
                <w:rFonts w:ascii="Times New Roman" w:hAnsi="Times New Roman"/>
                <w:bCs/>
                <w:sz w:val="24"/>
                <w:szCs w:val="24"/>
              </w:rPr>
              <w:t xml:space="preserve"> </w:t>
            </w:r>
            <w:r>
              <w:rPr>
                <w:rFonts w:ascii="Arial" w:hAnsi="Arial" w:cs="Arial"/>
                <w:color w:val="333333"/>
                <w:sz w:val="21"/>
                <w:szCs w:val="21"/>
                <w:shd w:val="clear" w:color="auto" w:fill="CCCCCC"/>
              </w:rPr>
              <w:t xml:space="preserve"> </w:t>
            </w:r>
            <w:r w:rsidRPr="005A777D">
              <w:rPr>
                <w:rFonts w:ascii="Times New Roman" w:hAnsi="Times New Roman"/>
                <w:bCs/>
                <w:sz w:val="24"/>
                <w:szCs w:val="24"/>
              </w:rPr>
              <w:t>Выполнение зарисовки постановки для поиска рациональной и эффектной компоновки изображения на бумаге.</w:t>
            </w:r>
            <w:r>
              <w:rPr>
                <w:rFonts w:ascii="Times New Roman" w:hAnsi="Times New Roman"/>
                <w:bCs/>
                <w:sz w:val="24"/>
                <w:szCs w:val="24"/>
              </w:rPr>
              <w:t xml:space="preserve"> </w:t>
            </w:r>
            <w:r w:rsidRPr="007C697B">
              <w:rPr>
                <w:rFonts w:ascii="Times New Roman" w:hAnsi="Times New Roman"/>
                <w:bCs/>
                <w:sz w:val="24"/>
                <w:szCs w:val="24"/>
              </w:rPr>
              <w:t xml:space="preserve"> </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r w:rsidRPr="00940185">
              <w:rPr>
                <w:rFonts w:ascii="Times New Roman" w:hAnsi="Times New Roman"/>
                <w:bCs/>
                <w:sz w:val="24"/>
                <w:szCs w:val="24"/>
                <w:lang w:val="en-US"/>
              </w:rPr>
              <w:t>1</w:t>
            </w:r>
          </w:p>
        </w:tc>
        <w:tc>
          <w:tcPr>
            <w:tcW w:w="1998" w:type="dxa"/>
            <w:tcBorders>
              <w:top w:val="single" w:sz="4" w:space="0" w:color="auto"/>
              <w:left w:val="single" w:sz="4" w:space="0" w:color="auto"/>
              <w:right w:val="single" w:sz="4" w:space="0" w:color="auto"/>
            </w:tcBorders>
          </w:tcPr>
          <w:p w:rsidR="00940185" w:rsidRPr="00397AFC" w:rsidRDefault="003F4C4E"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AB4648"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C697B">
              <w:rPr>
                <w:rFonts w:ascii="Times New Roman" w:hAnsi="Times New Roman"/>
                <w:bCs/>
                <w:sz w:val="24"/>
                <w:szCs w:val="24"/>
              </w:rPr>
              <w:t>Передача в зарисовках  характерные особенности натуры, взаимосвязь и пропорции формы каждого предмета, отношение площади изображения к площади формата листа.</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40185">
              <w:rPr>
                <w:rFonts w:ascii="Times New Roman" w:hAnsi="Times New Roman"/>
                <w:bCs/>
                <w:sz w:val="24"/>
                <w:szCs w:val="24"/>
                <w:lang w:val="en-US"/>
              </w:rPr>
              <w:t>4</w:t>
            </w:r>
          </w:p>
        </w:tc>
        <w:tc>
          <w:tcPr>
            <w:tcW w:w="1998" w:type="dxa"/>
            <w:tcBorders>
              <w:top w:val="single" w:sz="4" w:space="0" w:color="auto"/>
              <w:left w:val="single" w:sz="4" w:space="0" w:color="auto"/>
              <w:right w:val="single" w:sz="4" w:space="0" w:color="auto"/>
            </w:tcBorders>
          </w:tcPr>
          <w:p w:rsidR="00940185" w:rsidRPr="00397AFC" w:rsidRDefault="003F4C4E"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AB4648"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4648">
              <w:rPr>
                <w:rFonts w:ascii="Times New Roman" w:hAnsi="Times New Roman"/>
                <w:bCs/>
                <w:sz w:val="24"/>
                <w:szCs w:val="24"/>
              </w:rPr>
              <w:t xml:space="preserve">Композиция на месте. </w:t>
            </w:r>
            <w:r>
              <w:rPr>
                <w:rFonts w:ascii="Times New Roman" w:hAnsi="Times New Roman"/>
                <w:bCs/>
                <w:sz w:val="24"/>
                <w:szCs w:val="24"/>
              </w:rPr>
              <w:t xml:space="preserve">Переход к работе на формате. Выбор горизонтального или </w:t>
            </w:r>
            <w:r>
              <w:rPr>
                <w:rFonts w:ascii="Times New Roman" w:hAnsi="Times New Roman"/>
                <w:bCs/>
                <w:sz w:val="24"/>
                <w:szCs w:val="24"/>
              </w:rPr>
              <w:lastRenderedPageBreak/>
              <w:t xml:space="preserve">вертикального формата. </w:t>
            </w:r>
            <w:r w:rsidRPr="007C697B">
              <w:rPr>
                <w:rFonts w:ascii="Times New Roman" w:hAnsi="Times New Roman"/>
                <w:bCs/>
                <w:sz w:val="24"/>
                <w:szCs w:val="24"/>
              </w:rPr>
              <w:t>Уточнение  места каждого предмета в изображении и определение их пропорциональных отношений.</w:t>
            </w:r>
            <w:r>
              <w:rPr>
                <w:rFonts w:ascii="Times New Roman" w:hAnsi="Times New Roman"/>
                <w:bCs/>
                <w:sz w:val="24"/>
                <w:szCs w:val="24"/>
              </w:rPr>
              <w:t xml:space="preserve"> </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9B4194" w:rsidRDefault="009B4194"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5</w:t>
            </w:r>
          </w:p>
        </w:tc>
        <w:tc>
          <w:tcPr>
            <w:tcW w:w="1998" w:type="dxa"/>
            <w:tcBorders>
              <w:top w:val="single" w:sz="4" w:space="0" w:color="auto"/>
              <w:left w:val="single" w:sz="4" w:space="0" w:color="auto"/>
              <w:right w:val="single" w:sz="4" w:space="0" w:color="auto"/>
            </w:tcBorders>
          </w:tcPr>
          <w:p w:rsidR="00940185" w:rsidRPr="00397AFC" w:rsidRDefault="003F4C4E"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6D759B" w:rsidRDefault="006D759B"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940185" w:rsidRPr="00AB4648"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4648">
              <w:rPr>
                <w:rFonts w:ascii="Times New Roman" w:hAnsi="Times New Roman"/>
                <w:bCs/>
                <w:sz w:val="24"/>
                <w:szCs w:val="24"/>
              </w:rPr>
              <w:t>Грамотное построение</w:t>
            </w:r>
            <w:r>
              <w:rPr>
                <w:rFonts w:ascii="Times New Roman" w:hAnsi="Times New Roman"/>
                <w:bCs/>
                <w:sz w:val="24"/>
                <w:szCs w:val="24"/>
              </w:rPr>
              <w:t xml:space="preserve">, </w:t>
            </w:r>
            <w:r w:rsidRPr="007C697B">
              <w:rPr>
                <w:rFonts w:ascii="Times New Roman" w:hAnsi="Times New Roman"/>
                <w:bCs/>
                <w:sz w:val="24"/>
                <w:szCs w:val="24"/>
              </w:rPr>
              <w:t>уточнение формы тел, имеющих объемность и рельефность</w:t>
            </w:r>
            <w:r>
              <w:rPr>
                <w:rFonts w:ascii="Times New Roman" w:hAnsi="Times New Roman"/>
                <w:bCs/>
                <w:sz w:val="24"/>
                <w:szCs w:val="24"/>
              </w:rPr>
              <w:t>.</w:t>
            </w:r>
            <w:r>
              <w:rPr>
                <w:rFonts w:ascii="Arial" w:hAnsi="Arial" w:cs="Arial"/>
                <w:color w:val="333333"/>
                <w:sz w:val="21"/>
                <w:szCs w:val="21"/>
                <w:shd w:val="clear" w:color="auto" w:fill="CCCCCC"/>
              </w:rPr>
              <w:t xml:space="preserve"> </w:t>
            </w:r>
            <w:r w:rsidRPr="007C697B">
              <w:rPr>
                <w:rFonts w:ascii="Times New Roman" w:hAnsi="Times New Roman"/>
                <w:bCs/>
                <w:sz w:val="24"/>
                <w:szCs w:val="24"/>
              </w:rPr>
              <w:t>Определение градации (постепенные расположения) светотени.</w:t>
            </w:r>
            <w:r>
              <w:rPr>
                <w:rFonts w:ascii="Times New Roman" w:hAnsi="Times New Roman"/>
                <w:bCs/>
                <w:sz w:val="24"/>
                <w:szCs w:val="24"/>
              </w:rPr>
              <w:t xml:space="preserve"> </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40185" w:rsidRPr="009B4194" w:rsidRDefault="009B4194"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AB4648"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З</w:t>
            </w:r>
            <w:r w:rsidRPr="007C697B">
              <w:rPr>
                <w:rFonts w:ascii="Times New Roman" w:hAnsi="Times New Roman"/>
                <w:bCs/>
                <w:sz w:val="24"/>
                <w:szCs w:val="24"/>
              </w:rPr>
              <w:t>авершения работы — обобщение всего линейного и тонального строя изображения</w:t>
            </w:r>
            <w:r>
              <w:rPr>
                <w:rFonts w:ascii="Times New Roman" w:hAnsi="Times New Roman"/>
                <w:bCs/>
                <w:sz w:val="24"/>
                <w:szCs w:val="24"/>
              </w:rPr>
              <w:t>. Обобщение работы.</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40185" w:rsidRPr="00F94C37" w:rsidRDefault="009B4194"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285B1F">
        <w:trPr>
          <w:trHeight w:val="273"/>
        </w:trPr>
        <w:tc>
          <w:tcPr>
            <w:tcW w:w="2932" w:type="dxa"/>
            <w:vMerge/>
            <w:tcBorders>
              <w:left w:val="single" w:sz="4" w:space="0" w:color="auto"/>
              <w:bottom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8B1079"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B1079">
              <w:rPr>
                <w:rFonts w:ascii="Times New Roman" w:hAnsi="Times New Roman"/>
                <w:b/>
                <w:bCs/>
                <w:sz w:val="24"/>
                <w:szCs w:val="24"/>
              </w:rPr>
              <w:t xml:space="preserve">Самостоятельная работа </w:t>
            </w:r>
          </w:p>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Подготовка к просмотру. Анализ работ.</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40185" w:rsidRPr="00F94C37"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998" w:type="dxa"/>
            <w:tcBorders>
              <w:top w:val="single" w:sz="4" w:space="0" w:color="auto"/>
              <w:left w:val="single" w:sz="4" w:space="0" w:color="auto"/>
              <w:right w:val="single" w:sz="4" w:space="0" w:color="auto"/>
            </w:tcBorders>
            <w:shd w:val="clear" w:color="auto" w:fill="FFFFFF" w:themeFill="background1"/>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285B1F">
        <w:trPr>
          <w:trHeight w:val="273"/>
        </w:trPr>
        <w:tc>
          <w:tcPr>
            <w:tcW w:w="2932" w:type="dxa"/>
            <w:tcBorders>
              <w:top w:val="single" w:sz="4" w:space="0" w:color="auto"/>
              <w:left w:val="single" w:sz="4" w:space="0" w:color="auto"/>
              <w:bottom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AB4648"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576" w:type="dxa"/>
            <w:gridSpan w:val="2"/>
            <w:tcBorders>
              <w:top w:val="single" w:sz="4" w:space="0" w:color="auto"/>
              <w:left w:val="single" w:sz="4" w:space="0" w:color="auto"/>
              <w:bottom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285B1F">
        <w:trPr>
          <w:trHeight w:val="273"/>
        </w:trPr>
        <w:tc>
          <w:tcPr>
            <w:tcW w:w="2932" w:type="dxa"/>
            <w:tcBorders>
              <w:top w:val="single" w:sz="4" w:space="0" w:color="auto"/>
              <w:left w:val="single" w:sz="4" w:space="0" w:color="auto"/>
              <w:bottom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i/>
                <w:sz w:val="24"/>
                <w:szCs w:val="24"/>
              </w:rPr>
            </w:pPr>
            <w:r>
              <w:rPr>
                <w:rFonts w:ascii="Times New Roman" w:hAnsi="Times New Roman"/>
                <w:b/>
                <w:bCs/>
                <w:i/>
                <w:sz w:val="24"/>
                <w:szCs w:val="24"/>
              </w:rPr>
              <w:t>Итого:</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BA7A64"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96</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285B1F">
        <w:trPr>
          <w:trHeight w:val="273"/>
        </w:trPr>
        <w:tc>
          <w:tcPr>
            <w:tcW w:w="2932" w:type="dxa"/>
            <w:tcBorders>
              <w:top w:val="single" w:sz="4" w:space="0" w:color="auto"/>
              <w:left w:val="single" w:sz="4" w:space="0" w:color="auto"/>
              <w:bottom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1 курс 2 семестр</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285B1F">
        <w:trPr>
          <w:trHeight w:val="273"/>
        </w:trPr>
        <w:tc>
          <w:tcPr>
            <w:tcW w:w="2932" w:type="dxa"/>
            <w:vMerge w:val="restart"/>
            <w:tcBorders>
              <w:top w:val="single" w:sz="4" w:space="0" w:color="auto"/>
              <w:left w:val="single" w:sz="4" w:space="0" w:color="auto"/>
              <w:right w:val="single" w:sz="4" w:space="0" w:color="auto"/>
            </w:tcBorders>
          </w:tcPr>
          <w:p w:rsidR="00940185" w:rsidRPr="00C037F9"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Тема 7.  Рисунок гипсовой розетки</w:t>
            </w:r>
          </w:p>
        </w:tc>
        <w:tc>
          <w:tcPr>
            <w:tcW w:w="9030" w:type="dxa"/>
            <w:tcBorders>
              <w:top w:val="single" w:sz="4" w:space="0" w:color="auto"/>
              <w:left w:val="single" w:sz="4" w:space="0" w:color="auto"/>
              <w:bottom w:val="single" w:sz="4" w:space="0" w:color="auto"/>
              <w:right w:val="single" w:sz="4" w:space="0" w:color="auto"/>
            </w:tcBorders>
          </w:tcPr>
          <w:p w:rsidR="00940185" w:rsidRPr="00EF13D1"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r w:rsidRPr="00940185">
              <w:rPr>
                <w:rFonts w:ascii="Times New Roman" w:hAnsi="Times New Roman"/>
                <w:b/>
                <w:bCs/>
                <w:sz w:val="24"/>
                <w:szCs w:val="24"/>
                <w:lang w:val="en-US"/>
              </w:rPr>
              <w:t>20</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285B1F">
        <w:trPr>
          <w:trHeight w:val="273"/>
        </w:trPr>
        <w:tc>
          <w:tcPr>
            <w:tcW w:w="2932" w:type="dxa"/>
            <w:vMerge/>
            <w:tcBorders>
              <w:top w:val="single" w:sz="4" w:space="0" w:color="auto"/>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EF13D1"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Выполнение рисунка гипсовой розетки. Изучение пропорций фигуры. </w:t>
            </w:r>
            <w:r w:rsidRPr="005A777D">
              <w:rPr>
                <w:rFonts w:ascii="Times New Roman" w:hAnsi="Times New Roman"/>
                <w:bCs/>
                <w:sz w:val="24"/>
                <w:szCs w:val="24"/>
              </w:rPr>
              <w:t xml:space="preserve"> Выполнение зарисовки постановки для поиска рациональной и эффектной компоновки изображения на бумаге</w:t>
            </w:r>
            <w:r>
              <w:rPr>
                <w:rFonts w:ascii="Times New Roman" w:hAnsi="Times New Roman"/>
                <w:bCs/>
                <w:sz w:val="24"/>
                <w:szCs w:val="24"/>
              </w:rPr>
              <w:t xml:space="preserve">. </w:t>
            </w:r>
            <w:r w:rsidRPr="00EF13D1">
              <w:rPr>
                <w:rFonts w:ascii="Times New Roman" w:hAnsi="Times New Roman"/>
                <w:bCs/>
                <w:sz w:val="24"/>
                <w:szCs w:val="24"/>
              </w:rPr>
              <w:t>Материалы – лист А</w:t>
            </w:r>
            <w:proofErr w:type="gramStart"/>
            <w:r w:rsidRPr="00EF13D1">
              <w:rPr>
                <w:rFonts w:ascii="Times New Roman" w:hAnsi="Times New Roman"/>
                <w:bCs/>
                <w:sz w:val="24"/>
                <w:szCs w:val="24"/>
              </w:rPr>
              <w:t>2</w:t>
            </w:r>
            <w:proofErr w:type="gramEnd"/>
            <w:r w:rsidRPr="00EF13D1">
              <w:rPr>
                <w:rFonts w:ascii="Times New Roman" w:hAnsi="Times New Roman"/>
                <w:bCs/>
                <w:sz w:val="24"/>
                <w:szCs w:val="24"/>
              </w:rPr>
              <w:t>, карандаши.</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C92F3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2F30">
              <w:rPr>
                <w:rFonts w:ascii="Times New Roman" w:hAnsi="Times New Roman"/>
                <w:bCs/>
                <w:sz w:val="24"/>
                <w:szCs w:val="24"/>
              </w:rPr>
              <w:t>2</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EF13D1"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Композиционное решение на листе с учетом освещения, светотени.</w:t>
            </w:r>
            <w:r w:rsidRPr="00EF13D1">
              <w:rPr>
                <w:rFonts w:ascii="Times New Roman" w:hAnsi="Times New Roman"/>
                <w:bCs/>
                <w:sz w:val="24"/>
                <w:szCs w:val="24"/>
              </w:rPr>
              <w:t xml:space="preserve"> </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C92F3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2F30">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EF13D1"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Грамотное построение розетки с учетом линии горизонта, перспективных сокращений.</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C92F3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2F30">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EF13D1"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Уточнение пропорций. Светотеневая проработка.</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C92F3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2F30">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6D759B" w:rsidRDefault="006D759B"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r w:rsidRPr="001925E0">
              <w:rPr>
                <w:rFonts w:ascii="Times New Roman" w:hAnsi="Times New Roman"/>
                <w:b/>
                <w:bCs/>
                <w:sz w:val="24"/>
                <w:szCs w:val="24"/>
              </w:rPr>
              <w:t xml:space="preserve"> </w:t>
            </w:r>
          </w:p>
          <w:p w:rsidR="00940185" w:rsidRPr="00EF13D1"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Проверка тональных отношений. Обобщение и завершение рисунка. </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40185" w:rsidRPr="00C92F3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2F30">
              <w:rPr>
                <w:rFonts w:ascii="Times New Roman" w:hAnsi="Times New Roman"/>
                <w:bCs/>
                <w:sz w:val="24"/>
                <w:szCs w:val="24"/>
              </w:rPr>
              <w:t>6</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2,3</w:t>
            </w:r>
          </w:p>
        </w:tc>
      </w:tr>
      <w:tr w:rsidR="00940185" w:rsidRPr="00397AFC" w:rsidTr="003F4C4E">
        <w:trPr>
          <w:trHeight w:val="273"/>
        </w:trPr>
        <w:tc>
          <w:tcPr>
            <w:tcW w:w="2932" w:type="dxa"/>
            <w:vMerge/>
            <w:tcBorders>
              <w:left w:val="single" w:sz="4" w:space="0" w:color="auto"/>
              <w:bottom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8B1079"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B1079">
              <w:rPr>
                <w:rFonts w:ascii="Times New Roman" w:hAnsi="Times New Roman"/>
                <w:b/>
                <w:bCs/>
                <w:sz w:val="24"/>
                <w:szCs w:val="24"/>
              </w:rPr>
              <w:t xml:space="preserve">Самостоятельная работа </w:t>
            </w:r>
          </w:p>
          <w:p w:rsidR="00940185" w:rsidRPr="00EF13D1"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Рисунки гипсовых розеток в разных ракурсах. </w:t>
            </w:r>
          </w:p>
        </w:tc>
        <w:tc>
          <w:tcPr>
            <w:tcW w:w="1576" w:type="dxa"/>
            <w:gridSpan w:val="2"/>
            <w:tcBorders>
              <w:top w:val="single" w:sz="4" w:space="0" w:color="auto"/>
              <w:left w:val="single" w:sz="4" w:space="0" w:color="auto"/>
              <w:bottom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998" w:type="dxa"/>
            <w:tcBorders>
              <w:top w:val="single" w:sz="4" w:space="0" w:color="auto"/>
              <w:left w:val="single" w:sz="4" w:space="0" w:color="auto"/>
              <w:right w:val="single" w:sz="4" w:space="0" w:color="auto"/>
            </w:tcBorders>
            <w:shd w:val="clear" w:color="auto" w:fill="FFFFFF" w:themeFill="background1"/>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285B1F">
        <w:trPr>
          <w:trHeight w:val="273"/>
        </w:trPr>
        <w:tc>
          <w:tcPr>
            <w:tcW w:w="2932" w:type="dxa"/>
            <w:vMerge w:val="restart"/>
            <w:tcBorders>
              <w:top w:val="single" w:sz="4" w:space="0" w:color="auto"/>
              <w:left w:val="single" w:sz="4" w:space="0" w:color="auto"/>
              <w:right w:val="single" w:sz="4" w:space="0" w:color="auto"/>
            </w:tcBorders>
          </w:tcPr>
          <w:p w:rsidR="00940185" w:rsidRPr="00C037F9"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Тема 8. Рисунок гипсового орнамента высокого рельефа (розетка)</w:t>
            </w:r>
          </w:p>
        </w:tc>
        <w:tc>
          <w:tcPr>
            <w:tcW w:w="9030" w:type="dxa"/>
            <w:tcBorders>
              <w:top w:val="single" w:sz="4" w:space="0" w:color="auto"/>
              <w:left w:val="single" w:sz="4" w:space="0" w:color="auto"/>
              <w:bottom w:val="single" w:sz="4" w:space="0" w:color="auto"/>
              <w:right w:val="single" w:sz="4" w:space="0" w:color="auto"/>
            </w:tcBorders>
          </w:tcPr>
          <w:p w:rsidR="00940185" w:rsidRPr="00EF13D1"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r w:rsidRPr="00940185">
              <w:rPr>
                <w:rFonts w:ascii="Times New Roman" w:hAnsi="Times New Roman"/>
                <w:b/>
                <w:bCs/>
                <w:sz w:val="24"/>
                <w:szCs w:val="24"/>
                <w:lang w:val="en-US"/>
              </w:rPr>
              <w:t>20</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285B1F">
        <w:trPr>
          <w:trHeight w:val="273"/>
        </w:trPr>
        <w:tc>
          <w:tcPr>
            <w:tcW w:w="2932" w:type="dxa"/>
            <w:vMerge/>
            <w:tcBorders>
              <w:top w:val="single" w:sz="4" w:space="0" w:color="auto"/>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EF13D1"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Выполнение </w:t>
            </w:r>
            <w:r w:rsidRPr="00306F33">
              <w:rPr>
                <w:rFonts w:ascii="Times New Roman" w:hAnsi="Times New Roman"/>
                <w:bCs/>
                <w:sz w:val="24"/>
                <w:szCs w:val="24"/>
              </w:rPr>
              <w:t xml:space="preserve"> рисунка гипсового орнамента высокого рельефа.</w:t>
            </w:r>
            <w:r>
              <w:rPr>
                <w:rFonts w:ascii="Times New Roman" w:hAnsi="Times New Roman"/>
                <w:b/>
                <w:bCs/>
                <w:sz w:val="24"/>
                <w:szCs w:val="24"/>
              </w:rPr>
              <w:t xml:space="preserve"> </w:t>
            </w:r>
            <w:r w:rsidRPr="00EF13D1">
              <w:rPr>
                <w:rFonts w:ascii="Times New Roman" w:hAnsi="Times New Roman"/>
                <w:bCs/>
                <w:sz w:val="24"/>
                <w:szCs w:val="24"/>
              </w:rPr>
              <w:t xml:space="preserve"> Материалы – лист А</w:t>
            </w:r>
            <w:proofErr w:type="gramStart"/>
            <w:r w:rsidRPr="00EF13D1">
              <w:rPr>
                <w:rFonts w:ascii="Times New Roman" w:hAnsi="Times New Roman"/>
                <w:bCs/>
                <w:sz w:val="24"/>
                <w:szCs w:val="24"/>
              </w:rPr>
              <w:t>2</w:t>
            </w:r>
            <w:proofErr w:type="gramEnd"/>
            <w:r w:rsidRPr="00EF13D1">
              <w:rPr>
                <w:rFonts w:ascii="Times New Roman" w:hAnsi="Times New Roman"/>
                <w:bCs/>
                <w:sz w:val="24"/>
                <w:szCs w:val="24"/>
              </w:rPr>
              <w:t>, карандаши.</w:t>
            </w:r>
            <w:r>
              <w:rPr>
                <w:rFonts w:ascii="Times New Roman" w:hAnsi="Times New Roman"/>
                <w:bCs/>
                <w:sz w:val="24"/>
                <w:szCs w:val="24"/>
              </w:rPr>
              <w:t xml:space="preserve">  Правильная компоновка на листе. Грамотный выбор ракурса розетки.  </w:t>
            </w:r>
            <w:r w:rsidRPr="00EF13D1">
              <w:rPr>
                <w:rFonts w:ascii="Times New Roman" w:hAnsi="Times New Roman"/>
                <w:bCs/>
                <w:sz w:val="24"/>
                <w:szCs w:val="24"/>
              </w:rPr>
              <w:t xml:space="preserve">Композиция на листе. </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C92F3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EF13D1"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Методичное поэтапное п</w:t>
            </w:r>
            <w:r w:rsidRPr="00EF13D1">
              <w:rPr>
                <w:rFonts w:ascii="Times New Roman" w:hAnsi="Times New Roman"/>
                <w:bCs/>
                <w:sz w:val="24"/>
                <w:szCs w:val="24"/>
              </w:rPr>
              <w:t>остроение</w:t>
            </w:r>
            <w:r>
              <w:rPr>
                <w:rFonts w:ascii="Times New Roman" w:hAnsi="Times New Roman"/>
                <w:bCs/>
                <w:sz w:val="24"/>
                <w:szCs w:val="24"/>
              </w:rPr>
              <w:t xml:space="preserve"> розетки с учетом</w:t>
            </w:r>
            <w:r w:rsidRPr="00EF13D1">
              <w:rPr>
                <w:rFonts w:ascii="Times New Roman" w:hAnsi="Times New Roman"/>
                <w:bCs/>
                <w:sz w:val="24"/>
                <w:szCs w:val="24"/>
              </w:rPr>
              <w:t xml:space="preserve"> сокращения в перспективе. </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C92F3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2F30">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EF13D1"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Проверка конструктивного построения розетки.</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C92F3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2F30">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6D759B" w:rsidRDefault="006D759B"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940185" w:rsidRPr="00EF13D1"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F13D1">
              <w:rPr>
                <w:rFonts w:ascii="Times New Roman" w:hAnsi="Times New Roman"/>
                <w:bCs/>
                <w:sz w:val="24"/>
                <w:szCs w:val="24"/>
              </w:rPr>
              <w:t>Тональное решение.</w:t>
            </w:r>
            <w:r>
              <w:rPr>
                <w:rFonts w:ascii="Times New Roman" w:hAnsi="Times New Roman"/>
                <w:bCs/>
                <w:sz w:val="24"/>
                <w:szCs w:val="24"/>
              </w:rPr>
              <w:t xml:space="preserve"> Начало светотеневой проработки </w:t>
            </w:r>
            <w:r w:rsidRPr="00EF13D1">
              <w:rPr>
                <w:rFonts w:ascii="Times New Roman" w:hAnsi="Times New Roman"/>
                <w:bCs/>
                <w:sz w:val="24"/>
                <w:szCs w:val="24"/>
              </w:rPr>
              <w:t xml:space="preserve"> деталей. </w:t>
            </w:r>
            <w:r>
              <w:rPr>
                <w:rFonts w:ascii="Times New Roman" w:hAnsi="Times New Roman"/>
                <w:bCs/>
                <w:sz w:val="24"/>
                <w:szCs w:val="24"/>
              </w:rPr>
              <w:t>Передача материальности (гипса).</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40185" w:rsidRPr="00C92F3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2F30">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EF13D1"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Проверка проработки формы в тоне. Обобщение работы, </w:t>
            </w:r>
            <w:r w:rsidRPr="00EF13D1">
              <w:rPr>
                <w:rFonts w:ascii="Times New Roman" w:hAnsi="Times New Roman"/>
                <w:bCs/>
                <w:sz w:val="24"/>
                <w:szCs w:val="24"/>
              </w:rPr>
              <w:t xml:space="preserve">завершение рисунка </w:t>
            </w:r>
            <w:r w:rsidRPr="00EF13D1">
              <w:rPr>
                <w:rFonts w:ascii="Times New Roman" w:hAnsi="Times New Roman"/>
                <w:bCs/>
                <w:sz w:val="24"/>
                <w:szCs w:val="24"/>
              </w:rPr>
              <w:lastRenderedPageBreak/>
              <w:t>(обобщение).</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40185" w:rsidRPr="00C92F3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4</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3F4C4E">
        <w:trPr>
          <w:trHeight w:val="273"/>
        </w:trPr>
        <w:tc>
          <w:tcPr>
            <w:tcW w:w="2932" w:type="dxa"/>
            <w:vMerge/>
            <w:tcBorders>
              <w:left w:val="single" w:sz="4" w:space="0" w:color="auto"/>
              <w:bottom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8B1079"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B1079">
              <w:rPr>
                <w:rFonts w:ascii="Times New Roman" w:hAnsi="Times New Roman"/>
                <w:b/>
                <w:bCs/>
                <w:sz w:val="24"/>
                <w:szCs w:val="24"/>
              </w:rPr>
              <w:t xml:space="preserve">Самостоятельная работа </w:t>
            </w:r>
          </w:p>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Конструктивные рисунки розеток при разном освещении</w:t>
            </w:r>
          </w:p>
        </w:tc>
        <w:tc>
          <w:tcPr>
            <w:tcW w:w="1576" w:type="dxa"/>
            <w:gridSpan w:val="2"/>
            <w:tcBorders>
              <w:top w:val="single" w:sz="4" w:space="0" w:color="auto"/>
              <w:left w:val="single" w:sz="4" w:space="0" w:color="auto"/>
              <w:bottom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998" w:type="dxa"/>
            <w:tcBorders>
              <w:top w:val="single" w:sz="4" w:space="0" w:color="auto"/>
              <w:left w:val="single" w:sz="4" w:space="0" w:color="auto"/>
              <w:right w:val="single" w:sz="4" w:space="0" w:color="auto"/>
            </w:tcBorders>
            <w:shd w:val="clear" w:color="auto" w:fill="FFFFFF" w:themeFill="background1"/>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285B1F">
        <w:trPr>
          <w:trHeight w:val="273"/>
        </w:trPr>
        <w:tc>
          <w:tcPr>
            <w:tcW w:w="2932" w:type="dxa"/>
            <w:vMerge w:val="restart"/>
            <w:tcBorders>
              <w:top w:val="single" w:sz="4" w:space="0" w:color="auto"/>
              <w:left w:val="single" w:sz="4" w:space="0" w:color="auto"/>
              <w:right w:val="single" w:sz="4" w:space="0" w:color="auto"/>
            </w:tcBorders>
          </w:tcPr>
          <w:p w:rsidR="00940185" w:rsidRPr="00C037F9"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 xml:space="preserve">Тема 9. Рисунок архитектурного декора  (дорическая капитель)  </w:t>
            </w:r>
          </w:p>
        </w:tc>
        <w:tc>
          <w:tcPr>
            <w:tcW w:w="9030" w:type="dxa"/>
            <w:tcBorders>
              <w:top w:val="single" w:sz="4" w:space="0" w:color="auto"/>
              <w:left w:val="single" w:sz="4" w:space="0" w:color="auto"/>
              <w:bottom w:val="single" w:sz="4" w:space="0" w:color="auto"/>
              <w:right w:val="single" w:sz="4" w:space="0" w:color="auto"/>
            </w:tcBorders>
          </w:tcPr>
          <w:p w:rsidR="00940185" w:rsidRPr="00EF13D1"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r w:rsidRPr="00940185">
              <w:rPr>
                <w:rFonts w:ascii="Times New Roman" w:hAnsi="Times New Roman"/>
                <w:b/>
                <w:bCs/>
                <w:sz w:val="24"/>
                <w:szCs w:val="24"/>
                <w:lang w:val="en-US"/>
              </w:rPr>
              <w:t>18</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285B1F">
        <w:trPr>
          <w:trHeight w:val="273"/>
        </w:trPr>
        <w:tc>
          <w:tcPr>
            <w:tcW w:w="2932" w:type="dxa"/>
            <w:vMerge/>
            <w:tcBorders>
              <w:top w:val="single" w:sz="4" w:space="0" w:color="auto"/>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EF13D1"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F13D1">
              <w:rPr>
                <w:rFonts w:ascii="Times New Roman" w:hAnsi="Times New Roman"/>
                <w:bCs/>
                <w:sz w:val="24"/>
                <w:szCs w:val="24"/>
              </w:rPr>
              <w:t>Конструктивный рисунок капители дорического ордера. Материалы – лист А</w:t>
            </w:r>
            <w:proofErr w:type="gramStart"/>
            <w:r w:rsidRPr="00EF13D1">
              <w:rPr>
                <w:rFonts w:ascii="Times New Roman" w:hAnsi="Times New Roman"/>
                <w:bCs/>
                <w:sz w:val="24"/>
                <w:szCs w:val="24"/>
              </w:rPr>
              <w:t>2</w:t>
            </w:r>
            <w:proofErr w:type="gramEnd"/>
            <w:r w:rsidRPr="00EF13D1">
              <w:rPr>
                <w:rFonts w:ascii="Times New Roman" w:hAnsi="Times New Roman"/>
                <w:bCs/>
                <w:sz w:val="24"/>
                <w:szCs w:val="24"/>
              </w:rPr>
              <w:t>, карандаши.</w:t>
            </w:r>
            <w:r>
              <w:rPr>
                <w:rFonts w:ascii="Times New Roman" w:hAnsi="Times New Roman"/>
                <w:bCs/>
                <w:sz w:val="24"/>
                <w:szCs w:val="24"/>
              </w:rPr>
              <w:t xml:space="preserve"> Компоновка на листе. Выбор ракурса рисунка капители.</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C92F3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2F30">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EF13D1"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Композиция на листе с учетом линий построений. Учет толщины линий согласно </w:t>
            </w:r>
            <w:proofErr w:type="gramStart"/>
            <w:r>
              <w:rPr>
                <w:rFonts w:ascii="Times New Roman" w:hAnsi="Times New Roman"/>
                <w:bCs/>
                <w:sz w:val="24"/>
                <w:szCs w:val="24"/>
              </w:rPr>
              <w:t>перспективному</w:t>
            </w:r>
            <w:proofErr w:type="gramEnd"/>
            <w:r>
              <w:rPr>
                <w:rFonts w:ascii="Times New Roman" w:hAnsi="Times New Roman"/>
                <w:bCs/>
                <w:sz w:val="24"/>
                <w:szCs w:val="24"/>
              </w:rPr>
              <w:t xml:space="preserve"> сокращений. </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C92F3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2F30">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EF13D1"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F13D1">
              <w:rPr>
                <w:rFonts w:ascii="Times New Roman" w:hAnsi="Times New Roman"/>
                <w:bCs/>
                <w:sz w:val="24"/>
                <w:szCs w:val="24"/>
              </w:rPr>
              <w:t>Пропорциональное отношение деталей капители.</w:t>
            </w:r>
            <w:r>
              <w:rPr>
                <w:rFonts w:ascii="Times New Roman" w:hAnsi="Times New Roman"/>
                <w:bCs/>
                <w:sz w:val="24"/>
                <w:szCs w:val="24"/>
              </w:rPr>
              <w:t xml:space="preserve"> Разбор пропорций деталей. </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C92F3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2F30">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6D759B" w:rsidRDefault="006D759B"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940185" w:rsidRPr="00EF13D1"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F13D1">
              <w:rPr>
                <w:rFonts w:ascii="Times New Roman" w:hAnsi="Times New Roman"/>
                <w:bCs/>
                <w:sz w:val="24"/>
                <w:szCs w:val="24"/>
              </w:rPr>
              <w:t>Легкое светотеневое решение объекта</w:t>
            </w:r>
            <w:r>
              <w:rPr>
                <w:rFonts w:ascii="Times New Roman" w:hAnsi="Times New Roman"/>
                <w:bCs/>
                <w:sz w:val="24"/>
                <w:szCs w:val="24"/>
              </w:rPr>
              <w:t xml:space="preserve"> с учетом бокового освещения</w:t>
            </w:r>
            <w:r w:rsidRPr="00EF13D1">
              <w:rPr>
                <w:rFonts w:ascii="Times New Roman" w:hAnsi="Times New Roman"/>
                <w:bCs/>
                <w:sz w:val="24"/>
                <w:szCs w:val="24"/>
              </w:rPr>
              <w:t>.</w:t>
            </w:r>
            <w:r>
              <w:rPr>
                <w:rFonts w:ascii="Times New Roman" w:hAnsi="Times New Roman"/>
                <w:bCs/>
                <w:sz w:val="24"/>
                <w:szCs w:val="24"/>
              </w:rPr>
              <w:t xml:space="preserve"> Штриховка формы с учетом поверхностей розетки. </w:t>
            </w:r>
            <w:r w:rsidRPr="00EF13D1">
              <w:rPr>
                <w:rFonts w:ascii="Times New Roman" w:hAnsi="Times New Roman"/>
                <w:bCs/>
                <w:sz w:val="24"/>
                <w:szCs w:val="24"/>
              </w:rPr>
              <w:t xml:space="preserve"> </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40185" w:rsidRPr="00C92F3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2F30">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EF13D1"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F13D1">
              <w:rPr>
                <w:rFonts w:ascii="Times New Roman" w:hAnsi="Times New Roman"/>
                <w:bCs/>
                <w:sz w:val="24"/>
                <w:szCs w:val="24"/>
              </w:rPr>
              <w:t>Обобщение</w:t>
            </w:r>
            <w:r>
              <w:rPr>
                <w:rFonts w:ascii="Times New Roman" w:hAnsi="Times New Roman"/>
                <w:bCs/>
                <w:sz w:val="24"/>
                <w:szCs w:val="24"/>
              </w:rPr>
              <w:t>. В</w:t>
            </w:r>
            <w:r w:rsidRPr="00EF13D1">
              <w:rPr>
                <w:rFonts w:ascii="Times New Roman" w:hAnsi="Times New Roman"/>
                <w:bCs/>
                <w:sz w:val="24"/>
                <w:szCs w:val="24"/>
              </w:rPr>
              <w:t>ыявление пространства в рисунке.</w:t>
            </w:r>
            <w:r>
              <w:rPr>
                <w:rFonts w:ascii="Times New Roman" w:hAnsi="Times New Roman"/>
                <w:bCs/>
                <w:sz w:val="24"/>
                <w:szCs w:val="24"/>
              </w:rPr>
              <w:t xml:space="preserve"> Проверка построения и тонового решения. Завершение работы.</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40185" w:rsidRPr="00C92F3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2F30">
              <w:rPr>
                <w:rFonts w:ascii="Times New Roman" w:hAnsi="Times New Roman"/>
                <w:bCs/>
                <w:sz w:val="24"/>
                <w:szCs w:val="24"/>
              </w:rPr>
              <w:t>2</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2,3</w:t>
            </w:r>
          </w:p>
        </w:tc>
      </w:tr>
      <w:tr w:rsidR="00940185" w:rsidRPr="00397AFC" w:rsidTr="003F4C4E">
        <w:trPr>
          <w:trHeight w:val="273"/>
        </w:trPr>
        <w:tc>
          <w:tcPr>
            <w:tcW w:w="2932" w:type="dxa"/>
            <w:vMerge/>
            <w:tcBorders>
              <w:left w:val="single" w:sz="4" w:space="0" w:color="auto"/>
              <w:bottom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8B1079"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B1079">
              <w:rPr>
                <w:rFonts w:ascii="Times New Roman" w:hAnsi="Times New Roman"/>
                <w:b/>
                <w:bCs/>
                <w:sz w:val="24"/>
                <w:szCs w:val="24"/>
              </w:rPr>
              <w:t xml:space="preserve">Самостоятельная работа </w:t>
            </w:r>
          </w:p>
          <w:p w:rsidR="00940185" w:rsidRPr="00EF13D1"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Конструктивные рисунки дорической капители в разных ракурсах. Материал по выбору.</w:t>
            </w:r>
          </w:p>
        </w:tc>
        <w:tc>
          <w:tcPr>
            <w:tcW w:w="1576" w:type="dxa"/>
            <w:gridSpan w:val="2"/>
            <w:tcBorders>
              <w:top w:val="single" w:sz="4" w:space="0" w:color="auto"/>
              <w:left w:val="single" w:sz="4" w:space="0" w:color="auto"/>
              <w:bottom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998" w:type="dxa"/>
            <w:tcBorders>
              <w:top w:val="single" w:sz="4" w:space="0" w:color="auto"/>
              <w:left w:val="single" w:sz="4" w:space="0" w:color="auto"/>
              <w:right w:val="single" w:sz="4" w:space="0" w:color="auto"/>
            </w:tcBorders>
            <w:shd w:val="clear" w:color="auto" w:fill="FFFFFF" w:themeFill="background1"/>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285B1F">
        <w:trPr>
          <w:trHeight w:val="273"/>
        </w:trPr>
        <w:tc>
          <w:tcPr>
            <w:tcW w:w="2932" w:type="dxa"/>
            <w:vMerge w:val="restart"/>
            <w:tcBorders>
              <w:top w:val="single" w:sz="4" w:space="0" w:color="auto"/>
              <w:left w:val="single" w:sz="4" w:space="0" w:color="auto"/>
              <w:right w:val="single" w:sz="4" w:space="0" w:color="auto"/>
            </w:tcBorders>
          </w:tcPr>
          <w:p w:rsidR="00940185" w:rsidRPr="00C037F9"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Тема 10. Рисунок гипсовой капители ионического ордера</w:t>
            </w:r>
          </w:p>
        </w:tc>
        <w:tc>
          <w:tcPr>
            <w:tcW w:w="9030" w:type="dxa"/>
            <w:tcBorders>
              <w:top w:val="single" w:sz="4" w:space="0" w:color="auto"/>
              <w:left w:val="single" w:sz="4" w:space="0" w:color="auto"/>
              <w:bottom w:val="single" w:sz="4" w:space="0" w:color="auto"/>
              <w:right w:val="single" w:sz="4" w:space="0" w:color="auto"/>
            </w:tcBorders>
          </w:tcPr>
          <w:p w:rsidR="00940185" w:rsidRPr="00450D9F"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DC067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r w:rsidRPr="00DC0676">
              <w:rPr>
                <w:rFonts w:ascii="Times New Roman" w:hAnsi="Times New Roman"/>
                <w:b/>
                <w:bCs/>
                <w:sz w:val="24"/>
                <w:szCs w:val="24"/>
                <w:lang w:val="en-US"/>
              </w:rPr>
              <w:t>18</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285B1F">
        <w:trPr>
          <w:trHeight w:val="273"/>
        </w:trPr>
        <w:tc>
          <w:tcPr>
            <w:tcW w:w="2932" w:type="dxa"/>
            <w:vMerge/>
            <w:tcBorders>
              <w:top w:val="single" w:sz="4" w:space="0" w:color="auto"/>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450D9F"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Выполнение </w:t>
            </w:r>
            <w:r>
              <w:rPr>
                <w:rFonts w:ascii="Times New Roman" w:hAnsi="Times New Roman"/>
                <w:b/>
                <w:bCs/>
                <w:sz w:val="24"/>
                <w:szCs w:val="24"/>
              </w:rPr>
              <w:t xml:space="preserve"> </w:t>
            </w:r>
            <w:r w:rsidRPr="00B96A3D">
              <w:rPr>
                <w:rFonts w:ascii="Times New Roman" w:hAnsi="Times New Roman"/>
                <w:bCs/>
                <w:sz w:val="24"/>
                <w:szCs w:val="24"/>
              </w:rPr>
              <w:t>рисунка гипсовой капители ионического ордера</w:t>
            </w:r>
            <w:r>
              <w:rPr>
                <w:rFonts w:ascii="Times New Roman" w:hAnsi="Times New Roman"/>
                <w:bCs/>
                <w:sz w:val="24"/>
                <w:szCs w:val="24"/>
              </w:rPr>
              <w:t xml:space="preserve">. </w:t>
            </w:r>
            <w:r w:rsidRPr="00450D9F">
              <w:rPr>
                <w:rFonts w:ascii="Times New Roman" w:hAnsi="Times New Roman"/>
                <w:bCs/>
                <w:sz w:val="24"/>
                <w:szCs w:val="24"/>
              </w:rPr>
              <w:t xml:space="preserve"> Материал – лист А</w:t>
            </w:r>
            <w:proofErr w:type="gramStart"/>
            <w:r w:rsidRPr="00450D9F">
              <w:rPr>
                <w:rFonts w:ascii="Times New Roman" w:hAnsi="Times New Roman"/>
                <w:bCs/>
                <w:sz w:val="24"/>
                <w:szCs w:val="24"/>
              </w:rPr>
              <w:t>2</w:t>
            </w:r>
            <w:proofErr w:type="gramEnd"/>
            <w:r w:rsidRPr="00450D9F">
              <w:rPr>
                <w:rFonts w:ascii="Times New Roman" w:hAnsi="Times New Roman"/>
                <w:bCs/>
                <w:sz w:val="24"/>
                <w:szCs w:val="24"/>
              </w:rPr>
              <w:t>, карандаши.</w:t>
            </w:r>
            <w:r>
              <w:rPr>
                <w:rFonts w:ascii="Times New Roman" w:hAnsi="Times New Roman"/>
                <w:bCs/>
                <w:sz w:val="24"/>
                <w:szCs w:val="24"/>
              </w:rPr>
              <w:t xml:space="preserve"> Грамотное размещение на листе с учетом падающих и собственных теней.</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C92F3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2F30">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940185" w:rsidRPr="00DC067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450D9F"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50D9F">
              <w:rPr>
                <w:rFonts w:ascii="Times New Roman" w:hAnsi="Times New Roman"/>
                <w:bCs/>
                <w:sz w:val="24"/>
                <w:szCs w:val="24"/>
              </w:rPr>
              <w:t>Композиция на месте. Построение</w:t>
            </w:r>
            <w:r>
              <w:rPr>
                <w:rFonts w:ascii="Times New Roman" w:hAnsi="Times New Roman"/>
                <w:bCs/>
                <w:sz w:val="24"/>
                <w:szCs w:val="24"/>
              </w:rPr>
              <w:t xml:space="preserve"> капители, у</w:t>
            </w:r>
            <w:r w:rsidRPr="00450D9F">
              <w:rPr>
                <w:rFonts w:ascii="Times New Roman" w:hAnsi="Times New Roman"/>
                <w:bCs/>
                <w:sz w:val="24"/>
                <w:szCs w:val="24"/>
              </w:rPr>
              <w:t>точнение пропорций</w:t>
            </w:r>
            <w:r>
              <w:rPr>
                <w:rFonts w:ascii="Times New Roman" w:hAnsi="Times New Roman"/>
                <w:bCs/>
                <w:sz w:val="24"/>
                <w:szCs w:val="24"/>
              </w:rPr>
              <w:t xml:space="preserve"> деталей</w:t>
            </w:r>
            <w:r w:rsidRPr="00450D9F">
              <w:rPr>
                <w:rFonts w:ascii="Times New Roman" w:hAnsi="Times New Roman"/>
                <w:bCs/>
                <w:sz w:val="24"/>
                <w:szCs w:val="24"/>
              </w:rPr>
              <w:t>.</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C92F3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2F30">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940185"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940185" w:rsidRPr="00450D9F"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50D9F">
              <w:rPr>
                <w:rFonts w:ascii="Times New Roman" w:hAnsi="Times New Roman"/>
                <w:bCs/>
                <w:sz w:val="24"/>
                <w:szCs w:val="24"/>
              </w:rPr>
              <w:t>Тоновая проработка.</w:t>
            </w:r>
            <w:r>
              <w:rPr>
                <w:rFonts w:ascii="Times New Roman" w:hAnsi="Times New Roman"/>
                <w:bCs/>
                <w:sz w:val="24"/>
                <w:szCs w:val="24"/>
              </w:rPr>
              <w:t xml:space="preserve"> Направление штрихов по форме. </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C92F3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2F30">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940185"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940185" w:rsidRPr="00397AFC" w:rsidTr="00285B1F">
        <w:trPr>
          <w:trHeight w:val="273"/>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6D759B" w:rsidRDefault="006D759B"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940185" w:rsidRPr="00450D9F"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50D9F">
              <w:rPr>
                <w:rFonts w:ascii="Times New Roman" w:hAnsi="Times New Roman"/>
                <w:bCs/>
                <w:sz w:val="24"/>
                <w:szCs w:val="24"/>
              </w:rPr>
              <w:t>Передача материальности</w:t>
            </w:r>
            <w:r>
              <w:rPr>
                <w:rFonts w:ascii="Times New Roman" w:hAnsi="Times New Roman"/>
                <w:bCs/>
                <w:sz w:val="24"/>
                <w:szCs w:val="24"/>
              </w:rPr>
              <w:t xml:space="preserve"> гипса. Обобщение. Завершение работы.</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40185" w:rsidRPr="00C92F30"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2F30">
              <w:rPr>
                <w:rFonts w:ascii="Times New Roman" w:hAnsi="Times New Roman"/>
                <w:bCs/>
                <w:sz w:val="24"/>
                <w:szCs w:val="24"/>
              </w:rPr>
              <w:t>6</w:t>
            </w:r>
          </w:p>
        </w:tc>
        <w:tc>
          <w:tcPr>
            <w:tcW w:w="1998" w:type="dxa"/>
            <w:tcBorders>
              <w:top w:val="single" w:sz="4" w:space="0" w:color="auto"/>
              <w:left w:val="single" w:sz="4" w:space="0" w:color="auto"/>
              <w:right w:val="single" w:sz="4" w:space="0" w:color="auto"/>
            </w:tcBorders>
          </w:tcPr>
          <w:p w:rsidR="00940185"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940185" w:rsidRPr="00397AFC" w:rsidTr="003F4C4E">
        <w:trPr>
          <w:trHeight w:val="568"/>
        </w:trPr>
        <w:tc>
          <w:tcPr>
            <w:tcW w:w="2932" w:type="dxa"/>
            <w:vMerge/>
            <w:tcBorders>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right w:val="single" w:sz="4" w:space="0" w:color="auto"/>
            </w:tcBorders>
          </w:tcPr>
          <w:p w:rsidR="00940185" w:rsidRPr="008B1079"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B1079">
              <w:rPr>
                <w:rFonts w:ascii="Times New Roman" w:hAnsi="Times New Roman"/>
                <w:b/>
                <w:bCs/>
                <w:sz w:val="24"/>
                <w:szCs w:val="24"/>
              </w:rPr>
              <w:t xml:space="preserve">Самостоятельная работа </w:t>
            </w:r>
          </w:p>
          <w:p w:rsidR="00940185" w:rsidRPr="00450D9F"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Зарисовки капители ионического ордера в разных ракурсах. Материал – различный. </w:t>
            </w:r>
          </w:p>
        </w:tc>
        <w:tc>
          <w:tcPr>
            <w:tcW w:w="1576" w:type="dxa"/>
            <w:gridSpan w:val="2"/>
            <w:tcBorders>
              <w:top w:val="single" w:sz="4" w:space="0" w:color="auto"/>
              <w:left w:val="single" w:sz="4" w:space="0" w:color="auto"/>
              <w:right w:val="single" w:sz="4" w:space="0" w:color="auto"/>
            </w:tcBorders>
          </w:tcPr>
          <w:p w:rsidR="00940185"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998" w:type="dxa"/>
            <w:tcBorders>
              <w:top w:val="single" w:sz="4" w:space="0" w:color="auto"/>
              <w:left w:val="single" w:sz="4" w:space="0" w:color="auto"/>
              <w:right w:val="single" w:sz="4" w:space="0" w:color="auto"/>
            </w:tcBorders>
            <w:shd w:val="clear" w:color="auto" w:fill="FFFFFF" w:themeFill="background1"/>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40185" w:rsidRPr="00397AFC" w:rsidTr="00285B1F">
        <w:trPr>
          <w:trHeight w:val="273"/>
        </w:trPr>
        <w:tc>
          <w:tcPr>
            <w:tcW w:w="2932" w:type="dxa"/>
            <w:vMerge w:val="restart"/>
            <w:tcBorders>
              <w:top w:val="single" w:sz="4" w:space="0" w:color="auto"/>
              <w:left w:val="single" w:sz="4" w:space="0" w:color="auto"/>
              <w:right w:val="single" w:sz="4" w:space="0" w:color="auto"/>
            </w:tcBorders>
          </w:tcPr>
          <w:p w:rsidR="00940185" w:rsidRPr="00C037F9"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Тема 11. Натюрморт с гипсовой розеткой</w:t>
            </w:r>
            <w:proofErr w:type="gramStart"/>
            <w:r>
              <w:rPr>
                <w:rFonts w:ascii="Times New Roman" w:hAnsi="Times New Roman"/>
                <w:b/>
                <w:bCs/>
                <w:sz w:val="24"/>
                <w:szCs w:val="24"/>
              </w:rPr>
              <w:t>.</w:t>
            </w:r>
            <w:proofErr w:type="gramEnd"/>
            <w:r>
              <w:rPr>
                <w:rFonts w:ascii="Times New Roman" w:hAnsi="Times New Roman"/>
                <w:b/>
                <w:bCs/>
                <w:sz w:val="24"/>
                <w:szCs w:val="24"/>
              </w:rPr>
              <w:t xml:space="preserve"> (</w:t>
            </w:r>
            <w:proofErr w:type="gramStart"/>
            <w:r>
              <w:rPr>
                <w:rFonts w:ascii="Times New Roman" w:hAnsi="Times New Roman"/>
                <w:b/>
                <w:bCs/>
                <w:sz w:val="24"/>
                <w:szCs w:val="24"/>
              </w:rPr>
              <w:t>м</w:t>
            </w:r>
            <w:proofErr w:type="gramEnd"/>
            <w:r>
              <w:rPr>
                <w:rFonts w:ascii="Times New Roman" w:hAnsi="Times New Roman"/>
                <w:b/>
                <w:bCs/>
                <w:sz w:val="24"/>
                <w:szCs w:val="24"/>
              </w:rPr>
              <w:t>ягкий материал: угольный карандаш)</w:t>
            </w:r>
          </w:p>
        </w:tc>
        <w:tc>
          <w:tcPr>
            <w:tcW w:w="9030" w:type="dxa"/>
            <w:tcBorders>
              <w:top w:val="single" w:sz="4" w:space="0" w:color="auto"/>
              <w:left w:val="single" w:sz="4" w:space="0" w:color="auto"/>
              <w:bottom w:val="single" w:sz="4" w:space="0" w:color="auto"/>
              <w:right w:val="single" w:sz="4" w:space="0" w:color="auto"/>
            </w:tcBorders>
          </w:tcPr>
          <w:p w:rsidR="00940185" w:rsidRPr="00450D9F"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940185" w:rsidRPr="00DC067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DC0676">
              <w:rPr>
                <w:rFonts w:ascii="Times New Roman" w:hAnsi="Times New Roman"/>
                <w:b/>
                <w:bCs/>
                <w:sz w:val="24"/>
                <w:szCs w:val="24"/>
              </w:rPr>
              <w:t>20</w:t>
            </w:r>
          </w:p>
        </w:tc>
        <w:tc>
          <w:tcPr>
            <w:tcW w:w="1998" w:type="dxa"/>
            <w:tcBorders>
              <w:top w:val="single" w:sz="4" w:space="0" w:color="auto"/>
              <w:left w:val="single" w:sz="4" w:space="0" w:color="auto"/>
              <w:right w:val="single" w:sz="4" w:space="0" w:color="auto"/>
            </w:tcBorders>
          </w:tcPr>
          <w:p w:rsidR="00940185" w:rsidRPr="00397AFC" w:rsidRDefault="00940185"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0676" w:rsidRPr="00397AFC" w:rsidTr="00285B1F">
        <w:trPr>
          <w:trHeight w:val="273"/>
        </w:trPr>
        <w:tc>
          <w:tcPr>
            <w:tcW w:w="2932" w:type="dxa"/>
            <w:vMerge/>
            <w:tcBorders>
              <w:top w:val="single" w:sz="4" w:space="0" w:color="auto"/>
              <w:left w:val="single" w:sz="4" w:space="0" w:color="auto"/>
              <w:right w:val="single" w:sz="4" w:space="0" w:color="auto"/>
            </w:tcBorders>
          </w:tcPr>
          <w:p w:rsidR="00DC067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0676" w:rsidRPr="00450D9F"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Выполнение натюрморта с гипсовой розеткой, мягкий материал. Знакомство с мягким материалом.  </w:t>
            </w:r>
          </w:p>
        </w:tc>
        <w:tc>
          <w:tcPr>
            <w:tcW w:w="1576" w:type="dxa"/>
            <w:gridSpan w:val="2"/>
            <w:tcBorders>
              <w:top w:val="single" w:sz="4" w:space="0" w:color="auto"/>
              <w:left w:val="single" w:sz="4" w:space="0" w:color="auto"/>
              <w:bottom w:val="single" w:sz="4" w:space="0" w:color="auto"/>
              <w:right w:val="single" w:sz="4" w:space="0" w:color="auto"/>
            </w:tcBorders>
          </w:tcPr>
          <w:p w:rsidR="00DC0676" w:rsidRPr="00C92F30"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2F30">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DC0676" w:rsidRPr="00397AFC" w:rsidTr="00285B1F">
        <w:trPr>
          <w:trHeight w:val="273"/>
        </w:trPr>
        <w:tc>
          <w:tcPr>
            <w:tcW w:w="2932" w:type="dxa"/>
            <w:vMerge/>
            <w:tcBorders>
              <w:left w:val="single" w:sz="4" w:space="0" w:color="auto"/>
              <w:right w:val="single" w:sz="4" w:space="0" w:color="auto"/>
            </w:tcBorders>
          </w:tcPr>
          <w:p w:rsidR="00DC067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0676" w:rsidRPr="00450D9F"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50D9F">
              <w:rPr>
                <w:rFonts w:ascii="Times New Roman" w:hAnsi="Times New Roman"/>
                <w:bCs/>
                <w:sz w:val="24"/>
                <w:szCs w:val="24"/>
              </w:rPr>
              <w:t>Приобретение навыков работы мягким материалом. Приемы использования мягкого материала</w:t>
            </w:r>
            <w:r>
              <w:rPr>
                <w:rFonts w:ascii="Times New Roman" w:hAnsi="Times New Roman"/>
                <w:bCs/>
                <w:sz w:val="24"/>
                <w:szCs w:val="24"/>
              </w:rPr>
              <w:t xml:space="preserve">. </w:t>
            </w:r>
            <w:r w:rsidRPr="00450D9F">
              <w:rPr>
                <w:rFonts w:ascii="Times New Roman" w:hAnsi="Times New Roman"/>
                <w:bCs/>
                <w:sz w:val="24"/>
                <w:szCs w:val="24"/>
              </w:rPr>
              <w:t>Материалы – лист А</w:t>
            </w:r>
            <w:proofErr w:type="gramStart"/>
            <w:r w:rsidRPr="00450D9F">
              <w:rPr>
                <w:rFonts w:ascii="Times New Roman" w:hAnsi="Times New Roman"/>
                <w:bCs/>
                <w:sz w:val="24"/>
                <w:szCs w:val="24"/>
              </w:rPr>
              <w:t>2</w:t>
            </w:r>
            <w:proofErr w:type="gramEnd"/>
            <w:r w:rsidRPr="00450D9F">
              <w:rPr>
                <w:rFonts w:ascii="Times New Roman" w:hAnsi="Times New Roman"/>
                <w:bCs/>
                <w:sz w:val="24"/>
                <w:szCs w:val="24"/>
              </w:rPr>
              <w:t>, угольный карандаш, растирка.</w:t>
            </w:r>
          </w:p>
        </w:tc>
        <w:tc>
          <w:tcPr>
            <w:tcW w:w="1576" w:type="dxa"/>
            <w:gridSpan w:val="2"/>
            <w:tcBorders>
              <w:top w:val="single" w:sz="4" w:space="0" w:color="auto"/>
              <w:left w:val="single" w:sz="4" w:space="0" w:color="auto"/>
              <w:bottom w:val="single" w:sz="4" w:space="0" w:color="auto"/>
              <w:right w:val="single" w:sz="4" w:space="0" w:color="auto"/>
            </w:tcBorders>
          </w:tcPr>
          <w:p w:rsidR="00DC0676" w:rsidRPr="00C92F30"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2F30">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DC0676" w:rsidRPr="00397AFC" w:rsidTr="00285B1F">
        <w:trPr>
          <w:trHeight w:val="273"/>
        </w:trPr>
        <w:tc>
          <w:tcPr>
            <w:tcW w:w="2932" w:type="dxa"/>
            <w:vMerge/>
            <w:tcBorders>
              <w:left w:val="single" w:sz="4" w:space="0" w:color="auto"/>
              <w:right w:val="single" w:sz="4" w:space="0" w:color="auto"/>
            </w:tcBorders>
          </w:tcPr>
          <w:p w:rsidR="00DC067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0676" w:rsidRPr="00450D9F"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50D9F">
              <w:rPr>
                <w:rFonts w:ascii="Times New Roman" w:hAnsi="Times New Roman"/>
                <w:bCs/>
                <w:sz w:val="24"/>
                <w:szCs w:val="24"/>
              </w:rPr>
              <w:t xml:space="preserve">Композиция </w:t>
            </w:r>
            <w:r>
              <w:rPr>
                <w:rFonts w:ascii="Times New Roman" w:hAnsi="Times New Roman"/>
                <w:bCs/>
                <w:sz w:val="24"/>
                <w:szCs w:val="24"/>
              </w:rPr>
              <w:t xml:space="preserve">натюрморта </w:t>
            </w:r>
            <w:r w:rsidRPr="00450D9F">
              <w:rPr>
                <w:rFonts w:ascii="Times New Roman" w:hAnsi="Times New Roman"/>
                <w:bCs/>
                <w:sz w:val="24"/>
                <w:szCs w:val="24"/>
              </w:rPr>
              <w:t>на листе</w:t>
            </w:r>
            <w:r>
              <w:rPr>
                <w:rFonts w:ascii="Times New Roman" w:hAnsi="Times New Roman"/>
                <w:bCs/>
                <w:sz w:val="24"/>
                <w:szCs w:val="24"/>
              </w:rPr>
              <w:t>.</w:t>
            </w:r>
            <w:r w:rsidRPr="00450D9F">
              <w:rPr>
                <w:rFonts w:ascii="Times New Roman" w:hAnsi="Times New Roman"/>
                <w:bCs/>
                <w:sz w:val="24"/>
                <w:szCs w:val="24"/>
              </w:rPr>
              <w:t xml:space="preserve"> Выявление главного предмета.</w:t>
            </w:r>
          </w:p>
        </w:tc>
        <w:tc>
          <w:tcPr>
            <w:tcW w:w="1576" w:type="dxa"/>
            <w:gridSpan w:val="2"/>
            <w:tcBorders>
              <w:top w:val="single" w:sz="4" w:space="0" w:color="auto"/>
              <w:left w:val="single" w:sz="4" w:space="0" w:color="auto"/>
              <w:bottom w:val="single" w:sz="4" w:space="0" w:color="auto"/>
              <w:right w:val="single" w:sz="4" w:space="0" w:color="auto"/>
            </w:tcBorders>
          </w:tcPr>
          <w:p w:rsidR="00DC0676" w:rsidRPr="00C92F30"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2F30">
              <w:rPr>
                <w:rFonts w:ascii="Times New Roman" w:hAnsi="Times New Roman"/>
                <w:bCs/>
                <w:sz w:val="24"/>
                <w:szCs w:val="24"/>
              </w:rPr>
              <w:t>6</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DC0676" w:rsidRPr="00397AFC" w:rsidTr="00285B1F">
        <w:trPr>
          <w:trHeight w:val="273"/>
        </w:trPr>
        <w:tc>
          <w:tcPr>
            <w:tcW w:w="2932" w:type="dxa"/>
            <w:vMerge/>
            <w:tcBorders>
              <w:left w:val="single" w:sz="4" w:space="0" w:color="auto"/>
              <w:right w:val="single" w:sz="4" w:space="0" w:color="auto"/>
            </w:tcBorders>
          </w:tcPr>
          <w:p w:rsidR="00DC067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6D759B" w:rsidRDefault="006D759B"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DC0676" w:rsidRPr="00450D9F"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50D9F">
              <w:rPr>
                <w:rFonts w:ascii="Times New Roman" w:hAnsi="Times New Roman"/>
                <w:bCs/>
                <w:sz w:val="24"/>
                <w:szCs w:val="24"/>
              </w:rPr>
              <w:lastRenderedPageBreak/>
              <w:t xml:space="preserve"> </w:t>
            </w:r>
            <w:r>
              <w:rPr>
                <w:rFonts w:ascii="Times New Roman" w:hAnsi="Times New Roman"/>
                <w:bCs/>
                <w:sz w:val="24"/>
                <w:szCs w:val="24"/>
              </w:rPr>
              <w:t xml:space="preserve">Тональное решение. Проработка деталей. </w:t>
            </w:r>
            <w:r w:rsidRPr="00450D9F">
              <w:rPr>
                <w:rFonts w:ascii="Times New Roman" w:hAnsi="Times New Roman"/>
                <w:bCs/>
                <w:sz w:val="24"/>
                <w:szCs w:val="24"/>
              </w:rPr>
              <w:t xml:space="preserve"> Передача пространства.</w:t>
            </w:r>
            <w:r>
              <w:rPr>
                <w:rFonts w:ascii="Times New Roman" w:hAnsi="Times New Roman"/>
                <w:bCs/>
                <w:sz w:val="24"/>
                <w:szCs w:val="24"/>
              </w:rPr>
              <w:t xml:space="preserve"> Завершение работы.</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0676" w:rsidRPr="00C92F30"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92F30">
              <w:rPr>
                <w:rFonts w:ascii="Times New Roman" w:hAnsi="Times New Roman"/>
                <w:bCs/>
                <w:sz w:val="24"/>
                <w:szCs w:val="24"/>
              </w:rPr>
              <w:lastRenderedPageBreak/>
              <w:t>6</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2,3</w:t>
            </w:r>
          </w:p>
        </w:tc>
      </w:tr>
      <w:tr w:rsidR="00DC0676" w:rsidRPr="00397AFC" w:rsidTr="004B2B58">
        <w:trPr>
          <w:trHeight w:val="273"/>
        </w:trPr>
        <w:tc>
          <w:tcPr>
            <w:tcW w:w="2932" w:type="dxa"/>
            <w:vMerge/>
            <w:tcBorders>
              <w:left w:val="single" w:sz="4" w:space="0" w:color="auto"/>
              <w:bottom w:val="single" w:sz="4" w:space="0" w:color="auto"/>
              <w:right w:val="single" w:sz="4" w:space="0" w:color="auto"/>
            </w:tcBorders>
          </w:tcPr>
          <w:p w:rsidR="00DC067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0676" w:rsidRPr="008B1079"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B1079">
              <w:rPr>
                <w:rFonts w:ascii="Times New Roman" w:hAnsi="Times New Roman"/>
                <w:b/>
                <w:bCs/>
                <w:sz w:val="24"/>
                <w:szCs w:val="24"/>
              </w:rPr>
              <w:t xml:space="preserve">Самостоятельная работа </w:t>
            </w:r>
          </w:p>
          <w:p w:rsidR="00DC0676" w:rsidRPr="00450D9F"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Рисунки натюрмортов мягким материалом с передачей материальности</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067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998" w:type="dxa"/>
            <w:tcBorders>
              <w:top w:val="single" w:sz="4" w:space="0" w:color="auto"/>
              <w:left w:val="single" w:sz="4" w:space="0" w:color="auto"/>
              <w:right w:val="single" w:sz="4" w:space="0" w:color="auto"/>
            </w:tcBorders>
            <w:shd w:val="clear" w:color="auto" w:fill="FFFFFF" w:themeFill="background1"/>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0676" w:rsidRPr="00397AFC" w:rsidTr="00285B1F">
        <w:trPr>
          <w:trHeight w:val="273"/>
        </w:trPr>
        <w:tc>
          <w:tcPr>
            <w:tcW w:w="2932" w:type="dxa"/>
            <w:vMerge w:val="restart"/>
            <w:tcBorders>
              <w:top w:val="single" w:sz="4" w:space="0" w:color="auto"/>
              <w:left w:val="single" w:sz="4" w:space="0" w:color="auto"/>
              <w:right w:val="single" w:sz="4" w:space="0" w:color="auto"/>
            </w:tcBorders>
          </w:tcPr>
          <w:p w:rsidR="00DC0676" w:rsidRPr="00C037F9"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Тема 12. Натюрморт из предметов быта (контрольное задание)</w:t>
            </w:r>
          </w:p>
        </w:tc>
        <w:tc>
          <w:tcPr>
            <w:tcW w:w="9030" w:type="dxa"/>
            <w:tcBorders>
              <w:top w:val="single" w:sz="4" w:space="0" w:color="auto"/>
              <w:left w:val="single" w:sz="4" w:space="0" w:color="auto"/>
              <w:bottom w:val="single" w:sz="4" w:space="0" w:color="auto"/>
              <w:right w:val="single" w:sz="4" w:space="0" w:color="auto"/>
            </w:tcBorders>
          </w:tcPr>
          <w:p w:rsidR="00DC0676" w:rsidRPr="00450D9F"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DC0676" w:rsidRPr="00DC067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DC0676">
              <w:rPr>
                <w:rFonts w:ascii="Times New Roman" w:hAnsi="Times New Roman"/>
                <w:b/>
                <w:bCs/>
                <w:sz w:val="24"/>
                <w:szCs w:val="24"/>
              </w:rPr>
              <w:t>24</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0676" w:rsidRPr="00397AFC" w:rsidTr="00285B1F">
        <w:trPr>
          <w:trHeight w:val="273"/>
        </w:trPr>
        <w:tc>
          <w:tcPr>
            <w:tcW w:w="2932" w:type="dxa"/>
            <w:vMerge/>
            <w:tcBorders>
              <w:top w:val="single" w:sz="4" w:space="0" w:color="auto"/>
              <w:left w:val="single" w:sz="4" w:space="0" w:color="auto"/>
              <w:right w:val="single" w:sz="4" w:space="0" w:color="auto"/>
            </w:tcBorders>
          </w:tcPr>
          <w:p w:rsidR="00DC067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0676" w:rsidRPr="00450D9F"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Выполнение контрольного натюрморта из предметов быта. </w:t>
            </w:r>
            <w:r w:rsidRPr="00450D9F">
              <w:rPr>
                <w:rFonts w:ascii="Times New Roman" w:hAnsi="Times New Roman"/>
                <w:bCs/>
                <w:sz w:val="24"/>
                <w:szCs w:val="24"/>
              </w:rPr>
              <w:t>Усвоение навыков, приобретенных за период обучения на 1-м курсе.  Материалы – лист А</w:t>
            </w:r>
            <w:proofErr w:type="gramStart"/>
            <w:r w:rsidRPr="00450D9F">
              <w:rPr>
                <w:rFonts w:ascii="Times New Roman" w:hAnsi="Times New Roman"/>
                <w:bCs/>
                <w:sz w:val="24"/>
                <w:szCs w:val="24"/>
              </w:rPr>
              <w:t>2</w:t>
            </w:r>
            <w:proofErr w:type="gramEnd"/>
            <w:r w:rsidRPr="00450D9F">
              <w:rPr>
                <w:rFonts w:ascii="Times New Roman" w:hAnsi="Times New Roman"/>
                <w:bCs/>
                <w:sz w:val="24"/>
                <w:szCs w:val="24"/>
              </w:rPr>
              <w:t>, карандаши.</w:t>
            </w:r>
          </w:p>
        </w:tc>
        <w:tc>
          <w:tcPr>
            <w:tcW w:w="1576" w:type="dxa"/>
            <w:gridSpan w:val="2"/>
            <w:tcBorders>
              <w:top w:val="single" w:sz="4" w:space="0" w:color="auto"/>
              <w:left w:val="single" w:sz="4" w:space="0" w:color="auto"/>
              <w:bottom w:val="single" w:sz="4" w:space="0" w:color="auto"/>
              <w:right w:val="single" w:sz="4" w:space="0" w:color="auto"/>
            </w:tcBorders>
          </w:tcPr>
          <w:p w:rsidR="00DC0676" w:rsidRPr="00984AD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84AD6">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2,3</w:t>
            </w:r>
          </w:p>
        </w:tc>
      </w:tr>
      <w:tr w:rsidR="00DC0676" w:rsidRPr="00397AFC" w:rsidTr="00285B1F">
        <w:trPr>
          <w:trHeight w:val="273"/>
        </w:trPr>
        <w:tc>
          <w:tcPr>
            <w:tcW w:w="2932" w:type="dxa"/>
            <w:vMerge/>
            <w:tcBorders>
              <w:left w:val="single" w:sz="4" w:space="0" w:color="auto"/>
              <w:right w:val="single" w:sz="4" w:space="0" w:color="auto"/>
            </w:tcBorders>
          </w:tcPr>
          <w:p w:rsidR="00DC067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0676" w:rsidRPr="00450D9F"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Предварительный эскиз композиции. Перенос эскиза на лист. </w:t>
            </w:r>
            <w:r w:rsidRPr="00450D9F">
              <w:rPr>
                <w:rFonts w:ascii="Times New Roman" w:hAnsi="Times New Roman"/>
                <w:bCs/>
                <w:sz w:val="24"/>
                <w:szCs w:val="24"/>
              </w:rPr>
              <w:t xml:space="preserve"> Композиция на листе.</w:t>
            </w:r>
          </w:p>
        </w:tc>
        <w:tc>
          <w:tcPr>
            <w:tcW w:w="1576" w:type="dxa"/>
            <w:gridSpan w:val="2"/>
            <w:tcBorders>
              <w:top w:val="single" w:sz="4" w:space="0" w:color="auto"/>
              <w:left w:val="single" w:sz="4" w:space="0" w:color="auto"/>
              <w:bottom w:val="single" w:sz="4" w:space="0" w:color="auto"/>
              <w:right w:val="single" w:sz="4" w:space="0" w:color="auto"/>
            </w:tcBorders>
          </w:tcPr>
          <w:p w:rsidR="00DC0676" w:rsidRPr="00984AD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84AD6">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2,3</w:t>
            </w:r>
          </w:p>
        </w:tc>
      </w:tr>
      <w:tr w:rsidR="00DC0676" w:rsidRPr="00397AFC" w:rsidTr="00285B1F">
        <w:trPr>
          <w:trHeight w:val="273"/>
        </w:trPr>
        <w:tc>
          <w:tcPr>
            <w:tcW w:w="2932" w:type="dxa"/>
            <w:vMerge/>
            <w:tcBorders>
              <w:left w:val="single" w:sz="4" w:space="0" w:color="auto"/>
              <w:right w:val="single" w:sz="4" w:space="0" w:color="auto"/>
            </w:tcBorders>
          </w:tcPr>
          <w:p w:rsidR="00DC067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0676" w:rsidRPr="00450D9F"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Грамотное построение натюрморта. Выделение главного.</w:t>
            </w:r>
          </w:p>
        </w:tc>
        <w:tc>
          <w:tcPr>
            <w:tcW w:w="1576" w:type="dxa"/>
            <w:gridSpan w:val="2"/>
            <w:tcBorders>
              <w:top w:val="single" w:sz="4" w:space="0" w:color="auto"/>
              <w:left w:val="single" w:sz="4" w:space="0" w:color="auto"/>
              <w:bottom w:val="single" w:sz="4" w:space="0" w:color="auto"/>
              <w:right w:val="single" w:sz="4" w:space="0" w:color="auto"/>
            </w:tcBorders>
          </w:tcPr>
          <w:p w:rsidR="00DC0676" w:rsidRPr="00984AD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84AD6">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2,3</w:t>
            </w:r>
          </w:p>
        </w:tc>
      </w:tr>
      <w:tr w:rsidR="00DC0676" w:rsidRPr="00397AFC" w:rsidTr="00285B1F">
        <w:trPr>
          <w:trHeight w:val="273"/>
        </w:trPr>
        <w:tc>
          <w:tcPr>
            <w:tcW w:w="2932" w:type="dxa"/>
            <w:vMerge/>
            <w:tcBorders>
              <w:left w:val="single" w:sz="4" w:space="0" w:color="auto"/>
              <w:right w:val="single" w:sz="4" w:space="0" w:color="auto"/>
            </w:tcBorders>
          </w:tcPr>
          <w:p w:rsidR="00DC067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0676" w:rsidRPr="00450D9F"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50D9F">
              <w:rPr>
                <w:rFonts w:ascii="Times New Roman" w:hAnsi="Times New Roman"/>
                <w:bCs/>
                <w:sz w:val="24"/>
                <w:szCs w:val="24"/>
              </w:rPr>
              <w:t>Тональная проработка с учетом разных материалов.</w:t>
            </w:r>
            <w:r>
              <w:rPr>
                <w:rFonts w:ascii="Times New Roman" w:hAnsi="Times New Roman"/>
                <w:bCs/>
                <w:sz w:val="24"/>
                <w:szCs w:val="24"/>
              </w:rPr>
              <w:t xml:space="preserve"> Светотеневое  решение.</w:t>
            </w:r>
          </w:p>
        </w:tc>
        <w:tc>
          <w:tcPr>
            <w:tcW w:w="1576" w:type="dxa"/>
            <w:gridSpan w:val="2"/>
            <w:tcBorders>
              <w:top w:val="single" w:sz="4" w:space="0" w:color="auto"/>
              <w:left w:val="single" w:sz="4" w:space="0" w:color="auto"/>
              <w:bottom w:val="single" w:sz="4" w:space="0" w:color="auto"/>
              <w:right w:val="single" w:sz="4" w:space="0" w:color="auto"/>
            </w:tcBorders>
          </w:tcPr>
          <w:p w:rsidR="00DC0676" w:rsidRPr="00984AD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84AD6">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2,3</w:t>
            </w:r>
          </w:p>
        </w:tc>
      </w:tr>
      <w:tr w:rsidR="00DC0676" w:rsidRPr="00397AFC" w:rsidTr="00285B1F">
        <w:trPr>
          <w:trHeight w:val="273"/>
        </w:trPr>
        <w:tc>
          <w:tcPr>
            <w:tcW w:w="2932" w:type="dxa"/>
            <w:vMerge/>
            <w:tcBorders>
              <w:left w:val="single" w:sz="4" w:space="0" w:color="auto"/>
              <w:right w:val="single" w:sz="4" w:space="0" w:color="auto"/>
            </w:tcBorders>
          </w:tcPr>
          <w:p w:rsidR="00DC067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6D759B" w:rsidRDefault="006D759B"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DC0676" w:rsidRPr="00450D9F"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Пространственное решение натюрморта с учетом перспективы.</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0676" w:rsidRPr="00984AD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84AD6">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2,3</w:t>
            </w:r>
          </w:p>
        </w:tc>
      </w:tr>
      <w:tr w:rsidR="00DC0676" w:rsidRPr="00397AFC" w:rsidTr="00285B1F">
        <w:trPr>
          <w:trHeight w:val="273"/>
        </w:trPr>
        <w:tc>
          <w:tcPr>
            <w:tcW w:w="2932" w:type="dxa"/>
            <w:vMerge/>
            <w:tcBorders>
              <w:left w:val="single" w:sz="4" w:space="0" w:color="auto"/>
              <w:right w:val="single" w:sz="4" w:space="0" w:color="auto"/>
            </w:tcBorders>
          </w:tcPr>
          <w:p w:rsidR="00DC067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067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Обобщение. Анализ работы. Завершение. Подготовка к просмотру.</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0676" w:rsidRPr="00984AD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84AD6">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2,3</w:t>
            </w:r>
          </w:p>
        </w:tc>
      </w:tr>
      <w:tr w:rsidR="00DC0676" w:rsidRPr="00397AFC" w:rsidTr="003F4C4E">
        <w:trPr>
          <w:trHeight w:val="273"/>
        </w:trPr>
        <w:tc>
          <w:tcPr>
            <w:tcW w:w="2932" w:type="dxa"/>
            <w:vMerge/>
            <w:tcBorders>
              <w:left w:val="single" w:sz="4" w:space="0" w:color="auto"/>
              <w:bottom w:val="single" w:sz="4" w:space="0" w:color="auto"/>
              <w:right w:val="single" w:sz="4" w:space="0" w:color="auto"/>
            </w:tcBorders>
          </w:tcPr>
          <w:p w:rsidR="00DC067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0676" w:rsidRPr="008B1079"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B1079">
              <w:rPr>
                <w:rFonts w:ascii="Times New Roman" w:hAnsi="Times New Roman"/>
                <w:b/>
                <w:bCs/>
                <w:sz w:val="24"/>
                <w:szCs w:val="24"/>
              </w:rPr>
              <w:t xml:space="preserve">Самостоятельная работа </w:t>
            </w:r>
          </w:p>
          <w:p w:rsidR="00DC0676" w:rsidRPr="00450D9F"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Рисунки натюрмортов из разных предметов с передачей материальности</w:t>
            </w:r>
          </w:p>
        </w:tc>
        <w:tc>
          <w:tcPr>
            <w:tcW w:w="1576" w:type="dxa"/>
            <w:gridSpan w:val="2"/>
            <w:tcBorders>
              <w:top w:val="single" w:sz="4" w:space="0" w:color="auto"/>
              <w:left w:val="single" w:sz="4" w:space="0" w:color="auto"/>
              <w:bottom w:val="single" w:sz="4" w:space="0" w:color="auto"/>
              <w:right w:val="single" w:sz="4" w:space="0" w:color="auto"/>
            </w:tcBorders>
          </w:tcPr>
          <w:p w:rsidR="00DC0676" w:rsidRPr="00984AD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998" w:type="dxa"/>
            <w:tcBorders>
              <w:top w:val="single" w:sz="4" w:space="0" w:color="auto"/>
              <w:left w:val="single" w:sz="4" w:space="0" w:color="auto"/>
              <w:right w:val="single" w:sz="4" w:space="0" w:color="auto"/>
            </w:tcBorders>
            <w:shd w:val="clear" w:color="auto" w:fill="FFFFFF" w:themeFill="background1"/>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0676" w:rsidRPr="00397AFC" w:rsidTr="00285B1F">
        <w:trPr>
          <w:trHeight w:val="273"/>
        </w:trPr>
        <w:tc>
          <w:tcPr>
            <w:tcW w:w="2932" w:type="dxa"/>
            <w:tcBorders>
              <w:top w:val="single" w:sz="4" w:space="0" w:color="auto"/>
              <w:left w:val="single" w:sz="4" w:space="0" w:color="auto"/>
              <w:bottom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0676" w:rsidRPr="00A80FEB"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80FEB">
              <w:rPr>
                <w:rFonts w:ascii="Times New Roman" w:hAnsi="Times New Roman"/>
                <w:b/>
                <w:bCs/>
                <w:sz w:val="24"/>
                <w:szCs w:val="24"/>
              </w:rPr>
              <w:t>2 курс</w:t>
            </w:r>
            <w:r>
              <w:rPr>
                <w:rFonts w:ascii="Times New Roman" w:hAnsi="Times New Roman"/>
                <w:b/>
                <w:bCs/>
                <w:sz w:val="24"/>
                <w:szCs w:val="24"/>
              </w:rPr>
              <w:t>,</w:t>
            </w:r>
            <w:r w:rsidRPr="00A80FEB">
              <w:rPr>
                <w:rFonts w:ascii="Times New Roman" w:hAnsi="Times New Roman"/>
                <w:b/>
                <w:bCs/>
                <w:sz w:val="24"/>
                <w:szCs w:val="24"/>
              </w:rPr>
              <w:t xml:space="preserve"> 3 семестр</w:t>
            </w:r>
          </w:p>
        </w:tc>
        <w:tc>
          <w:tcPr>
            <w:tcW w:w="1576" w:type="dxa"/>
            <w:gridSpan w:val="2"/>
            <w:tcBorders>
              <w:top w:val="single" w:sz="4" w:space="0" w:color="auto"/>
              <w:left w:val="single" w:sz="4" w:space="0" w:color="auto"/>
              <w:bottom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0676" w:rsidRPr="00397AFC" w:rsidTr="00285B1F">
        <w:trPr>
          <w:trHeight w:val="267"/>
        </w:trPr>
        <w:tc>
          <w:tcPr>
            <w:tcW w:w="2932" w:type="dxa"/>
            <w:vMerge w:val="restart"/>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sz w:val="24"/>
                <w:szCs w:val="24"/>
              </w:rPr>
              <w:t xml:space="preserve">Тема 1. </w:t>
            </w:r>
            <w:r w:rsidRPr="00495896">
              <w:rPr>
                <w:rFonts w:ascii="Times New Roman" w:hAnsi="Times New Roman"/>
                <w:b/>
                <w:sz w:val="24"/>
                <w:szCs w:val="24"/>
              </w:rPr>
              <w:t>Череп анатомический в трех поворотах</w:t>
            </w:r>
          </w:p>
        </w:tc>
        <w:tc>
          <w:tcPr>
            <w:tcW w:w="9030" w:type="dxa"/>
            <w:tcBorders>
              <w:top w:val="single" w:sz="4" w:space="0" w:color="auto"/>
              <w:left w:val="single" w:sz="4" w:space="0" w:color="auto"/>
              <w:bottom w:val="single" w:sz="4" w:space="0" w:color="auto"/>
              <w:right w:val="single" w:sz="4" w:space="0" w:color="auto"/>
            </w:tcBorders>
          </w:tcPr>
          <w:p w:rsidR="00DC0676" w:rsidRPr="00D2597C" w:rsidRDefault="00DC0676" w:rsidP="00285B1F">
            <w:pPr>
              <w:pStyle w:val="afc"/>
              <w:tabs>
                <w:tab w:val="left" w:pos="900"/>
              </w:tabs>
              <w:spacing w:after="0" w:line="240" w:lineRule="auto"/>
              <w:rPr>
                <w:rFonts w:ascii="Times New Roman" w:hAnsi="Times New Roman"/>
                <w:b/>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DC0676" w:rsidRPr="00DC0676" w:rsidRDefault="00DC0676" w:rsidP="00285B1F">
            <w:pPr>
              <w:pStyle w:val="afc"/>
              <w:tabs>
                <w:tab w:val="left" w:pos="1620"/>
              </w:tabs>
              <w:spacing w:after="0" w:line="240" w:lineRule="auto"/>
              <w:ind w:left="0" w:firstLine="45"/>
              <w:jc w:val="center"/>
              <w:rPr>
                <w:rFonts w:ascii="Times New Roman" w:hAnsi="Times New Roman"/>
                <w:b/>
                <w:szCs w:val="24"/>
              </w:rPr>
            </w:pPr>
            <w:r w:rsidRPr="00DC0676">
              <w:rPr>
                <w:rFonts w:ascii="Times New Roman" w:hAnsi="Times New Roman"/>
                <w:b/>
                <w:szCs w:val="24"/>
              </w:rPr>
              <w:t>18</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0676" w:rsidRPr="00397AFC" w:rsidTr="00285B1F">
        <w:trPr>
          <w:trHeight w:val="273"/>
        </w:trPr>
        <w:tc>
          <w:tcPr>
            <w:tcW w:w="2932" w:type="dxa"/>
            <w:vMerge/>
            <w:tcBorders>
              <w:top w:val="single" w:sz="4" w:space="0" w:color="auto"/>
              <w:left w:val="single" w:sz="4" w:space="0" w:color="auto"/>
              <w:right w:val="single" w:sz="4" w:space="0" w:color="auto"/>
            </w:tcBorders>
          </w:tcPr>
          <w:p w:rsidR="00DC067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0676" w:rsidRDefault="00DC0676" w:rsidP="00285B1F">
            <w:pPr>
              <w:pStyle w:val="afc"/>
              <w:tabs>
                <w:tab w:val="left" w:pos="900"/>
              </w:tabs>
              <w:spacing w:after="0" w:line="240" w:lineRule="auto"/>
              <w:rPr>
                <w:rFonts w:ascii="Times New Roman" w:hAnsi="Times New Roman"/>
                <w:szCs w:val="24"/>
              </w:rPr>
            </w:pPr>
            <w:r>
              <w:rPr>
                <w:rFonts w:ascii="Times New Roman" w:hAnsi="Times New Roman"/>
                <w:szCs w:val="24"/>
              </w:rPr>
              <w:t xml:space="preserve">Выбор ракурса. </w:t>
            </w:r>
            <w:r>
              <w:rPr>
                <w:rFonts w:ascii="Times New Roman" w:hAnsi="Times New Roman"/>
                <w:bCs/>
                <w:sz w:val="24"/>
                <w:szCs w:val="24"/>
              </w:rPr>
              <w:t>Работа над предварительным эскизным рисунком</w:t>
            </w:r>
            <w:r>
              <w:rPr>
                <w:rFonts w:ascii="Times New Roman" w:hAnsi="Times New Roman"/>
                <w:szCs w:val="24"/>
              </w:rPr>
              <w:t xml:space="preserve">. Компоновка в листе. </w:t>
            </w:r>
          </w:p>
          <w:p w:rsidR="00DC0676" w:rsidRPr="00D2597C" w:rsidRDefault="00DC0676" w:rsidP="00285B1F">
            <w:pPr>
              <w:pStyle w:val="afc"/>
              <w:tabs>
                <w:tab w:val="left" w:pos="900"/>
              </w:tabs>
              <w:spacing w:after="0" w:line="240" w:lineRule="auto"/>
              <w:rPr>
                <w:rFonts w:ascii="Times New Roman" w:hAnsi="Times New Roman"/>
                <w:b/>
                <w:szCs w:val="24"/>
              </w:rPr>
            </w:pPr>
            <w:r w:rsidRPr="00A552D4">
              <w:rPr>
                <w:rFonts w:ascii="Times New Roman" w:hAnsi="Times New Roman"/>
                <w:bCs/>
                <w:szCs w:val="24"/>
              </w:rPr>
              <w:t xml:space="preserve">Материал: </w:t>
            </w:r>
            <w:r w:rsidRPr="002D434C">
              <w:rPr>
                <w:rFonts w:ascii="Times New Roman" w:hAnsi="Times New Roman"/>
                <w:bCs/>
                <w:szCs w:val="24"/>
              </w:rPr>
              <w:t>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DC0676" w:rsidRPr="00984AD6" w:rsidRDefault="00DC0676" w:rsidP="00285B1F">
            <w:pPr>
              <w:pStyle w:val="afc"/>
              <w:tabs>
                <w:tab w:val="left" w:pos="1620"/>
              </w:tabs>
              <w:spacing w:after="0" w:line="240" w:lineRule="auto"/>
              <w:ind w:left="0" w:firstLine="45"/>
              <w:jc w:val="center"/>
              <w:rPr>
                <w:rFonts w:ascii="Times New Roman" w:hAnsi="Times New Roman"/>
                <w:szCs w:val="24"/>
              </w:rPr>
            </w:pPr>
            <w:r w:rsidRPr="00984AD6">
              <w:rPr>
                <w:rFonts w:ascii="Times New Roman" w:hAnsi="Times New Roman"/>
                <w:szCs w:val="24"/>
              </w:rPr>
              <w:t>2</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DC0676" w:rsidRPr="00397AFC" w:rsidTr="00285B1F">
        <w:trPr>
          <w:trHeight w:val="273"/>
        </w:trPr>
        <w:tc>
          <w:tcPr>
            <w:tcW w:w="2932" w:type="dxa"/>
            <w:vMerge/>
            <w:tcBorders>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0676" w:rsidRDefault="00DC0676" w:rsidP="00285B1F">
            <w:pPr>
              <w:pStyle w:val="afc"/>
              <w:tabs>
                <w:tab w:val="left" w:pos="900"/>
              </w:tabs>
              <w:spacing w:after="0" w:line="240" w:lineRule="auto"/>
              <w:rPr>
                <w:rFonts w:ascii="Times New Roman" w:hAnsi="Times New Roman"/>
                <w:szCs w:val="24"/>
              </w:rPr>
            </w:pPr>
            <w:r>
              <w:rPr>
                <w:rFonts w:ascii="Times New Roman" w:hAnsi="Times New Roman"/>
                <w:szCs w:val="24"/>
              </w:rPr>
              <w:t>Передача большой формы анатомического черепа, конструкция основных частей, линейно – конструктивное построение.</w:t>
            </w:r>
          </w:p>
          <w:p w:rsidR="00DC0676" w:rsidRPr="00D2597C" w:rsidRDefault="00DC0676" w:rsidP="00285B1F">
            <w:pPr>
              <w:pStyle w:val="afc"/>
              <w:tabs>
                <w:tab w:val="left" w:pos="900"/>
              </w:tabs>
              <w:spacing w:after="0" w:line="240" w:lineRule="auto"/>
              <w:rPr>
                <w:rFonts w:ascii="Times New Roman" w:hAnsi="Times New Roman"/>
                <w:b/>
                <w:szCs w:val="24"/>
              </w:rPr>
            </w:pPr>
            <w:r w:rsidRPr="00A552D4">
              <w:rPr>
                <w:rFonts w:ascii="Times New Roman" w:hAnsi="Times New Roman"/>
                <w:bCs/>
                <w:szCs w:val="24"/>
              </w:rPr>
              <w:t xml:space="preserve">Материал: </w:t>
            </w:r>
            <w:r w:rsidRPr="002D434C">
              <w:rPr>
                <w:rFonts w:ascii="Times New Roman" w:hAnsi="Times New Roman"/>
                <w:bCs/>
                <w:szCs w:val="24"/>
              </w:rPr>
              <w:t>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DC0676" w:rsidRPr="00984AD6" w:rsidRDefault="00DC0676" w:rsidP="00285B1F">
            <w:pPr>
              <w:pStyle w:val="afc"/>
              <w:tabs>
                <w:tab w:val="left" w:pos="1620"/>
              </w:tabs>
              <w:ind w:left="0" w:firstLine="43"/>
              <w:jc w:val="center"/>
              <w:rPr>
                <w:rFonts w:ascii="Times New Roman" w:hAnsi="Times New Roman"/>
                <w:szCs w:val="24"/>
              </w:rPr>
            </w:pPr>
            <w:r w:rsidRPr="00984AD6">
              <w:rPr>
                <w:rFonts w:ascii="Times New Roman" w:hAnsi="Times New Roman"/>
                <w:szCs w:val="24"/>
              </w:rPr>
              <w:t>8</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DC0676" w:rsidRPr="00397AFC" w:rsidTr="00285B1F">
        <w:trPr>
          <w:trHeight w:val="273"/>
        </w:trPr>
        <w:tc>
          <w:tcPr>
            <w:tcW w:w="2932" w:type="dxa"/>
            <w:vMerge/>
            <w:tcBorders>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6D759B" w:rsidRDefault="006D759B" w:rsidP="00285B1F">
            <w:pPr>
              <w:pStyle w:val="afc"/>
              <w:tabs>
                <w:tab w:val="left" w:pos="1620"/>
              </w:tabs>
              <w:spacing w:after="0" w:line="240" w:lineRule="auto"/>
              <w:ind w:left="0" w:firstLine="43"/>
              <w:rPr>
                <w:rFonts w:ascii="Times New Roman" w:hAnsi="Times New Roman"/>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DC0676" w:rsidRDefault="00DC0676" w:rsidP="00285B1F">
            <w:pPr>
              <w:pStyle w:val="afc"/>
              <w:tabs>
                <w:tab w:val="left" w:pos="1620"/>
              </w:tabs>
              <w:spacing w:after="0" w:line="240" w:lineRule="auto"/>
              <w:ind w:left="0" w:firstLine="43"/>
              <w:rPr>
                <w:rFonts w:ascii="Times New Roman" w:hAnsi="Times New Roman"/>
                <w:b/>
                <w:szCs w:val="24"/>
              </w:rPr>
            </w:pPr>
            <w:r>
              <w:rPr>
                <w:rFonts w:ascii="Times New Roman" w:hAnsi="Times New Roman"/>
                <w:szCs w:val="24"/>
              </w:rPr>
              <w:t>П</w:t>
            </w:r>
            <w:r w:rsidRPr="00AD1717">
              <w:rPr>
                <w:rFonts w:ascii="Times New Roman" w:hAnsi="Times New Roman"/>
                <w:szCs w:val="24"/>
              </w:rPr>
              <w:t xml:space="preserve">ередача большой и малой формы </w:t>
            </w:r>
            <w:r>
              <w:rPr>
                <w:rFonts w:ascii="Times New Roman" w:hAnsi="Times New Roman"/>
                <w:szCs w:val="24"/>
              </w:rPr>
              <w:t>с легкой тональной проработкой.</w:t>
            </w:r>
          </w:p>
          <w:p w:rsidR="00DC0676" w:rsidRPr="00A552D4" w:rsidRDefault="00DC0676" w:rsidP="00285B1F">
            <w:pPr>
              <w:pStyle w:val="afc"/>
              <w:tabs>
                <w:tab w:val="left" w:pos="900"/>
              </w:tabs>
              <w:spacing w:after="0" w:line="240" w:lineRule="auto"/>
              <w:rPr>
                <w:rFonts w:ascii="Times New Roman" w:hAnsi="Times New Roman"/>
                <w:szCs w:val="24"/>
              </w:rPr>
            </w:pPr>
            <w:r w:rsidRPr="00A552D4">
              <w:rPr>
                <w:rFonts w:ascii="Times New Roman" w:hAnsi="Times New Roman"/>
                <w:bCs/>
                <w:szCs w:val="24"/>
              </w:rPr>
              <w:t xml:space="preserve">Материал: </w:t>
            </w:r>
            <w:r w:rsidRPr="002D434C">
              <w:rPr>
                <w:rFonts w:ascii="Times New Roman" w:hAnsi="Times New Roman"/>
                <w:bCs/>
                <w:szCs w:val="24"/>
              </w:rPr>
              <w:t>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0676" w:rsidRPr="00984AD6" w:rsidRDefault="00DC0676" w:rsidP="00285B1F">
            <w:pPr>
              <w:pStyle w:val="afc"/>
              <w:tabs>
                <w:tab w:val="left" w:pos="1620"/>
              </w:tabs>
              <w:ind w:left="0" w:firstLine="43"/>
              <w:jc w:val="center"/>
              <w:rPr>
                <w:rFonts w:ascii="Times New Roman" w:hAnsi="Times New Roman"/>
                <w:szCs w:val="24"/>
              </w:rPr>
            </w:pPr>
            <w:r w:rsidRPr="00984AD6">
              <w:rPr>
                <w:rFonts w:ascii="Times New Roman" w:hAnsi="Times New Roman"/>
                <w:szCs w:val="24"/>
              </w:rPr>
              <w:t>8</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DC0676" w:rsidRPr="00397AFC" w:rsidTr="004B2B58">
        <w:trPr>
          <w:trHeight w:val="782"/>
        </w:trPr>
        <w:tc>
          <w:tcPr>
            <w:tcW w:w="2932" w:type="dxa"/>
            <w:vMerge/>
            <w:tcBorders>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right w:val="single" w:sz="4" w:space="0" w:color="auto"/>
            </w:tcBorders>
          </w:tcPr>
          <w:p w:rsidR="00DC0676" w:rsidRPr="003763CA" w:rsidRDefault="00DC0676" w:rsidP="00285B1F">
            <w:pPr>
              <w:widowControl w:val="0"/>
              <w:autoSpaceDE w:val="0"/>
              <w:autoSpaceDN w:val="0"/>
              <w:adjustRightInd w:val="0"/>
              <w:spacing w:after="0" w:line="240" w:lineRule="auto"/>
              <w:rPr>
                <w:rFonts w:ascii="Times New Roman" w:hAnsi="Times New Roman"/>
                <w:b/>
                <w:bCs/>
                <w:sz w:val="24"/>
                <w:szCs w:val="24"/>
                <w:lang w:eastAsia="en-US"/>
              </w:rPr>
            </w:pPr>
            <w:r w:rsidRPr="003763CA">
              <w:rPr>
                <w:rFonts w:ascii="Times New Roman" w:hAnsi="Times New Roman"/>
                <w:b/>
                <w:sz w:val="24"/>
                <w:szCs w:val="24"/>
                <w:lang w:eastAsia="en-US"/>
              </w:rPr>
              <w:t xml:space="preserve">Самостоятельная работа обучающихся: </w:t>
            </w:r>
          </w:p>
          <w:p w:rsidR="00DC0676" w:rsidRPr="003763CA" w:rsidRDefault="00DC0676" w:rsidP="00285B1F">
            <w:pPr>
              <w:pStyle w:val="afc"/>
              <w:tabs>
                <w:tab w:val="left" w:pos="1620"/>
              </w:tabs>
              <w:spacing w:after="0" w:line="240" w:lineRule="auto"/>
              <w:ind w:left="0" w:firstLine="43"/>
              <w:rPr>
                <w:rFonts w:ascii="Times New Roman" w:hAnsi="Times New Roman"/>
                <w:szCs w:val="24"/>
              </w:rPr>
            </w:pPr>
            <w:r w:rsidRPr="003763CA">
              <w:rPr>
                <w:rFonts w:ascii="Times New Roman" w:hAnsi="Times New Roman"/>
                <w:szCs w:val="24"/>
              </w:rPr>
              <w:t>Наброски, зарисовки гипсовой модели анатомического черепа в различных ракурсах и освещения с конструктивным анализом</w:t>
            </w:r>
            <w:proofErr w:type="gramStart"/>
            <w:r w:rsidRPr="003763CA">
              <w:rPr>
                <w:rFonts w:ascii="Times New Roman" w:hAnsi="Times New Roman"/>
                <w:szCs w:val="24"/>
              </w:rPr>
              <w:t>.</w:t>
            </w:r>
            <w:proofErr w:type="gramEnd"/>
            <w:r w:rsidRPr="003763CA">
              <w:rPr>
                <w:rFonts w:ascii="Times New Roman" w:hAnsi="Times New Roman"/>
                <w:szCs w:val="24"/>
              </w:rPr>
              <w:t xml:space="preserve"> (</w:t>
            </w:r>
            <w:proofErr w:type="gramStart"/>
            <w:r w:rsidRPr="003763CA">
              <w:rPr>
                <w:rFonts w:ascii="Times New Roman" w:hAnsi="Times New Roman"/>
                <w:szCs w:val="24"/>
              </w:rPr>
              <w:t>м</w:t>
            </w:r>
            <w:proofErr w:type="gramEnd"/>
            <w:r w:rsidRPr="003763CA">
              <w:rPr>
                <w:rFonts w:ascii="Times New Roman" w:hAnsi="Times New Roman"/>
                <w:szCs w:val="24"/>
              </w:rPr>
              <w:t>атериал: бумага, карандаш)</w:t>
            </w:r>
          </w:p>
        </w:tc>
        <w:tc>
          <w:tcPr>
            <w:tcW w:w="1576" w:type="dxa"/>
            <w:gridSpan w:val="2"/>
            <w:tcBorders>
              <w:top w:val="single" w:sz="4" w:space="0" w:color="auto"/>
              <w:left w:val="single" w:sz="4" w:space="0" w:color="auto"/>
              <w:right w:val="single" w:sz="4" w:space="0" w:color="auto"/>
            </w:tcBorders>
            <w:shd w:val="clear" w:color="auto" w:fill="BFBFBF" w:themeFill="background1" w:themeFillShade="BF"/>
          </w:tcPr>
          <w:p w:rsidR="00DC0676" w:rsidRPr="00984AD6" w:rsidRDefault="00DC0676" w:rsidP="00285B1F">
            <w:pPr>
              <w:pStyle w:val="afc"/>
              <w:tabs>
                <w:tab w:val="left" w:pos="1620"/>
              </w:tabs>
              <w:ind w:left="0" w:firstLine="43"/>
              <w:jc w:val="center"/>
              <w:rPr>
                <w:rFonts w:ascii="Times New Roman" w:hAnsi="Times New Roman"/>
                <w:color w:val="E36C0A"/>
                <w:szCs w:val="24"/>
              </w:rPr>
            </w:pPr>
          </w:p>
        </w:tc>
        <w:tc>
          <w:tcPr>
            <w:tcW w:w="1998" w:type="dxa"/>
            <w:tcBorders>
              <w:top w:val="single" w:sz="4" w:space="0" w:color="auto"/>
              <w:left w:val="single" w:sz="4" w:space="0" w:color="auto"/>
              <w:right w:val="single" w:sz="4" w:space="0" w:color="auto"/>
            </w:tcBorders>
            <w:shd w:val="clear" w:color="auto" w:fill="FFFFFF" w:themeFill="background1"/>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0676" w:rsidRPr="00397AFC" w:rsidTr="00285B1F">
        <w:trPr>
          <w:trHeight w:val="273"/>
        </w:trPr>
        <w:tc>
          <w:tcPr>
            <w:tcW w:w="2932" w:type="dxa"/>
            <w:vMerge w:val="restart"/>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sz w:val="24"/>
                <w:szCs w:val="24"/>
              </w:rPr>
              <w:t xml:space="preserve">Тема 2. </w:t>
            </w:r>
            <w:r w:rsidRPr="00A80FEB">
              <w:rPr>
                <w:rFonts w:ascii="Times New Roman" w:hAnsi="Times New Roman"/>
                <w:b/>
                <w:sz w:val="24"/>
                <w:szCs w:val="24"/>
              </w:rPr>
              <w:t xml:space="preserve">Гипсовая </w:t>
            </w:r>
            <w:proofErr w:type="spellStart"/>
            <w:r w:rsidRPr="00A80FEB">
              <w:rPr>
                <w:rFonts w:ascii="Times New Roman" w:hAnsi="Times New Roman"/>
                <w:b/>
                <w:sz w:val="24"/>
                <w:szCs w:val="24"/>
              </w:rPr>
              <w:t>обрубовочная</w:t>
            </w:r>
            <w:proofErr w:type="spellEnd"/>
            <w:r w:rsidRPr="00A80FEB">
              <w:rPr>
                <w:rFonts w:ascii="Times New Roman" w:hAnsi="Times New Roman"/>
                <w:b/>
                <w:sz w:val="24"/>
                <w:szCs w:val="24"/>
              </w:rPr>
              <w:t xml:space="preserve"> голова</w:t>
            </w:r>
          </w:p>
        </w:tc>
        <w:tc>
          <w:tcPr>
            <w:tcW w:w="9030" w:type="dxa"/>
            <w:tcBorders>
              <w:top w:val="single" w:sz="4" w:space="0" w:color="auto"/>
              <w:left w:val="single" w:sz="4" w:space="0" w:color="auto"/>
              <w:bottom w:val="single" w:sz="4" w:space="0" w:color="auto"/>
              <w:right w:val="single" w:sz="4" w:space="0" w:color="auto"/>
            </w:tcBorders>
          </w:tcPr>
          <w:p w:rsidR="00DC0676" w:rsidRPr="00A552D4" w:rsidRDefault="00DC0676" w:rsidP="00285B1F">
            <w:pPr>
              <w:pStyle w:val="afc"/>
              <w:tabs>
                <w:tab w:val="left" w:pos="900"/>
              </w:tabs>
              <w:spacing w:after="0" w:line="240" w:lineRule="auto"/>
              <w:rPr>
                <w:rFonts w:ascii="Times New Roman" w:hAnsi="Times New Roman"/>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DC0676" w:rsidRPr="00DC0676" w:rsidRDefault="00DC0676" w:rsidP="00285B1F">
            <w:pPr>
              <w:pStyle w:val="afc"/>
              <w:tabs>
                <w:tab w:val="left" w:pos="1620"/>
              </w:tabs>
              <w:spacing w:after="0"/>
              <w:ind w:left="0" w:firstLine="43"/>
              <w:jc w:val="center"/>
              <w:rPr>
                <w:rFonts w:ascii="Times New Roman" w:hAnsi="Times New Roman"/>
                <w:b/>
                <w:szCs w:val="24"/>
              </w:rPr>
            </w:pPr>
            <w:r w:rsidRPr="00DC0676">
              <w:rPr>
                <w:rFonts w:ascii="Times New Roman" w:hAnsi="Times New Roman"/>
                <w:b/>
                <w:szCs w:val="24"/>
              </w:rPr>
              <w:t>18</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0676" w:rsidRPr="00397AFC" w:rsidTr="00285B1F">
        <w:trPr>
          <w:trHeight w:val="273"/>
        </w:trPr>
        <w:tc>
          <w:tcPr>
            <w:tcW w:w="2932" w:type="dxa"/>
            <w:vMerge/>
            <w:tcBorders>
              <w:top w:val="single" w:sz="4" w:space="0" w:color="auto"/>
              <w:left w:val="single" w:sz="4" w:space="0" w:color="auto"/>
              <w:right w:val="single" w:sz="4" w:space="0" w:color="auto"/>
            </w:tcBorders>
          </w:tcPr>
          <w:p w:rsidR="00DC067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0676" w:rsidRDefault="00DC0676" w:rsidP="00285B1F">
            <w:pPr>
              <w:pStyle w:val="afc"/>
              <w:tabs>
                <w:tab w:val="left" w:pos="900"/>
              </w:tabs>
              <w:spacing w:after="0" w:line="240" w:lineRule="auto"/>
              <w:rPr>
                <w:rFonts w:ascii="Times New Roman" w:hAnsi="Times New Roman"/>
                <w:szCs w:val="24"/>
              </w:rPr>
            </w:pPr>
            <w:r>
              <w:rPr>
                <w:rFonts w:ascii="Times New Roman" w:hAnsi="Times New Roman"/>
                <w:szCs w:val="24"/>
              </w:rPr>
              <w:t xml:space="preserve">Выбор ракурса. </w:t>
            </w:r>
            <w:r>
              <w:rPr>
                <w:rFonts w:ascii="Times New Roman" w:hAnsi="Times New Roman"/>
                <w:bCs/>
                <w:sz w:val="24"/>
                <w:szCs w:val="24"/>
              </w:rPr>
              <w:t>Работа над предварительным эскизным рисунком</w:t>
            </w:r>
            <w:r>
              <w:rPr>
                <w:rFonts w:ascii="Times New Roman" w:hAnsi="Times New Roman"/>
                <w:szCs w:val="24"/>
              </w:rPr>
              <w:t>. Компоновка в листе.</w:t>
            </w:r>
          </w:p>
          <w:p w:rsidR="00DC0676" w:rsidRPr="00A552D4" w:rsidRDefault="00DC0676" w:rsidP="00285B1F">
            <w:pPr>
              <w:pStyle w:val="afc"/>
              <w:tabs>
                <w:tab w:val="left" w:pos="900"/>
              </w:tabs>
              <w:spacing w:after="0" w:line="240" w:lineRule="auto"/>
              <w:rPr>
                <w:rFonts w:ascii="Times New Roman" w:hAnsi="Times New Roman"/>
                <w:szCs w:val="24"/>
              </w:rPr>
            </w:pPr>
            <w:r w:rsidRPr="00A552D4">
              <w:rPr>
                <w:rFonts w:ascii="Times New Roman" w:hAnsi="Times New Roman"/>
                <w:bCs/>
                <w:szCs w:val="24"/>
              </w:rPr>
              <w:t xml:space="preserve">Материал: </w:t>
            </w:r>
            <w:r w:rsidRPr="002D434C">
              <w:rPr>
                <w:rFonts w:ascii="Times New Roman" w:hAnsi="Times New Roman"/>
                <w:bCs/>
                <w:szCs w:val="24"/>
              </w:rPr>
              <w:t>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DC0676" w:rsidRPr="00984AD6" w:rsidRDefault="00DC0676" w:rsidP="00285B1F">
            <w:pPr>
              <w:pStyle w:val="afc"/>
              <w:tabs>
                <w:tab w:val="left" w:pos="1620"/>
              </w:tabs>
              <w:spacing w:after="0"/>
              <w:ind w:left="0" w:firstLine="43"/>
              <w:jc w:val="center"/>
              <w:rPr>
                <w:rFonts w:ascii="Times New Roman" w:hAnsi="Times New Roman"/>
                <w:szCs w:val="24"/>
              </w:rPr>
            </w:pPr>
            <w:r w:rsidRPr="00984AD6">
              <w:rPr>
                <w:rFonts w:ascii="Times New Roman" w:hAnsi="Times New Roman"/>
                <w:szCs w:val="24"/>
              </w:rPr>
              <w:t>2</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DC0676" w:rsidRPr="00397AFC" w:rsidTr="00285B1F">
        <w:trPr>
          <w:trHeight w:val="632"/>
        </w:trPr>
        <w:tc>
          <w:tcPr>
            <w:tcW w:w="2932" w:type="dxa"/>
            <w:vMerge/>
            <w:tcBorders>
              <w:left w:val="single" w:sz="4" w:space="0" w:color="auto"/>
              <w:right w:val="single" w:sz="4" w:space="0" w:color="auto"/>
            </w:tcBorders>
          </w:tcPr>
          <w:p w:rsidR="00DC0676" w:rsidRPr="00A80FEB"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0676" w:rsidRPr="00A552D4" w:rsidRDefault="00DC0676" w:rsidP="00285B1F">
            <w:pPr>
              <w:pStyle w:val="afc"/>
              <w:tabs>
                <w:tab w:val="left" w:pos="900"/>
              </w:tabs>
              <w:spacing w:after="0" w:line="240" w:lineRule="auto"/>
              <w:rPr>
                <w:rFonts w:ascii="Times New Roman" w:hAnsi="Times New Roman"/>
                <w:szCs w:val="24"/>
              </w:rPr>
            </w:pPr>
            <w:r>
              <w:rPr>
                <w:rFonts w:ascii="Times New Roman" w:hAnsi="Times New Roman"/>
                <w:szCs w:val="24"/>
              </w:rPr>
              <w:t xml:space="preserve">Передача большой формы головы, конструкция основных частей, линейно – конструктивное построение. </w:t>
            </w:r>
            <w:r w:rsidRPr="00A552D4">
              <w:rPr>
                <w:rFonts w:ascii="Times New Roman" w:hAnsi="Times New Roman"/>
                <w:bCs/>
                <w:szCs w:val="24"/>
              </w:rPr>
              <w:t xml:space="preserve">Материал: </w:t>
            </w:r>
            <w:r w:rsidRPr="002D434C">
              <w:rPr>
                <w:rFonts w:ascii="Times New Roman" w:hAnsi="Times New Roman"/>
                <w:bCs/>
                <w:szCs w:val="24"/>
              </w:rPr>
              <w:t>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DC0676" w:rsidRPr="00984AD6" w:rsidRDefault="00DC0676" w:rsidP="00285B1F">
            <w:pPr>
              <w:pStyle w:val="afc"/>
              <w:tabs>
                <w:tab w:val="left" w:pos="1620"/>
              </w:tabs>
              <w:ind w:left="0" w:firstLine="43"/>
              <w:jc w:val="center"/>
              <w:rPr>
                <w:rFonts w:ascii="Times New Roman" w:hAnsi="Times New Roman"/>
                <w:szCs w:val="24"/>
              </w:rPr>
            </w:pPr>
            <w:r w:rsidRPr="00984AD6">
              <w:rPr>
                <w:rFonts w:ascii="Times New Roman" w:hAnsi="Times New Roman"/>
                <w:szCs w:val="24"/>
              </w:rPr>
              <w:t>8</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DC0676" w:rsidRPr="00397AFC" w:rsidTr="00285B1F">
        <w:trPr>
          <w:trHeight w:val="273"/>
        </w:trPr>
        <w:tc>
          <w:tcPr>
            <w:tcW w:w="2932" w:type="dxa"/>
            <w:vMerge/>
            <w:tcBorders>
              <w:left w:val="single" w:sz="4" w:space="0" w:color="auto"/>
              <w:right w:val="single" w:sz="4" w:space="0" w:color="auto"/>
            </w:tcBorders>
          </w:tcPr>
          <w:p w:rsidR="00DC0676" w:rsidRPr="00A80FEB"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9030" w:type="dxa"/>
            <w:tcBorders>
              <w:top w:val="single" w:sz="4" w:space="0" w:color="auto"/>
              <w:left w:val="single" w:sz="4" w:space="0" w:color="auto"/>
              <w:bottom w:val="single" w:sz="4" w:space="0" w:color="auto"/>
              <w:right w:val="single" w:sz="4" w:space="0" w:color="auto"/>
            </w:tcBorders>
          </w:tcPr>
          <w:p w:rsidR="006D759B" w:rsidRDefault="006D759B" w:rsidP="00285B1F">
            <w:pPr>
              <w:pStyle w:val="afc"/>
              <w:tabs>
                <w:tab w:val="left" w:pos="1620"/>
              </w:tabs>
              <w:spacing w:after="0" w:line="240" w:lineRule="auto"/>
              <w:ind w:left="0" w:firstLine="43"/>
              <w:rPr>
                <w:rFonts w:ascii="Times New Roman" w:hAnsi="Times New Roman"/>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DC0676" w:rsidRPr="00A552D4" w:rsidRDefault="00DC0676" w:rsidP="00285B1F">
            <w:pPr>
              <w:pStyle w:val="afc"/>
              <w:tabs>
                <w:tab w:val="left" w:pos="1620"/>
              </w:tabs>
              <w:spacing w:after="0" w:line="240" w:lineRule="auto"/>
              <w:ind w:left="0" w:firstLine="43"/>
              <w:rPr>
                <w:rFonts w:ascii="Times New Roman" w:hAnsi="Times New Roman"/>
                <w:szCs w:val="24"/>
              </w:rPr>
            </w:pPr>
            <w:r>
              <w:rPr>
                <w:rFonts w:ascii="Times New Roman" w:hAnsi="Times New Roman"/>
                <w:szCs w:val="24"/>
              </w:rPr>
              <w:t>П</w:t>
            </w:r>
            <w:r w:rsidRPr="00AD1717">
              <w:rPr>
                <w:rFonts w:ascii="Times New Roman" w:hAnsi="Times New Roman"/>
                <w:szCs w:val="24"/>
              </w:rPr>
              <w:t xml:space="preserve">оследовательное ведение работы, передача большой и малой формы </w:t>
            </w:r>
            <w:r>
              <w:rPr>
                <w:rFonts w:ascii="Times New Roman" w:hAnsi="Times New Roman"/>
                <w:szCs w:val="24"/>
              </w:rPr>
              <w:t xml:space="preserve">с легкой тональной проработкой. </w:t>
            </w:r>
            <w:r w:rsidRPr="00A552D4">
              <w:rPr>
                <w:rFonts w:ascii="Times New Roman" w:hAnsi="Times New Roman"/>
                <w:bCs/>
                <w:szCs w:val="24"/>
              </w:rPr>
              <w:t xml:space="preserve">Материал: бумага,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0676" w:rsidRPr="00984AD6" w:rsidRDefault="00DC0676" w:rsidP="00285B1F">
            <w:pPr>
              <w:pStyle w:val="afc"/>
              <w:tabs>
                <w:tab w:val="left" w:pos="1620"/>
              </w:tabs>
              <w:ind w:left="0" w:firstLine="43"/>
              <w:jc w:val="center"/>
              <w:rPr>
                <w:rFonts w:ascii="Times New Roman" w:hAnsi="Times New Roman"/>
                <w:szCs w:val="24"/>
              </w:rPr>
            </w:pPr>
            <w:r w:rsidRPr="00984AD6">
              <w:rPr>
                <w:rFonts w:ascii="Times New Roman" w:hAnsi="Times New Roman"/>
                <w:szCs w:val="24"/>
              </w:rPr>
              <w:t>8</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DC0676" w:rsidRPr="00397AFC" w:rsidTr="004B2B58">
        <w:trPr>
          <w:trHeight w:val="273"/>
        </w:trPr>
        <w:tc>
          <w:tcPr>
            <w:tcW w:w="2932" w:type="dxa"/>
            <w:vMerge/>
            <w:tcBorders>
              <w:left w:val="single" w:sz="4" w:space="0" w:color="auto"/>
              <w:bottom w:val="single" w:sz="4" w:space="0" w:color="auto"/>
              <w:right w:val="single" w:sz="4" w:space="0" w:color="auto"/>
            </w:tcBorders>
          </w:tcPr>
          <w:p w:rsidR="00DC0676" w:rsidRPr="00A80FEB"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0676" w:rsidRPr="003763CA" w:rsidRDefault="00DC0676" w:rsidP="00285B1F">
            <w:pPr>
              <w:widowControl w:val="0"/>
              <w:autoSpaceDE w:val="0"/>
              <w:autoSpaceDN w:val="0"/>
              <w:adjustRightInd w:val="0"/>
              <w:spacing w:after="0" w:line="240" w:lineRule="auto"/>
              <w:rPr>
                <w:rFonts w:ascii="Times New Roman" w:hAnsi="Times New Roman"/>
                <w:b/>
                <w:bCs/>
                <w:sz w:val="24"/>
                <w:szCs w:val="24"/>
                <w:lang w:eastAsia="en-US"/>
              </w:rPr>
            </w:pPr>
            <w:r w:rsidRPr="003763CA">
              <w:rPr>
                <w:rFonts w:ascii="Times New Roman" w:hAnsi="Times New Roman"/>
                <w:b/>
                <w:sz w:val="24"/>
                <w:szCs w:val="24"/>
                <w:lang w:eastAsia="en-US"/>
              </w:rPr>
              <w:t xml:space="preserve">Самостоятельная работа обучающихся: </w:t>
            </w:r>
          </w:p>
          <w:p w:rsidR="00DC0676" w:rsidRPr="003763CA" w:rsidRDefault="00DC0676" w:rsidP="00285B1F">
            <w:pPr>
              <w:pStyle w:val="af6"/>
              <w:rPr>
                <w:rFonts w:ascii="Times New Roman" w:hAnsi="Times New Roman"/>
                <w:szCs w:val="24"/>
              </w:rPr>
            </w:pPr>
            <w:r w:rsidRPr="003763CA">
              <w:rPr>
                <w:rFonts w:ascii="Times New Roman" w:hAnsi="Times New Roman" w:cs="Times New Roman"/>
                <w:szCs w:val="24"/>
              </w:rPr>
              <w:t xml:space="preserve">Наброски, зарисовки гипсовой и живой головы с конструктивным анализом </w:t>
            </w:r>
            <w:r w:rsidRPr="003763CA">
              <w:rPr>
                <w:rFonts w:ascii="Times New Roman" w:hAnsi="Times New Roman"/>
                <w:szCs w:val="24"/>
              </w:rPr>
              <w:t>(материал: бумага, карандаш)</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0676" w:rsidRPr="00984AD6" w:rsidRDefault="00DC0676" w:rsidP="00285B1F">
            <w:pPr>
              <w:pStyle w:val="afc"/>
              <w:tabs>
                <w:tab w:val="left" w:pos="1620"/>
              </w:tabs>
              <w:ind w:left="0" w:firstLine="43"/>
              <w:jc w:val="center"/>
              <w:rPr>
                <w:rFonts w:ascii="Times New Roman" w:hAnsi="Times New Roman"/>
                <w:szCs w:val="24"/>
              </w:rPr>
            </w:pPr>
          </w:p>
        </w:tc>
        <w:tc>
          <w:tcPr>
            <w:tcW w:w="1998" w:type="dxa"/>
            <w:tcBorders>
              <w:top w:val="single" w:sz="4" w:space="0" w:color="auto"/>
              <w:left w:val="single" w:sz="4" w:space="0" w:color="auto"/>
              <w:right w:val="single" w:sz="4" w:space="0" w:color="auto"/>
            </w:tcBorders>
            <w:shd w:val="clear" w:color="auto" w:fill="FFFFFF" w:themeFill="background1"/>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0676" w:rsidRPr="00397AFC" w:rsidTr="00285B1F">
        <w:trPr>
          <w:trHeight w:val="249"/>
        </w:trPr>
        <w:tc>
          <w:tcPr>
            <w:tcW w:w="2932" w:type="dxa"/>
            <w:vMerge w:val="restart"/>
            <w:tcBorders>
              <w:top w:val="single" w:sz="4" w:space="0" w:color="auto"/>
              <w:left w:val="single" w:sz="4" w:space="0" w:color="auto"/>
              <w:right w:val="single" w:sz="4" w:space="0" w:color="auto"/>
            </w:tcBorders>
          </w:tcPr>
          <w:p w:rsidR="00DC0676" w:rsidRDefault="00DC0676" w:rsidP="00285B1F">
            <w:pPr>
              <w:pStyle w:val="afc"/>
              <w:tabs>
                <w:tab w:val="left" w:pos="1620"/>
              </w:tabs>
              <w:ind w:left="0" w:firstLine="0"/>
              <w:rPr>
                <w:rFonts w:ascii="Times New Roman" w:hAnsi="Times New Roman"/>
                <w:b/>
                <w:szCs w:val="24"/>
              </w:rPr>
            </w:pPr>
            <w:r>
              <w:rPr>
                <w:rFonts w:ascii="Times New Roman" w:hAnsi="Times New Roman"/>
                <w:b/>
                <w:szCs w:val="24"/>
              </w:rPr>
              <w:t>Тема 3. Рисунок частей лица (глаз, нос, губы, ухо головы Давида.)</w:t>
            </w:r>
          </w:p>
          <w:p w:rsidR="00DC0676" w:rsidRDefault="00DC0676" w:rsidP="00285B1F">
            <w:pPr>
              <w:pStyle w:val="afc"/>
              <w:tabs>
                <w:tab w:val="left" w:pos="1620"/>
              </w:tabs>
              <w:ind w:left="0" w:firstLine="0"/>
              <w:rPr>
                <w:rFonts w:ascii="Times New Roman" w:hAnsi="Times New Roman"/>
                <w:b/>
                <w:szCs w:val="24"/>
              </w:rPr>
            </w:pPr>
            <w:r w:rsidRPr="006F1401">
              <w:rPr>
                <w:rFonts w:ascii="Times New Roman" w:hAnsi="Times New Roman"/>
                <w:i/>
                <w:szCs w:val="24"/>
              </w:rPr>
              <w:t>Линейно-конструктивный рисунок</w:t>
            </w:r>
            <w:r>
              <w:rPr>
                <w:rFonts w:ascii="Times New Roman" w:hAnsi="Times New Roman"/>
                <w:b/>
                <w:bCs/>
                <w:i/>
                <w:szCs w:val="24"/>
              </w:rPr>
              <w:t xml:space="preserve"> </w:t>
            </w:r>
            <w:r w:rsidRPr="00AD1717">
              <w:rPr>
                <w:rFonts w:ascii="Times New Roman" w:hAnsi="Times New Roman"/>
                <w:bCs/>
                <w:i/>
                <w:szCs w:val="24"/>
              </w:rPr>
              <w:t>с легкой тональной проработкой</w:t>
            </w:r>
          </w:p>
          <w:p w:rsidR="00DC0676" w:rsidRPr="00A80FEB"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0676" w:rsidRPr="00D2597C" w:rsidRDefault="00DC0676" w:rsidP="00285B1F">
            <w:pPr>
              <w:pStyle w:val="afc"/>
              <w:tabs>
                <w:tab w:val="left" w:pos="1620"/>
              </w:tabs>
              <w:spacing w:after="0" w:line="240" w:lineRule="auto"/>
              <w:ind w:left="0" w:firstLine="43"/>
              <w:contextualSpacing w:val="0"/>
              <w:rPr>
                <w:rFonts w:ascii="Times New Roman" w:hAnsi="Times New Roman"/>
                <w:b/>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DC0676" w:rsidRPr="003219F1" w:rsidRDefault="003219F1" w:rsidP="00285B1F">
            <w:pPr>
              <w:pStyle w:val="afc"/>
              <w:tabs>
                <w:tab w:val="left" w:pos="1620"/>
              </w:tabs>
              <w:ind w:left="0" w:firstLine="43"/>
              <w:jc w:val="center"/>
              <w:rPr>
                <w:rFonts w:ascii="Times New Roman" w:hAnsi="Times New Roman"/>
                <w:b/>
                <w:szCs w:val="24"/>
              </w:rPr>
            </w:pPr>
            <w:r w:rsidRPr="003219F1">
              <w:rPr>
                <w:rFonts w:ascii="Times New Roman" w:hAnsi="Times New Roman"/>
                <w:b/>
                <w:szCs w:val="24"/>
              </w:rPr>
              <w:t>18</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0676" w:rsidRPr="00397AFC" w:rsidTr="00285B1F">
        <w:trPr>
          <w:trHeight w:val="273"/>
        </w:trPr>
        <w:tc>
          <w:tcPr>
            <w:tcW w:w="2932" w:type="dxa"/>
            <w:vMerge/>
            <w:tcBorders>
              <w:top w:val="single" w:sz="4" w:space="0" w:color="auto"/>
              <w:left w:val="single" w:sz="4" w:space="0" w:color="auto"/>
              <w:right w:val="single" w:sz="4" w:space="0" w:color="auto"/>
            </w:tcBorders>
          </w:tcPr>
          <w:p w:rsidR="00DC0676" w:rsidRDefault="00DC0676" w:rsidP="00285B1F">
            <w:pPr>
              <w:pStyle w:val="afc"/>
              <w:tabs>
                <w:tab w:val="left" w:pos="1620"/>
              </w:tabs>
              <w:ind w:left="0" w:firstLine="0"/>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DC0676" w:rsidRDefault="00DC0676" w:rsidP="00285B1F">
            <w:pPr>
              <w:pStyle w:val="afc"/>
              <w:tabs>
                <w:tab w:val="left" w:pos="900"/>
              </w:tabs>
              <w:spacing w:after="0" w:line="240" w:lineRule="auto"/>
              <w:contextualSpacing w:val="0"/>
              <w:rPr>
                <w:rFonts w:ascii="Times New Roman" w:hAnsi="Times New Roman"/>
                <w:szCs w:val="24"/>
              </w:rPr>
            </w:pPr>
            <w:r>
              <w:rPr>
                <w:rFonts w:ascii="Times New Roman" w:hAnsi="Times New Roman"/>
                <w:szCs w:val="24"/>
              </w:rPr>
              <w:t xml:space="preserve">Выбор ракурса. </w:t>
            </w:r>
            <w:r>
              <w:rPr>
                <w:rFonts w:ascii="Times New Roman" w:hAnsi="Times New Roman"/>
                <w:bCs/>
                <w:sz w:val="24"/>
                <w:szCs w:val="24"/>
              </w:rPr>
              <w:t>Работа над предварительным эскизным рисунком</w:t>
            </w:r>
            <w:r>
              <w:rPr>
                <w:rFonts w:ascii="Times New Roman" w:hAnsi="Times New Roman"/>
                <w:szCs w:val="24"/>
              </w:rPr>
              <w:t xml:space="preserve">. Компоновка в листе. </w:t>
            </w:r>
          </w:p>
          <w:p w:rsidR="00DC0676" w:rsidRPr="00D2597C" w:rsidRDefault="00DC0676" w:rsidP="00285B1F">
            <w:pPr>
              <w:pStyle w:val="afc"/>
              <w:tabs>
                <w:tab w:val="left" w:pos="1620"/>
              </w:tabs>
              <w:spacing w:after="0" w:line="240" w:lineRule="auto"/>
              <w:ind w:left="0" w:firstLine="43"/>
              <w:contextualSpacing w:val="0"/>
              <w:rPr>
                <w:rFonts w:ascii="Times New Roman" w:hAnsi="Times New Roman"/>
                <w:b/>
                <w:szCs w:val="24"/>
              </w:rPr>
            </w:pPr>
            <w:r w:rsidRPr="00A552D4">
              <w:rPr>
                <w:rFonts w:ascii="Times New Roman" w:hAnsi="Times New Roman"/>
                <w:bCs/>
                <w:szCs w:val="24"/>
              </w:rPr>
              <w:t xml:space="preserve">Материал: </w:t>
            </w:r>
            <w:r w:rsidRPr="002D434C">
              <w:rPr>
                <w:rFonts w:ascii="Times New Roman" w:hAnsi="Times New Roman"/>
                <w:bCs/>
                <w:szCs w:val="24"/>
              </w:rPr>
              <w:t xml:space="preserve"> 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DC0676" w:rsidRPr="00984AD6" w:rsidRDefault="00DC0676" w:rsidP="00285B1F">
            <w:pPr>
              <w:pStyle w:val="afc"/>
              <w:tabs>
                <w:tab w:val="left" w:pos="1620"/>
              </w:tabs>
              <w:ind w:left="0" w:firstLine="43"/>
              <w:jc w:val="center"/>
              <w:rPr>
                <w:rFonts w:ascii="Times New Roman" w:hAnsi="Times New Roman"/>
                <w:szCs w:val="24"/>
              </w:rPr>
            </w:pPr>
            <w:r w:rsidRPr="00984AD6">
              <w:rPr>
                <w:rFonts w:ascii="Times New Roman" w:hAnsi="Times New Roman"/>
                <w:szCs w:val="24"/>
              </w:rPr>
              <w:t>2</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DC0676" w:rsidRPr="00397AFC" w:rsidTr="00285B1F">
        <w:trPr>
          <w:trHeight w:val="273"/>
        </w:trPr>
        <w:tc>
          <w:tcPr>
            <w:tcW w:w="2932" w:type="dxa"/>
            <w:vMerge/>
            <w:tcBorders>
              <w:left w:val="single" w:sz="4" w:space="0" w:color="auto"/>
              <w:right w:val="single" w:sz="4" w:space="0" w:color="auto"/>
            </w:tcBorders>
          </w:tcPr>
          <w:p w:rsidR="00DC0676" w:rsidRPr="00A80FEB"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0676" w:rsidRDefault="00DC0676" w:rsidP="00285B1F">
            <w:pPr>
              <w:widowControl w:val="0"/>
              <w:spacing w:after="0" w:line="240" w:lineRule="auto"/>
              <w:ind w:right="20"/>
              <w:jc w:val="both"/>
              <w:rPr>
                <w:rFonts w:ascii="Times New Roman" w:hAnsi="Times New Roman"/>
                <w:bCs/>
                <w:szCs w:val="24"/>
              </w:rPr>
            </w:pPr>
            <w:r>
              <w:rPr>
                <w:rFonts w:ascii="Times New Roman" w:hAnsi="Times New Roman"/>
                <w:color w:val="000000"/>
                <w:sz w:val="24"/>
                <w:szCs w:val="24"/>
              </w:rPr>
              <w:t>Работа над выявлением больших и малых форм. Анализ.</w:t>
            </w:r>
          </w:p>
          <w:p w:rsidR="00DC0676" w:rsidRPr="00A35CBC" w:rsidRDefault="00DC0676" w:rsidP="00285B1F">
            <w:pPr>
              <w:widowControl w:val="0"/>
              <w:spacing w:after="0" w:line="240" w:lineRule="auto"/>
              <w:ind w:right="20"/>
              <w:jc w:val="both"/>
              <w:rPr>
                <w:rFonts w:ascii="Times New Roman" w:hAnsi="Times New Roman"/>
                <w:color w:val="000000"/>
                <w:sz w:val="24"/>
                <w:szCs w:val="24"/>
              </w:rPr>
            </w:pPr>
            <w:r w:rsidRPr="00A552D4">
              <w:rPr>
                <w:rFonts w:ascii="Times New Roman" w:hAnsi="Times New Roman"/>
                <w:bCs/>
                <w:szCs w:val="24"/>
              </w:rPr>
              <w:t xml:space="preserve">Материал: </w:t>
            </w:r>
            <w:r w:rsidRPr="002D434C">
              <w:rPr>
                <w:rFonts w:ascii="Times New Roman" w:hAnsi="Times New Roman"/>
                <w:bCs/>
                <w:szCs w:val="24"/>
              </w:rPr>
              <w:t xml:space="preserve"> 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DC0676" w:rsidRPr="00984AD6" w:rsidRDefault="00DC0676" w:rsidP="00285B1F">
            <w:pPr>
              <w:pStyle w:val="afc"/>
              <w:tabs>
                <w:tab w:val="left" w:pos="1620"/>
              </w:tabs>
              <w:ind w:left="0" w:firstLine="43"/>
              <w:jc w:val="center"/>
              <w:rPr>
                <w:rFonts w:ascii="Times New Roman" w:hAnsi="Times New Roman"/>
                <w:szCs w:val="24"/>
              </w:rPr>
            </w:pPr>
            <w:r w:rsidRPr="00984AD6">
              <w:rPr>
                <w:rFonts w:ascii="Times New Roman" w:hAnsi="Times New Roman"/>
                <w:szCs w:val="24"/>
              </w:rPr>
              <w:t>4</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DC0676" w:rsidRPr="00397AFC" w:rsidTr="00285B1F">
        <w:trPr>
          <w:trHeight w:val="273"/>
        </w:trPr>
        <w:tc>
          <w:tcPr>
            <w:tcW w:w="2932" w:type="dxa"/>
            <w:vMerge/>
            <w:tcBorders>
              <w:left w:val="single" w:sz="4" w:space="0" w:color="auto"/>
              <w:right w:val="single" w:sz="4" w:space="0" w:color="auto"/>
            </w:tcBorders>
          </w:tcPr>
          <w:p w:rsidR="00DC0676" w:rsidRPr="00A80FEB"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0676" w:rsidRDefault="00DC0676" w:rsidP="00285B1F">
            <w:pPr>
              <w:widowControl w:val="0"/>
              <w:spacing w:after="0" w:line="240" w:lineRule="auto"/>
              <w:ind w:right="20"/>
              <w:jc w:val="both"/>
              <w:rPr>
                <w:rFonts w:ascii="Times New Roman" w:hAnsi="Times New Roman"/>
                <w:color w:val="000000"/>
                <w:sz w:val="24"/>
                <w:szCs w:val="24"/>
              </w:rPr>
            </w:pPr>
            <w:r>
              <w:rPr>
                <w:rFonts w:ascii="Times New Roman" w:hAnsi="Times New Roman"/>
                <w:color w:val="000000"/>
                <w:sz w:val="24"/>
                <w:szCs w:val="24"/>
              </w:rPr>
              <w:t>Конструктивный и анатомический анализ рисунка.</w:t>
            </w:r>
          </w:p>
          <w:p w:rsidR="00DC0676" w:rsidRPr="00A35CBC" w:rsidRDefault="00DC0676" w:rsidP="00285B1F">
            <w:pPr>
              <w:widowControl w:val="0"/>
              <w:spacing w:after="0" w:line="240" w:lineRule="auto"/>
              <w:ind w:right="20"/>
              <w:jc w:val="both"/>
              <w:rPr>
                <w:rFonts w:ascii="Times New Roman" w:hAnsi="Times New Roman"/>
                <w:color w:val="000000"/>
                <w:sz w:val="24"/>
                <w:szCs w:val="24"/>
              </w:rPr>
            </w:pPr>
            <w:r w:rsidRPr="00A552D4">
              <w:rPr>
                <w:rFonts w:ascii="Times New Roman" w:hAnsi="Times New Roman"/>
                <w:bCs/>
                <w:szCs w:val="24"/>
              </w:rPr>
              <w:t xml:space="preserve">Материал: </w:t>
            </w:r>
            <w:r w:rsidRPr="002D434C">
              <w:rPr>
                <w:rFonts w:ascii="Times New Roman" w:hAnsi="Times New Roman"/>
                <w:bCs/>
                <w:szCs w:val="24"/>
              </w:rPr>
              <w:t xml:space="preserve"> 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DC0676" w:rsidRPr="00984AD6" w:rsidRDefault="0099774D" w:rsidP="00285B1F">
            <w:pPr>
              <w:pStyle w:val="afc"/>
              <w:tabs>
                <w:tab w:val="left" w:pos="1620"/>
              </w:tabs>
              <w:ind w:left="0" w:firstLine="43"/>
              <w:jc w:val="center"/>
              <w:rPr>
                <w:rFonts w:ascii="Times New Roman" w:hAnsi="Times New Roman"/>
                <w:szCs w:val="24"/>
              </w:rPr>
            </w:pPr>
            <w:r>
              <w:rPr>
                <w:rFonts w:ascii="Times New Roman" w:hAnsi="Times New Roman"/>
                <w:szCs w:val="24"/>
              </w:rPr>
              <w:t>6</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DC0676" w:rsidRPr="00397AFC" w:rsidTr="00285B1F">
        <w:trPr>
          <w:trHeight w:val="518"/>
        </w:trPr>
        <w:tc>
          <w:tcPr>
            <w:tcW w:w="2932" w:type="dxa"/>
            <w:vMerge/>
            <w:tcBorders>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6D759B" w:rsidRDefault="006D759B" w:rsidP="00285B1F">
            <w:pPr>
              <w:pStyle w:val="2"/>
              <w:spacing w:before="0" w:line="240" w:lineRule="auto"/>
              <w:ind w:firstLine="0"/>
              <w:jc w:val="both"/>
              <w:rPr>
                <w:rFonts w:ascii="Times New Roman" w:hAnsi="Times New Roman"/>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DC0676" w:rsidRPr="005654E8" w:rsidRDefault="00DC0676" w:rsidP="00285B1F">
            <w:pPr>
              <w:pStyle w:val="2"/>
              <w:spacing w:before="0" w:line="240" w:lineRule="auto"/>
              <w:ind w:firstLine="0"/>
              <w:jc w:val="both"/>
              <w:rPr>
                <w:rFonts w:ascii="Times New Roman" w:hAnsi="Times New Roman"/>
                <w:bCs/>
                <w:sz w:val="24"/>
                <w:szCs w:val="24"/>
              </w:rPr>
            </w:pPr>
            <w:r>
              <w:rPr>
                <w:rFonts w:ascii="Times New Roman" w:hAnsi="Times New Roman"/>
                <w:bCs/>
                <w:sz w:val="24"/>
                <w:szCs w:val="24"/>
              </w:rPr>
              <w:t xml:space="preserve">Светотональный анализ рисунка. Выявление пластики и движения, объёмности форм и рельефа. </w:t>
            </w:r>
            <w:r w:rsidRPr="00475A25">
              <w:rPr>
                <w:rFonts w:ascii="Times New Roman" w:hAnsi="Times New Roman"/>
                <w:bCs/>
                <w:sz w:val="24"/>
                <w:szCs w:val="24"/>
              </w:rPr>
              <w:t>Материал: бумага формата А</w:t>
            </w:r>
            <w:proofErr w:type="gramStart"/>
            <w:r w:rsidRPr="00475A25">
              <w:rPr>
                <w:rFonts w:ascii="Times New Roman" w:hAnsi="Times New Roman"/>
                <w:bCs/>
                <w:sz w:val="24"/>
                <w:szCs w:val="24"/>
              </w:rPr>
              <w:t>2</w:t>
            </w:r>
            <w:proofErr w:type="gramEnd"/>
            <w:r w:rsidRPr="00475A25">
              <w:rPr>
                <w:rFonts w:ascii="Times New Roman" w:hAnsi="Times New Roman"/>
                <w:bCs/>
                <w:sz w:val="24"/>
                <w:szCs w:val="24"/>
              </w:rPr>
              <w:t xml:space="preserve">, </w:t>
            </w:r>
            <w:r w:rsidRPr="00475A25">
              <w:rPr>
                <w:rFonts w:ascii="Times New Roman" w:hAnsi="Times New Roman"/>
                <w:sz w:val="24"/>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0676" w:rsidRPr="00984AD6" w:rsidRDefault="0099774D" w:rsidP="00285B1F">
            <w:pPr>
              <w:pStyle w:val="afc"/>
              <w:tabs>
                <w:tab w:val="left" w:pos="1620"/>
              </w:tabs>
              <w:ind w:left="0" w:firstLine="43"/>
              <w:jc w:val="center"/>
              <w:rPr>
                <w:rFonts w:ascii="Times New Roman" w:hAnsi="Times New Roman"/>
                <w:szCs w:val="24"/>
              </w:rPr>
            </w:pPr>
            <w:r>
              <w:rPr>
                <w:rFonts w:ascii="Times New Roman" w:hAnsi="Times New Roman"/>
                <w:szCs w:val="24"/>
              </w:rPr>
              <w:t>2</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DC0676" w:rsidRPr="00397AFC" w:rsidTr="00285B1F">
        <w:trPr>
          <w:trHeight w:val="273"/>
        </w:trPr>
        <w:tc>
          <w:tcPr>
            <w:tcW w:w="2932" w:type="dxa"/>
            <w:vMerge/>
            <w:tcBorders>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0676"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sz w:val="24"/>
                <w:szCs w:val="24"/>
              </w:rPr>
            </w:pPr>
            <w:r w:rsidRPr="00E17A1E">
              <w:rPr>
                <w:rFonts w:ascii="Times New Roman" w:eastAsia="Arial" w:hAnsi="Times New Roman"/>
                <w:sz w:val="24"/>
                <w:szCs w:val="24"/>
              </w:rPr>
              <w:t>Детальная проработка рисунка. Обобщение. Завершение задания.</w:t>
            </w:r>
          </w:p>
          <w:p w:rsidR="00DC0676" w:rsidRPr="00492A11" w:rsidRDefault="00DC0676" w:rsidP="00285B1F">
            <w:pPr>
              <w:spacing w:after="0"/>
              <w:rPr>
                <w:rFonts w:ascii="Times New Roman" w:eastAsia="Arial" w:hAnsi="Times New Roman"/>
                <w:sz w:val="24"/>
                <w:szCs w:val="24"/>
              </w:rPr>
            </w:pPr>
            <w:r w:rsidRPr="00A552D4">
              <w:rPr>
                <w:rFonts w:ascii="Times New Roman" w:hAnsi="Times New Roman"/>
                <w:bCs/>
                <w:szCs w:val="24"/>
              </w:rPr>
              <w:t xml:space="preserve">Материал: </w:t>
            </w:r>
            <w:r w:rsidRPr="002D434C">
              <w:rPr>
                <w:rFonts w:ascii="Times New Roman" w:hAnsi="Times New Roman"/>
                <w:bCs/>
                <w:szCs w:val="24"/>
              </w:rPr>
              <w:t xml:space="preserve"> 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r>
              <w:rPr>
                <w:rFonts w:ascii="Times New Roman" w:hAnsi="Times New Roman"/>
                <w:szCs w:val="24"/>
              </w:rPr>
              <w:t>.</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0676" w:rsidRPr="00984AD6" w:rsidRDefault="00DC0676" w:rsidP="00285B1F">
            <w:pPr>
              <w:pStyle w:val="afc"/>
              <w:tabs>
                <w:tab w:val="left" w:pos="1620"/>
              </w:tabs>
              <w:ind w:left="0" w:firstLine="43"/>
              <w:jc w:val="center"/>
              <w:rPr>
                <w:rFonts w:ascii="Times New Roman" w:hAnsi="Times New Roman"/>
                <w:szCs w:val="24"/>
              </w:rPr>
            </w:pPr>
            <w:r w:rsidRPr="00984AD6">
              <w:rPr>
                <w:rFonts w:ascii="Times New Roman" w:hAnsi="Times New Roman"/>
                <w:szCs w:val="24"/>
              </w:rPr>
              <w:t>4</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DC0676" w:rsidRPr="00397AFC" w:rsidTr="004B2B58">
        <w:trPr>
          <w:trHeight w:val="273"/>
        </w:trPr>
        <w:tc>
          <w:tcPr>
            <w:tcW w:w="2932" w:type="dxa"/>
            <w:vMerge/>
            <w:tcBorders>
              <w:left w:val="single" w:sz="4" w:space="0" w:color="auto"/>
              <w:bottom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0676" w:rsidRPr="003C6675" w:rsidRDefault="00DC0676" w:rsidP="00285B1F">
            <w:pPr>
              <w:widowControl w:val="0"/>
              <w:autoSpaceDE w:val="0"/>
              <w:autoSpaceDN w:val="0"/>
              <w:adjustRightInd w:val="0"/>
              <w:spacing w:after="0" w:line="320" w:lineRule="exact"/>
              <w:rPr>
                <w:rFonts w:ascii="Times New Roman" w:hAnsi="Times New Roman"/>
                <w:b/>
                <w:bCs/>
                <w:sz w:val="24"/>
                <w:szCs w:val="24"/>
                <w:lang w:eastAsia="en-US"/>
              </w:rPr>
            </w:pPr>
            <w:r w:rsidRPr="003C6675">
              <w:rPr>
                <w:rFonts w:ascii="Times New Roman" w:hAnsi="Times New Roman"/>
                <w:b/>
                <w:sz w:val="24"/>
                <w:szCs w:val="24"/>
                <w:lang w:eastAsia="en-US"/>
              </w:rPr>
              <w:t xml:space="preserve">Самостоятельная работа обучающихся: </w:t>
            </w:r>
          </w:p>
          <w:p w:rsidR="00DC0676" w:rsidRPr="003C6675" w:rsidRDefault="00DC0676" w:rsidP="00285B1F">
            <w:pPr>
              <w:pStyle w:val="af6"/>
              <w:rPr>
                <w:rFonts w:ascii="Times New Roman" w:eastAsia="Arial" w:hAnsi="Times New Roman"/>
                <w:sz w:val="24"/>
                <w:szCs w:val="24"/>
              </w:rPr>
            </w:pPr>
            <w:r w:rsidRPr="003C6675">
              <w:rPr>
                <w:rFonts w:ascii="Times New Roman" w:hAnsi="Times New Roman" w:cs="Times New Roman"/>
                <w:szCs w:val="24"/>
              </w:rPr>
              <w:t>Наброски, зарисовки отдельных фрагментов лица человека в различных ракурсах и осве</w:t>
            </w:r>
            <w:r>
              <w:rPr>
                <w:rFonts w:ascii="Times New Roman" w:hAnsi="Times New Roman" w:cs="Times New Roman"/>
                <w:szCs w:val="24"/>
              </w:rPr>
              <w:t xml:space="preserve">щения с конструктивным анализом </w:t>
            </w:r>
            <w:r w:rsidRPr="003C6675">
              <w:rPr>
                <w:rFonts w:ascii="Times New Roman" w:hAnsi="Times New Roman"/>
                <w:szCs w:val="24"/>
              </w:rPr>
              <w:t>(материал: бумага, карандаш)</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0676" w:rsidRPr="003C6675" w:rsidRDefault="00DC0676" w:rsidP="00285B1F">
            <w:pPr>
              <w:pStyle w:val="afc"/>
              <w:tabs>
                <w:tab w:val="left" w:pos="1620"/>
              </w:tabs>
              <w:ind w:left="0" w:firstLine="43"/>
              <w:jc w:val="center"/>
              <w:rPr>
                <w:rFonts w:ascii="Times New Roman" w:hAnsi="Times New Roman"/>
                <w:b/>
                <w:szCs w:val="24"/>
              </w:rPr>
            </w:pPr>
          </w:p>
        </w:tc>
        <w:tc>
          <w:tcPr>
            <w:tcW w:w="1998" w:type="dxa"/>
            <w:tcBorders>
              <w:top w:val="single" w:sz="4" w:space="0" w:color="auto"/>
              <w:left w:val="single" w:sz="4" w:space="0" w:color="auto"/>
              <w:right w:val="single" w:sz="4" w:space="0" w:color="auto"/>
            </w:tcBorders>
            <w:shd w:val="clear" w:color="auto" w:fill="FFFFFF" w:themeFill="background1"/>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0676" w:rsidRPr="00397AFC" w:rsidTr="00285B1F">
        <w:trPr>
          <w:trHeight w:val="327"/>
        </w:trPr>
        <w:tc>
          <w:tcPr>
            <w:tcW w:w="2932" w:type="dxa"/>
            <w:vMerge w:val="restart"/>
            <w:tcBorders>
              <w:top w:val="single" w:sz="4" w:space="0" w:color="auto"/>
              <w:left w:val="single" w:sz="4" w:space="0" w:color="auto"/>
              <w:right w:val="single" w:sz="4" w:space="0" w:color="auto"/>
            </w:tcBorders>
          </w:tcPr>
          <w:p w:rsidR="00DC0676" w:rsidRPr="00A552D4" w:rsidRDefault="00DC0676" w:rsidP="00285B1F">
            <w:pPr>
              <w:pStyle w:val="afc"/>
              <w:tabs>
                <w:tab w:val="left" w:pos="1620"/>
              </w:tabs>
              <w:ind w:left="0" w:firstLine="43"/>
              <w:rPr>
                <w:rFonts w:ascii="Times New Roman" w:hAnsi="Times New Roman"/>
                <w:b/>
                <w:szCs w:val="24"/>
              </w:rPr>
            </w:pPr>
            <w:r>
              <w:rPr>
                <w:rFonts w:ascii="Times New Roman" w:hAnsi="Times New Roman"/>
                <w:b/>
                <w:sz w:val="24"/>
                <w:szCs w:val="24"/>
              </w:rPr>
              <w:t xml:space="preserve">Тема 4. </w:t>
            </w:r>
            <w:r w:rsidRPr="00A552D4">
              <w:rPr>
                <w:rFonts w:ascii="Times New Roman" w:hAnsi="Times New Roman"/>
                <w:b/>
                <w:sz w:val="24"/>
                <w:szCs w:val="24"/>
              </w:rPr>
              <w:t>Конструктивный рисунок головы по гипсовой модели</w:t>
            </w:r>
          </w:p>
        </w:tc>
        <w:tc>
          <w:tcPr>
            <w:tcW w:w="9030" w:type="dxa"/>
            <w:tcBorders>
              <w:top w:val="single" w:sz="4" w:space="0" w:color="auto"/>
              <w:left w:val="single" w:sz="4" w:space="0" w:color="auto"/>
              <w:bottom w:val="single" w:sz="4" w:space="0" w:color="auto"/>
              <w:right w:val="single" w:sz="4" w:space="0" w:color="auto"/>
            </w:tcBorders>
          </w:tcPr>
          <w:p w:rsidR="00DC0676" w:rsidRPr="00D2597C" w:rsidRDefault="003219F1" w:rsidP="00285B1F">
            <w:pPr>
              <w:pStyle w:val="afc"/>
              <w:tabs>
                <w:tab w:val="left" w:pos="1620"/>
              </w:tabs>
              <w:spacing w:after="0" w:line="240" w:lineRule="auto"/>
              <w:ind w:left="0" w:firstLine="43"/>
              <w:rPr>
                <w:rFonts w:ascii="Times New Roman" w:hAnsi="Times New Roman"/>
                <w:b/>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DC0676" w:rsidRPr="003219F1" w:rsidRDefault="003219F1" w:rsidP="00285B1F">
            <w:pPr>
              <w:pStyle w:val="afc"/>
              <w:tabs>
                <w:tab w:val="left" w:pos="1620"/>
              </w:tabs>
              <w:spacing w:after="0" w:line="240" w:lineRule="auto"/>
              <w:ind w:left="0" w:firstLine="43"/>
              <w:jc w:val="center"/>
              <w:rPr>
                <w:rFonts w:ascii="Times New Roman" w:hAnsi="Times New Roman"/>
                <w:b/>
                <w:szCs w:val="24"/>
              </w:rPr>
            </w:pPr>
            <w:r w:rsidRPr="003219F1">
              <w:rPr>
                <w:rFonts w:ascii="Times New Roman" w:hAnsi="Times New Roman"/>
                <w:b/>
                <w:szCs w:val="24"/>
              </w:rPr>
              <w:t>22</w:t>
            </w:r>
          </w:p>
        </w:tc>
        <w:tc>
          <w:tcPr>
            <w:tcW w:w="1998" w:type="dxa"/>
            <w:tcBorders>
              <w:top w:val="single" w:sz="4" w:space="0" w:color="auto"/>
              <w:left w:val="single" w:sz="4" w:space="0" w:color="auto"/>
              <w:right w:val="single" w:sz="4" w:space="0" w:color="auto"/>
            </w:tcBorders>
          </w:tcPr>
          <w:p w:rsidR="00DC0676" w:rsidRPr="00397AFC" w:rsidRDefault="00DC0676"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3219F1" w:rsidRPr="00397AFC" w:rsidTr="00285B1F">
        <w:trPr>
          <w:trHeight w:val="273"/>
        </w:trPr>
        <w:tc>
          <w:tcPr>
            <w:tcW w:w="2932" w:type="dxa"/>
            <w:vMerge/>
            <w:tcBorders>
              <w:top w:val="single" w:sz="4" w:space="0" w:color="auto"/>
              <w:left w:val="single" w:sz="4" w:space="0" w:color="auto"/>
              <w:right w:val="single" w:sz="4" w:space="0" w:color="auto"/>
            </w:tcBorders>
          </w:tcPr>
          <w:p w:rsidR="003219F1" w:rsidRDefault="003219F1" w:rsidP="00285B1F">
            <w:pPr>
              <w:pStyle w:val="afc"/>
              <w:tabs>
                <w:tab w:val="left" w:pos="1620"/>
              </w:tabs>
              <w:ind w:left="0" w:firstLine="43"/>
              <w:rPr>
                <w:rFonts w:ascii="Times New Roman" w:hAnsi="Times New Roman"/>
                <w:b/>
                <w:sz w:val="24"/>
                <w:szCs w:val="24"/>
              </w:rPr>
            </w:pPr>
          </w:p>
        </w:tc>
        <w:tc>
          <w:tcPr>
            <w:tcW w:w="9030" w:type="dxa"/>
            <w:tcBorders>
              <w:top w:val="single" w:sz="4" w:space="0" w:color="auto"/>
              <w:left w:val="single" w:sz="4" w:space="0" w:color="auto"/>
              <w:bottom w:val="single" w:sz="4" w:space="0" w:color="auto"/>
              <w:right w:val="single" w:sz="4" w:space="0" w:color="auto"/>
            </w:tcBorders>
          </w:tcPr>
          <w:p w:rsidR="003219F1" w:rsidRDefault="003219F1" w:rsidP="00285B1F">
            <w:pPr>
              <w:pStyle w:val="afc"/>
              <w:tabs>
                <w:tab w:val="left" w:pos="900"/>
              </w:tabs>
              <w:spacing w:after="0" w:line="240" w:lineRule="auto"/>
              <w:rPr>
                <w:rFonts w:ascii="Times New Roman" w:hAnsi="Times New Roman"/>
                <w:szCs w:val="24"/>
              </w:rPr>
            </w:pPr>
            <w:r>
              <w:rPr>
                <w:rFonts w:ascii="Times New Roman" w:hAnsi="Times New Roman"/>
                <w:szCs w:val="24"/>
              </w:rPr>
              <w:t xml:space="preserve">Выбор ракурса. </w:t>
            </w:r>
            <w:r>
              <w:rPr>
                <w:rFonts w:ascii="Times New Roman" w:hAnsi="Times New Roman"/>
                <w:bCs/>
                <w:sz w:val="24"/>
                <w:szCs w:val="24"/>
              </w:rPr>
              <w:t>Работа над предварительным эскизным рисунком</w:t>
            </w:r>
            <w:r>
              <w:rPr>
                <w:rFonts w:ascii="Times New Roman" w:hAnsi="Times New Roman"/>
                <w:szCs w:val="24"/>
              </w:rPr>
              <w:t xml:space="preserve">. Компоновка в листе. </w:t>
            </w:r>
          </w:p>
          <w:p w:rsidR="003219F1" w:rsidRPr="00D2597C" w:rsidRDefault="003219F1" w:rsidP="00285B1F">
            <w:pPr>
              <w:pStyle w:val="afc"/>
              <w:tabs>
                <w:tab w:val="left" w:pos="1620"/>
              </w:tabs>
              <w:spacing w:after="0" w:line="240" w:lineRule="auto"/>
              <w:ind w:left="0" w:firstLine="43"/>
              <w:rPr>
                <w:rFonts w:ascii="Times New Roman" w:hAnsi="Times New Roman"/>
                <w:b/>
                <w:szCs w:val="24"/>
              </w:rPr>
            </w:pPr>
            <w:r w:rsidRPr="00A552D4">
              <w:rPr>
                <w:rFonts w:ascii="Times New Roman" w:hAnsi="Times New Roman"/>
                <w:bCs/>
                <w:szCs w:val="24"/>
              </w:rPr>
              <w:t>М</w:t>
            </w:r>
            <w:r>
              <w:rPr>
                <w:rFonts w:ascii="Times New Roman" w:hAnsi="Times New Roman"/>
                <w:bCs/>
                <w:szCs w:val="24"/>
              </w:rPr>
              <w:t>атериал:</w:t>
            </w:r>
            <w:r w:rsidRPr="002D434C">
              <w:rPr>
                <w:rFonts w:ascii="Times New Roman" w:hAnsi="Times New Roman"/>
                <w:bCs/>
                <w:szCs w:val="24"/>
              </w:rPr>
              <w:t xml:space="preserve"> 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3219F1" w:rsidRPr="00984AD6" w:rsidRDefault="003219F1" w:rsidP="00285B1F">
            <w:pPr>
              <w:pStyle w:val="afc"/>
              <w:tabs>
                <w:tab w:val="left" w:pos="1620"/>
              </w:tabs>
              <w:spacing w:after="0" w:line="240" w:lineRule="auto"/>
              <w:ind w:left="0" w:firstLine="43"/>
              <w:jc w:val="center"/>
              <w:rPr>
                <w:rFonts w:ascii="Times New Roman" w:hAnsi="Times New Roman"/>
                <w:szCs w:val="24"/>
              </w:rPr>
            </w:pPr>
            <w:r w:rsidRPr="00984AD6">
              <w:rPr>
                <w:rFonts w:ascii="Times New Roman" w:hAnsi="Times New Roman"/>
                <w:szCs w:val="24"/>
              </w:rPr>
              <w:t>2</w:t>
            </w:r>
          </w:p>
        </w:tc>
        <w:tc>
          <w:tcPr>
            <w:tcW w:w="1998" w:type="dxa"/>
            <w:tcBorders>
              <w:top w:val="single" w:sz="4" w:space="0" w:color="auto"/>
              <w:left w:val="single" w:sz="4" w:space="0" w:color="auto"/>
              <w:right w:val="single" w:sz="4" w:space="0" w:color="auto"/>
            </w:tcBorders>
          </w:tcPr>
          <w:p w:rsidR="003219F1" w:rsidRDefault="003219F1" w:rsidP="00285B1F">
            <w:pPr>
              <w:spacing w:after="0" w:line="240" w:lineRule="auto"/>
              <w:jc w:val="center"/>
            </w:pPr>
            <w:r w:rsidRPr="002A63CA">
              <w:rPr>
                <w:rFonts w:ascii="Times New Roman" w:hAnsi="Times New Roman"/>
                <w:bCs/>
                <w:sz w:val="24"/>
                <w:szCs w:val="24"/>
              </w:rPr>
              <w:t>2</w:t>
            </w:r>
          </w:p>
        </w:tc>
      </w:tr>
      <w:tr w:rsidR="003219F1" w:rsidRPr="00397AFC" w:rsidTr="00285B1F">
        <w:trPr>
          <w:trHeight w:val="273"/>
        </w:trPr>
        <w:tc>
          <w:tcPr>
            <w:tcW w:w="2932" w:type="dxa"/>
            <w:vMerge/>
            <w:tcBorders>
              <w:left w:val="single" w:sz="4" w:space="0" w:color="auto"/>
              <w:right w:val="single" w:sz="4" w:space="0" w:color="auto"/>
            </w:tcBorders>
          </w:tcPr>
          <w:p w:rsidR="003219F1" w:rsidRPr="00495896" w:rsidRDefault="003219F1"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3219F1" w:rsidRPr="00A35CBC" w:rsidRDefault="003219F1" w:rsidP="00285B1F">
            <w:pPr>
              <w:widowControl w:val="0"/>
              <w:spacing w:after="0" w:line="240" w:lineRule="auto"/>
              <w:ind w:right="20"/>
              <w:jc w:val="both"/>
              <w:rPr>
                <w:rFonts w:ascii="Times New Roman" w:hAnsi="Times New Roman"/>
                <w:color w:val="000000"/>
                <w:sz w:val="24"/>
                <w:szCs w:val="24"/>
              </w:rPr>
            </w:pPr>
            <w:r>
              <w:rPr>
                <w:rFonts w:ascii="Times New Roman" w:hAnsi="Times New Roman"/>
                <w:color w:val="000000"/>
                <w:sz w:val="24"/>
                <w:szCs w:val="24"/>
              </w:rPr>
              <w:t xml:space="preserve">Работа над выявлением больших и малых форм. Анализ. </w:t>
            </w:r>
            <w:r w:rsidRPr="00A552D4">
              <w:rPr>
                <w:rFonts w:ascii="Times New Roman" w:hAnsi="Times New Roman"/>
                <w:bCs/>
                <w:szCs w:val="24"/>
              </w:rPr>
              <w:t xml:space="preserve">Материал: </w:t>
            </w:r>
            <w:r w:rsidRPr="002D434C">
              <w:rPr>
                <w:rFonts w:ascii="Times New Roman" w:hAnsi="Times New Roman"/>
                <w:bCs/>
                <w:szCs w:val="24"/>
              </w:rPr>
              <w:t xml:space="preserve"> 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3219F1" w:rsidRPr="00984AD6" w:rsidRDefault="003219F1" w:rsidP="00285B1F">
            <w:pPr>
              <w:pStyle w:val="afc"/>
              <w:tabs>
                <w:tab w:val="left" w:pos="1620"/>
              </w:tabs>
              <w:spacing w:after="0" w:line="240" w:lineRule="auto"/>
              <w:ind w:left="0" w:firstLine="43"/>
              <w:jc w:val="center"/>
              <w:rPr>
                <w:rFonts w:ascii="Times New Roman" w:hAnsi="Times New Roman"/>
                <w:szCs w:val="24"/>
              </w:rPr>
            </w:pPr>
            <w:r w:rsidRPr="00984AD6">
              <w:rPr>
                <w:rFonts w:ascii="Times New Roman" w:hAnsi="Times New Roman"/>
                <w:szCs w:val="24"/>
              </w:rPr>
              <w:t>6</w:t>
            </w:r>
          </w:p>
        </w:tc>
        <w:tc>
          <w:tcPr>
            <w:tcW w:w="1998" w:type="dxa"/>
            <w:tcBorders>
              <w:top w:val="single" w:sz="4" w:space="0" w:color="auto"/>
              <w:left w:val="single" w:sz="4" w:space="0" w:color="auto"/>
              <w:right w:val="single" w:sz="4" w:space="0" w:color="auto"/>
            </w:tcBorders>
          </w:tcPr>
          <w:p w:rsidR="003219F1" w:rsidRDefault="003219F1" w:rsidP="00285B1F">
            <w:pPr>
              <w:spacing w:after="0" w:line="240" w:lineRule="auto"/>
              <w:jc w:val="center"/>
            </w:pPr>
            <w:r w:rsidRPr="002A63CA">
              <w:rPr>
                <w:rFonts w:ascii="Times New Roman" w:hAnsi="Times New Roman"/>
                <w:bCs/>
                <w:sz w:val="24"/>
                <w:szCs w:val="24"/>
              </w:rPr>
              <w:t>2</w:t>
            </w:r>
          </w:p>
        </w:tc>
      </w:tr>
      <w:tr w:rsidR="003219F1" w:rsidRPr="00397AFC" w:rsidTr="00285B1F">
        <w:trPr>
          <w:trHeight w:val="273"/>
        </w:trPr>
        <w:tc>
          <w:tcPr>
            <w:tcW w:w="2932" w:type="dxa"/>
            <w:vMerge/>
            <w:tcBorders>
              <w:left w:val="single" w:sz="4" w:space="0" w:color="auto"/>
              <w:right w:val="single" w:sz="4" w:space="0" w:color="auto"/>
            </w:tcBorders>
          </w:tcPr>
          <w:p w:rsidR="003219F1" w:rsidRPr="00495896" w:rsidRDefault="003219F1"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3219F1" w:rsidRPr="00A35CBC" w:rsidRDefault="003219F1" w:rsidP="00285B1F">
            <w:pPr>
              <w:widowControl w:val="0"/>
              <w:spacing w:after="0" w:line="240" w:lineRule="auto"/>
              <w:ind w:right="20"/>
              <w:jc w:val="both"/>
              <w:rPr>
                <w:rFonts w:ascii="Times New Roman" w:hAnsi="Times New Roman"/>
                <w:color w:val="000000"/>
                <w:sz w:val="24"/>
                <w:szCs w:val="24"/>
              </w:rPr>
            </w:pPr>
            <w:r>
              <w:rPr>
                <w:rFonts w:ascii="Times New Roman" w:hAnsi="Times New Roman"/>
                <w:color w:val="000000"/>
                <w:sz w:val="24"/>
                <w:szCs w:val="24"/>
              </w:rPr>
              <w:t xml:space="preserve">Конструктивный и анатомический анализ рисунка. </w:t>
            </w:r>
            <w:r w:rsidRPr="00A552D4">
              <w:rPr>
                <w:rFonts w:ascii="Times New Roman" w:hAnsi="Times New Roman"/>
                <w:bCs/>
                <w:szCs w:val="24"/>
              </w:rPr>
              <w:t xml:space="preserve">Материал: </w:t>
            </w:r>
            <w:r w:rsidRPr="002D434C">
              <w:rPr>
                <w:rFonts w:ascii="Times New Roman" w:hAnsi="Times New Roman"/>
                <w:bCs/>
                <w:szCs w:val="24"/>
              </w:rPr>
              <w:t xml:space="preserve"> 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3219F1" w:rsidRPr="00984AD6" w:rsidRDefault="003219F1" w:rsidP="00285B1F">
            <w:pPr>
              <w:pStyle w:val="afc"/>
              <w:tabs>
                <w:tab w:val="left" w:pos="1620"/>
              </w:tabs>
              <w:spacing w:after="0" w:line="240" w:lineRule="auto"/>
              <w:ind w:left="0" w:firstLine="43"/>
              <w:jc w:val="center"/>
              <w:rPr>
                <w:rFonts w:ascii="Times New Roman" w:hAnsi="Times New Roman"/>
                <w:szCs w:val="24"/>
              </w:rPr>
            </w:pPr>
            <w:r w:rsidRPr="00984AD6">
              <w:rPr>
                <w:rFonts w:ascii="Times New Roman" w:hAnsi="Times New Roman"/>
                <w:szCs w:val="24"/>
              </w:rPr>
              <w:t>6</w:t>
            </w:r>
          </w:p>
        </w:tc>
        <w:tc>
          <w:tcPr>
            <w:tcW w:w="1998" w:type="dxa"/>
            <w:tcBorders>
              <w:top w:val="single" w:sz="4" w:space="0" w:color="auto"/>
              <w:left w:val="single" w:sz="4" w:space="0" w:color="auto"/>
              <w:right w:val="single" w:sz="4" w:space="0" w:color="auto"/>
            </w:tcBorders>
          </w:tcPr>
          <w:p w:rsidR="003219F1" w:rsidRDefault="003219F1" w:rsidP="00285B1F">
            <w:pPr>
              <w:spacing w:after="0" w:line="240" w:lineRule="auto"/>
              <w:jc w:val="center"/>
            </w:pPr>
            <w:r w:rsidRPr="002A63CA">
              <w:rPr>
                <w:rFonts w:ascii="Times New Roman" w:hAnsi="Times New Roman"/>
                <w:bCs/>
                <w:sz w:val="24"/>
                <w:szCs w:val="24"/>
              </w:rPr>
              <w:t>2</w:t>
            </w:r>
          </w:p>
        </w:tc>
      </w:tr>
      <w:tr w:rsidR="003219F1" w:rsidRPr="00397AFC" w:rsidTr="00285B1F">
        <w:trPr>
          <w:trHeight w:val="273"/>
        </w:trPr>
        <w:tc>
          <w:tcPr>
            <w:tcW w:w="2932" w:type="dxa"/>
            <w:vMerge/>
            <w:tcBorders>
              <w:left w:val="single" w:sz="4" w:space="0" w:color="auto"/>
              <w:right w:val="single" w:sz="4" w:space="0" w:color="auto"/>
            </w:tcBorders>
          </w:tcPr>
          <w:p w:rsidR="003219F1" w:rsidRPr="00495896" w:rsidRDefault="003219F1"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3219F1" w:rsidRPr="005654E8" w:rsidRDefault="003219F1" w:rsidP="00285B1F">
            <w:pPr>
              <w:pStyle w:val="2"/>
              <w:spacing w:before="0" w:line="240" w:lineRule="auto"/>
              <w:ind w:left="45"/>
              <w:jc w:val="both"/>
              <w:rPr>
                <w:rFonts w:ascii="Times New Roman" w:hAnsi="Times New Roman"/>
                <w:bCs/>
                <w:sz w:val="24"/>
                <w:szCs w:val="24"/>
              </w:rPr>
            </w:pPr>
            <w:proofErr w:type="spellStart"/>
            <w:r>
              <w:rPr>
                <w:rFonts w:ascii="Times New Roman" w:hAnsi="Times New Roman"/>
                <w:bCs/>
                <w:sz w:val="24"/>
                <w:szCs w:val="24"/>
              </w:rPr>
              <w:t>Све</w:t>
            </w:r>
            <w:proofErr w:type="spellEnd"/>
            <w:r>
              <w:rPr>
                <w:rFonts w:ascii="Times New Roman" w:hAnsi="Times New Roman"/>
                <w:bCs/>
                <w:sz w:val="24"/>
                <w:szCs w:val="24"/>
              </w:rPr>
              <w:t xml:space="preserve"> Светотональный анализ рисунка. Выявление пластики и движения, объёмности форм и рельефа.  </w:t>
            </w:r>
          </w:p>
        </w:tc>
        <w:tc>
          <w:tcPr>
            <w:tcW w:w="1576" w:type="dxa"/>
            <w:gridSpan w:val="2"/>
            <w:tcBorders>
              <w:top w:val="single" w:sz="4" w:space="0" w:color="auto"/>
              <w:left w:val="single" w:sz="4" w:space="0" w:color="auto"/>
              <w:bottom w:val="single" w:sz="4" w:space="0" w:color="auto"/>
              <w:right w:val="single" w:sz="4" w:space="0" w:color="auto"/>
            </w:tcBorders>
          </w:tcPr>
          <w:p w:rsidR="003219F1" w:rsidRPr="00984AD6" w:rsidRDefault="003219F1" w:rsidP="00285B1F">
            <w:pPr>
              <w:pStyle w:val="afc"/>
              <w:tabs>
                <w:tab w:val="left" w:pos="1620"/>
              </w:tabs>
              <w:spacing w:after="0" w:line="240" w:lineRule="auto"/>
              <w:ind w:left="0" w:firstLine="43"/>
              <w:jc w:val="center"/>
              <w:rPr>
                <w:rFonts w:ascii="Times New Roman" w:hAnsi="Times New Roman"/>
                <w:szCs w:val="24"/>
              </w:rPr>
            </w:pPr>
            <w:r w:rsidRPr="00984AD6">
              <w:rPr>
                <w:rFonts w:ascii="Times New Roman" w:hAnsi="Times New Roman"/>
                <w:szCs w:val="24"/>
              </w:rPr>
              <w:t>4</w:t>
            </w:r>
          </w:p>
        </w:tc>
        <w:tc>
          <w:tcPr>
            <w:tcW w:w="1998" w:type="dxa"/>
            <w:tcBorders>
              <w:top w:val="single" w:sz="4" w:space="0" w:color="auto"/>
              <w:left w:val="single" w:sz="4" w:space="0" w:color="auto"/>
              <w:right w:val="single" w:sz="4" w:space="0" w:color="auto"/>
            </w:tcBorders>
          </w:tcPr>
          <w:p w:rsidR="003219F1" w:rsidRDefault="003219F1" w:rsidP="00285B1F">
            <w:pPr>
              <w:spacing w:after="0" w:line="240" w:lineRule="auto"/>
              <w:jc w:val="center"/>
            </w:pPr>
            <w:r w:rsidRPr="002A63CA">
              <w:rPr>
                <w:rFonts w:ascii="Times New Roman" w:hAnsi="Times New Roman"/>
                <w:bCs/>
                <w:sz w:val="24"/>
                <w:szCs w:val="24"/>
              </w:rPr>
              <w:t>2</w:t>
            </w:r>
          </w:p>
        </w:tc>
      </w:tr>
      <w:tr w:rsidR="003219F1" w:rsidRPr="00397AFC" w:rsidTr="00285B1F">
        <w:trPr>
          <w:trHeight w:val="273"/>
        </w:trPr>
        <w:tc>
          <w:tcPr>
            <w:tcW w:w="2932" w:type="dxa"/>
            <w:vMerge/>
            <w:tcBorders>
              <w:left w:val="single" w:sz="4" w:space="0" w:color="auto"/>
              <w:right w:val="single" w:sz="4" w:space="0" w:color="auto"/>
            </w:tcBorders>
          </w:tcPr>
          <w:p w:rsidR="003219F1" w:rsidRPr="00495896" w:rsidRDefault="003219F1"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6D759B" w:rsidRDefault="006D759B"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3219F1" w:rsidRPr="00A817A9" w:rsidRDefault="003219F1"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E17A1E">
              <w:rPr>
                <w:rFonts w:ascii="Times New Roman" w:eastAsia="Arial" w:hAnsi="Times New Roman"/>
                <w:sz w:val="24"/>
                <w:szCs w:val="24"/>
              </w:rPr>
              <w:t>Детальная проработка рисунка. Обобщение. Завершение задания.</w:t>
            </w:r>
            <w:r>
              <w:rPr>
                <w:rFonts w:ascii="Times New Roman" w:eastAsia="Arial" w:hAnsi="Times New Roman"/>
                <w:sz w:val="24"/>
                <w:szCs w:val="24"/>
              </w:rPr>
              <w:t xml:space="preserve"> </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219F1" w:rsidRPr="00984AD6" w:rsidRDefault="003219F1" w:rsidP="00285B1F">
            <w:pPr>
              <w:pStyle w:val="afc"/>
              <w:tabs>
                <w:tab w:val="left" w:pos="1620"/>
              </w:tabs>
              <w:spacing w:after="0" w:line="240" w:lineRule="auto"/>
              <w:ind w:left="0" w:firstLine="43"/>
              <w:jc w:val="center"/>
              <w:rPr>
                <w:rFonts w:ascii="Times New Roman" w:hAnsi="Times New Roman"/>
                <w:szCs w:val="24"/>
              </w:rPr>
            </w:pPr>
            <w:r w:rsidRPr="00984AD6">
              <w:rPr>
                <w:rFonts w:ascii="Times New Roman" w:hAnsi="Times New Roman"/>
                <w:szCs w:val="24"/>
              </w:rPr>
              <w:t>4</w:t>
            </w:r>
          </w:p>
        </w:tc>
        <w:tc>
          <w:tcPr>
            <w:tcW w:w="1998" w:type="dxa"/>
            <w:tcBorders>
              <w:top w:val="single" w:sz="4" w:space="0" w:color="auto"/>
              <w:left w:val="single" w:sz="4" w:space="0" w:color="auto"/>
              <w:right w:val="single" w:sz="4" w:space="0" w:color="auto"/>
            </w:tcBorders>
          </w:tcPr>
          <w:p w:rsidR="003219F1" w:rsidRDefault="003219F1" w:rsidP="00285B1F">
            <w:pPr>
              <w:spacing w:after="0" w:line="240" w:lineRule="auto"/>
              <w:jc w:val="center"/>
            </w:pPr>
            <w:r w:rsidRPr="002A63CA">
              <w:rPr>
                <w:rFonts w:ascii="Times New Roman" w:hAnsi="Times New Roman"/>
                <w:bCs/>
                <w:sz w:val="24"/>
                <w:szCs w:val="24"/>
              </w:rPr>
              <w:t>2</w:t>
            </w:r>
          </w:p>
        </w:tc>
      </w:tr>
      <w:tr w:rsidR="003219F1" w:rsidRPr="00397AFC" w:rsidTr="004B2B58">
        <w:trPr>
          <w:trHeight w:val="273"/>
        </w:trPr>
        <w:tc>
          <w:tcPr>
            <w:tcW w:w="2932" w:type="dxa"/>
            <w:vMerge/>
            <w:tcBorders>
              <w:left w:val="single" w:sz="4" w:space="0" w:color="auto"/>
              <w:bottom w:val="single" w:sz="4" w:space="0" w:color="auto"/>
              <w:right w:val="single" w:sz="4" w:space="0" w:color="auto"/>
            </w:tcBorders>
          </w:tcPr>
          <w:p w:rsidR="003219F1" w:rsidRPr="00495896" w:rsidRDefault="003219F1"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3219F1" w:rsidRPr="003C6675" w:rsidRDefault="003219F1" w:rsidP="00285B1F">
            <w:pPr>
              <w:widowControl w:val="0"/>
              <w:autoSpaceDE w:val="0"/>
              <w:autoSpaceDN w:val="0"/>
              <w:adjustRightInd w:val="0"/>
              <w:spacing w:before="67" w:after="0" w:line="320" w:lineRule="exact"/>
              <w:rPr>
                <w:rFonts w:ascii="Times New Roman" w:hAnsi="Times New Roman"/>
                <w:b/>
                <w:bCs/>
                <w:sz w:val="24"/>
                <w:szCs w:val="24"/>
                <w:lang w:eastAsia="en-US"/>
              </w:rPr>
            </w:pPr>
            <w:r w:rsidRPr="003C6675">
              <w:rPr>
                <w:rFonts w:ascii="Times New Roman" w:hAnsi="Times New Roman"/>
                <w:b/>
                <w:sz w:val="24"/>
                <w:szCs w:val="24"/>
                <w:lang w:eastAsia="en-US"/>
              </w:rPr>
              <w:t xml:space="preserve">Самостоятельная работа обучающихся: </w:t>
            </w:r>
          </w:p>
          <w:p w:rsidR="003219F1" w:rsidRPr="003C6675" w:rsidRDefault="003219F1" w:rsidP="00285B1F">
            <w:pPr>
              <w:pStyle w:val="af6"/>
              <w:rPr>
                <w:rFonts w:ascii="Times New Roman" w:eastAsia="Arial" w:hAnsi="Times New Roman"/>
                <w:sz w:val="24"/>
                <w:szCs w:val="24"/>
              </w:rPr>
            </w:pPr>
            <w:r w:rsidRPr="003C6675">
              <w:rPr>
                <w:rFonts w:ascii="Times New Roman" w:hAnsi="Times New Roman" w:cs="Times New Roman"/>
                <w:szCs w:val="24"/>
              </w:rPr>
              <w:lastRenderedPageBreak/>
              <w:t xml:space="preserve">Этюды, наброски гипсовой и живой головы с конструктивным анализом </w:t>
            </w:r>
            <w:r w:rsidRPr="003C6675">
              <w:rPr>
                <w:rFonts w:ascii="Times New Roman" w:hAnsi="Times New Roman"/>
                <w:szCs w:val="24"/>
              </w:rPr>
              <w:t>(материал: бумага, карандаш)</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219F1" w:rsidRPr="00984AD6" w:rsidRDefault="003219F1" w:rsidP="00285B1F">
            <w:pPr>
              <w:pStyle w:val="afc"/>
              <w:tabs>
                <w:tab w:val="left" w:pos="1620"/>
              </w:tabs>
              <w:ind w:left="0" w:firstLine="43"/>
              <w:jc w:val="center"/>
              <w:rPr>
                <w:rFonts w:ascii="Times New Roman" w:hAnsi="Times New Roman"/>
                <w:szCs w:val="24"/>
              </w:rPr>
            </w:pPr>
          </w:p>
        </w:tc>
        <w:tc>
          <w:tcPr>
            <w:tcW w:w="1998" w:type="dxa"/>
            <w:tcBorders>
              <w:top w:val="single" w:sz="4" w:space="0" w:color="auto"/>
              <w:left w:val="single" w:sz="4" w:space="0" w:color="auto"/>
              <w:right w:val="single" w:sz="4" w:space="0" w:color="auto"/>
            </w:tcBorders>
            <w:shd w:val="clear" w:color="auto" w:fill="FFFFFF" w:themeFill="background1"/>
          </w:tcPr>
          <w:p w:rsidR="003219F1" w:rsidRPr="003C6675" w:rsidRDefault="003219F1"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3219F1" w:rsidRPr="00397AFC" w:rsidTr="00285B1F">
        <w:trPr>
          <w:trHeight w:val="273"/>
        </w:trPr>
        <w:tc>
          <w:tcPr>
            <w:tcW w:w="2932" w:type="dxa"/>
            <w:vMerge w:val="restart"/>
            <w:tcBorders>
              <w:top w:val="single" w:sz="4" w:space="0" w:color="auto"/>
              <w:left w:val="single" w:sz="4" w:space="0" w:color="auto"/>
              <w:right w:val="single" w:sz="4" w:space="0" w:color="auto"/>
            </w:tcBorders>
          </w:tcPr>
          <w:p w:rsidR="003219F1" w:rsidRPr="00495896" w:rsidRDefault="003219F1" w:rsidP="00285B1F">
            <w:pPr>
              <w:pStyle w:val="afc"/>
              <w:tabs>
                <w:tab w:val="left" w:pos="1620"/>
              </w:tabs>
              <w:ind w:left="0" w:firstLine="43"/>
              <w:rPr>
                <w:rFonts w:ascii="Times New Roman" w:hAnsi="Times New Roman"/>
                <w:b/>
                <w:szCs w:val="24"/>
              </w:rPr>
            </w:pPr>
            <w:r>
              <w:rPr>
                <w:rFonts w:ascii="Times New Roman" w:hAnsi="Times New Roman"/>
                <w:b/>
                <w:szCs w:val="24"/>
              </w:rPr>
              <w:lastRenderedPageBreak/>
              <w:t xml:space="preserve">Тема 5. </w:t>
            </w:r>
            <w:r w:rsidRPr="00A552D4">
              <w:rPr>
                <w:rFonts w:ascii="Times New Roman" w:hAnsi="Times New Roman"/>
                <w:b/>
                <w:szCs w:val="24"/>
              </w:rPr>
              <w:t>Анатомическая голова Гудона</w:t>
            </w:r>
          </w:p>
        </w:tc>
        <w:tc>
          <w:tcPr>
            <w:tcW w:w="9030" w:type="dxa"/>
            <w:tcBorders>
              <w:top w:val="single" w:sz="4" w:space="0" w:color="auto"/>
              <w:left w:val="single" w:sz="4" w:space="0" w:color="auto"/>
              <w:bottom w:val="single" w:sz="4" w:space="0" w:color="auto"/>
              <w:right w:val="single" w:sz="4" w:space="0" w:color="auto"/>
            </w:tcBorders>
          </w:tcPr>
          <w:p w:rsidR="003219F1" w:rsidRPr="00492A11" w:rsidRDefault="003219F1" w:rsidP="00285B1F">
            <w:pPr>
              <w:pStyle w:val="afc"/>
              <w:tabs>
                <w:tab w:val="left" w:pos="1620"/>
              </w:tabs>
              <w:spacing w:after="0" w:line="240" w:lineRule="auto"/>
              <w:rPr>
                <w:rFonts w:ascii="Times New Roman" w:eastAsia="Arial" w:hAnsi="Times New Roman"/>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3219F1" w:rsidRPr="003219F1" w:rsidRDefault="003219F1" w:rsidP="00285B1F">
            <w:pPr>
              <w:pStyle w:val="afc"/>
              <w:tabs>
                <w:tab w:val="left" w:pos="1620"/>
              </w:tabs>
              <w:ind w:left="0" w:firstLine="43"/>
              <w:jc w:val="center"/>
              <w:rPr>
                <w:rFonts w:ascii="Times New Roman" w:hAnsi="Times New Roman"/>
                <w:b/>
                <w:szCs w:val="24"/>
              </w:rPr>
            </w:pPr>
            <w:r w:rsidRPr="003219F1">
              <w:rPr>
                <w:rFonts w:ascii="Times New Roman" w:hAnsi="Times New Roman"/>
                <w:b/>
                <w:szCs w:val="24"/>
              </w:rPr>
              <w:t>20</w:t>
            </w:r>
          </w:p>
        </w:tc>
        <w:tc>
          <w:tcPr>
            <w:tcW w:w="1998" w:type="dxa"/>
            <w:tcBorders>
              <w:top w:val="single" w:sz="4" w:space="0" w:color="auto"/>
              <w:left w:val="single" w:sz="4" w:space="0" w:color="auto"/>
              <w:right w:val="single" w:sz="4" w:space="0" w:color="auto"/>
            </w:tcBorders>
          </w:tcPr>
          <w:p w:rsidR="003219F1" w:rsidRPr="00397AFC" w:rsidRDefault="003219F1"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3219F1" w:rsidRPr="00397AFC" w:rsidTr="00285B1F">
        <w:trPr>
          <w:trHeight w:val="273"/>
        </w:trPr>
        <w:tc>
          <w:tcPr>
            <w:tcW w:w="2932" w:type="dxa"/>
            <w:vMerge/>
            <w:tcBorders>
              <w:top w:val="single" w:sz="4" w:space="0" w:color="auto"/>
              <w:left w:val="single" w:sz="4" w:space="0" w:color="auto"/>
              <w:right w:val="single" w:sz="4" w:space="0" w:color="auto"/>
            </w:tcBorders>
          </w:tcPr>
          <w:p w:rsidR="003219F1" w:rsidRDefault="003219F1" w:rsidP="00285B1F">
            <w:pPr>
              <w:pStyle w:val="afc"/>
              <w:tabs>
                <w:tab w:val="left" w:pos="1620"/>
              </w:tabs>
              <w:ind w:left="0" w:firstLine="43"/>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3219F1" w:rsidRDefault="003219F1" w:rsidP="00285B1F">
            <w:pPr>
              <w:pStyle w:val="afc"/>
              <w:tabs>
                <w:tab w:val="left" w:pos="900"/>
              </w:tabs>
              <w:spacing w:after="0" w:line="240" w:lineRule="auto"/>
              <w:rPr>
                <w:rFonts w:ascii="Times New Roman" w:hAnsi="Times New Roman"/>
                <w:szCs w:val="24"/>
              </w:rPr>
            </w:pPr>
            <w:r>
              <w:rPr>
                <w:rFonts w:ascii="Times New Roman" w:hAnsi="Times New Roman"/>
                <w:szCs w:val="24"/>
              </w:rPr>
              <w:t xml:space="preserve">Выбор ракурса. </w:t>
            </w:r>
            <w:r>
              <w:rPr>
                <w:rFonts w:ascii="Times New Roman" w:hAnsi="Times New Roman"/>
                <w:bCs/>
                <w:sz w:val="24"/>
                <w:szCs w:val="24"/>
              </w:rPr>
              <w:t>Работа над предварительным эскизным рисунком</w:t>
            </w:r>
            <w:r>
              <w:rPr>
                <w:rFonts w:ascii="Times New Roman" w:hAnsi="Times New Roman"/>
                <w:szCs w:val="24"/>
              </w:rPr>
              <w:t xml:space="preserve">. Компоновка в листе. </w:t>
            </w:r>
          </w:p>
          <w:p w:rsidR="003219F1" w:rsidRPr="00492A11" w:rsidRDefault="003219F1" w:rsidP="00285B1F">
            <w:pPr>
              <w:pStyle w:val="afc"/>
              <w:tabs>
                <w:tab w:val="left" w:pos="1620"/>
              </w:tabs>
              <w:spacing w:after="0" w:line="240" w:lineRule="auto"/>
              <w:rPr>
                <w:rFonts w:ascii="Times New Roman" w:eastAsia="Arial" w:hAnsi="Times New Roman"/>
                <w:sz w:val="24"/>
                <w:szCs w:val="24"/>
              </w:rPr>
            </w:pPr>
            <w:r w:rsidRPr="002D434C">
              <w:rPr>
                <w:rFonts w:ascii="Times New Roman" w:hAnsi="Times New Roman"/>
                <w:bCs/>
                <w:szCs w:val="24"/>
              </w:rPr>
              <w:t>Материалы: 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3219F1" w:rsidRPr="00984AD6" w:rsidRDefault="003219F1" w:rsidP="00285B1F">
            <w:pPr>
              <w:pStyle w:val="afc"/>
              <w:tabs>
                <w:tab w:val="left" w:pos="1620"/>
              </w:tabs>
              <w:ind w:left="0" w:firstLine="43"/>
              <w:jc w:val="center"/>
              <w:rPr>
                <w:rFonts w:ascii="Times New Roman" w:hAnsi="Times New Roman"/>
                <w:szCs w:val="24"/>
              </w:rPr>
            </w:pPr>
            <w:r w:rsidRPr="00984AD6">
              <w:rPr>
                <w:rFonts w:ascii="Times New Roman" w:hAnsi="Times New Roman"/>
                <w:szCs w:val="24"/>
              </w:rPr>
              <w:t>2</w:t>
            </w:r>
          </w:p>
        </w:tc>
        <w:tc>
          <w:tcPr>
            <w:tcW w:w="1998" w:type="dxa"/>
            <w:tcBorders>
              <w:top w:val="single" w:sz="4" w:space="0" w:color="auto"/>
              <w:left w:val="single" w:sz="4" w:space="0" w:color="auto"/>
              <w:right w:val="single" w:sz="4" w:space="0" w:color="auto"/>
            </w:tcBorders>
          </w:tcPr>
          <w:p w:rsidR="003219F1"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3219F1" w:rsidRPr="00397AFC" w:rsidTr="00285B1F">
        <w:trPr>
          <w:trHeight w:val="273"/>
        </w:trPr>
        <w:tc>
          <w:tcPr>
            <w:tcW w:w="2932" w:type="dxa"/>
            <w:vMerge/>
            <w:tcBorders>
              <w:left w:val="single" w:sz="4" w:space="0" w:color="auto"/>
              <w:right w:val="single" w:sz="4" w:space="0" w:color="auto"/>
            </w:tcBorders>
          </w:tcPr>
          <w:p w:rsidR="003219F1" w:rsidRPr="00495896" w:rsidRDefault="003219F1"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3219F1" w:rsidRDefault="003219F1" w:rsidP="00285B1F">
            <w:pPr>
              <w:widowControl w:val="0"/>
              <w:spacing w:after="0" w:line="240" w:lineRule="auto"/>
              <w:ind w:right="20"/>
              <w:jc w:val="both"/>
              <w:rPr>
                <w:rFonts w:ascii="Times New Roman" w:hAnsi="Times New Roman"/>
                <w:bCs/>
                <w:szCs w:val="24"/>
              </w:rPr>
            </w:pPr>
            <w:r>
              <w:rPr>
                <w:rFonts w:ascii="Times New Roman" w:hAnsi="Times New Roman"/>
                <w:color w:val="000000"/>
                <w:sz w:val="24"/>
                <w:szCs w:val="24"/>
              </w:rPr>
              <w:t>Работа над выявлением больших и малых форм. Анализ.</w:t>
            </w:r>
          </w:p>
          <w:p w:rsidR="003219F1" w:rsidRPr="00A35CBC" w:rsidRDefault="003219F1" w:rsidP="00285B1F">
            <w:pPr>
              <w:widowControl w:val="0"/>
              <w:spacing w:after="0" w:line="240" w:lineRule="auto"/>
              <w:ind w:right="20"/>
              <w:jc w:val="both"/>
              <w:rPr>
                <w:rFonts w:ascii="Times New Roman" w:hAnsi="Times New Roman"/>
                <w:color w:val="000000"/>
                <w:sz w:val="24"/>
                <w:szCs w:val="24"/>
              </w:rPr>
            </w:pPr>
            <w:r w:rsidRPr="00A552D4">
              <w:rPr>
                <w:rFonts w:ascii="Times New Roman" w:hAnsi="Times New Roman"/>
                <w:bCs/>
                <w:szCs w:val="24"/>
              </w:rPr>
              <w:t xml:space="preserve">Материал: </w:t>
            </w:r>
            <w:r w:rsidRPr="002D434C">
              <w:rPr>
                <w:rFonts w:ascii="Times New Roman" w:hAnsi="Times New Roman"/>
                <w:bCs/>
                <w:szCs w:val="24"/>
              </w:rPr>
              <w:t xml:space="preserve"> 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3219F1" w:rsidRPr="00984AD6" w:rsidRDefault="003219F1" w:rsidP="00285B1F">
            <w:pPr>
              <w:pStyle w:val="afc"/>
              <w:tabs>
                <w:tab w:val="left" w:pos="1620"/>
              </w:tabs>
              <w:ind w:left="0" w:firstLine="43"/>
              <w:jc w:val="center"/>
              <w:rPr>
                <w:rFonts w:ascii="Times New Roman" w:hAnsi="Times New Roman"/>
                <w:szCs w:val="24"/>
              </w:rPr>
            </w:pPr>
            <w:r w:rsidRPr="00984AD6">
              <w:rPr>
                <w:rFonts w:ascii="Times New Roman" w:hAnsi="Times New Roman"/>
                <w:szCs w:val="24"/>
              </w:rPr>
              <w:t>6</w:t>
            </w:r>
          </w:p>
        </w:tc>
        <w:tc>
          <w:tcPr>
            <w:tcW w:w="1998" w:type="dxa"/>
            <w:tcBorders>
              <w:top w:val="single" w:sz="4" w:space="0" w:color="auto"/>
              <w:left w:val="single" w:sz="4" w:space="0" w:color="auto"/>
              <w:right w:val="single" w:sz="4" w:space="0" w:color="auto"/>
            </w:tcBorders>
          </w:tcPr>
          <w:p w:rsidR="003219F1"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3219F1" w:rsidRPr="00397AFC" w:rsidTr="00285B1F">
        <w:trPr>
          <w:trHeight w:val="273"/>
        </w:trPr>
        <w:tc>
          <w:tcPr>
            <w:tcW w:w="2932" w:type="dxa"/>
            <w:vMerge/>
            <w:tcBorders>
              <w:left w:val="single" w:sz="4" w:space="0" w:color="auto"/>
              <w:right w:val="single" w:sz="4" w:space="0" w:color="auto"/>
            </w:tcBorders>
          </w:tcPr>
          <w:p w:rsidR="003219F1" w:rsidRPr="00495896" w:rsidRDefault="003219F1"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3219F1" w:rsidRDefault="003219F1" w:rsidP="00285B1F">
            <w:pPr>
              <w:widowControl w:val="0"/>
              <w:spacing w:after="0" w:line="240" w:lineRule="auto"/>
              <w:ind w:right="20"/>
              <w:jc w:val="both"/>
              <w:rPr>
                <w:rFonts w:ascii="Times New Roman" w:hAnsi="Times New Roman"/>
                <w:color w:val="000000"/>
                <w:sz w:val="24"/>
                <w:szCs w:val="24"/>
              </w:rPr>
            </w:pPr>
            <w:r>
              <w:rPr>
                <w:rFonts w:ascii="Times New Roman" w:hAnsi="Times New Roman"/>
                <w:color w:val="000000"/>
                <w:sz w:val="24"/>
                <w:szCs w:val="24"/>
              </w:rPr>
              <w:t>Конструктивный и анатомический анализ рисунка.</w:t>
            </w:r>
          </w:p>
          <w:p w:rsidR="003219F1" w:rsidRPr="00A35CBC" w:rsidRDefault="003219F1" w:rsidP="00285B1F">
            <w:pPr>
              <w:widowControl w:val="0"/>
              <w:spacing w:after="0" w:line="240" w:lineRule="auto"/>
              <w:ind w:right="20"/>
              <w:jc w:val="both"/>
              <w:rPr>
                <w:rFonts w:ascii="Times New Roman" w:hAnsi="Times New Roman"/>
                <w:color w:val="000000"/>
                <w:sz w:val="24"/>
                <w:szCs w:val="24"/>
              </w:rPr>
            </w:pPr>
            <w:r w:rsidRPr="00A552D4">
              <w:rPr>
                <w:rFonts w:ascii="Times New Roman" w:hAnsi="Times New Roman"/>
                <w:bCs/>
                <w:szCs w:val="24"/>
              </w:rPr>
              <w:t xml:space="preserve">Материал: </w:t>
            </w:r>
            <w:r w:rsidRPr="002D434C">
              <w:rPr>
                <w:rFonts w:ascii="Times New Roman" w:hAnsi="Times New Roman"/>
                <w:bCs/>
                <w:szCs w:val="24"/>
              </w:rPr>
              <w:t xml:space="preserve"> 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3219F1" w:rsidRPr="00984AD6" w:rsidRDefault="003219F1" w:rsidP="00285B1F">
            <w:pPr>
              <w:pStyle w:val="afc"/>
              <w:tabs>
                <w:tab w:val="left" w:pos="1620"/>
              </w:tabs>
              <w:ind w:left="0" w:firstLine="43"/>
              <w:jc w:val="center"/>
              <w:rPr>
                <w:rFonts w:ascii="Times New Roman" w:hAnsi="Times New Roman"/>
                <w:szCs w:val="24"/>
              </w:rPr>
            </w:pPr>
            <w:r w:rsidRPr="00984AD6">
              <w:rPr>
                <w:rFonts w:ascii="Times New Roman" w:hAnsi="Times New Roman"/>
                <w:szCs w:val="24"/>
              </w:rPr>
              <w:t>6</w:t>
            </w:r>
          </w:p>
        </w:tc>
        <w:tc>
          <w:tcPr>
            <w:tcW w:w="1998" w:type="dxa"/>
            <w:tcBorders>
              <w:top w:val="single" w:sz="4" w:space="0" w:color="auto"/>
              <w:left w:val="single" w:sz="4" w:space="0" w:color="auto"/>
              <w:right w:val="single" w:sz="4" w:space="0" w:color="auto"/>
            </w:tcBorders>
          </w:tcPr>
          <w:p w:rsidR="003219F1"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3219F1" w:rsidRPr="00397AFC" w:rsidTr="00285B1F">
        <w:trPr>
          <w:trHeight w:val="273"/>
        </w:trPr>
        <w:tc>
          <w:tcPr>
            <w:tcW w:w="2932" w:type="dxa"/>
            <w:vMerge/>
            <w:tcBorders>
              <w:left w:val="single" w:sz="4" w:space="0" w:color="auto"/>
              <w:right w:val="single" w:sz="4" w:space="0" w:color="auto"/>
            </w:tcBorders>
          </w:tcPr>
          <w:p w:rsidR="003219F1" w:rsidRPr="00495896" w:rsidRDefault="003219F1"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6D759B" w:rsidRDefault="003219F1" w:rsidP="00285B1F">
            <w:pPr>
              <w:pStyle w:val="2"/>
              <w:spacing w:before="0" w:line="240" w:lineRule="auto"/>
              <w:ind w:left="45"/>
              <w:jc w:val="both"/>
              <w:rPr>
                <w:rFonts w:ascii="Times New Roman" w:hAnsi="Times New Roman"/>
                <w:bCs/>
                <w:sz w:val="24"/>
                <w:szCs w:val="24"/>
              </w:rPr>
            </w:pPr>
            <w:proofErr w:type="spellStart"/>
            <w:r>
              <w:rPr>
                <w:rFonts w:ascii="Times New Roman" w:hAnsi="Times New Roman"/>
                <w:bCs/>
                <w:sz w:val="24"/>
                <w:szCs w:val="24"/>
              </w:rPr>
              <w:t>Све</w:t>
            </w:r>
            <w:proofErr w:type="spellEnd"/>
            <w:r>
              <w:rPr>
                <w:rFonts w:ascii="Times New Roman" w:hAnsi="Times New Roman"/>
                <w:bCs/>
                <w:sz w:val="24"/>
                <w:szCs w:val="24"/>
              </w:rPr>
              <w:t xml:space="preserve"> </w:t>
            </w:r>
            <w:r w:rsidR="006D759B">
              <w:rPr>
                <w:rFonts w:ascii="Times New Roman" w:hAnsi="Times New Roman"/>
                <w:b/>
                <w:bCs/>
                <w:sz w:val="24"/>
                <w:szCs w:val="24"/>
              </w:rPr>
              <w:t xml:space="preserve"> Дополнительная работа над завершением программного </w:t>
            </w:r>
            <w:r w:rsidR="006D759B" w:rsidRPr="001925E0">
              <w:rPr>
                <w:rFonts w:ascii="Times New Roman" w:hAnsi="Times New Roman"/>
                <w:b/>
                <w:bCs/>
                <w:sz w:val="24"/>
                <w:szCs w:val="24"/>
              </w:rPr>
              <w:t xml:space="preserve"> </w:t>
            </w:r>
            <w:r w:rsidR="006D759B">
              <w:rPr>
                <w:rFonts w:ascii="Times New Roman" w:hAnsi="Times New Roman"/>
                <w:b/>
                <w:bCs/>
                <w:sz w:val="24"/>
                <w:szCs w:val="24"/>
              </w:rPr>
              <w:t>задания</w:t>
            </w:r>
          </w:p>
          <w:p w:rsidR="003219F1" w:rsidRPr="005654E8" w:rsidRDefault="003219F1" w:rsidP="00285B1F">
            <w:pPr>
              <w:pStyle w:val="2"/>
              <w:spacing w:before="0" w:line="240" w:lineRule="auto"/>
              <w:ind w:left="45"/>
              <w:jc w:val="both"/>
              <w:rPr>
                <w:rFonts w:ascii="Times New Roman" w:hAnsi="Times New Roman"/>
                <w:bCs/>
                <w:sz w:val="24"/>
                <w:szCs w:val="24"/>
              </w:rPr>
            </w:pPr>
            <w:r>
              <w:rPr>
                <w:rFonts w:ascii="Times New Roman" w:hAnsi="Times New Roman"/>
                <w:bCs/>
                <w:sz w:val="24"/>
                <w:szCs w:val="24"/>
              </w:rPr>
              <w:t xml:space="preserve">Светотональный анализ рисунка. Выявление пластики и движения, объёмности форм и рельефа. </w:t>
            </w:r>
            <w:r>
              <w:rPr>
                <w:rFonts w:ascii="Times New Roman" w:hAnsi="Times New Roman"/>
                <w:bCs/>
                <w:sz w:val="24"/>
                <w:szCs w:val="24"/>
              </w:rPr>
              <w:tab/>
            </w:r>
            <w:r w:rsidRPr="00475A25">
              <w:rPr>
                <w:rFonts w:ascii="Times New Roman" w:hAnsi="Times New Roman"/>
                <w:bCs/>
                <w:sz w:val="24"/>
                <w:szCs w:val="24"/>
              </w:rPr>
              <w:t>Материал: бумага формата А</w:t>
            </w:r>
            <w:proofErr w:type="gramStart"/>
            <w:r w:rsidRPr="00475A25">
              <w:rPr>
                <w:rFonts w:ascii="Times New Roman" w:hAnsi="Times New Roman"/>
                <w:bCs/>
                <w:sz w:val="24"/>
                <w:szCs w:val="24"/>
              </w:rPr>
              <w:t>2</w:t>
            </w:r>
            <w:proofErr w:type="gramEnd"/>
            <w:r w:rsidRPr="00475A25">
              <w:rPr>
                <w:rFonts w:ascii="Times New Roman" w:hAnsi="Times New Roman"/>
                <w:bCs/>
                <w:sz w:val="24"/>
                <w:szCs w:val="24"/>
              </w:rPr>
              <w:t xml:space="preserve">, </w:t>
            </w:r>
            <w:r w:rsidRPr="00475A25">
              <w:rPr>
                <w:rFonts w:ascii="Times New Roman" w:hAnsi="Times New Roman"/>
                <w:sz w:val="24"/>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219F1" w:rsidRPr="00984AD6" w:rsidRDefault="003219F1" w:rsidP="00285B1F">
            <w:pPr>
              <w:pStyle w:val="afc"/>
              <w:tabs>
                <w:tab w:val="left" w:pos="1620"/>
              </w:tabs>
              <w:ind w:left="0" w:firstLine="43"/>
              <w:jc w:val="center"/>
              <w:rPr>
                <w:rFonts w:ascii="Times New Roman" w:hAnsi="Times New Roman"/>
                <w:szCs w:val="24"/>
              </w:rPr>
            </w:pPr>
            <w:r w:rsidRPr="00984AD6">
              <w:rPr>
                <w:rFonts w:ascii="Times New Roman" w:hAnsi="Times New Roman"/>
                <w:szCs w:val="24"/>
              </w:rPr>
              <w:t>4</w:t>
            </w:r>
          </w:p>
        </w:tc>
        <w:tc>
          <w:tcPr>
            <w:tcW w:w="1998" w:type="dxa"/>
            <w:tcBorders>
              <w:top w:val="single" w:sz="4" w:space="0" w:color="auto"/>
              <w:left w:val="single" w:sz="4" w:space="0" w:color="auto"/>
              <w:right w:val="single" w:sz="4" w:space="0" w:color="auto"/>
            </w:tcBorders>
          </w:tcPr>
          <w:p w:rsidR="003219F1"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3219F1" w:rsidRPr="00397AFC" w:rsidTr="00285B1F">
        <w:trPr>
          <w:trHeight w:val="273"/>
        </w:trPr>
        <w:tc>
          <w:tcPr>
            <w:tcW w:w="2932" w:type="dxa"/>
            <w:vMerge/>
            <w:tcBorders>
              <w:left w:val="single" w:sz="4" w:space="0" w:color="auto"/>
              <w:right w:val="single" w:sz="4" w:space="0" w:color="auto"/>
            </w:tcBorders>
          </w:tcPr>
          <w:p w:rsidR="003219F1" w:rsidRPr="00495896" w:rsidRDefault="003219F1"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3219F1" w:rsidRDefault="003219F1"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sz w:val="24"/>
                <w:szCs w:val="24"/>
              </w:rPr>
            </w:pPr>
            <w:r w:rsidRPr="00E17A1E">
              <w:rPr>
                <w:rFonts w:ascii="Times New Roman" w:eastAsia="Arial" w:hAnsi="Times New Roman"/>
                <w:sz w:val="24"/>
                <w:szCs w:val="24"/>
              </w:rPr>
              <w:t>Детальная проработка рисунка. Обобщение. Завершение задания.</w:t>
            </w:r>
          </w:p>
          <w:p w:rsidR="003219F1" w:rsidRPr="00A817A9" w:rsidRDefault="003219F1" w:rsidP="00285B1F">
            <w:pPr>
              <w:spacing w:after="0" w:line="240" w:lineRule="auto"/>
            </w:pPr>
            <w:r w:rsidRPr="00A552D4">
              <w:rPr>
                <w:rFonts w:ascii="Times New Roman" w:hAnsi="Times New Roman"/>
                <w:bCs/>
                <w:szCs w:val="24"/>
              </w:rPr>
              <w:t xml:space="preserve">Материал: </w:t>
            </w:r>
            <w:r w:rsidRPr="002D434C">
              <w:rPr>
                <w:rFonts w:ascii="Times New Roman" w:hAnsi="Times New Roman"/>
                <w:bCs/>
                <w:szCs w:val="24"/>
              </w:rPr>
              <w:t xml:space="preserve"> 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r>
              <w:rPr>
                <w:rFonts w:ascii="Times New Roman" w:hAnsi="Times New Roman"/>
                <w:szCs w:val="24"/>
              </w:rPr>
              <w:t>.</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219F1" w:rsidRPr="00984AD6" w:rsidRDefault="003219F1" w:rsidP="00285B1F">
            <w:pPr>
              <w:pStyle w:val="afc"/>
              <w:tabs>
                <w:tab w:val="left" w:pos="1620"/>
              </w:tabs>
              <w:ind w:left="0" w:firstLine="43"/>
              <w:jc w:val="center"/>
              <w:rPr>
                <w:rFonts w:ascii="Times New Roman" w:hAnsi="Times New Roman"/>
                <w:szCs w:val="24"/>
              </w:rPr>
            </w:pPr>
            <w:r w:rsidRPr="00984AD6">
              <w:rPr>
                <w:rFonts w:ascii="Times New Roman" w:hAnsi="Times New Roman"/>
                <w:szCs w:val="24"/>
              </w:rPr>
              <w:t>2</w:t>
            </w:r>
          </w:p>
        </w:tc>
        <w:tc>
          <w:tcPr>
            <w:tcW w:w="1998" w:type="dxa"/>
            <w:tcBorders>
              <w:top w:val="single" w:sz="4" w:space="0" w:color="auto"/>
              <w:left w:val="single" w:sz="4" w:space="0" w:color="auto"/>
              <w:right w:val="single" w:sz="4" w:space="0" w:color="auto"/>
            </w:tcBorders>
          </w:tcPr>
          <w:p w:rsidR="003219F1"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3219F1" w:rsidRPr="00397AFC" w:rsidTr="004B2B58">
        <w:trPr>
          <w:trHeight w:val="273"/>
        </w:trPr>
        <w:tc>
          <w:tcPr>
            <w:tcW w:w="2932" w:type="dxa"/>
            <w:vMerge/>
            <w:tcBorders>
              <w:left w:val="single" w:sz="4" w:space="0" w:color="auto"/>
              <w:bottom w:val="single" w:sz="4" w:space="0" w:color="auto"/>
              <w:right w:val="single" w:sz="4" w:space="0" w:color="auto"/>
            </w:tcBorders>
          </w:tcPr>
          <w:p w:rsidR="003219F1" w:rsidRPr="00495896" w:rsidRDefault="003219F1"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3219F1" w:rsidRPr="003C6675" w:rsidRDefault="003219F1" w:rsidP="00285B1F">
            <w:pPr>
              <w:widowControl w:val="0"/>
              <w:autoSpaceDE w:val="0"/>
              <w:autoSpaceDN w:val="0"/>
              <w:adjustRightInd w:val="0"/>
              <w:spacing w:after="0" w:line="320" w:lineRule="exact"/>
              <w:rPr>
                <w:rFonts w:ascii="Times New Roman" w:hAnsi="Times New Roman"/>
                <w:b/>
                <w:bCs/>
                <w:sz w:val="24"/>
                <w:szCs w:val="24"/>
                <w:lang w:eastAsia="en-US"/>
              </w:rPr>
            </w:pPr>
            <w:r w:rsidRPr="003C6675">
              <w:rPr>
                <w:rFonts w:ascii="Times New Roman" w:hAnsi="Times New Roman"/>
                <w:b/>
                <w:sz w:val="24"/>
                <w:szCs w:val="24"/>
                <w:lang w:eastAsia="en-US"/>
              </w:rPr>
              <w:t xml:space="preserve">Самостоятельная работа обучающихся: </w:t>
            </w:r>
          </w:p>
          <w:p w:rsidR="003219F1" w:rsidRPr="003C6675" w:rsidRDefault="003219F1" w:rsidP="00285B1F">
            <w:pPr>
              <w:pStyle w:val="af6"/>
              <w:rPr>
                <w:rFonts w:ascii="Times New Roman" w:eastAsia="Arial" w:hAnsi="Times New Roman"/>
                <w:sz w:val="24"/>
                <w:szCs w:val="24"/>
              </w:rPr>
            </w:pPr>
            <w:r w:rsidRPr="003C6675">
              <w:rPr>
                <w:rFonts w:ascii="Times New Roman" w:hAnsi="Times New Roman" w:cs="Times New Roman"/>
                <w:szCs w:val="24"/>
              </w:rPr>
              <w:t xml:space="preserve">Этюды, наброски гипсовой и живой головы с конструктивным анализом </w:t>
            </w:r>
            <w:r w:rsidRPr="003C6675">
              <w:rPr>
                <w:rFonts w:ascii="Times New Roman" w:hAnsi="Times New Roman"/>
                <w:szCs w:val="24"/>
              </w:rPr>
              <w:t>(материал: бумага, карандаш)</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219F1" w:rsidRPr="00984AD6" w:rsidRDefault="003219F1" w:rsidP="00285B1F">
            <w:pPr>
              <w:pStyle w:val="afc"/>
              <w:tabs>
                <w:tab w:val="left" w:pos="1620"/>
              </w:tabs>
              <w:ind w:left="0" w:firstLine="43"/>
              <w:jc w:val="center"/>
              <w:rPr>
                <w:rFonts w:ascii="Times New Roman" w:hAnsi="Times New Roman"/>
                <w:szCs w:val="24"/>
              </w:rPr>
            </w:pPr>
          </w:p>
        </w:tc>
        <w:tc>
          <w:tcPr>
            <w:tcW w:w="1998" w:type="dxa"/>
            <w:tcBorders>
              <w:top w:val="single" w:sz="4" w:space="0" w:color="auto"/>
              <w:left w:val="single" w:sz="4" w:space="0" w:color="auto"/>
              <w:right w:val="single" w:sz="4" w:space="0" w:color="auto"/>
            </w:tcBorders>
            <w:shd w:val="clear" w:color="auto" w:fill="FFFFFF" w:themeFill="background1"/>
          </w:tcPr>
          <w:p w:rsidR="003219F1" w:rsidRPr="003C6675" w:rsidRDefault="003219F1"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3219F1" w:rsidRPr="00397AFC" w:rsidTr="00285B1F">
        <w:trPr>
          <w:trHeight w:val="273"/>
        </w:trPr>
        <w:tc>
          <w:tcPr>
            <w:tcW w:w="2932" w:type="dxa"/>
            <w:tcBorders>
              <w:top w:val="single" w:sz="4" w:space="0" w:color="auto"/>
              <w:left w:val="single" w:sz="4" w:space="0" w:color="auto"/>
              <w:bottom w:val="single" w:sz="4" w:space="0" w:color="auto"/>
              <w:right w:val="single" w:sz="4" w:space="0" w:color="auto"/>
            </w:tcBorders>
          </w:tcPr>
          <w:p w:rsidR="003219F1" w:rsidRPr="00495896" w:rsidRDefault="003219F1"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3219F1" w:rsidRPr="003C6675" w:rsidRDefault="003219F1" w:rsidP="00285B1F">
            <w:pPr>
              <w:tabs>
                <w:tab w:val="left" w:pos="1620"/>
                <w:tab w:val="left" w:pos="8692"/>
              </w:tabs>
              <w:spacing w:after="0" w:line="240" w:lineRule="auto"/>
              <w:ind w:right="-20" w:firstLine="43"/>
              <w:jc w:val="center"/>
              <w:rPr>
                <w:rFonts w:ascii="Times New Roman" w:hAnsi="Times New Roman"/>
                <w:b/>
                <w:sz w:val="24"/>
                <w:szCs w:val="24"/>
                <w:lang w:eastAsia="en-US"/>
              </w:rPr>
            </w:pPr>
            <w:r w:rsidRPr="003C6675">
              <w:rPr>
                <w:rFonts w:ascii="Times New Roman" w:hAnsi="Times New Roman"/>
                <w:sz w:val="24"/>
                <w:szCs w:val="24"/>
                <w:lang w:eastAsia="ar-SA"/>
              </w:rPr>
              <w:t>ИТОГО за 3 семестр:</w:t>
            </w:r>
            <w:r>
              <w:rPr>
                <w:rFonts w:ascii="Times New Roman" w:hAnsi="Times New Roman"/>
                <w:sz w:val="24"/>
                <w:szCs w:val="24"/>
                <w:lang w:eastAsia="ar-SA"/>
              </w:rPr>
              <w:t xml:space="preserve"> м</w:t>
            </w:r>
            <w:r w:rsidRPr="003C6675">
              <w:rPr>
                <w:rFonts w:ascii="Times New Roman" w:hAnsi="Times New Roman" w:cs="Wingdings"/>
                <w:bCs/>
                <w:sz w:val="24"/>
                <w:szCs w:val="24"/>
                <w:lang w:eastAsia="ar-SA"/>
              </w:rPr>
              <w:t xml:space="preserve">аксимальная учебная нагрузка </w:t>
            </w:r>
            <w:r>
              <w:rPr>
                <w:rFonts w:ascii="Times New Roman" w:hAnsi="Times New Roman" w:cs="Wingdings"/>
                <w:bCs/>
                <w:sz w:val="24"/>
                <w:szCs w:val="24"/>
                <w:lang w:eastAsia="ar-SA"/>
              </w:rPr>
              <w:t>–</w:t>
            </w:r>
            <w:r w:rsidRPr="003C6675">
              <w:rPr>
                <w:rFonts w:ascii="Times New Roman" w:hAnsi="Times New Roman" w:cs="Wingdings"/>
                <w:bCs/>
                <w:sz w:val="24"/>
                <w:szCs w:val="24"/>
                <w:lang w:eastAsia="ar-SA"/>
              </w:rPr>
              <w:t xml:space="preserve"> </w:t>
            </w:r>
            <w:r w:rsidRPr="003C6675">
              <w:rPr>
                <w:rFonts w:ascii="Times New Roman" w:hAnsi="Times New Roman" w:cs="Wingdings"/>
                <w:b/>
                <w:bCs/>
                <w:sz w:val="24"/>
                <w:szCs w:val="24"/>
                <w:lang w:eastAsia="ar-SA"/>
              </w:rPr>
              <w:t>96</w:t>
            </w:r>
            <w:r>
              <w:rPr>
                <w:rFonts w:ascii="Times New Roman" w:hAnsi="Times New Roman" w:cs="Wingdings"/>
                <w:b/>
                <w:bCs/>
                <w:sz w:val="24"/>
                <w:szCs w:val="24"/>
                <w:lang w:eastAsia="ar-SA"/>
              </w:rPr>
              <w:t>; о</w:t>
            </w:r>
            <w:r w:rsidRPr="003C6675">
              <w:rPr>
                <w:rFonts w:ascii="Times New Roman" w:hAnsi="Times New Roman" w:cs="Wingdings"/>
                <w:bCs/>
                <w:sz w:val="24"/>
                <w:szCs w:val="24"/>
                <w:lang w:eastAsia="ar-SA"/>
              </w:rPr>
              <w:t>бязательная аудит</w:t>
            </w:r>
            <w:r>
              <w:rPr>
                <w:rFonts w:ascii="Times New Roman" w:hAnsi="Times New Roman" w:cs="Wingdings"/>
                <w:bCs/>
                <w:sz w:val="24"/>
                <w:szCs w:val="24"/>
                <w:lang w:eastAsia="ar-SA"/>
              </w:rPr>
              <w:t xml:space="preserve">орная </w:t>
            </w:r>
            <w:r w:rsidRPr="003C6675">
              <w:rPr>
                <w:rFonts w:ascii="Times New Roman" w:hAnsi="Times New Roman" w:cs="Wingdings"/>
                <w:bCs/>
                <w:sz w:val="24"/>
                <w:szCs w:val="24"/>
                <w:lang w:eastAsia="ar-SA"/>
              </w:rPr>
              <w:t xml:space="preserve">учебная нагрузка – </w:t>
            </w:r>
            <w:r w:rsidR="0099774D">
              <w:rPr>
                <w:rFonts w:ascii="Times New Roman" w:hAnsi="Times New Roman" w:cs="Wingdings"/>
                <w:b/>
                <w:bCs/>
                <w:sz w:val="24"/>
                <w:szCs w:val="24"/>
                <w:lang w:eastAsia="ar-SA"/>
              </w:rPr>
              <w:t>64</w:t>
            </w:r>
            <w:r>
              <w:rPr>
                <w:rFonts w:ascii="Times New Roman" w:hAnsi="Times New Roman" w:cs="Wingdings"/>
                <w:b/>
                <w:bCs/>
                <w:sz w:val="24"/>
                <w:szCs w:val="24"/>
                <w:lang w:eastAsia="ar-SA"/>
              </w:rPr>
              <w:t xml:space="preserve">; </w:t>
            </w:r>
            <w:r w:rsidR="00AF181C">
              <w:rPr>
                <w:rFonts w:ascii="Times New Roman" w:hAnsi="Times New Roman" w:cs="Wingdings"/>
                <w:bCs/>
                <w:sz w:val="24"/>
                <w:szCs w:val="24"/>
                <w:lang w:eastAsia="ar-SA"/>
              </w:rPr>
              <w:t>дополнительная</w:t>
            </w:r>
            <w:r w:rsidRPr="003C6675">
              <w:rPr>
                <w:rFonts w:ascii="Times New Roman" w:hAnsi="Times New Roman" w:cs="Wingdings"/>
                <w:bCs/>
                <w:sz w:val="24"/>
                <w:szCs w:val="24"/>
                <w:lang w:eastAsia="ar-SA"/>
              </w:rPr>
              <w:t xml:space="preserve"> работа </w:t>
            </w:r>
            <w:proofErr w:type="gramStart"/>
            <w:r w:rsidRPr="003C6675">
              <w:rPr>
                <w:rFonts w:ascii="Times New Roman" w:hAnsi="Times New Roman" w:cs="Wingdings"/>
                <w:bCs/>
                <w:sz w:val="24"/>
                <w:szCs w:val="24"/>
                <w:lang w:eastAsia="ar-SA"/>
              </w:rPr>
              <w:t>обучающегося</w:t>
            </w:r>
            <w:proofErr w:type="gramEnd"/>
            <w:r w:rsidRPr="003C6675">
              <w:rPr>
                <w:rFonts w:ascii="Times New Roman" w:hAnsi="Times New Roman" w:cs="Wingdings"/>
                <w:bCs/>
                <w:sz w:val="24"/>
                <w:szCs w:val="24"/>
                <w:lang w:eastAsia="ar-SA"/>
              </w:rPr>
              <w:t xml:space="preserve"> – </w:t>
            </w:r>
            <w:r w:rsidR="00AF181C">
              <w:rPr>
                <w:rFonts w:ascii="Times New Roman" w:hAnsi="Times New Roman" w:cs="Wingdings"/>
                <w:b/>
                <w:bCs/>
                <w:sz w:val="24"/>
                <w:szCs w:val="24"/>
                <w:lang w:eastAsia="ar-SA"/>
              </w:rPr>
              <w:t>32</w:t>
            </w:r>
          </w:p>
        </w:tc>
        <w:tc>
          <w:tcPr>
            <w:tcW w:w="1576" w:type="dxa"/>
            <w:gridSpan w:val="2"/>
            <w:tcBorders>
              <w:top w:val="single" w:sz="4" w:space="0" w:color="auto"/>
              <w:left w:val="single" w:sz="4" w:space="0" w:color="auto"/>
              <w:bottom w:val="single" w:sz="4" w:space="0" w:color="auto"/>
              <w:right w:val="single" w:sz="4" w:space="0" w:color="auto"/>
            </w:tcBorders>
          </w:tcPr>
          <w:p w:rsidR="003219F1" w:rsidRPr="00984AD6" w:rsidRDefault="003219F1" w:rsidP="00285B1F">
            <w:pPr>
              <w:pStyle w:val="afc"/>
              <w:tabs>
                <w:tab w:val="left" w:pos="1620"/>
              </w:tabs>
              <w:ind w:left="0" w:firstLine="43"/>
              <w:jc w:val="center"/>
              <w:rPr>
                <w:rFonts w:ascii="Times New Roman" w:hAnsi="Times New Roman"/>
                <w:color w:val="E36C0A"/>
                <w:szCs w:val="24"/>
              </w:rPr>
            </w:pPr>
          </w:p>
        </w:tc>
        <w:tc>
          <w:tcPr>
            <w:tcW w:w="1998" w:type="dxa"/>
            <w:tcBorders>
              <w:top w:val="single" w:sz="4" w:space="0" w:color="auto"/>
              <w:left w:val="single" w:sz="4" w:space="0" w:color="auto"/>
              <w:right w:val="single" w:sz="4" w:space="0" w:color="auto"/>
            </w:tcBorders>
          </w:tcPr>
          <w:p w:rsidR="003219F1" w:rsidRPr="00397AFC" w:rsidRDefault="003219F1"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F181C" w:rsidRPr="00397AFC" w:rsidTr="00285B1F">
        <w:trPr>
          <w:trHeight w:val="296"/>
        </w:trPr>
        <w:tc>
          <w:tcPr>
            <w:tcW w:w="2932" w:type="dxa"/>
            <w:tcBorders>
              <w:top w:val="single" w:sz="4" w:space="0" w:color="auto"/>
              <w:left w:val="single" w:sz="4" w:space="0" w:color="auto"/>
              <w:bottom w:val="single" w:sz="4" w:space="0" w:color="auto"/>
              <w:right w:val="single" w:sz="4" w:space="0" w:color="auto"/>
            </w:tcBorders>
          </w:tcPr>
          <w:p w:rsidR="00AF181C" w:rsidRPr="00495896" w:rsidRDefault="00AF181C" w:rsidP="00285B1F">
            <w:pPr>
              <w:pStyle w:val="afc"/>
              <w:tabs>
                <w:tab w:val="left" w:pos="1620"/>
              </w:tabs>
              <w:spacing w:after="0" w:line="240" w:lineRule="auto"/>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AF181C" w:rsidRPr="003C6675" w:rsidRDefault="00AF181C" w:rsidP="00285B1F">
            <w:pPr>
              <w:tabs>
                <w:tab w:val="left" w:pos="1620"/>
                <w:tab w:val="left" w:pos="8692"/>
              </w:tabs>
              <w:spacing w:after="0" w:line="240" w:lineRule="auto"/>
              <w:ind w:right="-20" w:firstLine="43"/>
              <w:jc w:val="center"/>
              <w:rPr>
                <w:rFonts w:ascii="Times New Roman" w:hAnsi="Times New Roman"/>
                <w:sz w:val="24"/>
                <w:szCs w:val="24"/>
                <w:lang w:eastAsia="ar-SA"/>
              </w:rPr>
            </w:pPr>
            <w:r w:rsidRPr="00A80FEB">
              <w:rPr>
                <w:rFonts w:ascii="Times New Roman" w:hAnsi="Times New Roman"/>
                <w:b/>
                <w:bCs/>
                <w:sz w:val="24"/>
                <w:szCs w:val="24"/>
              </w:rPr>
              <w:t>2 курс</w:t>
            </w:r>
            <w:r>
              <w:rPr>
                <w:rFonts w:ascii="Times New Roman" w:hAnsi="Times New Roman"/>
                <w:b/>
                <w:bCs/>
                <w:sz w:val="24"/>
                <w:szCs w:val="24"/>
              </w:rPr>
              <w:t>,</w:t>
            </w:r>
            <w:r w:rsidRPr="00A80FEB">
              <w:rPr>
                <w:rFonts w:ascii="Times New Roman" w:hAnsi="Times New Roman"/>
                <w:b/>
                <w:bCs/>
                <w:sz w:val="24"/>
                <w:szCs w:val="24"/>
              </w:rPr>
              <w:t xml:space="preserve"> </w:t>
            </w:r>
            <w:r>
              <w:rPr>
                <w:rFonts w:ascii="Times New Roman" w:hAnsi="Times New Roman"/>
                <w:b/>
                <w:bCs/>
                <w:sz w:val="24"/>
                <w:szCs w:val="24"/>
              </w:rPr>
              <w:t>4</w:t>
            </w:r>
            <w:r w:rsidRPr="00A80FEB">
              <w:rPr>
                <w:rFonts w:ascii="Times New Roman" w:hAnsi="Times New Roman"/>
                <w:b/>
                <w:bCs/>
                <w:sz w:val="24"/>
                <w:szCs w:val="24"/>
              </w:rPr>
              <w:t xml:space="preserve"> семестр</w:t>
            </w:r>
          </w:p>
        </w:tc>
        <w:tc>
          <w:tcPr>
            <w:tcW w:w="1576" w:type="dxa"/>
            <w:gridSpan w:val="2"/>
            <w:tcBorders>
              <w:top w:val="single" w:sz="4" w:space="0" w:color="auto"/>
              <w:left w:val="single" w:sz="4" w:space="0" w:color="auto"/>
              <w:bottom w:val="single" w:sz="4" w:space="0" w:color="auto"/>
              <w:right w:val="single" w:sz="4" w:space="0" w:color="auto"/>
            </w:tcBorders>
          </w:tcPr>
          <w:p w:rsidR="00AF181C" w:rsidRPr="00AF181C" w:rsidRDefault="00AF181C" w:rsidP="00285B1F">
            <w:pPr>
              <w:pStyle w:val="afc"/>
              <w:tabs>
                <w:tab w:val="left" w:pos="1620"/>
              </w:tabs>
              <w:spacing w:after="0" w:line="240" w:lineRule="auto"/>
              <w:ind w:left="0" w:firstLine="43"/>
              <w:jc w:val="center"/>
              <w:rPr>
                <w:rFonts w:ascii="Times New Roman" w:hAnsi="Times New Roman"/>
                <w:b/>
                <w:szCs w:val="24"/>
              </w:rPr>
            </w:pPr>
            <w:r w:rsidRPr="00AF181C">
              <w:rPr>
                <w:rFonts w:ascii="Times New Roman" w:hAnsi="Times New Roman"/>
                <w:b/>
                <w:szCs w:val="24"/>
              </w:rPr>
              <w:t>120</w:t>
            </w:r>
          </w:p>
        </w:tc>
        <w:tc>
          <w:tcPr>
            <w:tcW w:w="1998" w:type="dxa"/>
            <w:tcBorders>
              <w:top w:val="single" w:sz="4" w:space="0" w:color="auto"/>
              <w:left w:val="single" w:sz="4" w:space="0" w:color="auto"/>
              <w:right w:val="single" w:sz="4" w:space="0" w:color="auto"/>
            </w:tcBorders>
          </w:tcPr>
          <w:p w:rsidR="00AF181C" w:rsidRPr="00397AFC" w:rsidRDefault="00AF181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3219F1" w:rsidRPr="00397AFC" w:rsidTr="00285B1F">
        <w:trPr>
          <w:trHeight w:val="296"/>
        </w:trPr>
        <w:tc>
          <w:tcPr>
            <w:tcW w:w="2932" w:type="dxa"/>
            <w:vMerge w:val="restart"/>
            <w:tcBorders>
              <w:top w:val="single" w:sz="4" w:space="0" w:color="auto"/>
              <w:left w:val="single" w:sz="4" w:space="0" w:color="auto"/>
              <w:right w:val="single" w:sz="4" w:space="0" w:color="auto"/>
            </w:tcBorders>
          </w:tcPr>
          <w:p w:rsidR="003219F1" w:rsidRPr="00D2597C" w:rsidRDefault="003219F1" w:rsidP="00285B1F">
            <w:pPr>
              <w:pStyle w:val="afc"/>
              <w:tabs>
                <w:tab w:val="left" w:pos="1620"/>
              </w:tabs>
              <w:ind w:left="0" w:firstLine="43"/>
              <w:rPr>
                <w:rFonts w:ascii="Times New Roman" w:hAnsi="Times New Roman"/>
                <w:b/>
                <w:szCs w:val="24"/>
              </w:rPr>
            </w:pPr>
            <w:r>
              <w:rPr>
                <w:rFonts w:ascii="Times New Roman" w:hAnsi="Times New Roman"/>
                <w:b/>
                <w:szCs w:val="24"/>
              </w:rPr>
              <w:t xml:space="preserve">Тема 6. </w:t>
            </w:r>
            <w:r w:rsidRPr="00A552D4">
              <w:rPr>
                <w:rFonts w:ascii="Times New Roman" w:hAnsi="Times New Roman"/>
                <w:b/>
                <w:szCs w:val="24"/>
              </w:rPr>
              <w:t xml:space="preserve">Римская </w:t>
            </w:r>
            <w:r>
              <w:rPr>
                <w:rFonts w:ascii="Times New Roman" w:hAnsi="Times New Roman"/>
                <w:b/>
                <w:szCs w:val="24"/>
              </w:rPr>
              <w:t xml:space="preserve">Античная </w:t>
            </w:r>
            <w:r w:rsidRPr="00A552D4">
              <w:rPr>
                <w:rFonts w:ascii="Times New Roman" w:hAnsi="Times New Roman"/>
                <w:b/>
                <w:szCs w:val="24"/>
              </w:rPr>
              <w:t>гипсовая голова</w:t>
            </w:r>
          </w:p>
        </w:tc>
        <w:tc>
          <w:tcPr>
            <w:tcW w:w="9030" w:type="dxa"/>
            <w:tcBorders>
              <w:top w:val="single" w:sz="4" w:space="0" w:color="auto"/>
              <w:left w:val="single" w:sz="4" w:space="0" w:color="auto"/>
              <w:bottom w:val="single" w:sz="4" w:space="0" w:color="auto"/>
              <w:right w:val="single" w:sz="4" w:space="0" w:color="auto"/>
            </w:tcBorders>
          </w:tcPr>
          <w:p w:rsidR="003219F1" w:rsidRPr="003C6675" w:rsidRDefault="003219F1" w:rsidP="00285B1F">
            <w:pPr>
              <w:pStyle w:val="afc"/>
              <w:tabs>
                <w:tab w:val="left" w:pos="1620"/>
              </w:tabs>
              <w:spacing w:after="0"/>
              <w:ind w:left="0" w:firstLine="43"/>
              <w:rPr>
                <w:rFonts w:ascii="Times New Roman" w:hAnsi="Times New Roman"/>
                <w:b/>
                <w:i/>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3219F1" w:rsidRPr="003219F1" w:rsidRDefault="003219F1" w:rsidP="00285B1F">
            <w:pPr>
              <w:pStyle w:val="afc"/>
              <w:tabs>
                <w:tab w:val="left" w:pos="1620"/>
              </w:tabs>
              <w:ind w:left="0" w:firstLine="43"/>
              <w:jc w:val="center"/>
              <w:rPr>
                <w:rFonts w:ascii="Times New Roman" w:hAnsi="Times New Roman"/>
                <w:b/>
                <w:szCs w:val="24"/>
              </w:rPr>
            </w:pPr>
            <w:r w:rsidRPr="003219F1">
              <w:rPr>
                <w:rFonts w:ascii="Times New Roman" w:hAnsi="Times New Roman"/>
                <w:b/>
                <w:szCs w:val="24"/>
              </w:rPr>
              <w:t>22</w:t>
            </w:r>
          </w:p>
        </w:tc>
        <w:tc>
          <w:tcPr>
            <w:tcW w:w="1998" w:type="dxa"/>
            <w:tcBorders>
              <w:top w:val="single" w:sz="4" w:space="0" w:color="auto"/>
              <w:left w:val="single" w:sz="4" w:space="0" w:color="auto"/>
              <w:right w:val="single" w:sz="4" w:space="0" w:color="auto"/>
            </w:tcBorders>
          </w:tcPr>
          <w:p w:rsidR="003219F1" w:rsidRPr="00397AFC" w:rsidRDefault="003219F1"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3219F1" w:rsidRPr="00397AFC" w:rsidTr="00285B1F">
        <w:trPr>
          <w:trHeight w:val="273"/>
        </w:trPr>
        <w:tc>
          <w:tcPr>
            <w:tcW w:w="2932" w:type="dxa"/>
            <w:vMerge/>
            <w:tcBorders>
              <w:top w:val="single" w:sz="4" w:space="0" w:color="auto"/>
              <w:left w:val="single" w:sz="4" w:space="0" w:color="auto"/>
              <w:right w:val="single" w:sz="4" w:space="0" w:color="auto"/>
            </w:tcBorders>
          </w:tcPr>
          <w:p w:rsidR="003219F1" w:rsidRDefault="003219F1" w:rsidP="00285B1F">
            <w:pPr>
              <w:pStyle w:val="afc"/>
              <w:tabs>
                <w:tab w:val="left" w:pos="1620"/>
              </w:tabs>
              <w:ind w:left="0" w:firstLine="43"/>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3219F1" w:rsidRPr="003C6675" w:rsidRDefault="003219F1" w:rsidP="00285B1F">
            <w:pPr>
              <w:pStyle w:val="afc"/>
              <w:tabs>
                <w:tab w:val="left" w:pos="900"/>
              </w:tabs>
              <w:spacing w:after="0"/>
              <w:rPr>
                <w:rFonts w:ascii="Times New Roman" w:hAnsi="Times New Roman"/>
                <w:szCs w:val="24"/>
              </w:rPr>
            </w:pPr>
            <w:r w:rsidRPr="003C6675">
              <w:rPr>
                <w:rFonts w:ascii="Times New Roman" w:hAnsi="Times New Roman"/>
                <w:szCs w:val="24"/>
              </w:rPr>
              <w:t xml:space="preserve">Выбор ракурса. </w:t>
            </w:r>
            <w:r w:rsidRPr="003C6675">
              <w:rPr>
                <w:rFonts w:ascii="Times New Roman" w:hAnsi="Times New Roman"/>
                <w:bCs/>
                <w:sz w:val="24"/>
                <w:szCs w:val="24"/>
              </w:rPr>
              <w:t>Работа над предварительным эскизным рисунком</w:t>
            </w:r>
            <w:r w:rsidRPr="003C6675">
              <w:rPr>
                <w:rFonts w:ascii="Times New Roman" w:hAnsi="Times New Roman"/>
                <w:szCs w:val="24"/>
              </w:rPr>
              <w:t xml:space="preserve">. Компоновка в листе. </w:t>
            </w:r>
          </w:p>
          <w:p w:rsidR="003219F1" w:rsidRPr="003C6675" w:rsidRDefault="003219F1" w:rsidP="00285B1F">
            <w:pPr>
              <w:pStyle w:val="afc"/>
              <w:tabs>
                <w:tab w:val="left" w:pos="1620"/>
              </w:tabs>
              <w:spacing w:after="0"/>
              <w:ind w:left="0" w:firstLine="43"/>
              <w:rPr>
                <w:rFonts w:ascii="Times New Roman" w:hAnsi="Times New Roman"/>
                <w:b/>
                <w:i/>
                <w:szCs w:val="24"/>
              </w:rPr>
            </w:pPr>
            <w:r w:rsidRPr="003C6675">
              <w:rPr>
                <w:rFonts w:ascii="Times New Roman" w:hAnsi="Times New Roman"/>
                <w:bCs/>
                <w:szCs w:val="24"/>
              </w:rPr>
              <w:t>Материал:  бумага формата А</w:t>
            </w:r>
            <w:proofErr w:type="gramStart"/>
            <w:r w:rsidRPr="003C6675">
              <w:rPr>
                <w:rFonts w:ascii="Times New Roman" w:hAnsi="Times New Roman"/>
                <w:bCs/>
                <w:szCs w:val="24"/>
              </w:rPr>
              <w:t>2</w:t>
            </w:r>
            <w:proofErr w:type="gramEnd"/>
            <w:r w:rsidRPr="003C6675">
              <w:rPr>
                <w:rFonts w:ascii="Times New Roman" w:hAnsi="Times New Roman"/>
                <w:bCs/>
                <w:szCs w:val="24"/>
              </w:rPr>
              <w:t xml:space="preserve">, </w:t>
            </w:r>
            <w:r w:rsidRPr="003C6675">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3219F1" w:rsidRPr="00984AD6" w:rsidRDefault="003219F1" w:rsidP="00285B1F">
            <w:pPr>
              <w:pStyle w:val="afc"/>
              <w:tabs>
                <w:tab w:val="left" w:pos="1620"/>
              </w:tabs>
              <w:ind w:left="0" w:firstLine="43"/>
              <w:jc w:val="center"/>
              <w:rPr>
                <w:rFonts w:ascii="Times New Roman" w:hAnsi="Times New Roman"/>
                <w:szCs w:val="24"/>
              </w:rPr>
            </w:pPr>
            <w:r w:rsidRPr="00984AD6">
              <w:rPr>
                <w:rFonts w:ascii="Times New Roman" w:hAnsi="Times New Roman"/>
                <w:szCs w:val="24"/>
              </w:rPr>
              <w:t>2</w:t>
            </w:r>
          </w:p>
        </w:tc>
        <w:tc>
          <w:tcPr>
            <w:tcW w:w="1998" w:type="dxa"/>
            <w:tcBorders>
              <w:top w:val="single" w:sz="4" w:space="0" w:color="auto"/>
              <w:left w:val="single" w:sz="4" w:space="0" w:color="auto"/>
              <w:right w:val="single" w:sz="4" w:space="0" w:color="auto"/>
            </w:tcBorders>
          </w:tcPr>
          <w:p w:rsidR="003219F1"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3219F1" w:rsidRPr="00397AFC" w:rsidTr="00285B1F">
        <w:trPr>
          <w:trHeight w:val="273"/>
        </w:trPr>
        <w:tc>
          <w:tcPr>
            <w:tcW w:w="2932" w:type="dxa"/>
            <w:vMerge/>
            <w:tcBorders>
              <w:left w:val="single" w:sz="4" w:space="0" w:color="auto"/>
              <w:right w:val="single" w:sz="4" w:space="0" w:color="auto"/>
            </w:tcBorders>
          </w:tcPr>
          <w:p w:rsidR="003219F1" w:rsidRPr="00D2597C" w:rsidRDefault="003219F1"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3219F1" w:rsidRPr="002D434C" w:rsidRDefault="003219F1" w:rsidP="00285B1F">
            <w:pPr>
              <w:pStyle w:val="afc"/>
              <w:tabs>
                <w:tab w:val="left" w:pos="1620"/>
              </w:tabs>
              <w:spacing w:after="0"/>
              <w:ind w:left="45" w:firstLine="0"/>
              <w:rPr>
                <w:rFonts w:ascii="Times New Roman" w:hAnsi="Times New Roman"/>
                <w:bCs/>
                <w:szCs w:val="24"/>
              </w:rPr>
            </w:pPr>
            <w:r w:rsidRPr="002D434C">
              <w:rPr>
                <w:rFonts w:ascii="Times New Roman" w:hAnsi="Times New Roman"/>
                <w:bCs/>
                <w:szCs w:val="24"/>
              </w:rPr>
              <w:t>Композиционное размещение рисунком.</w:t>
            </w:r>
            <w:r>
              <w:rPr>
                <w:rFonts w:ascii="Times New Roman" w:hAnsi="Times New Roman"/>
                <w:bCs/>
                <w:szCs w:val="24"/>
              </w:rPr>
              <w:t xml:space="preserve"> </w:t>
            </w:r>
            <w:r w:rsidRPr="002D434C">
              <w:rPr>
                <w:rFonts w:ascii="Times New Roman" w:hAnsi="Times New Roman"/>
                <w:bCs/>
                <w:szCs w:val="24"/>
              </w:rPr>
              <w:t>Перевод эскизного материала на основной формат листа. Работа над пропорциональными соотношениями постановки.</w:t>
            </w:r>
            <w:r>
              <w:rPr>
                <w:rFonts w:ascii="Times New Roman" w:hAnsi="Times New Roman"/>
                <w:bCs/>
                <w:szCs w:val="24"/>
              </w:rPr>
              <w:t xml:space="preserve"> </w:t>
            </w:r>
            <w:r w:rsidRPr="00A552D4">
              <w:rPr>
                <w:rFonts w:ascii="Times New Roman" w:hAnsi="Times New Roman"/>
                <w:bCs/>
                <w:szCs w:val="24"/>
              </w:rPr>
              <w:t xml:space="preserve">Материал: </w:t>
            </w:r>
            <w:r w:rsidRPr="002D434C">
              <w:rPr>
                <w:rFonts w:ascii="Times New Roman" w:hAnsi="Times New Roman"/>
                <w:bCs/>
                <w:szCs w:val="24"/>
              </w:rPr>
              <w:t xml:space="preserve"> 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3219F1" w:rsidRPr="00984AD6" w:rsidRDefault="003219F1" w:rsidP="00285B1F">
            <w:pPr>
              <w:pStyle w:val="afc"/>
              <w:tabs>
                <w:tab w:val="left" w:pos="1620"/>
              </w:tabs>
              <w:ind w:left="0" w:firstLine="43"/>
              <w:jc w:val="center"/>
              <w:rPr>
                <w:rFonts w:ascii="Times New Roman" w:hAnsi="Times New Roman"/>
                <w:szCs w:val="24"/>
              </w:rPr>
            </w:pPr>
            <w:r w:rsidRPr="00984AD6">
              <w:rPr>
                <w:rFonts w:ascii="Times New Roman" w:hAnsi="Times New Roman"/>
                <w:szCs w:val="24"/>
              </w:rPr>
              <w:t>2</w:t>
            </w:r>
          </w:p>
        </w:tc>
        <w:tc>
          <w:tcPr>
            <w:tcW w:w="1998" w:type="dxa"/>
            <w:tcBorders>
              <w:top w:val="single" w:sz="4" w:space="0" w:color="auto"/>
              <w:left w:val="single" w:sz="4" w:space="0" w:color="auto"/>
              <w:right w:val="single" w:sz="4" w:space="0" w:color="auto"/>
            </w:tcBorders>
          </w:tcPr>
          <w:p w:rsidR="003219F1"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3219F1" w:rsidRPr="00397AFC" w:rsidTr="00285B1F">
        <w:trPr>
          <w:trHeight w:val="273"/>
        </w:trPr>
        <w:tc>
          <w:tcPr>
            <w:tcW w:w="2932" w:type="dxa"/>
            <w:vMerge/>
            <w:tcBorders>
              <w:left w:val="single" w:sz="4" w:space="0" w:color="auto"/>
              <w:right w:val="single" w:sz="4" w:space="0" w:color="auto"/>
            </w:tcBorders>
          </w:tcPr>
          <w:p w:rsidR="003219F1" w:rsidRPr="00D2597C" w:rsidRDefault="003219F1"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3219F1" w:rsidRDefault="003219F1" w:rsidP="00285B1F">
            <w:pPr>
              <w:widowControl w:val="0"/>
              <w:shd w:val="clear" w:color="auto" w:fill="FFFFFF"/>
              <w:spacing w:after="0" w:line="240" w:lineRule="auto"/>
              <w:ind w:right="20"/>
              <w:jc w:val="both"/>
              <w:rPr>
                <w:rFonts w:ascii="Times New Roman" w:hAnsi="Times New Roman"/>
                <w:bCs/>
                <w:sz w:val="24"/>
                <w:szCs w:val="24"/>
              </w:rPr>
            </w:pPr>
            <w:r w:rsidRPr="00245174">
              <w:rPr>
                <w:rFonts w:ascii="Times New Roman" w:hAnsi="Times New Roman"/>
                <w:bCs/>
                <w:sz w:val="24"/>
                <w:szCs w:val="24"/>
              </w:rPr>
              <w:t>Анализ больших и малых форм постановки. Основные принципы творческого процесса.</w:t>
            </w:r>
          </w:p>
          <w:p w:rsidR="003219F1" w:rsidRPr="00245174" w:rsidRDefault="003219F1" w:rsidP="00285B1F">
            <w:pPr>
              <w:widowControl w:val="0"/>
              <w:shd w:val="clear" w:color="auto" w:fill="FFFFFF"/>
              <w:spacing w:after="0" w:line="240" w:lineRule="auto"/>
              <w:ind w:right="20"/>
              <w:jc w:val="both"/>
              <w:rPr>
                <w:rFonts w:ascii="Times New Roman" w:hAnsi="Times New Roman"/>
                <w:color w:val="000000"/>
                <w:sz w:val="24"/>
                <w:szCs w:val="24"/>
              </w:rPr>
            </w:pPr>
            <w:r w:rsidRPr="00A552D4">
              <w:rPr>
                <w:rFonts w:ascii="Times New Roman" w:hAnsi="Times New Roman"/>
                <w:bCs/>
                <w:szCs w:val="24"/>
              </w:rPr>
              <w:t xml:space="preserve">Материал: </w:t>
            </w:r>
            <w:r w:rsidRPr="002D434C">
              <w:rPr>
                <w:rFonts w:ascii="Times New Roman" w:hAnsi="Times New Roman"/>
                <w:bCs/>
                <w:szCs w:val="24"/>
              </w:rPr>
              <w:t xml:space="preserve"> 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3219F1" w:rsidRPr="00984AD6" w:rsidRDefault="003219F1" w:rsidP="00285B1F">
            <w:pPr>
              <w:pStyle w:val="afc"/>
              <w:tabs>
                <w:tab w:val="left" w:pos="1620"/>
              </w:tabs>
              <w:ind w:left="0" w:firstLine="43"/>
              <w:jc w:val="center"/>
              <w:rPr>
                <w:rFonts w:ascii="Times New Roman" w:hAnsi="Times New Roman"/>
                <w:szCs w:val="24"/>
              </w:rPr>
            </w:pPr>
            <w:r w:rsidRPr="00984AD6">
              <w:rPr>
                <w:rFonts w:ascii="Times New Roman" w:hAnsi="Times New Roman"/>
                <w:szCs w:val="24"/>
              </w:rPr>
              <w:t>4</w:t>
            </w:r>
          </w:p>
        </w:tc>
        <w:tc>
          <w:tcPr>
            <w:tcW w:w="1998" w:type="dxa"/>
            <w:tcBorders>
              <w:top w:val="single" w:sz="4" w:space="0" w:color="auto"/>
              <w:left w:val="single" w:sz="4" w:space="0" w:color="auto"/>
              <w:right w:val="single" w:sz="4" w:space="0" w:color="auto"/>
            </w:tcBorders>
          </w:tcPr>
          <w:p w:rsidR="003219F1"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3219F1" w:rsidRPr="00397AFC" w:rsidTr="00285B1F">
        <w:trPr>
          <w:trHeight w:val="273"/>
        </w:trPr>
        <w:tc>
          <w:tcPr>
            <w:tcW w:w="2932" w:type="dxa"/>
            <w:vMerge/>
            <w:tcBorders>
              <w:left w:val="single" w:sz="4" w:space="0" w:color="auto"/>
              <w:right w:val="single" w:sz="4" w:space="0" w:color="auto"/>
            </w:tcBorders>
          </w:tcPr>
          <w:p w:rsidR="003219F1" w:rsidRPr="00397AFC" w:rsidRDefault="003219F1"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3219F1" w:rsidRDefault="003219F1" w:rsidP="00285B1F">
            <w:pPr>
              <w:widowControl w:val="0"/>
              <w:shd w:val="clear" w:color="auto" w:fill="FFFFFF"/>
              <w:spacing w:after="0" w:line="240" w:lineRule="auto"/>
              <w:ind w:right="20"/>
              <w:jc w:val="both"/>
              <w:rPr>
                <w:rFonts w:ascii="Times New Roman" w:hAnsi="Times New Roman"/>
                <w:bCs/>
                <w:sz w:val="24"/>
                <w:szCs w:val="24"/>
              </w:rPr>
            </w:pPr>
            <w:r>
              <w:rPr>
                <w:rFonts w:ascii="Times New Roman" w:hAnsi="Times New Roman"/>
                <w:bCs/>
                <w:sz w:val="24"/>
                <w:szCs w:val="24"/>
              </w:rPr>
              <w:t>Светотональный анализ рисунка постановки. Объемно-пространственные задачи рисунка.</w:t>
            </w:r>
          </w:p>
          <w:p w:rsidR="003219F1" w:rsidRPr="00245174" w:rsidRDefault="003219F1" w:rsidP="00285B1F">
            <w:pPr>
              <w:widowControl w:val="0"/>
              <w:shd w:val="clear" w:color="auto" w:fill="FFFFFF"/>
              <w:spacing w:after="0" w:line="240" w:lineRule="auto"/>
              <w:ind w:right="20"/>
              <w:jc w:val="both"/>
              <w:rPr>
                <w:rFonts w:ascii="Times New Roman" w:hAnsi="Times New Roman"/>
                <w:bCs/>
                <w:sz w:val="24"/>
                <w:szCs w:val="24"/>
              </w:rPr>
            </w:pPr>
            <w:r w:rsidRPr="00A552D4">
              <w:rPr>
                <w:rFonts w:ascii="Times New Roman" w:hAnsi="Times New Roman"/>
                <w:bCs/>
                <w:szCs w:val="24"/>
              </w:rPr>
              <w:t xml:space="preserve">Материал: </w:t>
            </w:r>
            <w:r w:rsidRPr="002D434C">
              <w:rPr>
                <w:rFonts w:ascii="Times New Roman" w:hAnsi="Times New Roman"/>
                <w:bCs/>
                <w:szCs w:val="24"/>
              </w:rPr>
              <w:t xml:space="preserve"> 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3219F1" w:rsidRPr="00984AD6" w:rsidRDefault="003219F1" w:rsidP="00285B1F">
            <w:pPr>
              <w:pStyle w:val="afc"/>
              <w:tabs>
                <w:tab w:val="left" w:pos="1620"/>
              </w:tabs>
              <w:ind w:left="0" w:firstLine="43"/>
              <w:jc w:val="center"/>
              <w:rPr>
                <w:rFonts w:ascii="Times New Roman" w:hAnsi="Times New Roman"/>
                <w:szCs w:val="24"/>
              </w:rPr>
            </w:pPr>
            <w:r w:rsidRPr="00984AD6">
              <w:rPr>
                <w:rFonts w:ascii="Times New Roman" w:hAnsi="Times New Roman"/>
                <w:szCs w:val="24"/>
              </w:rPr>
              <w:t>2</w:t>
            </w:r>
          </w:p>
        </w:tc>
        <w:tc>
          <w:tcPr>
            <w:tcW w:w="1998" w:type="dxa"/>
            <w:tcBorders>
              <w:top w:val="single" w:sz="4" w:space="0" w:color="auto"/>
              <w:left w:val="single" w:sz="4" w:space="0" w:color="auto"/>
              <w:right w:val="single" w:sz="4" w:space="0" w:color="auto"/>
            </w:tcBorders>
          </w:tcPr>
          <w:p w:rsidR="003219F1"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3219F1" w:rsidRPr="00397AFC" w:rsidTr="00285B1F">
        <w:trPr>
          <w:trHeight w:val="273"/>
        </w:trPr>
        <w:tc>
          <w:tcPr>
            <w:tcW w:w="2932" w:type="dxa"/>
            <w:vMerge/>
            <w:tcBorders>
              <w:left w:val="single" w:sz="4" w:space="0" w:color="auto"/>
              <w:right w:val="single" w:sz="4" w:space="0" w:color="auto"/>
            </w:tcBorders>
          </w:tcPr>
          <w:p w:rsidR="003219F1" w:rsidRPr="00397AFC" w:rsidRDefault="003219F1"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3219F1" w:rsidRDefault="003219F1" w:rsidP="00285B1F">
            <w:pPr>
              <w:widowControl w:val="0"/>
              <w:shd w:val="clear" w:color="auto" w:fill="FFFFFF"/>
              <w:spacing w:after="0" w:line="240" w:lineRule="auto"/>
              <w:ind w:right="20"/>
              <w:jc w:val="both"/>
              <w:rPr>
                <w:rFonts w:ascii="Times New Roman" w:hAnsi="Times New Roman"/>
                <w:bCs/>
                <w:sz w:val="24"/>
                <w:szCs w:val="24"/>
              </w:rPr>
            </w:pPr>
            <w:r>
              <w:rPr>
                <w:rFonts w:ascii="Times New Roman" w:hAnsi="Times New Roman"/>
                <w:bCs/>
                <w:sz w:val="24"/>
                <w:szCs w:val="24"/>
              </w:rPr>
              <w:t>Взаимосвязь отдельных частей и целого. Передача и организация среды, дальний и ближний планы постановки.</w:t>
            </w:r>
          </w:p>
          <w:p w:rsidR="003219F1" w:rsidRDefault="003219F1" w:rsidP="00285B1F">
            <w:pPr>
              <w:widowControl w:val="0"/>
              <w:shd w:val="clear" w:color="auto" w:fill="FFFFFF"/>
              <w:spacing w:after="0" w:line="240" w:lineRule="auto"/>
              <w:ind w:right="20"/>
              <w:jc w:val="both"/>
              <w:rPr>
                <w:rFonts w:ascii="Times New Roman" w:hAnsi="Times New Roman"/>
                <w:bCs/>
                <w:sz w:val="24"/>
                <w:szCs w:val="24"/>
              </w:rPr>
            </w:pPr>
            <w:r w:rsidRPr="00A552D4">
              <w:rPr>
                <w:rFonts w:ascii="Times New Roman" w:hAnsi="Times New Roman"/>
                <w:bCs/>
                <w:szCs w:val="24"/>
              </w:rPr>
              <w:t xml:space="preserve">Материал: </w:t>
            </w:r>
            <w:r w:rsidRPr="002D434C">
              <w:rPr>
                <w:rFonts w:ascii="Times New Roman" w:hAnsi="Times New Roman"/>
                <w:bCs/>
                <w:szCs w:val="24"/>
              </w:rPr>
              <w:t xml:space="preserve"> 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3219F1" w:rsidRPr="00984AD6" w:rsidRDefault="003219F1" w:rsidP="00285B1F">
            <w:pPr>
              <w:pStyle w:val="afc"/>
              <w:tabs>
                <w:tab w:val="left" w:pos="1620"/>
              </w:tabs>
              <w:ind w:left="0" w:firstLine="43"/>
              <w:jc w:val="center"/>
              <w:rPr>
                <w:rFonts w:ascii="Times New Roman" w:hAnsi="Times New Roman"/>
                <w:szCs w:val="24"/>
              </w:rPr>
            </w:pPr>
            <w:r w:rsidRPr="00984AD6">
              <w:rPr>
                <w:rFonts w:ascii="Times New Roman" w:hAnsi="Times New Roman"/>
                <w:szCs w:val="24"/>
              </w:rPr>
              <w:t>4</w:t>
            </w:r>
          </w:p>
        </w:tc>
        <w:tc>
          <w:tcPr>
            <w:tcW w:w="1998" w:type="dxa"/>
            <w:tcBorders>
              <w:top w:val="single" w:sz="4" w:space="0" w:color="auto"/>
              <w:left w:val="single" w:sz="4" w:space="0" w:color="auto"/>
              <w:right w:val="single" w:sz="4" w:space="0" w:color="auto"/>
            </w:tcBorders>
          </w:tcPr>
          <w:p w:rsidR="003219F1"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3219F1" w:rsidRPr="00397AFC" w:rsidTr="00285B1F">
        <w:trPr>
          <w:trHeight w:val="273"/>
        </w:trPr>
        <w:tc>
          <w:tcPr>
            <w:tcW w:w="2932" w:type="dxa"/>
            <w:vMerge/>
            <w:tcBorders>
              <w:left w:val="single" w:sz="4" w:space="0" w:color="auto"/>
              <w:right w:val="single" w:sz="4" w:space="0" w:color="auto"/>
            </w:tcBorders>
          </w:tcPr>
          <w:p w:rsidR="003219F1" w:rsidRPr="00397AFC" w:rsidRDefault="003219F1"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6D759B" w:rsidRDefault="006D759B" w:rsidP="00285B1F">
            <w:pPr>
              <w:widowControl w:val="0"/>
              <w:shd w:val="clear" w:color="auto" w:fill="FFFFFF"/>
              <w:spacing w:after="0" w:line="240" w:lineRule="auto"/>
              <w:ind w:right="20"/>
              <w:jc w:val="both"/>
              <w:rPr>
                <w:rFonts w:ascii="Times New Roman" w:hAnsi="Times New Roman"/>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3219F1" w:rsidRDefault="003219F1" w:rsidP="00285B1F">
            <w:pPr>
              <w:widowControl w:val="0"/>
              <w:shd w:val="clear" w:color="auto" w:fill="FFFFFF"/>
              <w:spacing w:after="0" w:line="240" w:lineRule="auto"/>
              <w:ind w:right="20"/>
              <w:jc w:val="both"/>
              <w:rPr>
                <w:rFonts w:ascii="Times New Roman" w:hAnsi="Times New Roman"/>
                <w:bCs/>
                <w:sz w:val="24"/>
                <w:szCs w:val="24"/>
              </w:rPr>
            </w:pPr>
            <w:r>
              <w:rPr>
                <w:rFonts w:ascii="Times New Roman" w:hAnsi="Times New Roman"/>
                <w:bCs/>
                <w:sz w:val="24"/>
                <w:szCs w:val="24"/>
              </w:rPr>
              <w:t>Детальная проработка рисунка. Выделить главное в рисунке.</w:t>
            </w:r>
          </w:p>
          <w:p w:rsidR="003219F1" w:rsidRDefault="003219F1" w:rsidP="00285B1F">
            <w:pPr>
              <w:widowControl w:val="0"/>
              <w:shd w:val="clear" w:color="auto" w:fill="FFFFFF"/>
              <w:spacing w:after="0" w:line="240" w:lineRule="auto"/>
              <w:ind w:right="20"/>
              <w:jc w:val="both"/>
              <w:rPr>
                <w:rFonts w:ascii="Times New Roman" w:hAnsi="Times New Roman"/>
                <w:bCs/>
                <w:sz w:val="24"/>
                <w:szCs w:val="24"/>
              </w:rPr>
            </w:pPr>
            <w:r w:rsidRPr="00A552D4">
              <w:rPr>
                <w:rFonts w:ascii="Times New Roman" w:hAnsi="Times New Roman"/>
                <w:bCs/>
                <w:szCs w:val="24"/>
              </w:rPr>
              <w:t xml:space="preserve">Материал: </w:t>
            </w:r>
            <w:r w:rsidRPr="002D434C">
              <w:rPr>
                <w:rFonts w:ascii="Times New Roman" w:hAnsi="Times New Roman"/>
                <w:bCs/>
                <w:szCs w:val="24"/>
              </w:rPr>
              <w:t xml:space="preserve"> 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219F1" w:rsidRPr="00984AD6" w:rsidRDefault="003219F1" w:rsidP="00285B1F">
            <w:pPr>
              <w:pStyle w:val="afc"/>
              <w:tabs>
                <w:tab w:val="left" w:pos="1620"/>
              </w:tabs>
              <w:ind w:left="0" w:firstLine="43"/>
              <w:jc w:val="center"/>
              <w:rPr>
                <w:rFonts w:ascii="Times New Roman" w:hAnsi="Times New Roman"/>
                <w:szCs w:val="24"/>
              </w:rPr>
            </w:pPr>
            <w:r w:rsidRPr="00984AD6">
              <w:rPr>
                <w:rFonts w:ascii="Times New Roman" w:hAnsi="Times New Roman"/>
                <w:szCs w:val="24"/>
              </w:rPr>
              <w:t>4</w:t>
            </w:r>
          </w:p>
        </w:tc>
        <w:tc>
          <w:tcPr>
            <w:tcW w:w="1998" w:type="dxa"/>
            <w:tcBorders>
              <w:top w:val="single" w:sz="4" w:space="0" w:color="auto"/>
              <w:left w:val="single" w:sz="4" w:space="0" w:color="auto"/>
              <w:right w:val="single" w:sz="4" w:space="0" w:color="auto"/>
            </w:tcBorders>
          </w:tcPr>
          <w:p w:rsidR="003219F1"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3219F1" w:rsidRPr="00397AFC" w:rsidTr="00285B1F">
        <w:trPr>
          <w:trHeight w:val="273"/>
        </w:trPr>
        <w:tc>
          <w:tcPr>
            <w:tcW w:w="2932" w:type="dxa"/>
            <w:vMerge/>
            <w:tcBorders>
              <w:left w:val="single" w:sz="4" w:space="0" w:color="auto"/>
              <w:right w:val="single" w:sz="4" w:space="0" w:color="auto"/>
            </w:tcBorders>
          </w:tcPr>
          <w:p w:rsidR="003219F1" w:rsidRPr="00397AFC" w:rsidRDefault="003219F1"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3219F1" w:rsidRDefault="003219F1" w:rsidP="00285B1F">
            <w:pPr>
              <w:widowControl w:val="0"/>
              <w:shd w:val="clear" w:color="auto" w:fill="FFFFFF"/>
              <w:spacing w:after="0" w:line="240" w:lineRule="auto"/>
              <w:ind w:right="20"/>
              <w:jc w:val="both"/>
              <w:rPr>
                <w:rFonts w:ascii="Times New Roman" w:hAnsi="Times New Roman"/>
                <w:bCs/>
                <w:sz w:val="24"/>
                <w:szCs w:val="24"/>
              </w:rPr>
            </w:pPr>
            <w:r>
              <w:rPr>
                <w:rFonts w:ascii="Times New Roman" w:hAnsi="Times New Roman"/>
                <w:bCs/>
                <w:sz w:val="24"/>
                <w:szCs w:val="24"/>
              </w:rPr>
              <w:t>Обобщение. Завершение работы.</w:t>
            </w:r>
          </w:p>
          <w:p w:rsidR="003219F1" w:rsidRDefault="003219F1" w:rsidP="00285B1F">
            <w:pPr>
              <w:widowControl w:val="0"/>
              <w:shd w:val="clear" w:color="auto" w:fill="FFFFFF"/>
              <w:spacing w:after="0" w:line="240" w:lineRule="auto"/>
              <w:ind w:right="20"/>
              <w:jc w:val="both"/>
              <w:rPr>
                <w:rFonts w:ascii="Times New Roman" w:hAnsi="Times New Roman"/>
                <w:bCs/>
                <w:sz w:val="24"/>
                <w:szCs w:val="24"/>
              </w:rPr>
            </w:pPr>
            <w:r w:rsidRPr="00A552D4">
              <w:rPr>
                <w:rFonts w:ascii="Times New Roman" w:hAnsi="Times New Roman"/>
                <w:bCs/>
                <w:szCs w:val="24"/>
              </w:rPr>
              <w:t xml:space="preserve">Материал: </w:t>
            </w:r>
            <w:r w:rsidRPr="002D434C">
              <w:rPr>
                <w:rFonts w:ascii="Times New Roman" w:hAnsi="Times New Roman"/>
                <w:bCs/>
                <w:szCs w:val="24"/>
              </w:rPr>
              <w:t xml:space="preserve"> 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219F1" w:rsidRPr="00984AD6" w:rsidRDefault="003219F1" w:rsidP="00285B1F">
            <w:pPr>
              <w:pStyle w:val="afc"/>
              <w:tabs>
                <w:tab w:val="left" w:pos="1620"/>
              </w:tabs>
              <w:ind w:left="0" w:firstLine="43"/>
              <w:jc w:val="center"/>
              <w:rPr>
                <w:rFonts w:ascii="Times New Roman" w:hAnsi="Times New Roman"/>
                <w:szCs w:val="24"/>
              </w:rPr>
            </w:pPr>
            <w:r w:rsidRPr="00984AD6">
              <w:rPr>
                <w:rFonts w:ascii="Times New Roman" w:hAnsi="Times New Roman"/>
                <w:szCs w:val="24"/>
              </w:rPr>
              <w:t>4</w:t>
            </w:r>
          </w:p>
        </w:tc>
        <w:tc>
          <w:tcPr>
            <w:tcW w:w="1998" w:type="dxa"/>
            <w:tcBorders>
              <w:top w:val="single" w:sz="4" w:space="0" w:color="auto"/>
              <w:left w:val="single" w:sz="4" w:space="0" w:color="auto"/>
              <w:right w:val="single" w:sz="4" w:space="0" w:color="auto"/>
            </w:tcBorders>
          </w:tcPr>
          <w:p w:rsidR="003219F1"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3219F1" w:rsidRPr="00397AFC" w:rsidTr="004B2B58">
        <w:trPr>
          <w:trHeight w:val="273"/>
        </w:trPr>
        <w:tc>
          <w:tcPr>
            <w:tcW w:w="2932" w:type="dxa"/>
            <w:vMerge/>
            <w:tcBorders>
              <w:left w:val="single" w:sz="4" w:space="0" w:color="auto"/>
              <w:bottom w:val="single" w:sz="4" w:space="0" w:color="auto"/>
              <w:right w:val="single" w:sz="4" w:space="0" w:color="auto"/>
            </w:tcBorders>
          </w:tcPr>
          <w:p w:rsidR="003219F1" w:rsidRPr="00397AFC" w:rsidRDefault="003219F1"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3219F1" w:rsidRPr="00AD3420" w:rsidRDefault="003219F1" w:rsidP="00285B1F">
            <w:pPr>
              <w:widowControl w:val="0"/>
              <w:autoSpaceDE w:val="0"/>
              <w:autoSpaceDN w:val="0"/>
              <w:adjustRightInd w:val="0"/>
              <w:spacing w:after="0" w:line="240" w:lineRule="auto"/>
              <w:rPr>
                <w:rFonts w:ascii="Times New Roman" w:hAnsi="Times New Roman"/>
                <w:b/>
                <w:bCs/>
                <w:sz w:val="24"/>
                <w:szCs w:val="24"/>
                <w:lang w:eastAsia="en-US"/>
              </w:rPr>
            </w:pPr>
            <w:r w:rsidRPr="00AD3420">
              <w:rPr>
                <w:rFonts w:ascii="Times New Roman" w:hAnsi="Times New Roman"/>
                <w:b/>
                <w:sz w:val="24"/>
                <w:szCs w:val="24"/>
                <w:lang w:eastAsia="en-US"/>
              </w:rPr>
              <w:t xml:space="preserve">Самостоятельная работа обучающихся: </w:t>
            </w:r>
          </w:p>
          <w:p w:rsidR="003219F1" w:rsidRPr="00AD3420" w:rsidRDefault="003219F1" w:rsidP="00285B1F">
            <w:pPr>
              <w:pStyle w:val="af6"/>
              <w:rPr>
                <w:rFonts w:ascii="Times New Roman" w:hAnsi="Times New Roman"/>
                <w:bCs/>
                <w:sz w:val="24"/>
                <w:szCs w:val="24"/>
              </w:rPr>
            </w:pPr>
            <w:r w:rsidRPr="00AD3420">
              <w:rPr>
                <w:rFonts w:ascii="Times New Roman" w:hAnsi="Times New Roman" w:cs="Times New Roman"/>
                <w:szCs w:val="24"/>
              </w:rPr>
              <w:t xml:space="preserve">Этюды, наброски гипсовой и живой головы с конструктивным анализом </w:t>
            </w:r>
            <w:r w:rsidRPr="00AD3420">
              <w:rPr>
                <w:rFonts w:ascii="Times New Roman" w:hAnsi="Times New Roman"/>
                <w:szCs w:val="24"/>
              </w:rPr>
              <w:t>(материал: бумага, карандаш)</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219F1" w:rsidRPr="00AD3420" w:rsidRDefault="003219F1" w:rsidP="00285B1F">
            <w:pPr>
              <w:pStyle w:val="afc"/>
              <w:tabs>
                <w:tab w:val="left" w:pos="1620"/>
              </w:tabs>
              <w:ind w:left="0" w:firstLine="43"/>
              <w:jc w:val="center"/>
              <w:rPr>
                <w:rFonts w:ascii="Times New Roman" w:hAnsi="Times New Roman"/>
                <w:szCs w:val="24"/>
              </w:rPr>
            </w:pPr>
          </w:p>
        </w:tc>
        <w:tc>
          <w:tcPr>
            <w:tcW w:w="1998" w:type="dxa"/>
            <w:tcBorders>
              <w:top w:val="single" w:sz="4" w:space="0" w:color="auto"/>
              <w:left w:val="single" w:sz="4" w:space="0" w:color="auto"/>
              <w:right w:val="single" w:sz="4" w:space="0" w:color="auto"/>
            </w:tcBorders>
            <w:shd w:val="clear" w:color="auto" w:fill="FFFFFF" w:themeFill="background1"/>
          </w:tcPr>
          <w:p w:rsidR="003219F1" w:rsidRPr="00397AFC" w:rsidRDefault="003219F1"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3219F1" w:rsidRPr="00397AFC" w:rsidTr="00285B1F">
        <w:trPr>
          <w:trHeight w:val="335"/>
        </w:trPr>
        <w:tc>
          <w:tcPr>
            <w:tcW w:w="2932" w:type="dxa"/>
            <w:vMerge w:val="restart"/>
            <w:tcBorders>
              <w:top w:val="single" w:sz="4" w:space="0" w:color="auto"/>
              <w:left w:val="single" w:sz="4" w:space="0" w:color="auto"/>
              <w:right w:val="single" w:sz="4" w:space="0" w:color="auto"/>
            </w:tcBorders>
          </w:tcPr>
          <w:p w:rsidR="003219F1" w:rsidRPr="00D2597C" w:rsidRDefault="003219F1" w:rsidP="00285B1F">
            <w:pPr>
              <w:pStyle w:val="afc"/>
              <w:tabs>
                <w:tab w:val="left" w:pos="1620"/>
              </w:tabs>
              <w:ind w:left="0" w:firstLine="43"/>
              <w:jc w:val="center"/>
              <w:rPr>
                <w:rFonts w:ascii="Times New Roman" w:hAnsi="Times New Roman"/>
                <w:b/>
                <w:szCs w:val="24"/>
              </w:rPr>
            </w:pPr>
            <w:r>
              <w:rPr>
                <w:rFonts w:ascii="Times New Roman" w:hAnsi="Times New Roman"/>
                <w:b/>
                <w:szCs w:val="24"/>
              </w:rPr>
              <w:t xml:space="preserve">Тема 7. </w:t>
            </w:r>
            <w:r w:rsidRPr="00A552D4">
              <w:rPr>
                <w:rFonts w:ascii="Times New Roman" w:hAnsi="Times New Roman"/>
                <w:b/>
                <w:szCs w:val="24"/>
              </w:rPr>
              <w:t>Голова Аполлона с плечевым поясом</w:t>
            </w:r>
          </w:p>
        </w:tc>
        <w:tc>
          <w:tcPr>
            <w:tcW w:w="9030" w:type="dxa"/>
            <w:tcBorders>
              <w:top w:val="single" w:sz="4" w:space="0" w:color="auto"/>
              <w:left w:val="single" w:sz="4" w:space="0" w:color="auto"/>
              <w:bottom w:val="single" w:sz="4" w:space="0" w:color="auto"/>
              <w:right w:val="single" w:sz="4" w:space="0" w:color="auto"/>
            </w:tcBorders>
          </w:tcPr>
          <w:p w:rsidR="003219F1" w:rsidRPr="00495896" w:rsidRDefault="001E3ABC" w:rsidP="00285B1F">
            <w:pPr>
              <w:pBdr>
                <w:top w:val="nil"/>
                <w:left w:val="nil"/>
                <w:bottom w:val="nil"/>
                <w:right w:val="nil"/>
                <w:between w:val="nil"/>
              </w:pBdr>
              <w:tabs>
                <w:tab w:val="left" w:pos="1620"/>
              </w:tabs>
              <w:spacing w:after="0" w:line="240" w:lineRule="auto"/>
              <w:jc w:val="both"/>
              <w:rPr>
                <w:rFonts w:ascii="Times New Roman" w:hAnsi="Times New Roman"/>
                <w:b/>
                <w:i/>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3219F1" w:rsidRPr="001E3ABC" w:rsidRDefault="001E3ABC" w:rsidP="00285B1F">
            <w:pPr>
              <w:pStyle w:val="afc"/>
              <w:tabs>
                <w:tab w:val="left" w:pos="1620"/>
              </w:tabs>
              <w:spacing w:after="0"/>
              <w:ind w:left="0" w:firstLine="43"/>
              <w:jc w:val="center"/>
              <w:rPr>
                <w:rFonts w:ascii="Times New Roman" w:hAnsi="Times New Roman"/>
                <w:b/>
                <w:szCs w:val="24"/>
              </w:rPr>
            </w:pPr>
            <w:r w:rsidRPr="001E3ABC">
              <w:rPr>
                <w:rFonts w:ascii="Times New Roman" w:hAnsi="Times New Roman"/>
                <w:b/>
                <w:szCs w:val="24"/>
              </w:rPr>
              <w:t>24</w:t>
            </w:r>
          </w:p>
        </w:tc>
        <w:tc>
          <w:tcPr>
            <w:tcW w:w="1998" w:type="dxa"/>
            <w:tcBorders>
              <w:top w:val="single" w:sz="4" w:space="0" w:color="auto"/>
              <w:left w:val="single" w:sz="4" w:space="0" w:color="auto"/>
              <w:right w:val="single" w:sz="4" w:space="0" w:color="auto"/>
            </w:tcBorders>
          </w:tcPr>
          <w:p w:rsidR="003219F1" w:rsidRPr="00397AFC" w:rsidRDefault="003219F1"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vMerge/>
            <w:tcBorders>
              <w:top w:val="single" w:sz="4" w:space="0" w:color="auto"/>
              <w:left w:val="single" w:sz="4" w:space="0" w:color="auto"/>
              <w:right w:val="single" w:sz="4" w:space="0" w:color="auto"/>
            </w:tcBorders>
          </w:tcPr>
          <w:p w:rsidR="001E3ABC" w:rsidRDefault="001E3ABC"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Pr="00495896" w:rsidRDefault="001E3ABC" w:rsidP="00285B1F">
            <w:pPr>
              <w:pBdr>
                <w:top w:val="nil"/>
                <w:left w:val="nil"/>
                <w:bottom w:val="nil"/>
                <w:right w:val="nil"/>
                <w:between w:val="nil"/>
              </w:pBdr>
              <w:tabs>
                <w:tab w:val="left" w:pos="1620"/>
              </w:tabs>
              <w:spacing w:after="0" w:line="240" w:lineRule="auto"/>
              <w:jc w:val="both"/>
              <w:rPr>
                <w:rFonts w:ascii="Times New Roman" w:hAnsi="Times New Roman"/>
                <w:b/>
                <w:i/>
                <w:szCs w:val="24"/>
              </w:rPr>
            </w:pPr>
            <w:r>
              <w:rPr>
                <w:rFonts w:ascii="Times New Roman" w:hAnsi="Times New Roman"/>
                <w:bCs/>
                <w:sz w:val="24"/>
                <w:szCs w:val="24"/>
              </w:rPr>
              <w:t xml:space="preserve">Изучение модели, выбор точки рения. Работа над </w:t>
            </w:r>
            <w:proofErr w:type="gramStart"/>
            <w:r>
              <w:rPr>
                <w:rFonts w:ascii="Times New Roman" w:hAnsi="Times New Roman"/>
                <w:bCs/>
                <w:sz w:val="24"/>
                <w:szCs w:val="24"/>
              </w:rPr>
              <w:t>предварительном</w:t>
            </w:r>
            <w:proofErr w:type="gramEnd"/>
            <w:r>
              <w:rPr>
                <w:rFonts w:ascii="Times New Roman" w:hAnsi="Times New Roman"/>
                <w:bCs/>
                <w:sz w:val="24"/>
                <w:szCs w:val="24"/>
              </w:rPr>
              <w:t xml:space="preserve"> эскизным рисунком.</w:t>
            </w:r>
            <w:r>
              <w:rPr>
                <w:rFonts w:ascii="Times New Roman" w:hAnsi="Times New Roman"/>
                <w:szCs w:val="24"/>
              </w:rPr>
              <w:t xml:space="preserve"> Компоновка в листе. </w:t>
            </w:r>
            <w:r>
              <w:rPr>
                <w:rFonts w:ascii="Times New Roman" w:hAnsi="Times New Roman"/>
                <w:sz w:val="24"/>
                <w:szCs w:val="24"/>
              </w:rPr>
              <w:t xml:space="preserve"> Работа над пропорциональными соотношениями частей и целого модели. </w:t>
            </w:r>
            <w:r w:rsidRPr="00A552D4">
              <w:rPr>
                <w:rFonts w:ascii="Times New Roman" w:hAnsi="Times New Roman"/>
                <w:bCs/>
                <w:szCs w:val="24"/>
              </w:rPr>
              <w:t xml:space="preserve">Материал: </w:t>
            </w:r>
            <w:r w:rsidRPr="002D434C">
              <w:rPr>
                <w:rFonts w:ascii="Times New Roman" w:hAnsi="Times New Roman"/>
                <w:bCs/>
                <w:szCs w:val="24"/>
              </w:rPr>
              <w:t>бумага формата А</w:t>
            </w:r>
            <w:proofErr w:type="gramStart"/>
            <w:r>
              <w:rPr>
                <w:rFonts w:ascii="Times New Roman" w:hAnsi="Times New Roman"/>
                <w:bCs/>
                <w:szCs w:val="24"/>
              </w:rPr>
              <w:t>1</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984AD6" w:rsidRDefault="001E3ABC" w:rsidP="00285B1F">
            <w:pPr>
              <w:pStyle w:val="afc"/>
              <w:tabs>
                <w:tab w:val="left" w:pos="1620"/>
              </w:tabs>
              <w:ind w:left="0" w:firstLine="43"/>
              <w:jc w:val="center"/>
              <w:rPr>
                <w:rFonts w:ascii="Times New Roman" w:hAnsi="Times New Roman"/>
                <w:szCs w:val="24"/>
              </w:rPr>
            </w:pPr>
            <w:r w:rsidRPr="00984AD6">
              <w:rPr>
                <w:rFonts w:ascii="Times New Roman" w:hAnsi="Times New Roman"/>
                <w:szCs w:val="24"/>
              </w:rPr>
              <w:t>2</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vMerge/>
            <w:tcBorders>
              <w:left w:val="single" w:sz="4" w:space="0" w:color="auto"/>
              <w:right w:val="single" w:sz="4" w:space="0" w:color="auto"/>
            </w:tcBorders>
          </w:tcPr>
          <w:p w:rsidR="001E3ABC" w:rsidRPr="00D2597C" w:rsidRDefault="001E3ABC"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Pr="00A35CBC" w:rsidRDefault="001E3ABC" w:rsidP="00285B1F">
            <w:pPr>
              <w:widowControl w:val="0"/>
              <w:spacing w:after="0" w:line="240" w:lineRule="auto"/>
              <w:ind w:right="20"/>
              <w:jc w:val="both"/>
              <w:rPr>
                <w:rFonts w:ascii="Times New Roman" w:hAnsi="Times New Roman"/>
                <w:color w:val="000000"/>
                <w:sz w:val="24"/>
                <w:szCs w:val="24"/>
              </w:rPr>
            </w:pPr>
            <w:r>
              <w:rPr>
                <w:rFonts w:ascii="Times New Roman" w:hAnsi="Times New Roman"/>
                <w:color w:val="000000"/>
                <w:sz w:val="24"/>
                <w:szCs w:val="24"/>
              </w:rPr>
              <w:t xml:space="preserve">Работа над выявлением больших и малых форм. Анализ. </w:t>
            </w:r>
            <w:r w:rsidRPr="00A552D4">
              <w:rPr>
                <w:rFonts w:ascii="Times New Roman" w:hAnsi="Times New Roman"/>
                <w:bCs/>
                <w:szCs w:val="24"/>
              </w:rPr>
              <w:t xml:space="preserve">Материал: </w:t>
            </w:r>
            <w:r w:rsidRPr="002D434C">
              <w:rPr>
                <w:rFonts w:ascii="Times New Roman" w:hAnsi="Times New Roman"/>
                <w:bCs/>
                <w:szCs w:val="24"/>
              </w:rPr>
              <w:t>бумага формата А</w:t>
            </w:r>
            <w:proofErr w:type="gramStart"/>
            <w:r>
              <w:rPr>
                <w:rFonts w:ascii="Times New Roman" w:hAnsi="Times New Roman"/>
                <w:bCs/>
                <w:szCs w:val="24"/>
              </w:rPr>
              <w:t>1</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984AD6" w:rsidRDefault="001E3ABC" w:rsidP="00285B1F">
            <w:pPr>
              <w:pStyle w:val="afc"/>
              <w:tabs>
                <w:tab w:val="left" w:pos="1620"/>
              </w:tabs>
              <w:ind w:left="0" w:firstLine="43"/>
              <w:jc w:val="center"/>
              <w:rPr>
                <w:rFonts w:ascii="Times New Roman" w:hAnsi="Times New Roman"/>
                <w:szCs w:val="24"/>
              </w:rPr>
            </w:pPr>
            <w:r w:rsidRPr="00984AD6">
              <w:rPr>
                <w:rFonts w:ascii="Times New Roman" w:hAnsi="Times New Roman"/>
                <w:szCs w:val="24"/>
              </w:rPr>
              <w:t>4</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vMerge/>
            <w:tcBorders>
              <w:left w:val="single" w:sz="4" w:space="0" w:color="auto"/>
              <w:right w:val="single" w:sz="4" w:space="0" w:color="auto"/>
            </w:tcBorders>
          </w:tcPr>
          <w:p w:rsidR="001E3ABC" w:rsidRPr="00D2597C" w:rsidRDefault="001E3ABC"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Pr="00A35CBC" w:rsidRDefault="001E3ABC" w:rsidP="00285B1F">
            <w:pPr>
              <w:widowControl w:val="0"/>
              <w:spacing w:after="0" w:line="240" w:lineRule="auto"/>
              <w:ind w:right="20"/>
              <w:jc w:val="both"/>
              <w:rPr>
                <w:rFonts w:ascii="Times New Roman" w:hAnsi="Times New Roman"/>
                <w:color w:val="000000"/>
                <w:sz w:val="24"/>
                <w:szCs w:val="24"/>
              </w:rPr>
            </w:pPr>
            <w:r>
              <w:rPr>
                <w:rFonts w:ascii="Times New Roman" w:hAnsi="Times New Roman"/>
                <w:color w:val="000000"/>
                <w:sz w:val="24"/>
                <w:szCs w:val="24"/>
              </w:rPr>
              <w:t xml:space="preserve">Конструктивный и анатомический анализ рисунка модели. </w:t>
            </w:r>
            <w:r w:rsidRPr="00A552D4">
              <w:rPr>
                <w:rFonts w:ascii="Times New Roman" w:hAnsi="Times New Roman"/>
                <w:bCs/>
                <w:szCs w:val="24"/>
              </w:rPr>
              <w:t xml:space="preserve">Материал: </w:t>
            </w:r>
            <w:r w:rsidRPr="002D434C">
              <w:rPr>
                <w:rFonts w:ascii="Times New Roman" w:hAnsi="Times New Roman"/>
                <w:bCs/>
                <w:szCs w:val="24"/>
              </w:rPr>
              <w:t>бумага формата А</w:t>
            </w:r>
            <w:proofErr w:type="gramStart"/>
            <w:r>
              <w:rPr>
                <w:rFonts w:ascii="Times New Roman" w:hAnsi="Times New Roman"/>
                <w:bCs/>
                <w:szCs w:val="24"/>
              </w:rPr>
              <w:t>1</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984AD6" w:rsidRDefault="001E3ABC" w:rsidP="00285B1F">
            <w:pPr>
              <w:pStyle w:val="afc"/>
              <w:tabs>
                <w:tab w:val="left" w:pos="1620"/>
              </w:tabs>
              <w:ind w:left="0" w:firstLine="43"/>
              <w:jc w:val="center"/>
              <w:rPr>
                <w:rFonts w:ascii="Times New Roman" w:hAnsi="Times New Roman"/>
                <w:szCs w:val="24"/>
              </w:rPr>
            </w:pPr>
            <w:r w:rsidRPr="00984AD6">
              <w:rPr>
                <w:rFonts w:ascii="Times New Roman" w:hAnsi="Times New Roman"/>
                <w:szCs w:val="24"/>
              </w:rPr>
              <w:t>6</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vMerge/>
            <w:tcBorders>
              <w:left w:val="single" w:sz="4" w:space="0" w:color="auto"/>
              <w:right w:val="single" w:sz="4" w:space="0" w:color="auto"/>
            </w:tcBorders>
          </w:tcPr>
          <w:p w:rsidR="001E3ABC" w:rsidRPr="00D2597C" w:rsidRDefault="001E3ABC"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Pr="005654E8" w:rsidRDefault="001E3ABC" w:rsidP="00285B1F">
            <w:pPr>
              <w:pStyle w:val="2"/>
              <w:spacing w:before="0" w:line="240" w:lineRule="auto"/>
              <w:ind w:left="45"/>
              <w:jc w:val="both"/>
              <w:rPr>
                <w:rFonts w:ascii="Times New Roman" w:hAnsi="Times New Roman"/>
                <w:bCs/>
                <w:sz w:val="24"/>
                <w:szCs w:val="24"/>
              </w:rPr>
            </w:pPr>
            <w:proofErr w:type="spellStart"/>
            <w:r>
              <w:rPr>
                <w:rFonts w:ascii="Times New Roman" w:hAnsi="Times New Roman"/>
                <w:bCs/>
                <w:sz w:val="24"/>
                <w:szCs w:val="24"/>
              </w:rPr>
              <w:t>Све</w:t>
            </w:r>
            <w:proofErr w:type="spellEnd"/>
            <w:r>
              <w:rPr>
                <w:rFonts w:ascii="Times New Roman" w:hAnsi="Times New Roman"/>
                <w:bCs/>
                <w:sz w:val="24"/>
                <w:szCs w:val="24"/>
              </w:rPr>
              <w:t xml:space="preserve"> Светотональный анализ рисунка. Выявление пластики и движения, объёмности форм и рельефа модели. </w:t>
            </w:r>
            <w:r w:rsidRPr="0011669C">
              <w:rPr>
                <w:rFonts w:ascii="Times New Roman" w:hAnsi="Times New Roman"/>
                <w:bCs/>
                <w:sz w:val="24"/>
                <w:szCs w:val="24"/>
              </w:rPr>
              <w:t>Материал: бумага формата А</w:t>
            </w:r>
            <w:proofErr w:type="gramStart"/>
            <w:r w:rsidRPr="0011669C">
              <w:rPr>
                <w:rFonts w:ascii="Times New Roman" w:hAnsi="Times New Roman"/>
                <w:bCs/>
                <w:sz w:val="24"/>
                <w:szCs w:val="24"/>
              </w:rPr>
              <w:t>1</w:t>
            </w:r>
            <w:proofErr w:type="gramEnd"/>
            <w:r w:rsidRPr="0011669C">
              <w:rPr>
                <w:rFonts w:ascii="Times New Roman" w:hAnsi="Times New Roman"/>
                <w:bCs/>
                <w:sz w:val="24"/>
                <w:szCs w:val="24"/>
              </w:rPr>
              <w:t>, 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984AD6" w:rsidRDefault="001E3ABC" w:rsidP="00285B1F">
            <w:pPr>
              <w:pStyle w:val="afc"/>
              <w:tabs>
                <w:tab w:val="left" w:pos="1620"/>
              </w:tabs>
              <w:ind w:left="0" w:firstLine="43"/>
              <w:jc w:val="center"/>
              <w:rPr>
                <w:rFonts w:ascii="Times New Roman" w:hAnsi="Times New Roman"/>
                <w:szCs w:val="24"/>
              </w:rPr>
            </w:pPr>
            <w:r w:rsidRPr="00984AD6">
              <w:rPr>
                <w:rFonts w:ascii="Times New Roman" w:hAnsi="Times New Roman"/>
                <w:szCs w:val="24"/>
              </w:rPr>
              <w:t>6</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vMerge/>
            <w:tcBorders>
              <w:left w:val="single" w:sz="4" w:space="0" w:color="auto"/>
              <w:right w:val="single" w:sz="4" w:space="0" w:color="auto"/>
            </w:tcBorders>
          </w:tcPr>
          <w:p w:rsidR="001E3ABC" w:rsidRPr="00D2597C" w:rsidRDefault="001E3ABC"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6D759B" w:rsidRDefault="006D759B"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1E3AB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sz w:val="24"/>
                <w:szCs w:val="24"/>
              </w:rPr>
            </w:pPr>
            <w:r w:rsidRPr="00E17A1E">
              <w:rPr>
                <w:rFonts w:ascii="Times New Roman" w:eastAsia="Arial" w:hAnsi="Times New Roman"/>
                <w:sz w:val="24"/>
                <w:szCs w:val="24"/>
              </w:rPr>
              <w:t>Детальная проработка рисунка. Обобщение. Завершение задания.</w:t>
            </w:r>
          </w:p>
          <w:p w:rsidR="001E3ABC" w:rsidRPr="00E17A1E"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sz w:val="24"/>
                <w:szCs w:val="24"/>
              </w:rPr>
            </w:pPr>
            <w:r w:rsidRPr="00A552D4">
              <w:rPr>
                <w:rFonts w:ascii="Times New Roman" w:hAnsi="Times New Roman"/>
                <w:bCs/>
                <w:szCs w:val="24"/>
              </w:rPr>
              <w:t xml:space="preserve">Материал: </w:t>
            </w:r>
            <w:r w:rsidRPr="002D434C">
              <w:rPr>
                <w:rFonts w:ascii="Times New Roman" w:hAnsi="Times New Roman"/>
                <w:bCs/>
                <w:szCs w:val="24"/>
              </w:rPr>
              <w:t>бумага формата А</w:t>
            </w:r>
            <w:proofErr w:type="gramStart"/>
            <w:r>
              <w:rPr>
                <w:rFonts w:ascii="Times New Roman" w:hAnsi="Times New Roman"/>
                <w:bCs/>
                <w:szCs w:val="24"/>
              </w:rPr>
              <w:t>1</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E3ABC" w:rsidRPr="00AD3420" w:rsidRDefault="001E3ABC" w:rsidP="00285B1F">
            <w:pPr>
              <w:pStyle w:val="afc"/>
              <w:tabs>
                <w:tab w:val="left" w:pos="1620"/>
              </w:tabs>
              <w:ind w:left="0" w:firstLine="43"/>
              <w:jc w:val="center"/>
              <w:rPr>
                <w:rFonts w:ascii="Times New Roman" w:hAnsi="Times New Roman"/>
                <w:szCs w:val="24"/>
              </w:rPr>
            </w:pPr>
            <w:r w:rsidRPr="00AD3420">
              <w:rPr>
                <w:rFonts w:ascii="Times New Roman" w:hAnsi="Times New Roman"/>
                <w:szCs w:val="24"/>
              </w:rPr>
              <w:t>6</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4B2B58">
        <w:trPr>
          <w:trHeight w:val="273"/>
        </w:trPr>
        <w:tc>
          <w:tcPr>
            <w:tcW w:w="2932" w:type="dxa"/>
            <w:vMerge/>
            <w:tcBorders>
              <w:left w:val="single" w:sz="4" w:space="0" w:color="auto"/>
              <w:bottom w:val="single" w:sz="4" w:space="0" w:color="auto"/>
              <w:right w:val="single" w:sz="4" w:space="0" w:color="auto"/>
            </w:tcBorders>
          </w:tcPr>
          <w:p w:rsidR="001E3ABC" w:rsidRPr="00D2597C" w:rsidRDefault="001E3ABC"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Pr="00AD3420"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b/>
                <w:bCs/>
                <w:sz w:val="24"/>
                <w:szCs w:val="24"/>
              </w:rPr>
            </w:pPr>
            <w:r w:rsidRPr="00AD3420">
              <w:rPr>
                <w:rFonts w:ascii="Times New Roman" w:eastAsia="Arial" w:hAnsi="Times New Roman"/>
                <w:b/>
                <w:sz w:val="24"/>
                <w:szCs w:val="24"/>
              </w:rPr>
              <w:t xml:space="preserve">Самостоятельная работа обучающихся: </w:t>
            </w:r>
          </w:p>
          <w:p w:rsidR="001E3ABC" w:rsidRPr="00AD3420"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sz w:val="24"/>
                <w:szCs w:val="24"/>
              </w:rPr>
            </w:pPr>
            <w:r w:rsidRPr="00AD3420">
              <w:rPr>
                <w:rFonts w:ascii="Times New Roman" w:eastAsia="Arial" w:hAnsi="Times New Roman"/>
                <w:sz w:val="24"/>
                <w:szCs w:val="24"/>
              </w:rPr>
              <w:t>Этюды, наброски  живой головы с плечевым поясом в тональной проработке в различных материалах (материал: бумага, карандаш, мягкий материал)</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E3ABC" w:rsidRPr="00AD3420" w:rsidRDefault="001E3ABC" w:rsidP="00285B1F">
            <w:pPr>
              <w:pStyle w:val="afc"/>
              <w:tabs>
                <w:tab w:val="left" w:pos="1620"/>
              </w:tabs>
              <w:ind w:left="0" w:firstLine="43"/>
              <w:jc w:val="center"/>
              <w:rPr>
                <w:rFonts w:ascii="Times New Roman" w:hAnsi="Times New Roman"/>
                <w:b/>
                <w:szCs w:val="24"/>
              </w:rPr>
            </w:pPr>
          </w:p>
        </w:tc>
        <w:tc>
          <w:tcPr>
            <w:tcW w:w="1998" w:type="dxa"/>
            <w:tcBorders>
              <w:top w:val="single" w:sz="4" w:space="0" w:color="auto"/>
              <w:left w:val="single" w:sz="4" w:space="0" w:color="auto"/>
              <w:right w:val="single" w:sz="4" w:space="0" w:color="auto"/>
            </w:tcBorders>
            <w:shd w:val="clear" w:color="auto" w:fill="FFFFFF" w:themeFill="background1"/>
          </w:tcPr>
          <w:p w:rsidR="001E3ABC" w:rsidRPr="00AD3420"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27"/>
        </w:trPr>
        <w:tc>
          <w:tcPr>
            <w:tcW w:w="2932" w:type="dxa"/>
            <w:vMerge w:val="restart"/>
            <w:tcBorders>
              <w:top w:val="single" w:sz="4" w:space="0" w:color="auto"/>
              <w:left w:val="single" w:sz="4" w:space="0" w:color="auto"/>
              <w:right w:val="single" w:sz="4" w:space="0" w:color="auto"/>
            </w:tcBorders>
          </w:tcPr>
          <w:p w:rsidR="001E3ABC" w:rsidRPr="00D2597C" w:rsidRDefault="001E3ABC" w:rsidP="00285B1F">
            <w:pPr>
              <w:pStyle w:val="afc"/>
              <w:tabs>
                <w:tab w:val="left" w:pos="1620"/>
              </w:tabs>
              <w:ind w:left="0" w:firstLine="43"/>
              <w:jc w:val="center"/>
              <w:rPr>
                <w:rFonts w:ascii="Times New Roman" w:hAnsi="Times New Roman"/>
                <w:b/>
                <w:szCs w:val="24"/>
              </w:rPr>
            </w:pPr>
            <w:r>
              <w:rPr>
                <w:rFonts w:ascii="Times New Roman" w:hAnsi="Times New Roman"/>
                <w:b/>
                <w:szCs w:val="24"/>
              </w:rPr>
              <w:t xml:space="preserve">Тема 8. </w:t>
            </w:r>
            <w:r w:rsidRPr="00A552D4">
              <w:rPr>
                <w:rFonts w:ascii="Times New Roman" w:hAnsi="Times New Roman"/>
                <w:b/>
                <w:szCs w:val="24"/>
              </w:rPr>
              <w:t xml:space="preserve">Голова Давида  </w:t>
            </w:r>
          </w:p>
        </w:tc>
        <w:tc>
          <w:tcPr>
            <w:tcW w:w="9030" w:type="dxa"/>
            <w:tcBorders>
              <w:top w:val="single" w:sz="4" w:space="0" w:color="auto"/>
              <w:left w:val="single" w:sz="4" w:space="0" w:color="auto"/>
              <w:bottom w:val="single" w:sz="4" w:space="0" w:color="auto"/>
              <w:right w:val="single" w:sz="4" w:space="0" w:color="auto"/>
            </w:tcBorders>
          </w:tcPr>
          <w:p w:rsidR="001E3ABC" w:rsidRPr="00495896" w:rsidRDefault="001E3ABC" w:rsidP="00285B1F">
            <w:pPr>
              <w:pStyle w:val="afc"/>
              <w:tabs>
                <w:tab w:val="left" w:pos="1620"/>
              </w:tabs>
              <w:ind w:left="0" w:firstLine="43"/>
              <w:rPr>
                <w:rFonts w:ascii="Times New Roman" w:hAnsi="Times New Roman"/>
                <w:b/>
                <w:i/>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1E3ABC" w:rsidRDefault="001E3ABC" w:rsidP="00285B1F">
            <w:pPr>
              <w:pStyle w:val="afc"/>
              <w:tabs>
                <w:tab w:val="left" w:pos="1620"/>
              </w:tabs>
              <w:ind w:left="0" w:firstLine="43"/>
              <w:jc w:val="center"/>
              <w:rPr>
                <w:rFonts w:ascii="Times New Roman" w:hAnsi="Times New Roman"/>
                <w:b/>
                <w:szCs w:val="24"/>
              </w:rPr>
            </w:pPr>
            <w:r w:rsidRPr="001E3ABC">
              <w:rPr>
                <w:rFonts w:ascii="Times New Roman" w:hAnsi="Times New Roman"/>
                <w:b/>
                <w:szCs w:val="24"/>
              </w:rPr>
              <w:t>20</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vMerge/>
            <w:tcBorders>
              <w:top w:val="single" w:sz="4" w:space="0" w:color="auto"/>
              <w:left w:val="single" w:sz="4" w:space="0" w:color="auto"/>
              <w:right w:val="single" w:sz="4" w:space="0" w:color="auto"/>
            </w:tcBorders>
          </w:tcPr>
          <w:p w:rsidR="001E3ABC" w:rsidRDefault="001E3ABC"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Default="001E3ABC" w:rsidP="00285B1F">
            <w:pPr>
              <w:pStyle w:val="afc"/>
              <w:tabs>
                <w:tab w:val="left" w:pos="900"/>
              </w:tabs>
              <w:rPr>
                <w:rFonts w:ascii="Times New Roman" w:hAnsi="Times New Roman"/>
                <w:szCs w:val="24"/>
              </w:rPr>
            </w:pPr>
            <w:r>
              <w:rPr>
                <w:rFonts w:ascii="Times New Roman" w:hAnsi="Times New Roman"/>
                <w:szCs w:val="24"/>
              </w:rPr>
              <w:t xml:space="preserve">Выбор ракурса. </w:t>
            </w:r>
            <w:r>
              <w:rPr>
                <w:rFonts w:ascii="Times New Roman" w:hAnsi="Times New Roman"/>
                <w:bCs/>
                <w:sz w:val="24"/>
                <w:szCs w:val="24"/>
              </w:rPr>
              <w:t xml:space="preserve">Работа над </w:t>
            </w:r>
            <w:proofErr w:type="gramStart"/>
            <w:r>
              <w:rPr>
                <w:rFonts w:ascii="Times New Roman" w:hAnsi="Times New Roman"/>
                <w:bCs/>
                <w:sz w:val="24"/>
                <w:szCs w:val="24"/>
              </w:rPr>
              <w:t>предварительном</w:t>
            </w:r>
            <w:proofErr w:type="gramEnd"/>
            <w:r>
              <w:rPr>
                <w:rFonts w:ascii="Times New Roman" w:hAnsi="Times New Roman"/>
                <w:bCs/>
                <w:sz w:val="24"/>
                <w:szCs w:val="24"/>
              </w:rPr>
              <w:t xml:space="preserve"> эскизным рисунком</w:t>
            </w:r>
            <w:r>
              <w:rPr>
                <w:rFonts w:ascii="Times New Roman" w:hAnsi="Times New Roman"/>
                <w:szCs w:val="24"/>
              </w:rPr>
              <w:t xml:space="preserve">. Компоновка в листе. </w:t>
            </w:r>
          </w:p>
          <w:p w:rsidR="001E3ABC" w:rsidRPr="00495896" w:rsidRDefault="001E3ABC" w:rsidP="00285B1F">
            <w:pPr>
              <w:pStyle w:val="afc"/>
              <w:tabs>
                <w:tab w:val="left" w:pos="1620"/>
              </w:tabs>
              <w:ind w:left="0" w:firstLine="43"/>
              <w:rPr>
                <w:rFonts w:ascii="Times New Roman" w:hAnsi="Times New Roman"/>
                <w:b/>
                <w:i/>
                <w:szCs w:val="24"/>
              </w:rPr>
            </w:pPr>
            <w:r w:rsidRPr="00A552D4">
              <w:rPr>
                <w:rFonts w:ascii="Times New Roman" w:hAnsi="Times New Roman"/>
                <w:bCs/>
                <w:szCs w:val="24"/>
              </w:rPr>
              <w:t xml:space="preserve">Материал: </w:t>
            </w:r>
            <w:r w:rsidRPr="002D434C">
              <w:rPr>
                <w:rFonts w:ascii="Times New Roman" w:hAnsi="Times New Roman"/>
                <w:bCs/>
                <w:szCs w:val="24"/>
              </w:rPr>
              <w:t>бумага формата А</w:t>
            </w:r>
            <w:proofErr w:type="gramStart"/>
            <w:r>
              <w:rPr>
                <w:rFonts w:ascii="Times New Roman" w:hAnsi="Times New Roman"/>
                <w:bCs/>
                <w:szCs w:val="24"/>
              </w:rPr>
              <w:t>1</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AD3420" w:rsidRDefault="001E3ABC" w:rsidP="00285B1F">
            <w:pPr>
              <w:pStyle w:val="afc"/>
              <w:tabs>
                <w:tab w:val="left" w:pos="1620"/>
              </w:tabs>
              <w:ind w:left="0" w:firstLine="43"/>
              <w:jc w:val="center"/>
              <w:rPr>
                <w:rFonts w:ascii="Times New Roman" w:hAnsi="Times New Roman"/>
                <w:szCs w:val="24"/>
              </w:rPr>
            </w:pPr>
            <w:r w:rsidRPr="00AD3420">
              <w:rPr>
                <w:rFonts w:ascii="Times New Roman" w:hAnsi="Times New Roman"/>
                <w:szCs w:val="24"/>
              </w:rPr>
              <w:t>1</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vMerge/>
            <w:tcBorders>
              <w:left w:val="single" w:sz="4" w:space="0" w:color="auto"/>
              <w:right w:val="single" w:sz="4" w:space="0" w:color="auto"/>
            </w:tcBorders>
          </w:tcPr>
          <w:p w:rsidR="001E3ABC" w:rsidRPr="00D2597C" w:rsidRDefault="001E3ABC"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Pr="007D7B3A" w:rsidRDefault="001E3ABC" w:rsidP="00285B1F">
            <w:pPr>
              <w:pStyle w:val="afc"/>
              <w:tabs>
                <w:tab w:val="left" w:pos="1620"/>
              </w:tabs>
              <w:ind w:left="0" w:firstLine="0"/>
              <w:rPr>
                <w:rFonts w:ascii="Times New Roman" w:hAnsi="Times New Roman"/>
                <w:bCs/>
                <w:szCs w:val="24"/>
              </w:rPr>
            </w:pPr>
            <w:r w:rsidRPr="002D434C">
              <w:rPr>
                <w:rFonts w:ascii="Times New Roman" w:hAnsi="Times New Roman"/>
                <w:bCs/>
                <w:szCs w:val="24"/>
              </w:rPr>
              <w:t xml:space="preserve">Композиционное размещение </w:t>
            </w:r>
            <w:proofErr w:type="spellStart"/>
            <w:r w:rsidRPr="002D434C">
              <w:rPr>
                <w:rFonts w:ascii="Times New Roman" w:hAnsi="Times New Roman"/>
                <w:bCs/>
                <w:szCs w:val="24"/>
              </w:rPr>
              <w:t>рисунком</w:t>
            </w:r>
            <w:proofErr w:type="gramStart"/>
            <w:r w:rsidRPr="002D434C">
              <w:rPr>
                <w:rFonts w:ascii="Times New Roman" w:hAnsi="Times New Roman"/>
                <w:bCs/>
                <w:szCs w:val="24"/>
              </w:rPr>
              <w:t>.П</w:t>
            </w:r>
            <w:proofErr w:type="gramEnd"/>
            <w:r w:rsidRPr="002D434C">
              <w:rPr>
                <w:rFonts w:ascii="Times New Roman" w:hAnsi="Times New Roman"/>
                <w:bCs/>
                <w:szCs w:val="24"/>
              </w:rPr>
              <w:t>еревод</w:t>
            </w:r>
            <w:proofErr w:type="spellEnd"/>
            <w:r w:rsidRPr="002D434C">
              <w:rPr>
                <w:rFonts w:ascii="Times New Roman" w:hAnsi="Times New Roman"/>
                <w:bCs/>
                <w:szCs w:val="24"/>
              </w:rPr>
              <w:t xml:space="preserve"> эскизно</w:t>
            </w:r>
            <w:r>
              <w:rPr>
                <w:rFonts w:ascii="Times New Roman" w:hAnsi="Times New Roman"/>
                <w:bCs/>
                <w:szCs w:val="24"/>
              </w:rPr>
              <w:t xml:space="preserve">го материала на основной формат </w:t>
            </w:r>
            <w:r w:rsidRPr="002D434C">
              <w:rPr>
                <w:rFonts w:ascii="Times New Roman" w:hAnsi="Times New Roman"/>
                <w:bCs/>
                <w:szCs w:val="24"/>
              </w:rPr>
              <w:t>листа. Работа над пропорциональными соотношениями постановки.</w:t>
            </w:r>
            <w:r>
              <w:rPr>
                <w:rFonts w:ascii="Times New Roman" w:hAnsi="Times New Roman"/>
                <w:bCs/>
                <w:szCs w:val="24"/>
              </w:rPr>
              <w:t xml:space="preserve"> </w:t>
            </w:r>
            <w:r w:rsidRPr="00A552D4">
              <w:rPr>
                <w:rFonts w:ascii="Times New Roman" w:hAnsi="Times New Roman"/>
                <w:bCs/>
                <w:szCs w:val="24"/>
              </w:rPr>
              <w:t xml:space="preserve">Материал: </w:t>
            </w:r>
            <w:r w:rsidRPr="002D434C">
              <w:rPr>
                <w:rFonts w:ascii="Times New Roman" w:hAnsi="Times New Roman"/>
                <w:bCs/>
                <w:szCs w:val="24"/>
              </w:rPr>
              <w:t>бумага формата А</w:t>
            </w:r>
            <w:proofErr w:type="gramStart"/>
            <w:r>
              <w:rPr>
                <w:rFonts w:ascii="Times New Roman" w:hAnsi="Times New Roman"/>
                <w:bCs/>
                <w:szCs w:val="24"/>
              </w:rPr>
              <w:t>1</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AD3420" w:rsidRDefault="001E3ABC" w:rsidP="00285B1F">
            <w:pPr>
              <w:pStyle w:val="afc"/>
              <w:tabs>
                <w:tab w:val="left" w:pos="1620"/>
              </w:tabs>
              <w:ind w:left="0" w:firstLine="43"/>
              <w:jc w:val="center"/>
              <w:rPr>
                <w:rFonts w:ascii="Times New Roman" w:hAnsi="Times New Roman"/>
                <w:szCs w:val="24"/>
              </w:rPr>
            </w:pPr>
            <w:r w:rsidRPr="00AD3420">
              <w:rPr>
                <w:rFonts w:ascii="Times New Roman" w:hAnsi="Times New Roman"/>
                <w:szCs w:val="24"/>
              </w:rPr>
              <w:t>1</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vMerge/>
            <w:tcBorders>
              <w:left w:val="single" w:sz="4" w:space="0" w:color="auto"/>
              <w:right w:val="single" w:sz="4" w:space="0" w:color="auto"/>
            </w:tcBorders>
          </w:tcPr>
          <w:p w:rsidR="001E3ABC" w:rsidRPr="00D2597C" w:rsidRDefault="001E3ABC"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Pr="00A35CBC" w:rsidRDefault="001E3ABC" w:rsidP="00285B1F">
            <w:pPr>
              <w:widowControl w:val="0"/>
              <w:spacing w:after="0" w:line="240" w:lineRule="auto"/>
              <w:ind w:right="20"/>
              <w:jc w:val="both"/>
              <w:rPr>
                <w:rFonts w:ascii="Times New Roman" w:hAnsi="Times New Roman"/>
                <w:color w:val="000000"/>
                <w:sz w:val="24"/>
                <w:szCs w:val="24"/>
              </w:rPr>
            </w:pPr>
            <w:r>
              <w:rPr>
                <w:rFonts w:ascii="Times New Roman" w:hAnsi="Times New Roman"/>
                <w:color w:val="000000"/>
                <w:sz w:val="24"/>
                <w:szCs w:val="24"/>
              </w:rPr>
              <w:t xml:space="preserve">Работа над выявлением больших и малых форм. Анализ. </w:t>
            </w:r>
            <w:r w:rsidRPr="00A552D4">
              <w:rPr>
                <w:rFonts w:ascii="Times New Roman" w:hAnsi="Times New Roman"/>
                <w:bCs/>
                <w:szCs w:val="24"/>
              </w:rPr>
              <w:t xml:space="preserve">Материал: </w:t>
            </w:r>
            <w:r w:rsidRPr="002D434C">
              <w:rPr>
                <w:rFonts w:ascii="Times New Roman" w:hAnsi="Times New Roman"/>
                <w:bCs/>
                <w:szCs w:val="24"/>
              </w:rPr>
              <w:t>бумага формата А</w:t>
            </w:r>
            <w:proofErr w:type="gramStart"/>
            <w:r>
              <w:rPr>
                <w:rFonts w:ascii="Times New Roman" w:hAnsi="Times New Roman"/>
                <w:bCs/>
                <w:szCs w:val="24"/>
              </w:rPr>
              <w:t>1</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AD3420" w:rsidRDefault="001E3ABC" w:rsidP="00285B1F">
            <w:pPr>
              <w:pStyle w:val="afc"/>
              <w:tabs>
                <w:tab w:val="left" w:pos="1620"/>
              </w:tabs>
              <w:ind w:left="0" w:firstLine="43"/>
              <w:jc w:val="center"/>
              <w:rPr>
                <w:rFonts w:ascii="Times New Roman" w:hAnsi="Times New Roman"/>
                <w:szCs w:val="24"/>
              </w:rPr>
            </w:pPr>
            <w:r w:rsidRPr="00AD3420">
              <w:rPr>
                <w:rFonts w:ascii="Times New Roman" w:hAnsi="Times New Roman"/>
                <w:szCs w:val="24"/>
              </w:rPr>
              <w:t>4</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vMerge/>
            <w:tcBorders>
              <w:left w:val="single" w:sz="4" w:space="0" w:color="auto"/>
              <w:right w:val="single" w:sz="4" w:space="0" w:color="auto"/>
            </w:tcBorders>
          </w:tcPr>
          <w:p w:rsidR="001E3ABC" w:rsidRPr="00D2597C" w:rsidRDefault="001E3ABC"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Default="001E3ABC" w:rsidP="00285B1F">
            <w:pPr>
              <w:widowControl w:val="0"/>
              <w:spacing w:after="0" w:line="240" w:lineRule="auto"/>
              <w:ind w:right="20"/>
              <w:jc w:val="both"/>
              <w:rPr>
                <w:rFonts w:ascii="Times New Roman" w:hAnsi="Times New Roman"/>
                <w:color w:val="000000"/>
                <w:sz w:val="24"/>
                <w:szCs w:val="24"/>
              </w:rPr>
            </w:pPr>
            <w:r>
              <w:rPr>
                <w:rFonts w:ascii="Times New Roman" w:hAnsi="Times New Roman"/>
                <w:color w:val="000000"/>
                <w:sz w:val="24"/>
                <w:szCs w:val="24"/>
              </w:rPr>
              <w:t>Конструктивный и анатомический анализ рисунка модели.</w:t>
            </w:r>
          </w:p>
          <w:p w:rsidR="001E3ABC" w:rsidRPr="00A35CBC" w:rsidRDefault="001E3ABC" w:rsidP="00285B1F">
            <w:pPr>
              <w:widowControl w:val="0"/>
              <w:spacing w:after="0" w:line="240" w:lineRule="auto"/>
              <w:ind w:right="20"/>
              <w:jc w:val="both"/>
              <w:rPr>
                <w:rFonts w:ascii="Times New Roman" w:hAnsi="Times New Roman"/>
                <w:color w:val="000000"/>
                <w:sz w:val="24"/>
                <w:szCs w:val="24"/>
              </w:rPr>
            </w:pPr>
            <w:r w:rsidRPr="00A552D4">
              <w:rPr>
                <w:rFonts w:ascii="Times New Roman" w:hAnsi="Times New Roman"/>
                <w:bCs/>
                <w:szCs w:val="24"/>
              </w:rPr>
              <w:t xml:space="preserve">Материал: </w:t>
            </w:r>
            <w:r w:rsidRPr="002D434C">
              <w:rPr>
                <w:rFonts w:ascii="Times New Roman" w:hAnsi="Times New Roman"/>
                <w:bCs/>
                <w:szCs w:val="24"/>
              </w:rPr>
              <w:t>бумага формата А</w:t>
            </w:r>
            <w:proofErr w:type="gramStart"/>
            <w:r>
              <w:rPr>
                <w:rFonts w:ascii="Times New Roman" w:hAnsi="Times New Roman"/>
                <w:bCs/>
                <w:szCs w:val="24"/>
              </w:rPr>
              <w:t>1</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4</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vMerge/>
            <w:tcBorders>
              <w:left w:val="single" w:sz="4" w:space="0" w:color="auto"/>
              <w:right w:val="single" w:sz="4" w:space="0" w:color="auto"/>
            </w:tcBorders>
          </w:tcPr>
          <w:p w:rsidR="001E3ABC" w:rsidRPr="00D2597C" w:rsidRDefault="001E3ABC"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Pr="005654E8" w:rsidRDefault="001E3ABC" w:rsidP="00285B1F">
            <w:pPr>
              <w:pStyle w:val="2"/>
              <w:spacing w:before="0" w:line="240" w:lineRule="auto"/>
              <w:ind w:left="45"/>
              <w:jc w:val="both"/>
              <w:rPr>
                <w:rFonts w:ascii="Times New Roman" w:hAnsi="Times New Roman"/>
                <w:bCs/>
                <w:sz w:val="24"/>
                <w:szCs w:val="24"/>
              </w:rPr>
            </w:pPr>
            <w:proofErr w:type="spellStart"/>
            <w:r>
              <w:rPr>
                <w:rFonts w:ascii="Times New Roman" w:hAnsi="Times New Roman"/>
                <w:bCs/>
                <w:sz w:val="24"/>
                <w:szCs w:val="24"/>
              </w:rPr>
              <w:t>Све</w:t>
            </w:r>
            <w:proofErr w:type="spellEnd"/>
            <w:r>
              <w:rPr>
                <w:rFonts w:ascii="Times New Roman" w:hAnsi="Times New Roman"/>
                <w:bCs/>
                <w:sz w:val="24"/>
                <w:szCs w:val="24"/>
              </w:rPr>
              <w:t xml:space="preserve"> Светотональный анализ рисунка. Выявление пластики и движения, объёмности форм и рельефа модели.</w:t>
            </w:r>
            <w:r w:rsidR="000005C7">
              <w:rPr>
                <w:rFonts w:ascii="Times New Roman" w:hAnsi="Times New Roman"/>
                <w:bCs/>
                <w:sz w:val="24"/>
                <w:szCs w:val="24"/>
              </w:rPr>
              <w:t xml:space="preserve"> </w:t>
            </w:r>
            <w:r w:rsidRPr="0011669C">
              <w:rPr>
                <w:rFonts w:ascii="Times New Roman" w:hAnsi="Times New Roman"/>
                <w:bCs/>
                <w:sz w:val="24"/>
                <w:szCs w:val="24"/>
              </w:rPr>
              <w:t>Материал: бумага формата А</w:t>
            </w:r>
            <w:proofErr w:type="gramStart"/>
            <w:r w:rsidRPr="0011669C">
              <w:rPr>
                <w:rFonts w:ascii="Times New Roman" w:hAnsi="Times New Roman"/>
                <w:bCs/>
                <w:sz w:val="24"/>
                <w:szCs w:val="24"/>
              </w:rPr>
              <w:t>1</w:t>
            </w:r>
            <w:proofErr w:type="gramEnd"/>
            <w:r w:rsidRPr="0011669C">
              <w:rPr>
                <w:rFonts w:ascii="Times New Roman" w:hAnsi="Times New Roman"/>
                <w:bCs/>
                <w:sz w:val="24"/>
                <w:szCs w:val="24"/>
              </w:rPr>
              <w:t>, 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6</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vMerge/>
            <w:tcBorders>
              <w:left w:val="single" w:sz="4" w:space="0" w:color="auto"/>
              <w:right w:val="single" w:sz="4" w:space="0" w:color="auto"/>
            </w:tcBorders>
          </w:tcPr>
          <w:p w:rsidR="001E3ABC" w:rsidRPr="00D2597C" w:rsidRDefault="001E3ABC"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6D759B" w:rsidRDefault="006D759B"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1E3AB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sz w:val="24"/>
                <w:szCs w:val="24"/>
              </w:rPr>
            </w:pPr>
            <w:r w:rsidRPr="00E17A1E">
              <w:rPr>
                <w:rFonts w:ascii="Times New Roman" w:eastAsia="Arial" w:hAnsi="Times New Roman"/>
                <w:sz w:val="24"/>
                <w:szCs w:val="24"/>
              </w:rPr>
              <w:t>Детальная проработка рисунка. Обобщение. Завершение задания.</w:t>
            </w:r>
          </w:p>
          <w:p w:rsidR="001E3ABC" w:rsidRPr="00E17A1E"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sz w:val="24"/>
                <w:szCs w:val="24"/>
              </w:rPr>
            </w:pPr>
            <w:r w:rsidRPr="00A552D4">
              <w:rPr>
                <w:rFonts w:ascii="Times New Roman" w:hAnsi="Times New Roman"/>
                <w:bCs/>
                <w:szCs w:val="24"/>
              </w:rPr>
              <w:t xml:space="preserve">Материал: </w:t>
            </w:r>
            <w:r w:rsidRPr="002D434C">
              <w:rPr>
                <w:rFonts w:ascii="Times New Roman" w:hAnsi="Times New Roman"/>
                <w:bCs/>
                <w:szCs w:val="24"/>
              </w:rPr>
              <w:t>бумага формата А</w:t>
            </w:r>
            <w:proofErr w:type="gramStart"/>
            <w:r>
              <w:rPr>
                <w:rFonts w:ascii="Times New Roman" w:hAnsi="Times New Roman"/>
                <w:bCs/>
                <w:szCs w:val="24"/>
              </w:rPr>
              <w:t>1</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4</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4B2B58">
        <w:trPr>
          <w:trHeight w:val="273"/>
        </w:trPr>
        <w:tc>
          <w:tcPr>
            <w:tcW w:w="2932" w:type="dxa"/>
            <w:vMerge/>
            <w:tcBorders>
              <w:left w:val="single" w:sz="4" w:space="0" w:color="auto"/>
              <w:bottom w:val="single" w:sz="4" w:space="0" w:color="auto"/>
              <w:right w:val="single" w:sz="4" w:space="0" w:color="auto"/>
            </w:tcBorders>
          </w:tcPr>
          <w:p w:rsidR="001E3ABC" w:rsidRPr="00D2597C" w:rsidRDefault="001E3ABC"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Pr="00AD3420"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b/>
                <w:bCs/>
                <w:sz w:val="24"/>
                <w:szCs w:val="24"/>
              </w:rPr>
            </w:pPr>
            <w:r w:rsidRPr="00AD3420">
              <w:rPr>
                <w:rFonts w:ascii="Times New Roman" w:eastAsia="Arial" w:hAnsi="Times New Roman"/>
                <w:b/>
                <w:sz w:val="24"/>
                <w:szCs w:val="24"/>
              </w:rPr>
              <w:t xml:space="preserve">Самостоятельная работа обучающихся: </w:t>
            </w:r>
          </w:p>
          <w:p w:rsidR="001E3ABC" w:rsidRPr="00AD3420"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sz w:val="24"/>
                <w:szCs w:val="24"/>
              </w:rPr>
            </w:pPr>
            <w:r w:rsidRPr="00AD3420">
              <w:rPr>
                <w:rFonts w:ascii="Times New Roman" w:eastAsia="Arial" w:hAnsi="Times New Roman"/>
                <w:sz w:val="24"/>
                <w:szCs w:val="24"/>
              </w:rPr>
              <w:t>Этюды, наброски  живой головы с плечевым поясом в тональной проработке в различных материалах (материал: бумага, карандаш, мягкий материал)</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E3ABC" w:rsidRPr="000821DC" w:rsidRDefault="001E3ABC" w:rsidP="00285B1F">
            <w:pPr>
              <w:pStyle w:val="afc"/>
              <w:tabs>
                <w:tab w:val="left" w:pos="1620"/>
              </w:tabs>
              <w:ind w:left="0" w:firstLine="43"/>
              <w:jc w:val="center"/>
              <w:rPr>
                <w:rFonts w:ascii="Times New Roman" w:hAnsi="Times New Roman"/>
                <w:szCs w:val="24"/>
              </w:rPr>
            </w:pPr>
          </w:p>
        </w:tc>
        <w:tc>
          <w:tcPr>
            <w:tcW w:w="1998" w:type="dxa"/>
            <w:tcBorders>
              <w:top w:val="single" w:sz="4" w:space="0" w:color="auto"/>
              <w:left w:val="single" w:sz="4" w:space="0" w:color="auto"/>
              <w:right w:val="single" w:sz="4" w:space="0" w:color="auto"/>
            </w:tcBorders>
            <w:shd w:val="clear" w:color="auto" w:fill="FFFFFF" w:themeFill="background1"/>
          </w:tcPr>
          <w:p w:rsidR="001E3ABC" w:rsidRPr="00204EB2"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vMerge w:val="restart"/>
            <w:tcBorders>
              <w:top w:val="single" w:sz="4" w:space="0" w:color="auto"/>
              <w:left w:val="single" w:sz="4" w:space="0" w:color="auto"/>
              <w:right w:val="single" w:sz="4" w:space="0" w:color="auto"/>
            </w:tcBorders>
          </w:tcPr>
          <w:p w:rsidR="001E3ABC" w:rsidRPr="00D2597C" w:rsidRDefault="001E3ABC" w:rsidP="00285B1F">
            <w:pPr>
              <w:pStyle w:val="afc"/>
              <w:tabs>
                <w:tab w:val="left" w:pos="1620"/>
              </w:tabs>
              <w:ind w:left="0" w:firstLine="43"/>
              <w:jc w:val="center"/>
              <w:rPr>
                <w:rFonts w:ascii="Times New Roman" w:hAnsi="Times New Roman"/>
                <w:b/>
                <w:szCs w:val="24"/>
              </w:rPr>
            </w:pPr>
            <w:r>
              <w:rPr>
                <w:rFonts w:ascii="Times New Roman" w:hAnsi="Times New Roman"/>
                <w:b/>
                <w:szCs w:val="24"/>
              </w:rPr>
              <w:t xml:space="preserve">Тема 9. </w:t>
            </w:r>
            <w:r w:rsidRPr="00A552D4">
              <w:rPr>
                <w:rFonts w:ascii="Times New Roman" w:hAnsi="Times New Roman"/>
                <w:b/>
                <w:szCs w:val="24"/>
              </w:rPr>
              <w:t xml:space="preserve">Женский портрет </w:t>
            </w:r>
          </w:p>
        </w:tc>
        <w:tc>
          <w:tcPr>
            <w:tcW w:w="9030" w:type="dxa"/>
            <w:tcBorders>
              <w:top w:val="single" w:sz="4" w:space="0" w:color="auto"/>
              <w:left w:val="single" w:sz="4" w:space="0" w:color="auto"/>
              <w:bottom w:val="single" w:sz="4" w:space="0" w:color="auto"/>
              <w:right w:val="single" w:sz="4" w:space="0" w:color="auto"/>
            </w:tcBorders>
          </w:tcPr>
          <w:p w:rsidR="001E3ABC" w:rsidRPr="00495896" w:rsidRDefault="001E3ABC" w:rsidP="00285B1F">
            <w:pPr>
              <w:pStyle w:val="afc"/>
              <w:tabs>
                <w:tab w:val="left" w:pos="1620"/>
              </w:tabs>
              <w:spacing w:after="0" w:line="240" w:lineRule="auto"/>
              <w:rPr>
                <w:rFonts w:ascii="Times New Roman" w:hAnsi="Times New Roman"/>
                <w:b/>
                <w:i/>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1E3ABC" w:rsidRDefault="001E3ABC" w:rsidP="00285B1F">
            <w:pPr>
              <w:pStyle w:val="afc"/>
              <w:tabs>
                <w:tab w:val="left" w:pos="1620"/>
              </w:tabs>
              <w:spacing w:after="0" w:line="240" w:lineRule="auto"/>
              <w:ind w:left="0" w:firstLine="43"/>
              <w:jc w:val="center"/>
              <w:rPr>
                <w:rFonts w:ascii="Times New Roman" w:hAnsi="Times New Roman"/>
                <w:b/>
                <w:szCs w:val="24"/>
              </w:rPr>
            </w:pPr>
            <w:r w:rsidRPr="001E3ABC">
              <w:rPr>
                <w:rFonts w:ascii="Times New Roman" w:hAnsi="Times New Roman"/>
                <w:b/>
                <w:szCs w:val="24"/>
              </w:rPr>
              <w:t>16</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vMerge/>
            <w:tcBorders>
              <w:top w:val="single" w:sz="4" w:space="0" w:color="auto"/>
              <w:left w:val="single" w:sz="4" w:space="0" w:color="auto"/>
              <w:right w:val="single" w:sz="4" w:space="0" w:color="auto"/>
            </w:tcBorders>
          </w:tcPr>
          <w:p w:rsidR="001E3ABC" w:rsidRDefault="001E3ABC"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Default="001E3ABC" w:rsidP="00285B1F">
            <w:pPr>
              <w:pStyle w:val="afc"/>
              <w:tabs>
                <w:tab w:val="left" w:pos="900"/>
              </w:tabs>
              <w:rPr>
                <w:rFonts w:ascii="Times New Roman" w:hAnsi="Times New Roman"/>
                <w:szCs w:val="24"/>
              </w:rPr>
            </w:pPr>
            <w:r>
              <w:rPr>
                <w:rFonts w:ascii="Times New Roman" w:hAnsi="Times New Roman"/>
                <w:szCs w:val="24"/>
              </w:rPr>
              <w:t xml:space="preserve">Выбор ракурса. </w:t>
            </w:r>
            <w:r>
              <w:rPr>
                <w:rFonts w:ascii="Times New Roman" w:hAnsi="Times New Roman"/>
                <w:bCs/>
                <w:sz w:val="24"/>
                <w:szCs w:val="24"/>
              </w:rPr>
              <w:t>Работа над предварительным эскизным рисунком</w:t>
            </w:r>
            <w:r>
              <w:rPr>
                <w:rFonts w:ascii="Times New Roman" w:hAnsi="Times New Roman"/>
                <w:szCs w:val="24"/>
              </w:rPr>
              <w:t xml:space="preserve">. Компоновка в листе. </w:t>
            </w:r>
          </w:p>
          <w:p w:rsidR="001E3ABC" w:rsidRPr="00495896" w:rsidRDefault="001E3ABC" w:rsidP="00285B1F">
            <w:pPr>
              <w:pStyle w:val="afc"/>
              <w:tabs>
                <w:tab w:val="left" w:pos="1620"/>
              </w:tabs>
              <w:rPr>
                <w:rFonts w:ascii="Times New Roman" w:hAnsi="Times New Roman"/>
                <w:b/>
                <w:i/>
                <w:szCs w:val="24"/>
              </w:rPr>
            </w:pPr>
            <w:r w:rsidRPr="002D434C">
              <w:rPr>
                <w:rFonts w:ascii="Times New Roman" w:hAnsi="Times New Roman"/>
                <w:bCs/>
                <w:szCs w:val="24"/>
              </w:rPr>
              <w:t>Материалы: тонированная бумага формата А</w:t>
            </w:r>
            <w:proofErr w:type="gramStart"/>
            <w:r>
              <w:rPr>
                <w:rFonts w:ascii="Times New Roman" w:hAnsi="Times New Roman"/>
                <w:bCs/>
                <w:szCs w:val="24"/>
              </w:rPr>
              <w:t>2</w:t>
            </w:r>
            <w:proofErr w:type="gramEnd"/>
            <w:r w:rsidRPr="002D434C">
              <w:rPr>
                <w:rFonts w:ascii="Times New Roman" w:hAnsi="Times New Roman"/>
                <w:bCs/>
                <w:szCs w:val="24"/>
              </w:rPr>
              <w:t>, соус, уголь, сепия, угольные карандаши</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1</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vMerge/>
            <w:tcBorders>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Default="001E3ABC" w:rsidP="00285B1F">
            <w:pPr>
              <w:pStyle w:val="afc"/>
              <w:tabs>
                <w:tab w:val="left" w:pos="1620"/>
              </w:tabs>
              <w:ind w:left="0" w:firstLine="43"/>
              <w:jc w:val="both"/>
              <w:rPr>
                <w:rFonts w:ascii="Times New Roman" w:hAnsi="Times New Roman"/>
                <w:bCs/>
                <w:szCs w:val="24"/>
              </w:rPr>
            </w:pPr>
            <w:r w:rsidRPr="002D434C">
              <w:rPr>
                <w:rFonts w:ascii="Times New Roman" w:hAnsi="Times New Roman"/>
                <w:bCs/>
                <w:szCs w:val="24"/>
              </w:rPr>
              <w:t>Композиционное размещение рисунком.</w:t>
            </w:r>
            <w:r>
              <w:rPr>
                <w:rFonts w:ascii="Times New Roman" w:hAnsi="Times New Roman"/>
                <w:bCs/>
                <w:szCs w:val="24"/>
              </w:rPr>
              <w:t xml:space="preserve"> </w:t>
            </w:r>
            <w:r w:rsidRPr="002D434C">
              <w:rPr>
                <w:rFonts w:ascii="Times New Roman" w:hAnsi="Times New Roman"/>
                <w:bCs/>
                <w:szCs w:val="24"/>
              </w:rPr>
              <w:t>Перевод эскизного материала на основной формат листа. Работа над пропорциональными соотношениями постановки.</w:t>
            </w:r>
          </w:p>
          <w:p w:rsidR="001E3ABC" w:rsidRPr="000650B6" w:rsidRDefault="001E3ABC" w:rsidP="00285B1F">
            <w:pPr>
              <w:pStyle w:val="afc"/>
              <w:tabs>
                <w:tab w:val="left" w:pos="1620"/>
              </w:tabs>
              <w:rPr>
                <w:rFonts w:ascii="Times New Roman" w:hAnsi="Times New Roman"/>
                <w:bCs/>
                <w:szCs w:val="24"/>
              </w:rPr>
            </w:pPr>
            <w:r w:rsidRPr="002D434C">
              <w:rPr>
                <w:rFonts w:ascii="Times New Roman" w:hAnsi="Times New Roman"/>
                <w:bCs/>
                <w:szCs w:val="24"/>
              </w:rPr>
              <w:t>Материалы: тонированная бумага формата А</w:t>
            </w:r>
            <w:proofErr w:type="gramStart"/>
            <w:r>
              <w:rPr>
                <w:rFonts w:ascii="Times New Roman" w:hAnsi="Times New Roman"/>
                <w:bCs/>
                <w:szCs w:val="24"/>
              </w:rPr>
              <w:t>2</w:t>
            </w:r>
            <w:proofErr w:type="gramEnd"/>
            <w:r w:rsidRPr="002D434C">
              <w:rPr>
                <w:rFonts w:ascii="Times New Roman" w:hAnsi="Times New Roman"/>
                <w:bCs/>
                <w:szCs w:val="24"/>
              </w:rPr>
              <w:t>, соус, уголь, сепия, угольные 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1</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vMerge/>
            <w:tcBorders>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Default="001E3ABC" w:rsidP="00285B1F">
            <w:pPr>
              <w:tabs>
                <w:tab w:val="left" w:pos="916"/>
                <w:tab w:val="left" w:pos="1832"/>
                <w:tab w:val="left" w:pos="2748"/>
                <w:tab w:val="left" w:pos="3664"/>
                <w:tab w:val="left" w:pos="4580"/>
              </w:tabs>
              <w:spacing w:after="0" w:line="240" w:lineRule="auto"/>
              <w:rPr>
                <w:rFonts w:ascii="Times New Roman" w:eastAsia="Arial" w:hAnsi="Times New Roman"/>
                <w:sz w:val="24"/>
                <w:szCs w:val="24"/>
              </w:rPr>
            </w:pPr>
            <w:r>
              <w:rPr>
                <w:rFonts w:ascii="Times New Roman" w:eastAsia="Arial" w:hAnsi="Times New Roman"/>
                <w:sz w:val="24"/>
                <w:szCs w:val="24"/>
              </w:rPr>
              <w:t>Анализ пропорциональных соотношений</w:t>
            </w:r>
            <w:r>
              <w:rPr>
                <w:rFonts w:ascii="Times New Roman" w:hAnsi="Times New Roman"/>
                <w:bCs/>
                <w:sz w:val="24"/>
                <w:szCs w:val="24"/>
              </w:rPr>
              <w:t xml:space="preserve"> форм женской модели.</w:t>
            </w:r>
          </w:p>
          <w:p w:rsidR="001E3ABC" w:rsidRDefault="001E3ABC" w:rsidP="00285B1F">
            <w:pPr>
              <w:tabs>
                <w:tab w:val="left" w:pos="916"/>
                <w:tab w:val="left" w:pos="1832"/>
                <w:tab w:val="left" w:pos="2748"/>
                <w:tab w:val="left" w:pos="3664"/>
                <w:tab w:val="left" w:pos="4580"/>
              </w:tabs>
              <w:spacing w:after="0" w:line="240" w:lineRule="auto"/>
              <w:rPr>
                <w:rFonts w:ascii="Times New Roman" w:eastAsia="Arial" w:hAnsi="Times New Roman"/>
                <w:sz w:val="24"/>
                <w:szCs w:val="24"/>
              </w:rPr>
            </w:pPr>
            <w:r>
              <w:rPr>
                <w:rFonts w:ascii="Times New Roman" w:eastAsia="Arial" w:hAnsi="Times New Roman"/>
                <w:sz w:val="24"/>
                <w:szCs w:val="24"/>
              </w:rPr>
              <w:t>Передача характерных особенностей модели, ее пластики.</w:t>
            </w:r>
          </w:p>
          <w:p w:rsidR="001E3ABC" w:rsidRPr="000650B6" w:rsidRDefault="001E3ABC" w:rsidP="00285B1F">
            <w:pPr>
              <w:pStyle w:val="afc"/>
              <w:tabs>
                <w:tab w:val="left" w:pos="1620"/>
              </w:tabs>
              <w:rPr>
                <w:rFonts w:ascii="Times New Roman" w:hAnsi="Times New Roman"/>
                <w:bCs/>
                <w:szCs w:val="24"/>
              </w:rPr>
            </w:pPr>
            <w:r w:rsidRPr="002D434C">
              <w:rPr>
                <w:rFonts w:ascii="Times New Roman" w:hAnsi="Times New Roman"/>
                <w:bCs/>
                <w:szCs w:val="24"/>
              </w:rPr>
              <w:t>Материалы: тонированная бумага формата А</w:t>
            </w:r>
            <w:proofErr w:type="gramStart"/>
            <w:r>
              <w:rPr>
                <w:rFonts w:ascii="Times New Roman" w:hAnsi="Times New Roman"/>
                <w:bCs/>
                <w:szCs w:val="24"/>
              </w:rPr>
              <w:t>2</w:t>
            </w:r>
            <w:proofErr w:type="gramEnd"/>
            <w:r w:rsidRPr="002D434C">
              <w:rPr>
                <w:rFonts w:ascii="Times New Roman" w:hAnsi="Times New Roman"/>
                <w:bCs/>
                <w:szCs w:val="24"/>
              </w:rPr>
              <w:t>, соус, уголь, сепия, угольные карандаши</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2</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vMerge/>
            <w:tcBorders>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Default="001E3ABC" w:rsidP="00285B1F">
            <w:pPr>
              <w:widowControl w:val="0"/>
              <w:spacing w:after="0" w:line="240" w:lineRule="auto"/>
              <w:ind w:right="20"/>
              <w:jc w:val="both"/>
              <w:rPr>
                <w:rFonts w:ascii="Times New Roman" w:hAnsi="Times New Roman"/>
                <w:color w:val="000000"/>
                <w:sz w:val="24"/>
                <w:szCs w:val="24"/>
              </w:rPr>
            </w:pPr>
            <w:r>
              <w:rPr>
                <w:rFonts w:ascii="Times New Roman" w:hAnsi="Times New Roman"/>
                <w:color w:val="000000"/>
                <w:sz w:val="24"/>
                <w:szCs w:val="24"/>
              </w:rPr>
              <w:t>Работа над выявлением больших и малых форм. Анализ.</w:t>
            </w:r>
          </w:p>
          <w:p w:rsidR="001E3ABC" w:rsidRPr="000650B6" w:rsidRDefault="001E3ABC" w:rsidP="00285B1F">
            <w:pPr>
              <w:pStyle w:val="afc"/>
              <w:tabs>
                <w:tab w:val="left" w:pos="1620"/>
              </w:tabs>
              <w:rPr>
                <w:rFonts w:ascii="Times New Roman" w:hAnsi="Times New Roman"/>
                <w:bCs/>
                <w:szCs w:val="24"/>
              </w:rPr>
            </w:pPr>
            <w:r w:rsidRPr="002D434C">
              <w:rPr>
                <w:rFonts w:ascii="Times New Roman" w:hAnsi="Times New Roman"/>
                <w:bCs/>
                <w:szCs w:val="24"/>
              </w:rPr>
              <w:t>Материалы: тонированная бумага формата А</w:t>
            </w:r>
            <w:proofErr w:type="gramStart"/>
            <w:r>
              <w:rPr>
                <w:rFonts w:ascii="Times New Roman" w:hAnsi="Times New Roman"/>
                <w:bCs/>
                <w:szCs w:val="24"/>
              </w:rPr>
              <w:t>2</w:t>
            </w:r>
            <w:proofErr w:type="gramEnd"/>
            <w:r w:rsidRPr="002D434C">
              <w:rPr>
                <w:rFonts w:ascii="Times New Roman" w:hAnsi="Times New Roman"/>
                <w:bCs/>
                <w:szCs w:val="24"/>
              </w:rPr>
              <w:t>, соус, уголь, сепия, угольные карандаши</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4</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vMerge/>
            <w:tcBorders>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6D759B" w:rsidRDefault="006D759B" w:rsidP="00285B1F">
            <w:pPr>
              <w:widowControl w:val="0"/>
              <w:spacing w:after="0" w:line="240" w:lineRule="auto"/>
              <w:ind w:right="20"/>
              <w:jc w:val="both"/>
              <w:rPr>
                <w:rFonts w:ascii="Times New Roman" w:hAnsi="Times New Roman"/>
                <w:color w:val="000000"/>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1E3ABC" w:rsidRDefault="001E3ABC" w:rsidP="00285B1F">
            <w:pPr>
              <w:widowControl w:val="0"/>
              <w:spacing w:after="0" w:line="240" w:lineRule="auto"/>
              <w:ind w:right="20"/>
              <w:jc w:val="both"/>
              <w:rPr>
                <w:rFonts w:ascii="Times New Roman" w:hAnsi="Times New Roman"/>
                <w:color w:val="000000"/>
                <w:sz w:val="24"/>
                <w:szCs w:val="24"/>
              </w:rPr>
            </w:pPr>
            <w:r>
              <w:rPr>
                <w:rFonts w:ascii="Times New Roman" w:hAnsi="Times New Roman"/>
                <w:color w:val="000000"/>
                <w:sz w:val="24"/>
                <w:szCs w:val="24"/>
              </w:rPr>
              <w:t>Конструктивный и анатомический анализ рисунка модели.</w:t>
            </w:r>
          </w:p>
          <w:p w:rsidR="001E3ABC" w:rsidRPr="000650B6" w:rsidRDefault="001E3ABC" w:rsidP="00285B1F">
            <w:pPr>
              <w:pStyle w:val="afc"/>
              <w:tabs>
                <w:tab w:val="left" w:pos="1620"/>
              </w:tabs>
              <w:rPr>
                <w:rFonts w:ascii="Times New Roman" w:hAnsi="Times New Roman"/>
                <w:bCs/>
                <w:szCs w:val="24"/>
              </w:rPr>
            </w:pPr>
            <w:r w:rsidRPr="002D434C">
              <w:rPr>
                <w:rFonts w:ascii="Times New Roman" w:hAnsi="Times New Roman"/>
                <w:bCs/>
                <w:szCs w:val="24"/>
              </w:rPr>
              <w:t>Материалы: тонированная бумага формата А</w:t>
            </w:r>
            <w:proofErr w:type="gramStart"/>
            <w:r>
              <w:rPr>
                <w:rFonts w:ascii="Times New Roman" w:hAnsi="Times New Roman"/>
                <w:bCs/>
                <w:szCs w:val="24"/>
              </w:rPr>
              <w:t>2</w:t>
            </w:r>
            <w:proofErr w:type="gramEnd"/>
            <w:r w:rsidRPr="002D434C">
              <w:rPr>
                <w:rFonts w:ascii="Times New Roman" w:hAnsi="Times New Roman"/>
                <w:bCs/>
                <w:szCs w:val="24"/>
              </w:rPr>
              <w:t>, соус, уголь, сепия, угольные карандаши</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4</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vMerge/>
            <w:tcBorders>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Default="001E3ABC" w:rsidP="00285B1F">
            <w:pPr>
              <w:pStyle w:val="afc"/>
              <w:tabs>
                <w:tab w:val="left" w:pos="1620"/>
              </w:tabs>
              <w:ind w:left="0" w:firstLine="43"/>
              <w:jc w:val="center"/>
              <w:rPr>
                <w:rFonts w:ascii="Times New Roman" w:eastAsia="Arial" w:hAnsi="Times New Roman"/>
                <w:sz w:val="24"/>
                <w:szCs w:val="24"/>
              </w:rPr>
            </w:pPr>
            <w:r>
              <w:rPr>
                <w:rFonts w:ascii="Times New Roman" w:eastAsia="Arial" w:hAnsi="Times New Roman"/>
                <w:sz w:val="24"/>
                <w:szCs w:val="24"/>
              </w:rPr>
              <w:t>Светотональный анализ рисунка. Передача световоздушной среды и материальности</w:t>
            </w:r>
          </w:p>
          <w:p w:rsidR="001E3ABC" w:rsidRPr="002D434C" w:rsidRDefault="001E3ABC" w:rsidP="00285B1F">
            <w:pPr>
              <w:pStyle w:val="afc"/>
              <w:tabs>
                <w:tab w:val="left" w:pos="1620"/>
              </w:tabs>
              <w:rPr>
                <w:rFonts w:ascii="Times New Roman" w:hAnsi="Times New Roman"/>
                <w:bCs/>
                <w:szCs w:val="24"/>
              </w:rPr>
            </w:pPr>
            <w:r w:rsidRPr="002D434C">
              <w:rPr>
                <w:rFonts w:ascii="Times New Roman" w:hAnsi="Times New Roman"/>
                <w:bCs/>
                <w:szCs w:val="24"/>
              </w:rPr>
              <w:t>Материалы: тонированная бумага формата А</w:t>
            </w:r>
            <w:proofErr w:type="gramStart"/>
            <w:r>
              <w:rPr>
                <w:rFonts w:ascii="Times New Roman" w:hAnsi="Times New Roman"/>
                <w:bCs/>
                <w:szCs w:val="24"/>
              </w:rPr>
              <w:t>2</w:t>
            </w:r>
            <w:proofErr w:type="gramEnd"/>
            <w:r w:rsidRPr="002D434C">
              <w:rPr>
                <w:rFonts w:ascii="Times New Roman" w:hAnsi="Times New Roman"/>
                <w:bCs/>
                <w:szCs w:val="24"/>
              </w:rPr>
              <w:t>, соус, уголь, сепия, угольные карандаши</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2</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vMerge/>
            <w:tcBorders>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sz w:val="24"/>
                <w:szCs w:val="24"/>
              </w:rPr>
            </w:pPr>
            <w:r w:rsidRPr="00E17A1E">
              <w:rPr>
                <w:rFonts w:ascii="Times New Roman" w:eastAsia="Arial" w:hAnsi="Times New Roman"/>
                <w:sz w:val="24"/>
                <w:szCs w:val="24"/>
              </w:rPr>
              <w:t>Детальная проработка рисунка. Обобщение. Завершение задания.</w:t>
            </w:r>
          </w:p>
          <w:p w:rsidR="001E3ABC" w:rsidRPr="002D434C" w:rsidRDefault="001E3ABC" w:rsidP="00285B1F">
            <w:pPr>
              <w:pStyle w:val="afc"/>
              <w:tabs>
                <w:tab w:val="left" w:pos="1620"/>
              </w:tabs>
              <w:rPr>
                <w:rFonts w:ascii="Times New Roman" w:hAnsi="Times New Roman"/>
                <w:bCs/>
                <w:szCs w:val="24"/>
              </w:rPr>
            </w:pPr>
            <w:r w:rsidRPr="002D434C">
              <w:rPr>
                <w:rFonts w:ascii="Times New Roman" w:hAnsi="Times New Roman"/>
                <w:bCs/>
                <w:szCs w:val="24"/>
              </w:rPr>
              <w:t>Материалы: тонированная бумага формата А</w:t>
            </w:r>
            <w:proofErr w:type="gramStart"/>
            <w:r>
              <w:rPr>
                <w:rFonts w:ascii="Times New Roman" w:hAnsi="Times New Roman"/>
                <w:bCs/>
                <w:szCs w:val="24"/>
              </w:rPr>
              <w:t>2</w:t>
            </w:r>
            <w:proofErr w:type="gramEnd"/>
            <w:r w:rsidRPr="002D434C">
              <w:rPr>
                <w:rFonts w:ascii="Times New Roman" w:hAnsi="Times New Roman"/>
                <w:bCs/>
                <w:szCs w:val="24"/>
              </w:rPr>
              <w:t>, соус, уголь, сепия, угольные карандаш</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2</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4B2B58">
        <w:trPr>
          <w:trHeight w:val="273"/>
        </w:trPr>
        <w:tc>
          <w:tcPr>
            <w:tcW w:w="2932" w:type="dxa"/>
            <w:vMerge/>
            <w:tcBorders>
              <w:left w:val="single" w:sz="4" w:space="0" w:color="auto"/>
              <w:bottom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Pr="00C04491" w:rsidRDefault="001E3ABC" w:rsidP="00285B1F">
            <w:pPr>
              <w:widowControl w:val="0"/>
              <w:autoSpaceDE w:val="0"/>
              <w:autoSpaceDN w:val="0"/>
              <w:adjustRightInd w:val="0"/>
              <w:spacing w:before="100" w:beforeAutospacing="1" w:after="0" w:line="240" w:lineRule="auto"/>
              <w:rPr>
                <w:rFonts w:ascii="Times New Roman" w:hAnsi="Times New Roman"/>
                <w:b/>
                <w:bCs/>
                <w:sz w:val="24"/>
                <w:szCs w:val="24"/>
                <w:lang w:eastAsia="en-US"/>
              </w:rPr>
            </w:pPr>
            <w:r w:rsidRPr="00C04491">
              <w:rPr>
                <w:rFonts w:ascii="Times New Roman" w:hAnsi="Times New Roman"/>
                <w:b/>
                <w:sz w:val="24"/>
                <w:szCs w:val="24"/>
                <w:lang w:eastAsia="en-US"/>
              </w:rPr>
              <w:t xml:space="preserve">Самостоятельная работа обучающихся: </w:t>
            </w:r>
          </w:p>
          <w:p w:rsidR="001E3ABC" w:rsidRPr="000821DC" w:rsidRDefault="001E3ABC" w:rsidP="00285B1F">
            <w:pPr>
              <w:pStyle w:val="af6"/>
              <w:ind w:left="45"/>
              <w:rPr>
                <w:rFonts w:ascii="Times New Roman" w:hAnsi="Times New Roman" w:cs="Times New Roman"/>
                <w:szCs w:val="24"/>
              </w:rPr>
            </w:pPr>
            <w:r w:rsidRPr="000821DC">
              <w:rPr>
                <w:rFonts w:ascii="Times New Roman" w:hAnsi="Times New Roman" w:cs="Times New Roman"/>
                <w:szCs w:val="24"/>
              </w:rPr>
              <w:t>Этюды, наброски  живой головы с тональной проработкой в различных материалах</w:t>
            </w:r>
          </w:p>
          <w:p w:rsidR="001E3ABC" w:rsidRPr="000821DC" w:rsidRDefault="001E3ABC" w:rsidP="00285B1F">
            <w:pPr>
              <w:pStyle w:val="afc"/>
              <w:tabs>
                <w:tab w:val="left" w:pos="1620"/>
              </w:tabs>
              <w:ind w:left="0" w:firstLine="0"/>
              <w:rPr>
                <w:rFonts w:ascii="Times New Roman" w:hAnsi="Times New Roman"/>
                <w:szCs w:val="24"/>
              </w:rPr>
            </w:pPr>
            <w:r w:rsidRPr="000821DC">
              <w:rPr>
                <w:rFonts w:ascii="Times New Roman" w:hAnsi="Times New Roman"/>
                <w:szCs w:val="24"/>
              </w:rPr>
              <w:t>(материал: бумага, карандаш, мягкий материал)</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E3ABC" w:rsidRPr="000821DC" w:rsidRDefault="001E3ABC" w:rsidP="00285B1F">
            <w:pPr>
              <w:pStyle w:val="afc"/>
              <w:tabs>
                <w:tab w:val="left" w:pos="1620"/>
              </w:tabs>
              <w:ind w:left="0" w:firstLine="43"/>
              <w:jc w:val="center"/>
              <w:rPr>
                <w:rFonts w:ascii="Times New Roman" w:hAnsi="Times New Roman"/>
                <w:szCs w:val="24"/>
              </w:rPr>
            </w:pPr>
          </w:p>
        </w:tc>
        <w:tc>
          <w:tcPr>
            <w:tcW w:w="1998" w:type="dxa"/>
            <w:tcBorders>
              <w:top w:val="single" w:sz="4" w:space="0" w:color="auto"/>
              <w:left w:val="single" w:sz="4" w:space="0" w:color="auto"/>
              <w:right w:val="single" w:sz="4" w:space="0" w:color="auto"/>
            </w:tcBorders>
            <w:shd w:val="clear" w:color="auto" w:fill="FFFFFF" w:themeFill="background1"/>
          </w:tcPr>
          <w:p w:rsidR="001E3ABC" w:rsidRPr="000821D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329"/>
        </w:trPr>
        <w:tc>
          <w:tcPr>
            <w:tcW w:w="2932" w:type="dxa"/>
            <w:vMerge w:val="restart"/>
            <w:tcBorders>
              <w:top w:val="single" w:sz="4" w:space="0" w:color="auto"/>
              <w:left w:val="single" w:sz="4" w:space="0" w:color="auto"/>
              <w:right w:val="single" w:sz="4" w:space="0" w:color="auto"/>
            </w:tcBorders>
          </w:tcPr>
          <w:p w:rsidR="001E3ABC" w:rsidRPr="00D2597C" w:rsidRDefault="001E3ABC" w:rsidP="00285B1F">
            <w:pPr>
              <w:pStyle w:val="afc"/>
              <w:tabs>
                <w:tab w:val="left" w:pos="1620"/>
              </w:tabs>
              <w:ind w:left="0" w:firstLine="43"/>
              <w:jc w:val="center"/>
              <w:rPr>
                <w:rFonts w:ascii="Times New Roman" w:hAnsi="Times New Roman"/>
                <w:b/>
                <w:szCs w:val="24"/>
              </w:rPr>
            </w:pPr>
            <w:r>
              <w:rPr>
                <w:rFonts w:ascii="Times New Roman" w:hAnsi="Times New Roman"/>
                <w:b/>
                <w:szCs w:val="24"/>
              </w:rPr>
              <w:lastRenderedPageBreak/>
              <w:t xml:space="preserve">Тема 10. </w:t>
            </w:r>
            <w:r w:rsidRPr="00A552D4">
              <w:rPr>
                <w:rFonts w:ascii="Times New Roman" w:hAnsi="Times New Roman"/>
                <w:b/>
                <w:szCs w:val="24"/>
              </w:rPr>
              <w:t xml:space="preserve">Мужской портрет пожилого человека  </w:t>
            </w:r>
          </w:p>
        </w:tc>
        <w:tc>
          <w:tcPr>
            <w:tcW w:w="9030" w:type="dxa"/>
            <w:tcBorders>
              <w:top w:val="single" w:sz="4" w:space="0" w:color="auto"/>
              <w:left w:val="single" w:sz="4" w:space="0" w:color="auto"/>
              <w:bottom w:val="single" w:sz="4" w:space="0" w:color="auto"/>
              <w:right w:val="single" w:sz="4" w:space="0" w:color="auto"/>
            </w:tcBorders>
          </w:tcPr>
          <w:p w:rsidR="001E3ABC" w:rsidRPr="00495896" w:rsidRDefault="001E3ABC" w:rsidP="00285B1F">
            <w:pPr>
              <w:pStyle w:val="afc"/>
              <w:tabs>
                <w:tab w:val="left" w:pos="1620"/>
              </w:tabs>
              <w:rPr>
                <w:rFonts w:ascii="Times New Roman" w:hAnsi="Times New Roman"/>
                <w:b/>
                <w:i/>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1E3ABC" w:rsidRDefault="001E3ABC" w:rsidP="00285B1F">
            <w:pPr>
              <w:pStyle w:val="afc"/>
              <w:tabs>
                <w:tab w:val="left" w:pos="1620"/>
              </w:tabs>
              <w:ind w:left="0" w:firstLine="43"/>
              <w:jc w:val="center"/>
              <w:rPr>
                <w:rFonts w:ascii="Times New Roman" w:hAnsi="Times New Roman"/>
                <w:b/>
                <w:szCs w:val="24"/>
              </w:rPr>
            </w:pPr>
            <w:r w:rsidRPr="001E3ABC">
              <w:rPr>
                <w:rFonts w:ascii="Times New Roman" w:hAnsi="Times New Roman"/>
                <w:b/>
                <w:szCs w:val="24"/>
              </w:rPr>
              <w:t>18</w:t>
            </w:r>
          </w:p>
        </w:tc>
        <w:tc>
          <w:tcPr>
            <w:tcW w:w="1998" w:type="dxa"/>
            <w:tcBorders>
              <w:top w:val="single" w:sz="4" w:space="0" w:color="auto"/>
              <w:left w:val="single" w:sz="4" w:space="0" w:color="auto"/>
              <w:right w:val="single" w:sz="4" w:space="0" w:color="auto"/>
            </w:tcBorders>
          </w:tcPr>
          <w:p w:rsidR="001E3ABC" w:rsidRPr="00F8266E" w:rsidRDefault="001E3ABC" w:rsidP="00285B1F">
            <w:pPr>
              <w:pStyle w:val="afc"/>
              <w:tabs>
                <w:tab w:val="left" w:pos="1620"/>
              </w:tabs>
              <w:ind w:left="0" w:firstLine="43"/>
              <w:jc w:val="center"/>
              <w:rPr>
                <w:rFonts w:ascii="Times New Roman" w:hAnsi="Times New Roman"/>
                <w:b/>
                <w:szCs w:val="24"/>
              </w:rPr>
            </w:pPr>
          </w:p>
        </w:tc>
      </w:tr>
      <w:tr w:rsidR="001E3ABC" w:rsidRPr="00397AFC" w:rsidTr="00285B1F">
        <w:trPr>
          <w:trHeight w:val="273"/>
        </w:trPr>
        <w:tc>
          <w:tcPr>
            <w:tcW w:w="2932" w:type="dxa"/>
            <w:vMerge/>
            <w:tcBorders>
              <w:top w:val="single" w:sz="4" w:space="0" w:color="auto"/>
              <w:left w:val="single" w:sz="4" w:space="0" w:color="auto"/>
              <w:right w:val="single" w:sz="4" w:space="0" w:color="auto"/>
            </w:tcBorders>
          </w:tcPr>
          <w:p w:rsidR="001E3ABC" w:rsidRDefault="001E3ABC"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Default="001E3ABC" w:rsidP="00285B1F">
            <w:pPr>
              <w:pStyle w:val="afc"/>
              <w:tabs>
                <w:tab w:val="left" w:pos="900"/>
              </w:tabs>
              <w:rPr>
                <w:rFonts w:ascii="Times New Roman" w:hAnsi="Times New Roman"/>
                <w:szCs w:val="24"/>
              </w:rPr>
            </w:pPr>
            <w:r>
              <w:rPr>
                <w:rFonts w:ascii="Times New Roman" w:hAnsi="Times New Roman"/>
                <w:szCs w:val="24"/>
              </w:rPr>
              <w:t xml:space="preserve">Выбор ракурса. </w:t>
            </w:r>
            <w:r>
              <w:rPr>
                <w:rFonts w:ascii="Times New Roman" w:hAnsi="Times New Roman"/>
                <w:bCs/>
                <w:sz w:val="24"/>
                <w:szCs w:val="24"/>
              </w:rPr>
              <w:t>Работа над предварительным эскизным рисунком</w:t>
            </w:r>
            <w:r>
              <w:rPr>
                <w:rFonts w:ascii="Times New Roman" w:hAnsi="Times New Roman"/>
                <w:szCs w:val="24"/>
              </w:rPr>
              <w:t xml:space="preserve">. Компоновка в листе. </w:t>
            </w:r>
          </w:p>
          <w:p w:rsidR="001E3ABC" w:rsidRPr="00495896" w:rsidRDefault="001E3ABC" w:rsidP="00285B1F">
            <w:pPr>
              <w:pStyle w:val="afc"/>
              <w:tabs>
                <w:tab w:val="left" w:pos="1620"/>
              </w:tabs>
              <w:rPr>
                <w:rFonts w:ascii="Times New Roman" w:hAnsi="Times New Roman"/>
                <w:b/>
                <w:i/>
                <w:szCs w:val="24"/>
              </w:rPr>
            </w:pPr>
            <w:r w:rsidRPr="002D434C">
              <w:rPr>
                <w:rFonts w:ascii="Times New Roman" w:hAnsi="Times New Roman"/>
                <w:bCs/>
                <w:szCs w:val="24"/>
              </w:rPr>
              <w:t>Материалы: 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1</w:t>
            </w:r>
          </w:p>
        </w:tc>
        <w:tc>
          <w:tcPr>
            <w:tcW w:w="1998" w:type="dxa"/>
            <w:tcBorders>
              <w:top w:val="single" w:sz="4" w:space="0" w:color="auto"/>
              <w:left w:val="single" w:sz="4" w:space="0" w:color="auto"/>
              <w:right w:val="single" w:sz="4" w:space="0" w:color="auto"/>
            </w:tcBorders>
          </w:tcPr>
          <w:p w:rsidR="001E3ABC" w:rsidRPr="001E3ABC" w:rsidRDefault="001E3ABC" w:rsidP="00285B1F">
            <w:pPr>
              <w:pStyle w:val="afc"/>
              <w:tabs>
                <w:tab w:val="left" w:pos="1620"/>
              </w:tabs>
              <w:ind w:left="0" w:firstLine="43"/>
              <w:jc w:val="center"/>
              <w:rPr>
                <w:rFonts w:ascii="Times New Roman" w:hAnsi="Times New Roman"/>
                <w:szCs w:val="24"/>
              </w:rPr>
            </w:pPr>
            <w:r w:rsidRPr="001E3ABC">
              <w:rPr>
                <w:rFonts w:ascii="Times New Roman" w:hAnsi="Times New Roman"/>
                <w:szCs w:val="24"/>
              </w:rPr>
              <w:t>1, 2</w:t>
            </w:r>
          </w:p>
        </w:tc>
      </w:tr>
      <w:tr w:rsidR="001E3ABC" w:rsidRPr="00397AFC" w:rsidTr="00285B1F">
        <w:trPr>
          <w:trHeight w:val="273"/>
        </w:trPr>
        <w:tc>
          <w:tcPr>
            <w:tcW w:w="2932" w:type="dxa"/>
            <w:vMerge/>
            <w:tcBorders>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Pr="006633CB" w:rsidRDefault="001E3ABC" w:rsidP="00285B1F">
            <w:pPr>
              <w:pStyle w:val="afc"/>
              <w:tabs>
                <w:tab w:val="left" w:pos="187"/>
                <w:tab w:val="left" w:pos="1620"/>
              </w:tabs>
              <w:spacing w:after="0" w:line="240" w:lineRule="auto"/>
              <w:ind w:left="0" w:firstLine="45"/>
              <w:jc w:val="both"/>
              <w:rPr>
                <w:rFonts w:ascii="Times New Roman" w:hAnsi="Times New Roman"/>
                <w:bCs/>
                <w:szCs w:val="24"/>
              </w:rPr>
            </w:pPr>
            <w:r w:rsidRPr="000821DC">
              <w:rPr>
                <w:rFonts w:ascii="Times New Roman" w:hAnsi="Times New Roman"/>
                <w:bCs/>
                <w:sz w:val="24"/>
                <w:szCs w:val="24"/>
              </w:rPr>
              <w:t>Композиционное размещение рисунком. Перевод эскизного материала на основной формат листа. Работа над пропорциональными соотношениями постановки. Материалы: бумага формата А</w:t>
            </w:r>
            <w:proofErr w:type="gramStart"/>
            <w:r w:rsidRPr="000821DC">
              <w:rPr>
                <w:rFonts w:ascii="Times New Roman" w:hAnsi="Times New Roman"/>
                <w:bCs/>
                <w:sz w:val="24"/>
                <w:szCs w:val="24"/>
              </w:rPr>
              <w:t>2</w:t>
            </w:r>
            <w:proofErr w:type="gramEnd"/>
            <w:r w:rsidRPr="000821DC">
              <w:rPr>
                <w:rFonts w:ascii="Times New Roman" w:hAnsi="Times New Roman"/>
                <w:bCs/>
                <w:sz w:val="24"/>
                <w:szCs w:val="24"/>
              </w:rPr>
              <w:t>, 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1</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1E3ABC" w:rsidRPr="00397AFC" w:rsidTr="00285B1F">
        <w:trPr>
          <w:trHeight w:val="273"/>
        </w:trPr>
        <w:tc>
          <w:tcPr>
            <w:tcW w:w="2932" w:type="dxa"/>
            <w:vMerge/>
            <w:tcBorders>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Default="001E3ABC" w:rsidP="00285B1F">
            <w:pPr>
              <w:tabs>
                <w:tab w:val="left" w:pos="916"/>
                <w:tab w:val="left" w:pos="1832"/>
                <w:tab w:val="left" w:pos="2748"/>
                <w:tab w:val="left" w:pos="3664"/>
                <w:tab w:val="left" w:pos="4580"/>
              </w:tabs>
              <w:spacing w:after="0" w:line="240" w:lineRule="auto"/>
              <w:rPr>
                <w:rFonts w:ascii="Times New Roman" w:eastAsia="Arial" w:hAnsi="Times New Roman"/>
                <w:sz w:val="24"/>
                <w:szCs w:val="24"/>
              </w:rPr>
            </w:pPr>
            <w:r>
              <w:rPr>
                <w:rFonts w:ascii="Times New Roman" w:eastAsia="Arial" w:hAnsi="Times New Roman"/>
                <w:sz w:val="24"/>
                <w:szCs w:val="24"/>
              </w:rPr>
              <w:t>Анализ пропорциональных соотношений</w:t>
            </w:r>
            <w:r>
              <w:rPr>
                <w:rFonts w:ascii="Times New Roman" w:hAnsi="Times New Roman"/>
                <w:bCs/>
                <w:sz w:val="24"/>
                <w:szCs w:val="24"/>
              </w:rPr>
              <w:t xml:space="preserve"> форм мужской модели.</w:t>
            </w:r>
          </w:p>
          <w:p w:rsidR="001E3ABC" w:rsidRDefault="001E3ABC" w:rsidP="00285B1F">
            <w:pPr>
              <w:tabs>
                <w:tab w:val="left" w:pos="916"/>
                <w:tab w:val="left" w:pos="1832"/>
                <w:tab w:val="left" w:pos="2748"/>
                <w:tab w:val="left" w:pos="3664"/>
                <w:tab w:val="left" w:pos="4580"/>
              </w:tabs>
              <w:spacing w:after="0" w:line="240" w:lineRule="auto"/>
              <w:rPr>
                <w:rFonts w:ascii="Times New Roman" w:eastAsia="Arial" w:hAnsi="Times New Roman"/>
                <w:sz w:val="24"/>
                <w:szCs w:val="24"/>
              </w:rPr>
            </w:pPr>
            <w:r>
              <w:rPr>
                <w:rFonts w:ascii="Times New Roman" w:eastAsia="Arial" w:hAnsi="Times New Roman"/>
                <w:sz w:val="24"/>
                <w:szCs w:val="24"/>
              </w:rPr>
              <w:t>Передача характерных особенностей модели, ее пластики.</w:t>
            </w:r>
          </w:p>
          <w:p w:rsidR="001E3ABC" w:rsidRPr="000650B6" w:rsidRDefault="001E3ABC" w:rsidP="00285B1F">
            <w:pPr>
              <w:pStyle w:val="afc"/>
              <w:rPr>
                <w:rFonts w:ascii="Times New Roman" w:hAnsi="Times New Roman"/>
                <w:bCs/>
                <w:szCs w:val="24"/>
              </w:rPr>
            </w:pPr>
            <w:r w:rsidRPr="006633CB">
              <w:rPr>
                <w:rFonts w:ascii="Times New Roman" w:hAnsi="Times New Roman"/>
                <w:bCs/>
                <w:szCs w:val="24"/>
              </w:rPr>
              <w:t>Материалы: бумага формата А</w:t>
            </w:r>
            <w:proofErr w:type="gramStart"/>
            <w:r w:rsidRPr="006633CB">
              <w:rPr>
                <w:rFonts w:ascii="Times New Roman" w:hAnsi="Times New Roman"/>
                <w:bCs/>
                <w:szCs w:val="24"/>
              </w:rPr>
              <w:t>2</w:t>
            </w:r>
            <w:proofErr w:type="gramEnd"/>
            <w:r w:rsidRPr="006633CB">
              <w:rPr>
                <w:rFonts w:ascii="Times New Roman" w:hAnsi="Times New Roman"/>
                <w:bCs/>
                <w:szCs w:val="24"/>
              </w:rPr>
              <w:t>, 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2</w:t>
            </w:r>
          </w:p>
        </w:tc>
        <w:tc>
          <w:tcPr>
            <w:tcW w:w="1998" w:type="dxa"/>
            <w:tcBorders>
              <w:top w:val="single" w:sz="4" w:space="0" w:color="auto"/>
              <w:left w:val="single" w:sz="4" w:space="0" w:color="auto"/>
              <w:right w:val="single" w:sz="4" w:space="0" w:color="auto"/>
            </w:tcBorders>
          </w:tcPr>
          <w:p w:rsidR="001E3ABC" w:rsidRDefault="001E3ABC" w:rsidP="00285B1F">
            <w:pPr>
              <w:jc w:val="center"/>
            </w:pPr>
            <w:r w:rsidRPr="00B8756F">
              <w:rPr>
                <w:rFonts w:ascii="Times New Roman" w:hAnsi="Times New Roman"/>
                <w:szCs w:val="24"/>
              </w:rPr>
              <w:t>1, 2</w:t>
            </w:r>
          </w:p>
        </w:tc>
      </w:tr>
      <w:tr w:rsidR="001E3ABC" w:rsidRPr="00397AFC" w:rsidTr="00285B1F">
        <w:trPr>
          <w:trHeight w:val="273"/>
        </w:trPr>
        <w:tc>
          <w:tcPr>
            <w:tcW w:w="2932" w:type="dxa"/>
            <w:vMerge/>
            <w:tcBorders>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Default="001E3ABC" w:rsidP="00285B1F">
            <w:pPr>
              <w:widowControl w:val="0"/>
              <w:spacing w:after="0" w:line="240" w:lineRule="auto"/>
              <w:ind w:right="20"/>
              <w:jc w:val="both"/>
              <w:rPr>
                <w:rFonts w:ascii="Times New Roman" w:hAnsi="Times New Roman"/>
                <w:color w:val="000000"/>
                <w:sz w:val="24"/>
                <w:szCs w:val="24"/>
              </w:rPr>
            </w:pPr>
            <w:r>
              <w:rPr>
                <w:rFonts w:ascii="Times New Roman" w:hAnsi="Times New Roman"/>
                <w:color w:val="000000"/>
                <w:sz w:val="24"/>
                <w:szCs w:val="24"/>
              </w:rPr>
              <w:t>Работа над выявлением больших и малых форм. Анализ.</w:t>
            </w:r>
          </w:p>
          <w:p w:rsidR="001E3ABC" w:rsidRPr="000650B6" w:rsidRDefault="001E3ABC" w:rsidP="00285B1F">
            <w:pPr>
              <w:pStyle w:val="afc"/>
              <w:rPr>
                <w:rFonts w:ascii="Times New Roman" w:hAnsi="Times New Roman"/>
                <w:bCs/>
                <w:szCs w:val="24"/>
              </w:rPr>
            </w:pPr>
            <w:r w:rsidRPr="006633CB">
              <w:rPr>
                <w:rFonts w:ascii="Times New Roman" w:hAnsi="Times New Roman"/>
                <w:bCs/>
                <w:szCs w:val="24"/>
              </w:rPr>
              <w:t>Материалы: бумага формата А</w:t>
            </w:r>
            <w:proofErr w:type="gramStart"/>
            <w:r w:rsidRPr="006633CB">
              <w:rPr>
                <w:rFonts w:ascii="Times New Roman" w:hAnsi="Times New Roman"/>
                <w:bCs/>
                <w:szCs w:val="24"/>
              </w:rPr>
              <w:t>2</w:t>
            </w:r>
            <w:proofErr w:type="gramEnd"/>
            <w:r w:rsidRPr="006633CB">
              <w:rPr>
                <w:rFonts w:ascii="Times New Roman" w:hAnsi="Times New Roman"/>
                <w:bCs/>
                <w:szCs w:val="24"/>
              </w:rPr>
              <w:t>, 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4</w:t>
            </w:r>
          </w:p>
        </w:tc>
        <w:tc>
          <w:tcPr>
            <w:tcW w:w="1998" w:type="dxa"/>
            <w:tcBorders>
              <w:top w:val="single" w:sz="4" w:space="0" w:color="auto"/>
              <w:left w:val="single" w:sz="4" w:space="0" w:color="auto"/>
              <w:right w:val="single" w:sz="4" w:space="0" w:color="auto"/>
            </w:tcBorders>
          </w:tcPr>
          <w:p w:rsidR="001E3ABC" w:rsidRDefault="001E3ABC" w:rsidP="00285B1F">
            <w:pPr>
              <w:jc w:val="center"/>
            </w:pPr>
            <w:r w:rsidRPr="00B8756F">
              <w:rPr>
                <w:rFonts w:ascii="Times New Roman" w:hAnsi="Times New Roman"/>
                <w:szCs w:val="24"/>
              </w:rPr>
              <w:t>1, 2</w:t>
            </w:r>
          </w:p>
        </w:tc>
      </w:tr>
      <w:tr w:rsidR="001E3ABC" w:rsidRPr="00397AFC" w:rsidTr="00285B1F">
        <w:trPr>
          <w:trHeight w:val="273"/>
        </w:trPr>
        <w:tc>
          <w:tcPr>
            <w:tcW w:w="2932" w:type="dxa"/>
            <w:vMerge/>
            <w:tcBorders>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Default="001E3ABC" w:rsidP="00285B1F">
            <w:pPr>
              <w:widowControl w:val="0"/>
              <w:spacing w:after="0" w:line="240" w:lineRule="auto"/>
              <w:ind w:right="20"/>
              <w:jc w:val="both"/>
              <w:rPr>
                <w:rFonts w:ascii="Times New Roman" w:hAnsi="Times New Roman"/>
                <w:color w:val="000000"/>
                <w:sz w:val="24"/>
                <w:szCs w:val="24"/>
              </w:rPr>
            </w:pPr>
            <w:r>
              <w:rPr>
                <w:rFonts w:ascii="Times New Roman" w:hAnsi="Times New Roman"/>
                <w:color w:val="000000"/>
                <w:sz w:val="24"/>
                <w:szCs w:val="24"/>
              </w:rPr>
              <w:t>Конструктивный и анатомический анализ рисунка модели.</w:t>
            </w:r>
          </w:p>
          <w:p w:rsidR="001E3ABC" w:rsidRPr="000650B6" w:rsidRDefault="001E3ABC" w:rsidP="00285B1F">
            <w:pPr>
              <w:pStyle w:val="afc"/>
              <w:tabs>
                <w:tab w:val="left" w:pos="1620"/>
              </w:tabs>
              <w:rPr>
                <w:rFonts w:ascii="Times New Roman" w:hAnsi="Times New Roman"/>
                <w:bCs/>
                <w:szCs w:val="24"/>
              </w:rPr>
            </w:pPr>
            <w:r w:rsidRPr="006633CB">
              <w:rPr>
                <w:rFonts w:ascii="Times New Roman" w:hAnsi="Times New Roman"/>
                <w:bCs/>
                <w:szCs w:val="24"/>
              </w:rPr>
              <w:t>Материалы: бумага формата А</w:t>
            </w:r>
            <w:proofErr w:type="gramStart"/>
            <w:r w:rsidRPr="006633CB">
              <w:rPr>
                <w:rFonts w:ascii="Times New Roman" w:hAnsi="Times New Roman"/>
                <w:bCs/>
                <w:szCs w:val="24"/>
              </w:rPr>
              <w:t>2</w:t>
            </w:r>
            <w:proofErr w:type="gramEnd"/>
            <w:r w:rsidRPr="006633CB">
              <w:rPr>
                <w:rFonts w:ascii="Times New Roman" w:hAnsi="Times New Roman"/>
                <w:bCs/>
                <w:szCs w:val="24"/>
              </w:rPr>
              <w:t>, 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4</w:t>
            </w:r>
          </w:p>
        </w:tc>
        <w:tc>
          <w:tcPr>
            <w:tcW w:w="1998" w:type="dxa"/>
            <w:tcBorders>
              <w:top w:val="single" w:sz="4" w:space="0" w:color="auto"/>
              <w:left w:val="single" w:sz="4" w:space="0" w:color="auto"/>
              <w:right w:val="single" w:sz="4" w:space="0" w:color="auto"/>
            </w:tcBorders>
          </w:tcPr>
          <w:p w:rsidR="001E3ABC" w:rsidRDefault="001E3ABC" w:rsidP="00285B1F">
            <w:pPr>
              <w:jc w:val="center"/>
            </w:pPr>
            <w:r w:rsidRPr="00B8756F">
              <w:rPr>
                <w:rFonts w:ascii="Times New Roman" w:hAnsi="Times New Roman"/>
                <w:szCs w:val="24"/>
              </w:rPr>
              <w:t>1, 2</w:t>
            </w:r>
          </w:p>
        </w:tc>
      </w:tr>
      <w:tr w:rsidR="001E3ABC" w:rsidRPr="00397AFC" w:rsidTr="00285B1F">
        <w:trPr>
          <w:trHeight w:val="273"/>
        </w:trPr>
        <w:tc>
          <w:tcPr>
            <w:tcW w:w="2932" w:type="dxa"/>
            <w:vMerge/>
            <w:tcBorders>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6D759B" w:rsidRDefault="006D759B" w:rsidP="00285B1F">
            <w:pPr>
              <w:pStyle w:val="afc"/>
              <w:tabs>
                <w:tab w:val="left" w:pos="1620"/>
              </w:tabs>
              <w:ind w:left="0" w:firstLine="43"/>
              <w:rPr>
                <w:rFonts w:ascii="Times New Roman" w:eastAsia="Arial" w:hAnsi="Times New Roman"/>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1E3ABC" w:rsidRDefault="001E3ABC" w:rsidP="00285B1F">
            <w:pPr>
              <w:pStyle w:val="afc"/>
              <w:tabs>
                <w:tab w:val="left" w:pos="1620"/>
              </w:tabs>
              <w:ind w:left="0" w:firstLine="43"/>
              <w:jc w:val="center"/>
              <w:rPr>
                <w:rFonts w:ascii="Times New Roman" w:eastAsia="Arial" w:hAnsi="Times New Roman"/>
                <w:sz w:val="24"/>
                <w:szCs w:val="24"/>
              </w:rPr>
            </w:pPr>
            <w:r>
              <w:rPr>
                <w:rFonts w:ascii="Times New Roman" w:eastAsia="Arial" w:hAnsi="Times New Roman"/>
                <w:sz w:val="24"/>
                <w:szCs w:val="24"/>
              </w:rPr>
              <w:t>Светотональный анализ рисунка. Передача световоздушной среды и материальности</w:t>
            </w:r>
          </w:p>
          <w:p w:rsidR="001E3ABC" w:rsidRPr="002D434C" w:rsidRDefault="001E3ABC" w:rsidP="00285B1F">
            <w:pPr>
              <w:pStyle w:val="afc"/>
              <w:tabs>
                <w:tab w:val="left" w:pos="1620"/>
              </w:tabs>
              <w:ind w:left="0" w:firstLine="43"/>
              <w:rPr>
                <w:rFonts w:ascii="Times New Roman" w:hAnsi="Times New Roman"/>
                <w:bCs/>
                <w:szCs w:val="24"/>
              </w:rPr>
            </w:pPr>
            <w:r w:rsidRPr="006633CB">
              <w:rPr>
                <w:rFonts w:ascii="Times New Roman" w:hAnsi="Times New Roman"/>
                <w:bCs/>
                <w:szCs w:val="24"/>
              </w:rPr>
              <w:t>Материалы: бумага формата А</w:t>
            </w:r>
            <w:proofErr w:type="gramStart"/>
            <w:r w:rsidRPr="006633CB">
              <w:rPr>
                <w:rFonts w:ascii="Times New Roman" w:hAnsi="Times New Roman"/>
                <w:bCs/>
                <w:szCs w:val="24"/>
              </w:rPr>
              <w:t>2</w:t>
            </w:r>
            <w:proofErr w:type="gramEnd"/>
            <w:r w:rsidRPr="006633CB">
              <w:rPr>
                <w:rFonts w:ascii="Times New Roman" w:hAnsi="Times New Roman"/>
                <w:bCs/>
                <w:szCs w:val="24"/>
              </w:rPr>
              <w:t>, карандаш</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4</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1E3ABC" w:rsidRPr="00397AFC" w:rsidTr="00285B1F">
        <w:trPr>
          <w:trHeight w:val="273"/>
        </w:trPr>
        <w:tc>
          <w:tcPr>
            <w:tcW w:w="2932" w:type="dxa"/>
            <w:vMerge/>
            <w:tcBorders>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sz w:val="24"/>
                <w:szCs w:val="24"/>
              </w:rPr>
            </w:pPr>
            <w:r w:rsidRPr="00E17A1E">
              <w:rPr>
                <w:rFonts w:ascii="Times New Roman" w:eastAsia="Arial" w:hAnsi="Times New Roman"/>
                <w:sz w:val="24"/>
                <w:szCs w:val="24"/>
              </w:rPr>
              <w:t>Детальная проработка рисунка. Обобщение. Завершение задания.</w:t>
            </w:r>
          </w:p>
          <w:p w:rsidR="001E3ABC" w:rsidRPr="002D434C" w:rsidRDefault="001E3ABC" w:rsidP="00285B1F">
            <w:pPr>
              <w:pStyle w:val="afc"/>
              <w:tabs>
                <w:tab w:val="left" w:pos="1620"/>
              </w:tabs>
              <w:rPr>
                <w:rFonts w:ascii="Times New Roman" w:hAnsi="Times New Roman"/>
                <w:bCs/>
                <w:szCs w:val="24"/>
              </w:rPr>
            </w:pPr>
            <w:r w:rsidRPr="006633CB">
              <w:rPr>
                <w:rFonts w:ascii="Times New Roman" w:hAnsi="Times New Roman"/>
                <w:bCs/>
                <w:szCs w:val="24"/>
              </w:rPr>
              <w:t>Материалы: бумага формата А</w:t>
            </w:r>
            <w:proofErr w:type="gramStart"/>
            <w:r w:rsidRPr="006633CB">
              <w:rPr>
                <w:rFonts w:ascii="Times New Roman" w:hAnsi="Times New Roman"/>
                <w:bCs/>
                <w:szCs w:val="24"/>
              </w:rPr>
              <w:t>2</w:t>
            </w:r>
            <w:proofErr w:type="gramEnd"/>
            <w:r w:rsidRPr="006633CB">
              <w:rPr>
                <w:rFonts w:ascii="Times New Roman" w:hAnsi="Times New Roman"/>
                <w:bCs/>
                <w:szCs w:val="24"/>
              </w:rPr>
              <w:t>, карандаш</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2</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1E3ABC" w:rsidRPr="00397AFC" w:rsidTr="004B2B58">
        <w:trPr>
          <w:trHeight w:val="273"/>
        </w:trPr>
        <w:tc>
          <w:tcPr>
            <w:tcW w:w="2932" w:type="dxa"/>
            <w:vMerge/>
            <w:tcBorders>
              <w:left w:val="single" w:sz="4" w:space="0" w:color="auto"/>
              <w:bottom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Pr="000821DC" w:rsidRDefault="001E3ABC" w:rsidP="00285B1F">
            <w:pPr>
              <w:widowControl w:val="0"/>
              <w:autoSpaceDE w:val="0"/>
              <w:autoSpaceDN w:val="0"/>
              <w:adjustRightInd w:val="0"/>
              <w:spacing w:after="0" w:line="240" w:lineRule="auto"/>
              <w:rPr>
                <w:rFonts w:ascii="Times New Roman" w:hAnsi="Times New Roman"/>
                <w:b/>
                <w:bCs/>
                <w:sz w:val="24"/>
                <w:szCs w:val="24"/>
                <w:lang w:eastAsia="en-US"/>
              </w:rPr>
            </w:pPr>
            <w:r w:rsidRPr="000821DC">
              <w:rPr>
                <w:rFonts w:ascii="Times New Roman" w:hAnsi="Times New Roman"/>
                <w:b/>
                <w:sz w:val="24"/>
                <w:szCs w:val="24"/>
                <w:lang w:eastAsia="en-US"/>
              </w:rPr>
              <w:t xml:space="preserve">Самостоятельная работа обучающихся: </w:t>
            </w:r>
          </w:p>
          <w:p w:rsidR="001E3ABC" w:rsidRPr="000821DC" w:rsidRDefault="001E3ABC" w:rsidP="00285B1F">
            <w:pPr>
              <w:pStyle w:val="af6"/>
              <w:ind w:left="45"/>
              <w:rPr>
                <w:rFonts w:ascii="Times New Roman" w:hAnsi="Times New Roman" w:cs="Times New Roman"/>
                <w:szCs w:val="24"/>
              </w:rPr>
            </w:pPr>
            <w:r w:rsidRPr="000821DC">
              <w:rPr>
                <w:rFonts w:ascii="Times New Roman" w:hAnsi="Times New Roman" w:cs="Times New Roman"/>
                <w:szCs w:val="24"/>
              </w:rPr>
              <w:t>Этюды, наброски  живой головы с тональной проработкой в различных материалах</w:t>
            </w:r>
          </w:p>
          <w:p w:rsidR="001E3ABC" w:rsidRPr="000821DC" w:rsidRDefault="001E3ABC" w:rsidP="00285B1F">
            <w:pPr>
              <w:pStyle w:val="afc"/>
              <w:tabs>
                <w:tab w:val="left" w:pos="1620"/>
              </w:tabs>
              <w:ind w:left="0" w:firstLine="0"/>
              <w:rPr>
                <w:rFonts w:ascii="Times New Roman" w:hAnsi="Times New Roman"/>
                <w:szCs w:val="24"/>
              </w:rPr>
            </w:pPr>
            <w:r w:rsidRPr="000821DC">
              <w:rPr>
                <w:rFonts w:ascii="Times New Roman" w:hAnsi="Times New Roman"/>
                <w:szCs w:val="24"/>
              </w:rPr>
              <w:t>(материал: бумага, карандаш, мягкий материал)</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E3ABC" w:rsidRPr="000821DC" w:rsidRDefault="001E3ABC" w:rsidP="00285B1F">
            <w:pPr>
              <w:pStyle w:val="afc"/>
              <w:tabs>
                <w:tab w:val="left" w:pos="1620"/>
              </w:tabs>
              <w:ind w:left="0" w:firstLine="43"/>
              <w:jc w:val="center"/>
              <w:rPr>
                <w:rFonts w:ascii="Times New Roman" w:hAnsi="Times New Roman"/>
                <w:b/>
                <w:szCs w:val="24"/>
              </w:rPr>
            </w:pPr>
          </w:p>
        </w:tc>
        <w:tc>
          <w:tcPr>
            <w:tcW w:w="1998" w:type="dxa"/>
            <w:tcBorders>
              <w:top w:val="single" w:sz="4" w:space="0" w:color="auto"/>
              <w:left w:val="single" w:sz="4" w:space="0" w:color="auto"/>
              <w:right w:val="single" w:sz="4" w:space="0" w:color="auto"/>
            </w:tcBorders>
            <w:shd w:val="clear" w:color="auto" w:fill="FFFFFF" w:themeFill="background1"/>
          </w:tcPr>
          <w:p w:rsidR="001E3ABC" w:rsidRPr="000821D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vMerge w:val="restart"/>
            <w:tcBorders>
              <w:top w:val="single" w:sz="4" w:space="0" w:color="auto"/>
              <w:left w:val="single" w:sz="4" w:space="0" w:color="auto"/>
              <w:right w:val="single" w:sz="4" w:space="0" w:color="auto"/>
            </w:tcBorders>
          </w:tcPr>
          <w:p w:rsidR="001E3ABC" w:rsidRPr="00D2597C" w:rsidRDefault="001E3ABC" w:rsidP="00285B1F">
            <w:pPr>
              <w:pStyle w:val="afc"/>
              <w:tabs>
                <w:tab w:val="left" w:pos="2694"/>
              </w:tabs>
              <w:ind w:left="0" w:firstLine="43"/>
              <w:jc w:val="center"/>
              <w:rPr>
                <w:rFonts w:ascii="Times New Roman" w:hAnsi="Times New Roman"/>
                <w:b/>
                <w:szCs w:val="24"/>
              </w:rPr>
            </w:pPr>
            <w:r>
              <w:rPr>
                <w:rFonts w:ascii="Times New Roman" w:hAnsi="Times New Roman"/>
                <w:b/>
                <w:szCs w:val="24"/>
              </w:rPr>
              <w:t xml:space="preserve">Тема 11. </w:t>
            </w:r>
            <w:r w:rsidRPr="00A552D4">
              <w:rPr>
                <w:rFonts w:ascii="Times New Roman" w:hAnsi="Times New Roman"/>
                <w:b/>
                <w:szCs w:val="24"/>
              </w:rPr>
              <w:t>Итоговое задание: портрет с плечевым поясом</w:t>
            </w:r>
          </w:p>
        </w:tc>
        <w:tc>
          <w:tcPr>
            <w:tcW w:w="9030" w:type="dxa"/>
            <w:tcBorders>
              <w:top w:val="single" w:sz="4" w:space="0" w:color="auto"/>
              <w:left w:val="single" w:sz="4" w:space="0" w:color="auto"/>
              <w:bottom w:val="single" w:sz="4" w:space="0" w:color="auto"/>
              <w:right w:val="single" w:sz="4" w:space="0" w:color="auto"/>
            </w:tcBorders>
          </w:tcPr>
          <w:p w:rsidR="001E3ABC" w:rsidRPr="00D073AA" w:rsidRDefault="001E3ABC" w:rsidP="00285B1F">
            <w:pPr>
              <w:pStyle w:val="afc"/>
              <w:tabs>
                <w:tab w:val="left" w:pos="1620"/>
              </w:tabs>
              <w:ind w:left="0" w:firstLine="0"/>
              <w:rPr>
                <w:rFonts w:ascii="Times New Roman" w:hAnsi="Times New Roman"/>
                <w:bCs/>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B408D8" w:rsidRDefault="00B408D8" w:rsidP="00285B1F">
            <w:pPr>
              <w:pStyle w:val="afc"/>
              <w:tabs>
                <w:tab w:val="left" w:pos="1620"/>
              </w:tabs>
              <w:ind w:left="0" w:firstLine="43"/>
              <w:jc w:val="center"/>
              <w:rPr>
                <w:rFonts w:ascii="Times New Roman" w:hAnsi="Times New Roman"/>
                <w:b/>
                <w:szCs w:val="24"/>
              </w:rPr>
            </w:pPr>
            <w:r w:rsidRPr="00B408D8">
              <w:rPr>
                <w:rFonts w:ascii="Times New Roman" w:hAnsi="Times New Roman"/>
                <w:b/>
                <w:szCs w:val="24"/>
              </w:rPr>
              <w:t>20</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vMerge/>
            <w:tcBorders>
              <w:top w:val="single" w:sz="4" w:space="0" w:color="auto"/>
              <w:left w:val="single" w:sz="4" w:space="0" w:color="auto"/>
              <w:right w:val="single" w:sz="4" w:space="0" w:color="auto"/>
            </w:tcBorders>
          </w:tcPr>
          <w:p w:rsidR="001E3ABC" w:rsidRDefault="001E3ABC" w:rsidP="00285B1F">
            <w:pPr>
              <w:pStyle w:val="afc"/>
              <w:tabs>
                <w:tab w:val="left" w:pos="2694"/>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Default="001E3ABC" w:rsidP="00285B1F">
            <w:pPr>
              <w:pStyle w:val="afc"/>
              <w:tabs>
                <w:tab w:val="left" w:pos="900"/>
              </w:tabs>
              <w:rPr>
                <w:rFonts w:ascii="Times New Roman" w:hAnsi="Times New Roman"/>
                <w:szCs w:val="24"/>
              </w:rPr>
            </w:pPr>
            <w:r>
              <w:rPr>
                <w:rFonts w:ascii="Times New Roman" w:hAnsi="Times New Roman"/>
                <w:szCs w:val="24"/>
              </w:rPr>
              <w:t xml:space="preserve">Выбор ракурса. </w:t>
            </w:r>
            <w:r>
              <w:rPr>
                <w:rFonts w:ascii="Times New Roman" w:hAnsi="Times New Roman"/>
                <w:bCs/>
                <w:sz w:val="24"/>
                <w:szCs w:val="24"/>
              </w:rPr>
              <w:t>Работа над предварительным эскизным рисунком</w:t>
            </w:r>
            <w:r>
              <w:rPr>
                <w:rFonts w:ascii="Times New Roman" w:hAnsi="Times New Roman"/>
                <w:szCs w:val="24"/>
              </w:rPr>
              <w:t xml:space="preserve">. Компоновка в листе. </w:t>
            </w:r>
          </w:p>
          <w:p w:rsidR="001E3ABC" w:rsidRPr="00D073AA" w:rsidRDefault="001E3ABC" w:rsidP="00285B1F">
            <w:pPr>
              <w:pStyle w:val="afc"/>
              <w:tabs>
                <w:tab w:val="left" w:pos="1620"/>
              </w:tabs>
              <w:rPr>
                <w:rFonts w:ascii="Times New Roman" w:hAnsi="Times New Roman"/>
                <w:bCs/>
                <w:szCs w:val="24"/>
              </w:rPr>
            </w:pPr>
            <w:r w:rsidRPr="002D434C">
              <w:rPr>
                <w:rFonts w:ascii="Times New Roman" w:hAnsi="Times New Roman"/>
                <w:bCs/>
                <w:szCs w:val="24"/>
              </w:rPr>
              <w:t>Материалы: бумага формата А</w:t>
            </w:r>
            <w:proofErr w:type="gramStart"/>
            <w:r>
              <w:rPr>
                <w:rFonts w:ascii="Times New Roman" w:hAnsi="Times New Roman"/>
                <w:bCs/>
                <w:szCs w:val="24"/>
              </w:rPr>
              <w:t>2</w:t>
            </w:r>
            <w:proofErr w:type="gramEnd"/>
            <w:r w:rsidRPr="00A552D4">
              <w:rPr>
                <w:rFonts w:ascii="Times New Roman" w:hAnsi="Times New Roman"/>
                <w:bCs/>
                <w:szCs w:val="24"/>
              </w:rPr>
              <w:t xml:space="preserve">, </w:t>
            </w:r>
            <w:r w:rsidRPr="00A552D4">
              <w:rPr>
                <w:rFonts w:ascii="Times New Roman" w:hAnsi="Times New Roman"/>
                <w:szCs w:val="24"/>
              </w:rPr>
              <w:t>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1</w:t>
            </w:r>
          </w:p>
        </w:tc>
        <w:tc>
          <w:tcPr>
            <w:tcW w:w="1998" w:type="dxa"/>
            <w:tcBorders>
              <w:top w:val="single" w:sz="4" w:space="0" w:color="auto"/>
              <w:left w:val="single" w:sz="4" w:space="0" w:color="auto"/>
              <w:right w:val="single" w:sz="4" w:space="0" w:color="auto"/>
            </w:tcBorders>
          </w:tcPr>
          <w:p w:rsidR="001E3ABC" w:rsidRPr="00397AFC" w:rsidRDefault="000005C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1E3ABC" w:rsidRPr="00397AFC" w:rsidTr="00285B1F">
        <w:trPr>
          <w:trHeight w:val="273"/>
        </w:trPr>
        <w:tc>
          <w:tcPr>
            <w:tcW w:w="2932" w:type="dxa"/>
            <w:vMerge/>
            <w:tcBorders>
              <w:left w:val="single" w:sz="4" w:space="0" w:color="auto"/>
              <w:right w:val="single" w:sz="4" w:space="0" w:color="auto"/>
            </w:tcBorders>
          </w:tcPr>
          <w:p w:rsidR="001E3ABC" w:rsidRPr="00D2597C" w:rsidRDefault="001E3ABC"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Pr="00495896" w:rsidRDefault="001E3ABC" w:rsidP="00285B1F">
            <w:pPr>
              <w:pStyle w:val="afc"/>
              <w:tabs>
                <w:tab w:val="left" w:pos="1620"/>
              </w:tabs>
              <w:ind w:left="0" w:firstLine="43"/>
              <w:rPr>
                <w:rFonts w:ascii="Times New Roman" w:hAnsi="Times New Roman"/>
                <w:b/>
                <w:i/>
                <w:szCs w:val="24"/>
              </w:rPr>
            </w:pPr>
            <w:r w:rsidRPr="002D434C">
              <w:rPr>
                <w:rFonts w:ascii="Times New Roman" w:hAnsi="Times New Roman"/>
                <w:bCs/>
                <w:szCs w:val="24"/>
              </w:rPr>
              <w:t>Композиционное размещение рисунком.</w:t>
            </w:r>
            <w:r>
              <w:rPr>
                <w:rFonts w:ascii="Times New Roman" w:hAnsi="Times New Roman"/>
                <w:bCs/>
                <w:szCs w:val="24"/>
              </w:rPr>
              <w:t xml:space="preserve"> </w:t>
            </w:r>
            <w:r w:rsidRPr="002D434C">
              <w:rPr>
                <w:rFonts w:ascii="Times New Roman" w:hAnsi="Times New Roman"/>
                <w:bCs/>
                <w:szCs w:val="24"/>
              </w:rPr>
              <w:t>Перевод эскизного материала на основной формат листа. Работа над пропорциональными соотношениями постановки.</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1</w:t>
            </w:r>
          </w:p>
        </w:tc>
        <w:tc>
          <w:tcPr>
            <w:tcW w:w="1998" w:type="dxa"/>
            <w:tcBorders>
              <w:top w:val="single" w:sz="4" w:space="0" w:color="auto"/>
              <w:left w:val="single" w:sz="4" w:space="0" w:color="auto"/>
              <w:right w:val="single" w:sz="4" w:space="0" w:color="auto"/>
            </w:tcBorders>
          </w:tcPr>
          <w:p w:rsidR="001E3ABC" w:rsidRPr="00397AFC" w:rsidRDefault="000005C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1E3ABC" w:rsidRPr="00397AFC" w:rsidTr="00285B1F">
        <w:trPr>
          <w:trHeight w:val="273"/>
        </w:trPr>
        <w:tc>
          <w:tcPr>
            <w:tcW w:w="2932" w:type="dxa"/>
            <w:vMerge/>
            <w:tcBorders>
              <w:left w:val="single" w:sz="4" w:space="0" w:color="auto"/>
              <w:right w:val="single" w:sz="4" w:space="0" w:color="auto"/>
            </w:tcBorders>
          </w:tcPr>
          <w:p w:rsidR="001E3ABC" w:rsidRPr="00D2597C" w:rsidRDefault="001E3ABC"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Pr="000650B6" w:rsidRDefault="001E3ABC" w:rsidP="00285B1F">
            <w:pPr>
              <w:tabs>
                <w:tab w:val="left" w:pos="916"/>
                <w:tab w:val="left" w:pos="1832"/>
                <w:tab w:val="left" w:pos="2748"/>
                <w:tab w:val="left" w:pos="3664"/>
                <w:tab w:val="left" w:pos="4580"/>
              </w:tabs>
              <w:spacing w:after="0" w:line="240" w:lineRule="auto"/>
              <w:rPr>
                <w:rFonts w:ascii="Times New Roman" w:hAnsi="Times New Roman"/>
                <w:bCs/>
                <w:szCs w:val="24"/>
              </w:rPr>
            </w:pPr>
            <w:r>
              <w:rPr>
                <w:rFonts w:ascii="Times New Roman" w:eastAsia="Arial" w:hAnsi="Times New Roman"/>
                <w:sz w:val="24"/>
                <w:szCs w:val="24"/>
              </w:rPr>
              <w:t>Анализ пропорциональных соотношений</w:t>
            </w:r>
            <w:r>
              <w:rPr>
                <w:rFonts w:ascii="Times New Roman" w:hAnsi="Times New Roman"/>
                <w:bCs/>
                <w:sz w:val="24"/>
                <w:szCs w:val="24"/>
              </w:rPr>
              <w:t xml:space="preserve"> форм мужской модели. </w:t>
            </w:r>
            <w:r>
              <w:rPr>
                <w:rFonts w:ascii="Times New Roman" w:eastAsia="Arial" w:hAnsi="Times New Roman"/>
                <w:sz w:val="24"/>
                <w:szCs w:val="24"/>
              </w:rPr>
              <w:t xml:space="preserve">Передача характерных особенностей модели, ее пластики. </w:t>
            </w:r>
            <w:r w:rsidRPr="006633CB">
              <w:rPr>
                <w:rFonts w:ascii="Times New Roman" w:hAnsi="Times New Roman"/>
                <w:bCs/>
                <w:szCs w:val="24"/>
              </w:rPr>
              <w:t>Материалы: бумага формата А</w:t>
            </w:r>
            <w:proofErr w:type="gramStart"/>
            <w:r w:rsidRPr="006633CB">
              <w:rPr>
                <w:rFonts w:ascii="Times New Roman" w:hAnsi="Times New Roman"/>
                <w:bCs/>
                <w:szCs w:val="24"/>
              </w:rPr>
              <w:t>2</w:t>
            </w:r>
            <w:proofErr w:type="gramEnd"/>
            <w:r w:rsidRPr="006633CB">
              <w:rPr>
                <w:rFonts w:ascii="Times New Roman" w:hAnsi="Times New Roman"/>
                <w:bCs/>
                <w:szCs w:val="24"/>
              </w:rPr>
              <w:t>, 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2</w:t>
            </w:r>
          </w:p>
        </w:tc>
        <w:tc>
          <w:tcPr>
            <w:tcW w:w="1998" w:type="dxa"/>
            <w:tcBorders>
              <w:top w:val="single" w:sz="4" w:space="0" w:color="auto"/>
              <w:left w:val="single" w:sz="4" w:space="0" w:color="auto"/>
              <w:right w:val="single" w:sz="4" w:space="0" w:color="auto"/>
            </w:tcBorders>
          </w:tcPr>
          <w:p w:rsidR="001E3ABC" w:rsidRPr="00397AFC" w:rsidRDefault="000005C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1E3ABC" w:rsidRPr="00397AFC" w:rsidTr="00285B1F">
        <w:trPr>
          <w:trHeight w:val="273"/>
        </w:trPr>
        <w:tc>
          <w:tcPr>
            <w:tcW w:w="2932" w:type="dxa"/>
            <w:vMerge/>
            <w:tcBorders>
              <w:left w:val="single" w:sz="4" w:space="0" w:color="auto"/>
              <w:right w:val="single" w:sz="4" w:space="0" w:color="auto"/>
            </w:tcBorders>
          </w:tcPr>
          <w:p w:rsidR="001E3ABC" w:rsidRPr="00D2597C" w:rsidRDefault="001E3ABC"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Pr="000650B6" w:rsidRDefault="001E3ABC" w:rsidP="00285B1F">
            <w:pPr>
              <w:widowControl w:val="0"/>
              <w:spacing w:after="0" w:line="240" w:lineRule="auto"/>
              <w:ind w:right="20"/>
              <w:jc w:val="both"/>
              <w:rPr>
                <w:rFonts w:ascii="Times New Roman" w:hAnsi="Times New Roman"/>
                <w:bCs/>
                <w:szCs w:val="24"/>
              </w:rPr>
            </w:pPr>
            <w:r>
              <w:rPr>
                <w:rFonts w:ascii="Times New Roman" w:hAnsi="Times New Roman"/>
                <w:color w:val="000000"/>
                <w:sz w:val="24"/>
                <w:szCs w:val="24"/>
              </w:rPr>
              <w:t xml:space="preserve">Работа над выявлением больших и малых форм. Анализ. </w:t>
            </w:r>
            <w:r w:rsidRPr="006633CB">
              <w:rPr>
                <w:rFonts w:ascii="Times New Roman" w:hAnsi="Times New Roman"/>
                <w:bCs/>
                <w:szCs w:val="24"/>
              </w:rPr>
              <w:t>Материалы: бумага формата А</w:t>
            </w:r>
            <w:proofErr w:type="gramStart"/>
            <w:r w:rsidRPr="006633CB">
              <w:rPr>
                <w:rFonts w:ascii="Times New Roman" w:hAnsi="Times New Roman"/>
                <w:bCs/>
                <w:szCs w:val="24"/>
              </w:rPr>
              <w:t>2</w:t>
            </w:r>
            <w:proofErr w:type="gramEnd"/>
            <w:r w:rsidRPr="006633CB">
              <w:rPr>
                <w:rFonts w:ascii="Times New Roman" w:hAnsi="Times New Roman"/>
                <w:bCs/>
                <w:szCs w:val="24"/>
              </w:rPr>
              <w:t>, 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4</w:t>
            </w:r>
          </w:p>
        </w:tc>
        <w:tc>
          <w:tcPr>
            <w:tcW w:w="1998" w:type="dxa"/>
            <w:tcBorders>
              <w:top w:val="single" w:sz="4" w:space="0" w:color="auto"/>
              <w:left w:val="single" w:sz="4" w:space="0" w:color="auto"/>
              <w:right w:val="single" w:sz="4" w:space="0" w:color="auto"/>
            </w:tcBorders>
          </w:tcPr>
          <w:p w:rsidR="001E3ABC" w:rsidRPr="00397AFC" w:rsidRDefault="000005C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1E3ABC" w:rsidRPr="00397AFC" w:rsidTr="00285B1F">
        <w:trPr>
          <w:trHeight w:val="273"/>
        </w:trPr>
        <w:tc>
          <w:tcPr>
            <w:tcW w:w="2932" w:type="dxa"/>
            <w:vMerge/>
            <w:tcBorders>
              <w:left w:val="single" w:sz="4" w:space="0" w:color="auto"/>
              <w:right w:val="single" w:sz="4" w:space="0" w:color="auto"/>
            </w:tcBorders>
          </w:tcPr>
          <w:p w:rsidR="001E3ABC" w:rsidRPr="00D2597C" w:rsidRDefault="001E3ABC"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Pr="000650B6" w:rsidRDefault="001E3ABC" w:rsidP="00285B1F">
            <w:pPr>
              <w:widowControl w:val="0"/>
              <w:spacing w:after="0" w:line="240" w:lineRule="auto"/>
              <w:ind w:right="20"/>
              <w:jc w:val="both"/>
              <w:rPr>
                <w:rFonts w:ascii="Times New Roman" w:hAnsi="Times New Roman"/>
                <w:bCs/>
                <w:szCs w:val="24"/>
              </w:rPr>
            </w:pPr>
            <w:r>
              <w:rPr>
                <w:rFonts w:ascii="Times New Roman" w:hAnsi="Times New Roman"/>
                <w:color w:val="000000"/>
                <w:sz w:val="24"/>
                <w:szCs w:val="24"/>
              </w:rPr>
              <w:t xml:space="preserve">Конструктивный и анатомический анализ рисунка модели. </w:t>
            </w:r>
            <w:r w:rsidRPr="006633CB">
              <w:rPr>
                <w:rFonts w:ascii="Times New Roman" w:hAnsi="Times New Roman"/>
                <w:bCs/>
                <w:szCs w:val="24"/>
              </w:rPr>
              <w:t>Материалы: бумага формата А</w:t>
            </w:r>
            <w:proofErr w:type="gramStart"/>
            <w:r w:rsidRPr="006633CB">
              <w:rPr>
                <w:rFonts w:ascii="Times New Roman" w:hAnsi="Times New Roman"/>
                <w:bCs/>
                <w:szCs w:val="24"/>
              </w:rPr>
              <w:t>2</w:t>
            </w:r>
            <w:proofErr w:type="gramEnd"/>
            <w:r w:rsidRPr="006633CB">
              <w:rPr>
                <w:rFonts w:ascii="Times New Roman" w:hAnsi="Times New Roman"/>
                <w:bCs/>
                <w:szCs w:val="24"/>
              </w:rPr>
              <w:t>, 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4</w:t>
            </w:r>
          </w:p>
        </w:tc>
        <w:tc>
          <w:tcPr>
            <w:tcW w:w="1998" w:type="dxa"/>
            <w:tcBorders>
              <w:top w:val="single" w:sz="4" w:space="0" w:color="auto"/>
              <w:left w:val="single" w:sz="4" w:space="0" w:color="auto"/>
              <w:right w:val="single" w:sz="4" w:space="0" w:color="auto"/>
            </w:tcBorders>
          </w:tcPr>
          <w:p w:rsidR="001E3ABC" w:rsidRPr="00397AFC" w:rsidRDefault="000005C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1E3ABC" w:rsidRPr="00397AFC" w:rsidTr="00285B1F">
        <w:trPr>
          <w:trHeight w:val="273"/>
        </w:trPr>
        <w:tc>
          <w:tcPr>
            <w:tcW w:w="2932" w:type="dxa"/>
            <w:vMerge/>
            <w:tcBorders>
              <w:left w:val="single" w:sz="4" w:space="0" w:color="auto"/>
              <w:right w:val="single" w:sz="4" w:space="0" w:color="auto"/>
            </w:tcBorders>
          </w:tcPr>
          <w:p w:rsidR="001E3ABC" w:rsidRPr="00D2597C" w:rsidRDefault="001E3ABC"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6D759B" w:rsidRDefault="006D759B" w:rsidP="00285B1F">
            <w:pPr>
              <w:pStyle w:val="afc"/>
              <w:tabs>
                <w:tab w:val="left" w:pos="1620"/>
              </w:tabs>
              <w:spacing w:after="0" w:line="240" w:lineRule="auto"/>
              <w:ind w:left="0" w:firstLine="45"/>
              <w:rPr>
                <w:rFonts w:ascii="Times New Roman" w:eastAsia="Arial" w:hAnsi="Times New Roman"/>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1E3ABC" w:rsidRPr="002D434C" w:rsidRDefault="001E3ABC" w:rsidP="00285B1F">
            <w:pPr>
              <w:pStyle w:val="afc"/>
              <w:tabs>
                <w:tab w:val="left" w:pos="1620"/>
              </w:tabs>
              <w:spacing w:after="0" w:line="240" w:lineRule="auto"/>
              <w:ind w:left="0" w:firstLine="45"/>
              <w:rPr>
                <w:rFonts w:ascii="Times New Roman" w:hAnsi="Times New Roman"/>
                <w:bCs/>
                <w:szCs w:val="24"/>
              </w:rPr>
            </w:pPr>
            <w:r>
              <w:rPr>
                <w:rFonts w:ascii="Times New Roman" w:eastAsia="Arial" w:hAnsi="Times New Roman"/>
                <w:sz w:val="24"/>
                <w:szCs w:val="24"/>
              </w:rPr>
              <w:t>Светотональный анализ рисунка. Передача световоздушной среды и материальности</w:t>
            </w:r>
            <w:r w:rsidR="000005C7">
              <w:rPr>
                <w:rFonts w:ascii="Times New Roman" w:eastAsia="Arial" w:hAnsi="Times New Roman"/>
                <w:sz w:val="24"/>
                <w:szCs w:val="24"/>
              </w:rPr>
              <w:t xml:space="preserve">. </w:t>
            </w:r>
            <w:r w:rsidRPr="006633CB">
              <w:rPr>
                <w:rFonts w:ascii="Times New Roman" w:hAnsi="Times New Roman"/>
                <w:bCs/>
                <w:szCs w:val="24"/>
              </w:rPr>
              <w:t>Материалы: бумага формата А</w:t>
            </w:r>
            <w:proofErr w:type="gramStart"/>
            <w:r w:rsidRPr="006633CB">
              <w:rPr>
                <w:rFonts w:ascii="Times New Roman" w:hAnsi="Times New Roman"/>
                <w:bCs/>
                <w:szCs w:val="24"/>
              </w:rPr>
              <w:t>2</w:t>
            </w:r>
            <w:proofErr w:type="gramEnd"/>
            <w:r w:rsidRPr="006633CB">
              <w:rPr>
                <w:rFonts w:ascii="Times New Roman" w:hAnsi="Times New Roman"/>
                <w:bCs/>
                <w:szCs w:val="24"/>
              </w:rPr>
              <w:t>, карандаш</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4</w:t>
            </w:r>
          </w:p>
        </w:tc>
        <w:tc>
          <w:tcPr>
            <w:tcW w:w="1998" w:type="dxa"/>
            <w:tcBorders>
              <w:top w:val="single" w:sz="4" w:space="0" w:color="auto"/>
              <w:left w:val="single" w:sz="4" w:space="0" w:color="auto"/>
              <w:right w:val="single" w:sz="4" w:space="0" w:color="auto"/>
            </w:tcBorders>
          </w:tcPr>
          <w:p w:rsidR="001E3ABC" w:rsidRPr="00397AFC" w:rsidRDefault="000005C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1E3ABC" w:rsidRPr="00397AFC" w:rsidTr="00285B1F">
        <w:trPr>
          <w:trHeight w:val="273"/>
        </w:trPr>
        <w:tc>
          <w:tcPr>
            <w:tcW w:w="2932" w:type="dxa"/>
            <w:vMerge/>
            <w:tcBorders>
              <w:left w:val="single" w:sz="4" w:space="0" w:color="auto"/>
              <w:right w:val="single" w:sz="4" w:space="0" w:color="auto"/>
            </w:tcBorders>
          </w:tcPr>
          <w:p w:rsidR="001E3ABC" w:rsidRPr="00D2597C" w:rsidRDefault="001E3ABC"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Pr="002D434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Cs w:val="24"/>
              </w:rPr>
            </w:pPr>
            <w:r w:rsidRPr="00E17A1E">
              <w:rPr>
                <w:rFonts w:ascii="Times New Roman" w:eastAsia="Arial" w:hAnsi="Times New Roman"/>
                <w:sz w:val="24"/>
                <w:szCs w:val="24"/>
              </w:rPr>
              <w:t>Детальная проработка рисунка. Обобщение. Завершение задания.</w:t>
            </w:r>
            <w:r>
              <w:rPr>
                <w:rFonts w:ascii="Times New Roman" w:eastAsia="Arial" w:hAnsi="Times New Roman"/>
                <w:sz w:val="24"/>
                <w:szCs w:val="24"/>
              </w:rPr>
              <w:t xml:space="preserve"> </w:t>
            </w:r>
            <w:r w:rsidR="000005C7">
              <w:rPr>
                <w:rFonts w:ascii="Times New Roman" w:eastAsia="Arial" w:hAnsi="Times New Roman"/>
                <w:sz w:val="24"/>
                <w:szCs w:val="24"/>
              </w:rPr>
              <w:t xml:space="preserve"> </w:t>
            </w:r>
            <w:r w:rsidRPr="006633CB">
              <w:rPr>
                <w:rFonts w:ascii="Times New Roman" w:hAnsi="Times New Roman"/>
                <w:bCs/>
                <w:szCs w:val="24"/>
              </w:rPr>
              <w:t>Материалы: бумага формата А</w:t>
            </w:r>
            <w:proofErr w:type="gramStart"/>
            <w:r w:rsidRPr="006633CB">
              <w:rPr>
                <w:rFonts w:ascii="Times New Roman" w:hAnsi="Times New Roman"/>
                <w:bCs/>
                <w:szCs w:val="24"/>
              </w:rPr>
              <w:t>2</w:t>
            </w:r>
            <w:proofErr w:type="gramEnd"/>
            <w:r w:rsidRPr="006633CB">
              <w:rPr>
                <w:rFonts w:ascii="Times New Roman" w:hAnsi="Times New Roman"/>
                <w:bCs/>
                <w:szCs w:val="24"/>
              </w:rPr>
              <w:t>, карандаш</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E3ABC" w:rsidRPr="000821DC" w:rsidRDefault="001E3ABC" w:rsidP="00285B1F">
            <w:pPr>
              <w:pStyle w:val="afc"/>
              <w:tabs>
                <w:tab w:val="left" w:pos="1620"/>
              </w:tabs>
              <w:ind w:left="0" w:firstLine="43"/>
              <w:jc w:val="center"/>
              <w:rPr>
                <w:rFonts w:ascii="Times New Roman" w:hAnsi="Times New Roman"/>
                <w:szCs w:val="24"/>
              </w:rPr>
            </w:pPr>
            <w:r w:rsidRPr="000821DC">
              <w:rPr>
                <w:rFonts w:ascii="Times New Roman" w:hAnsi="Times New Roman"/>
                <w:szCs w:val="24"/>
              </w:rPr>
              <w:t>4</w:t>
            </w:r>
          </w:p>
        </w:tc>
        <w:tc>
          <w:tcPr>
            <w:tcW w:w="1998" w:type="dxa"/>
            <w:tcBorders>
              <w:top w:val="single" w:sz="4" w:space="0" w:color="auto"/>
              <w:left w:val="single" w:sz="4" w:space="0" w:color="auto"/>
              <w:right w:val="single" w:sz="4" w:space="0" w:color="auto"/>
            </w:tcBorders>
          </w:tcPr>
          <w:p w:rsidR="001E3ABC" w:rsidRPr="00397AFC" w:rsidRDefault="000005C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1E3ABC" w:rsidRPr="00397AFC" w:rsidTr="004B2B58">
        <w:trPr>
          <w:trHeight w:val="273"/>
        </w:trPr>
        <w:tc>
          <w:tcPr>
            <w:tcW w:w="2932" w:type="dxa"/>
            <w:vMerge/>
            <w:tcBorders>
              <w:left w:val="single" w:sz="4" w:space="0" w:color="auto"/>
              <w:bottom w:val="single" w:sz="4" w:space="0" w:color="auto"/>
              <w:right w:val="single" w:sz="4" w:space="0" w:color="auto"/>
            </w:tcBorders>
          </w:tcPr>
          <w:p w:rsidR="001E3ABC" w:rsidRPr="00D2597C" w:rsidRDefault="001E3ABC" w:rsidP="00285B1F">
            <w:pPr>
              <w:pStyle w:val="afc"/>
              <w:tabs>
                <w:tab w:val="left" w:pos="1620"/>
              </w:tabs>
              <w:ind w:left="0" w:firstLine="43"/>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Pr="000821DC" w:rsidRDefault="001E3ABC" w:rsidP="00285B1F">
            <w:pPr>
              <w:widowControl w:val="0"/>
              <w:autoSpaceDE w:val="0"/>
              <w:autoSpaceDN w:val="0"/>
              <w:adjustRightInd w:val="0"/>
              <w:spacing w:after="0" w:line="240" w:lineRule="auto"/>
              <w:rPr>
                <w:rFonts w:ascii="Times New Roman" w:hAnsi="Times New Roman"/>
                <w:b/>
                <w:bCs/>
                <w:sz w:val="24"/>
                <w:szCs w:val="24"/>
                <w:lang w:eastAsia="en-US"/>
              </w:rPr>
            </w:pPr>
            <w:r w:rsidRPr="000821DC">
              <w:rPr>
                <w:rFonts w:ascii="Times New Roman" w:hAnsi="Times New Roman"/>
                <w:b/>
                <w:sz w:val="24"/>
                <w:szCs w:val="24"/>
                <w:lang w:eastAsia="en-US"/>
              </w:rPr>
              <w:t xml:space="preserve">Самостоятельная работа обучающихся: </w:t>
            </w:r>
          </w:p>
          <w:p w:rsidR="001E3ABC" w:rsidRPr="000821DC" w:rsidRDefault="001E3ABC" w:rsidP="00285B1F">
            <w:pPr>
              <w:pStyle w:val="af6"/>
              <w:ind w:left="45"/>
              <w:rPr>
                <w:rFonts w:ascii="Times New Roman" w:hAnsi="Times New Roman" w:cs="Times New Roman"/>
                <w:szCs w:val="24"/>
              </w:rPr>
            </w:pPr>
            <w:r w:rsidRPr="000821DC">
              <w:rPr>
                <w:rFonts w:ascii="Times New Roman" w:hAnsi="Times New Roman" w:cs="Times New Roman"/>
                <w:szCs w:val="24"/>
              </w:rPr>
              <w:t>Этюды, наброски  живой головы с тональной проработкой в различных материалах</w:t>
            </w:r>
          </w:p>
          <w:p w:rsidR="001E3ABC" w:rsidRPr="000821DC" w:rsidRDefault="001E3ABC" w:rsidP="00285B1F">
            <w:pPr>
              <w:pStyle w:val="afc"/>
              <w:tabs>
                <w:tab w:val="left" w:pos="1620"/>
              </w:tabs>
              <w:ind w:left="0" w:firstLine="0"/>
              <w:rPr>
                <w:rFonts w:ascii="Times New Roman" w:hAnsi="Times New Roman"/>
                <w:szCs w:val="24"/>
              </w:rPr>
            </w:pPr>
            <w:r w:rsidRPr="000821DC">
              <w:rPr>
                <w:rFonts w:ascii="Times New Roman" w:hAnsi="Times New Roman"/>
                <w:szCs w:val="24"/>
              </w:rPr>
              <w:t>(материал: бумага, карандаш, мягкий материал)</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E3ABC" w:rsidRPr="000821DC" w:rsidRDefault="001E3ABC" w:rsidP="00285B1F">
            <w:pPr>
              <w:pStyle w:val="afc"/>
              <w:tabs>
                <w:tab w:val="left" w:pos="1620"/>
              </w:tabs>
              <w:ind w:left="0" w:firstLine="43"/>
              <w:jc w:val="center"/>
              <w:rPr>
                <w:rFonts w:ascii="Times New Roman" w:hAnsi="Times New Roman"/>
                <w:b/>
                <w:szCs w:val="24"/>
              </w:rPr>
            </w:pPr>
          </w:p>
        </w:tc>
        <w:tc>
          <w:tcPr>
            <w:tcW w:w="1998" w:type="dxa"/>
            <w:tcBorders>
              <w:top w:val="single" w:sz="4" w:space="0" w:color="auto"/>
              <w:left w:val="single" w:sz="4" w:space="0" w:color="auto"/>
              <w:right w:val="single" w:sz="4" w:space="0" w:color="auto"/>
            </w:tcBorders>
            <w:shd w:val="clear" w:color="auto" w:fill="FFFFFF" w:themeFill="background1"/>
          </w:tcPr>
          <w:p w:rsidR="001E3ABC" w:rsidRPr="000821D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tcBorders>
              <w:top w:val="single" w:sz="4" w:space="0" w:color="auto"/>
              <w:left w:val="single" w:sz="4" w:space="0" w:color="auto"/>
              <w:bottom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Pr="00F81B03" w:rsidRDefault="001E3ABC" w:rsidP="00285B1F">
            <w:pPr>
              <w:tabs>
                <w:tab w:val="left" w:pos="45"/>
              </w:tabs>
              <w:spacing w:after="0" w:line="240" w:lineRule="auto"/>
              <w:ind w:right="-20" w:firstLine="43"/>
              <w:rPr>
                <w:rFonts w:ascii="Times New Roman" w:hAnsi="Times New Roman" w:cs="Wingdings"/>
                <w:b/>
                <w:bCs/>
                <w:sz w:val="24"/>
                <w:szCs w:val="24"/>
                <w:lang w:eastAsia="ar-SA"/>
              </w:rPr>
            </w:pPr>
            <w:r w:rsidRPr="00F81B03">
              <w:rPr>
                <w:rFonts w:ascii="Times New Roman" w:hAnsi="Times New Roman"/>
                <w:sz w:val="24"/>
                <w:szCs w:val="24"/>
                <w:lang w:eastAsia="ar-SA"/>
              </w:rPr>
              <w:t>ИТОГО за 4 семестр: м</w:t>
            </w:r>
            <w:r w:rsidRPr="00F81B03">
              <w:rPr>
                <w:rFonts w:ascii="Times New Roman" w:hAnsi="Times New Roman" w:cs="Wingdings"/>
                <w:bCs/>
                <w:sz w:val="24"/>
                <w:szCs w:val="24"/>
                <w:lang w:eastAsia="ar-SA"/>
              </w:rPr>
              <w:t xml:space="preserve">аксимальная учебная нагрузка – </w:t>
            </w:r>
            <w:r w:rsidRPr="00F81B03">
              <w:rPr>
                <w:rFonts w:ascii="Times New Roman" w:hAnsi="Times New Roman" w:cs="Wingdings"/>
                <w:b/>
                <w:bCs/>
                <w:sz w:val="24"/>
                <w:szCs w:val="24"/>
                <w:lang w:eastAsia="ar-SA"/>
              </w:rPr>
              <w:t>120; о</w:t>
            </w:r>
            <w:r w:rsidRPr="00F81B03">
              <w:rPr>
                <w:rFonts w:ascii="Times New Roman" w:hAnsi="Times New Roman" w:cs="Wingdings"/>
                <w:bCs/>
                <w:sz w:val="24"/>
                <w:szCs w:val="24"/>
                <w:lang w:eastAsia="ar-SA"/>
              </w:rPr>
              <w:t xml:space="preserve">бязательная аудиторная учебная нагрузка – </w:t>
            </w:r>
            <w:r w:rsidR="000005C7">
              <w:rPr>
                <w:rFonts w:ascii="Times New Roman" w:hAnsi="Times New Roman" w:cs="Wingdings"/>
                <w:b/>
                <w:bCs/>
                <w:sz w:val="24"/>
                <w:szCs w:val="24"/>
                <w:lang w:eastAsia="ar-SA"/>
              </w:rPr>
              <w:t>8</w:t>
            </w:r>
            <w:r w:rsidRPr="00F81B03">
              <w:rPr>
                <w:rFonts w:ascii="Times New Roman" w:hAnsi="Times New Roman" w:cs="Wingdings"/>
                <w:b/>
                <w:bCs/>
                <w:sz w:val="24"/>
                <w:szCs w:val="24"/>
                <w:lang w:eastAsia="ar-SA"/>
              </w:rPr>
              <w:t xml:space="preserve">0; </w:t>
            </w:r>
            <w:r w:rsidR="000005C7">
              <w:rPr>
                <w:rFonts w:ascii="Times New Roman" w:hAnsi="Times New Roman" w:cs="Wingdings"/>
                <w:bCs/>
                <w:sz w:val="24"/>
                <w:szCs w:val="24"/>
                <w:lang w:eastAsia="ar-SA"/>
              </w:rPr>
              <w:t xml:space="preserve">дополнительная </w:t>
            </w:r>
            <w:r w:rsidRPr="00F81B03">
              <w:rPr>
                <w:rFonts w:ascii="Times New Roman" w:hAnsi="Times New Roman" w:cs="Wingdings"/>
                <w:bCs/>
                <w:sz w:val="24"/>
                <w:szCs w:val="24"/>
                <w:lang w:eastAsia="ar-SA"/>
              </w:rPr>
              <w:t xml:space="preserve">работа </w:t>
            </w:r>
            <w:r w:rsidR="000005C7">
              <w:rPr>
                <w:rFonts w:ascii="Times New Roman" w:hAnsi="Times New Roman" w:cs="Wingdings"/>
                <w:bCs/>
                <w:sz w:val="24"/>
                <w:szCs w:val="24"/>
                <w:lang w:eastAsia="ar-SA"/>
              </w:rPr>
              <w:t xml:space="preserve">над завершением программного материала </w:t>
            </w:r>
            <w:r w:rsidRPr="00F81B03">
              <w:rPr>
                <w:rFonts w:ascii="Times New Roman" w:hAnsi="Times New Roman" w:cs="Wingdings"/>
                <w:bCs/>
                <w:sz w:val="24"/>
                <w:szCs w:val="24"/>
                <w:lang w:eastAsia="ar-SA"/>
              </w:rPr>
              <w:t xml:space="preserve"> –  </w:t>
            </w:r>
            <w:r w:rsidR="000005C7" w:rsidRPr="000005C7">
              <w:rPr>
                <w:rFonts w:ascii="Times New Roman" w:hAnsi="Times New Roman" w:cs="Wingdings"/>
                <w:b/>
                <w:bCs/>
                <w:sz w:val="24"/>
                <w:szCs w:val="24"/>
                <w:lang w:eastAsia="ar-SA"/>
              </w:rPr>
              <w:t>40</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F81B03"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998" w:type="dxa"/>
            <w:tcBorders>
              <w:top w:val="single" w:sz="4" w:space="0" w:color="auto"/>
              <w:left w:val="single" w:sz="4" w:space="0" w:color="auto"/>
              <w:right w:val="single" w:sz="4" w:space="0" w:color="auto"/>
            </w:tcBorders>
          </w:tcPr>
          <w:p w:rsidR="001E3ABC" w:rsidRPr="00F81B03"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tcBorders>
              <w:top w:val="single" w:sz="4" w:space="0" w:color="auto"/>
              <w:left w:val="single" w:sz="4" w:space="0" w:color="auto"/>
              <w:bottom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97AFC">
              <w:rPr>
                <w:rFonts w:ascii="Times New Roman" w:hAnsi="Times New Roman"/>
                <w:b/>
                <w:bCs/>
                <w:sz w:val="24"/>
                <w:szCs w:val="24"/>
              </w:rPr>
              <w:t>3 курс. 5 семестр</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0005C7" w:rsidRDefault="000005C7"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005C7">
              <w:rPr>
                <w:rFonts w:ascii="Times New Roman" w:hAnsi="Times New Roman"/>
                <w:b/>
                <w:bCs/>
                <w:sz w:val="24"/>
                <w:szCs w:val="24"/>
              </w:rPr>
              <w:t>128</w:t>
            </w:r>
          </w:p>
        </w:tc>
        <w:tc>
          <w:tcPr>
            <w:tcW w:w="1998" w:type="dxa"/>
            <w:tcBorders>
              <w:top w:val="single" w:sz="4" w:space="0" w:color="auto"/>
              <w:left w:val="single" w:sz="4" w:space="0" w:color="auto"/>
              <w:right w:val="single" w:sz="4" w:space="0" w:color="auto"/>
            </w:tcBorders>
          </w:tcPr>
          <w:p w:rsidR="001E3ABC" w:rsidRPr="00397AFC"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E3ABC" w:rsidRPr="00397AFC" w:rsidTr="00285B1F">
        <w:trPr>
          <w:trHeight w:val="273"/>
        </w:trPr>
        <w:tc>
          <w:tcPr>
            <w:tcW w:w="2932" w:type="dxa"/>
            <w:vMerge w:val="restart"/>
            <w:tcBorders>
              <w:top w:val="single" w:sz="4" w:space="0" w:color="auto"/>
              <w:left w:val="single" w:sz="4" w:space="0" w:color="auto"/>
              <w:right w:val="single" w:sz="4" w:space="0" w:color="auto"/>
            </w:tcBorders>
          </w:tcPr>
          <w:p w:rsidR="001E3ABC" w:rsidRPr="00F81B03" w:rsidRDefault="001E3AB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Cs w:val="24"/>
              </w:rPr>
            </w:pPr>
            <w:r>
              <w:rPr>
                <w:rFonts w:ascii="Times New Roman" w:hAnsi="Times New Roman"/>
                <w:b/>
                <w:szCs w:val="24"/>
              </w:rPr>
              <w:t xml:space="preserve">Тема 1. </w:t>
            </w:r>
            <w:r w:rsidRPr="00F81B03">
              <w:rPr>
                <w:rFonts w:ascii="Times New Roman" w:hAnsi="Times New Roman"/>
                <w:b/>
                <w:szCs w:val="24"/>
              </w:rPr>
              <w:t>Рисунок портрета с плечевым поясом</w:t>
            </w:r>
          </w:p>
        </w:tc>
        <w:tc>
          <w:tcPr>
            <w:tcW w:w="9030" w:type="dxa"/>
            <w:tcBorders>
              <w:top w:val="single" w:sz="4" w:space="0" w:color="auto"/>
              <w:left w:val="single" w:sz="4" w:space="0" w:color="auto"/>
              <w:bottom w:val="single" w:sz="4" w:space="0" w:color="auto"/>
              <w:right w:val="single" w:sz="4" w:space="0" w:color="auto"/>
            </w:tcBorders>
          </w:tcPr>
          <w:p w:rsidR="001E3ABC" w:rsidRPr="00397AFC" w:rsidRDefault="00B408D8" w:rsidP="00285B1F">
            <w:pPr>
              <w:spacing w:after="0"/>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1E3ABC" w:rsidRPr="00B408D8" w:rsidRDefault="00B408D8" w:rsidP="00E05D98">
            <w:pPr>
              <w:spacing w:after="0"/>
              <w:jc w:val="center"/>
              <w:rPr>
                <w:rFonts w:ascii="Times New Roman" w:hAnsi="Times New Roman"/>
                <w:b/>
                <w:bCs/>
                <w:sz w:val="24"/>
                <w:szCs w:val="24"/>
              </w:rPr>
            </w:pPr>
            <w:r w:rsidRPr="00B408D8">
              <w:rPr>
                <w:rFonts w:ascii="Times New Roman" w:hAnsi="Times New Roman"/>
                <w:b/>
                <w:bCs/>
                <w:sz w:val="24"/>
                <w:szCs w:val="24"/>
              </w:rPr>
              <w:t>2</w:t>
            </w:r>
            <w:r w:rsidR="00E05D98">
              <w:rPr>
                <w:rFonts w:ascii="Times New Roman" w:hAnsi="Times New Roman"/>
                <w:b/>
                <w:bCs/>
                <w:sz w:val="24"/>
                <w:szCs w:val="24"/>
              </w:rPr>
              <w:t>0</w:t>
            </w:r>
          </w:p>
        </w:tc>
        <w:tc>
          <w:tcPr>
            <w:tcW w:w="1998" w:type="dxa"/>
            <w:tcBorders>
              <w:top w:val="single" w:sz="4" w:space="0" w:color="auto"/>
              <w:left w:val="single" w:sz="4" w:space="0" w:color="auto"/>
              <w:right w:val="single" w:sz="4" w:space="0" w:color="auto"/>
            </w:tcBorders>
          </w:tcPr>
          <w:p w:rsidR="001E3ABC" w:rsidRPr="00397AFC" w:rsidRDefault="001E3ABC" w:rsidP="00285B1F">
            <w:pPr>
              <w:spacing w:after="0"/>
              <w:jc w:val="center"/>
              <w:rPr>
                <w:rFonts w:ascii="Times New Roman" w:hAnsi="Times New Roman"/>
                <w:bCs/>
                <w:sz w:val="24"/>
                <w:szCs w:val="24"/>
              </w:rPr>
            </w:pPr>
          </w:p>
        </w:tc>
      </w:tr>
      <w:tr w:rsidR="00B408D8" w:rsidRPr="00397AFC" w:rsidTr="00285B1F">
        <w:trPr>
          <w:trHeight w:val="273"/>
        </w:trPr>
        <w:tc>
          <w:tcPr>
            <w:tcW w:w="2932" w:type="dxa"/>
            <w:vMerge/>
            <w:tcBorders>
              <w:top w:val="single" w:sz="4" w:space="0" w:color="auto"/>
              <w:left w:val="single" w:sz="4" w:space="0" w:color="auto"/>
              <w:right w:val="single" w:sz="4" w:space="0" w:color="auto"/>
            </w:tcBorders>
          </w:tcPr>
          <w:p w:rsidR="00B408D8" w:rsidRDefault="00B408D8"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B408D8" w:rsidRPr="00397AFC" w:rsidRDefault="00B408D8" w:rsidP="00285B1F">
            <w:pPr>
              <w:spacing w:after="0"/>
              <w:rPr>
                <w:rFonts w:ascii="Times New Roman" w:hAnsi="Times New Roman"/>
                <w:bCs/>
                <w:sz w:val="24"/>
                <w:szCs w:val="24"/>
              </w:rPr>
            </w:pPr>
            <w:r w:rsidRPr="00397AFC">
              <w:rPr>
                <w:rFonts w:ascii="Times New Roman" w:hAnsi="Times New Roman"/>
                <w:bCs/>
                <w:sz w:val="24"/>
                <w:szCs w:val="24"/>
              </w:rPr>
              <w:t>Рисунок портрета с плечевым поясом на тонированной бумаге. Материалы (лист А2, соус, уголь, сепия). Изучение модели, выбор точки зрения. Работа над подготовленными эскизными материалами.</w:t>
            </w:r>
          </w:p>
        </w:tc>
        <w:tc>
          <w:tcPr>
            <w:tcW w:w="1576" w:type="dxa"/>
            <w:gridSpan w:val="2"/>
            <w:tcBorders>
              <w:top w:val="single" w:sz="4" w:space="0" w:color="auto"/>
              <w:left w:val="single" w:sz="4" w:space="0" w:color="auto"/>
              <w:bottom w:val="single" w:sz="4" w:space="0" w:color="auto"/>
              <w:right w:val="single" w:sz="4" w:space="0" w:color="auto"/>
            </w:tcBorders>
          </w:tcPr>
          <w:p w:rsidR="00B408D8" w:rsidRPr="00397AFC" w:rsidRDefault="00E05D98" w:rsidP="00285B1F">
            <w:pPr>
              <w:spacing w:after="0"/>
              <w:jc w:val="center"/>
              <w:rPr>
                <w:rFonts w:ascii="Times New Roman" w:hAnsi="Times New Roman"/>
                <w:bCs/>
                <w:sz w:val="24"/>
                <w:szCs w:val="24"/>
              </w:rPr>
            </w:pPr>
            <w:r>
              <w:rPr>
                <w:rFonts w:ascii="Times New Roman" w:hAnsi="Times New Roman"/>
                <w:bCs/>
                <w:sz w:val="24"/>
                <w:szCs w:val="24"/>
              </w:rPr>
              <w:t>5</w:t>
            </w:r>
          </w:p>
        </w:tc>
        <w:tc>
          <w:tcPr>
            <w:tcW w:w="1998" w:type="dxa"/>
            <w:tcBorders>
              <w:top w:val="single" w:sz="4" w:space="0" w:color="auto"/>
              <w:left w:val="single" w:sz="4" w:space="0" w:color="auto"/>
              <w:right w:val="single" w:sz="4" w:space="0" w:color="auto"/>
            </w:tcBorders>
          </w:tcPr>
          <w:p w:rsidR="00B408D8" w:rsidRPr="00397AFC" w:rsidRDefault="00B408D8"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B408D8" w:rsidRPr="00397AFC" w:rsidTr="00285B1F">
        <w:trPr>
          <w:trHeight w:val="273"/>
        </w:trPr>
        <w:tc>
          <w:tcPr>
            <w:tcW w:w="2932" w:type="dxa"/>
            <w:vMerge/>
            <w:tcBorders>
              <w:left w:val="single" w:sz="4" w:space="0" w:color="auto"/>
              <w:right w:val="single" w:sz="4" w:space="0" w:color="auto"/>
            </w:tcBorders>
          </w:tcPr>
          <w:p w:rsidR="00B408D8" w:rsidRPr="00F81B03" w:rsidRDefault="00B408D8"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B408D8" w:rsidRPr="00397AFC" w:rsidRDefault="00B408D8" w:rsidP="00285B1F">
            <w:pPr>
              <w:spacing w:after="0"/>
              <w:rPr>
                <w:rFonts w:ascii="Times New Roman" w:hAnsi="Times New Roman"/>
                <w:bCs/>
                <w:sz w:val="24"/>
                <w:szCs w:val="24"/>
              </w:rPr>
            </w:pPr>
            <w:r w:rsidRPr="00397AFC">
              <w:rPr>
                <w:rFonts w:ascii="Times New Roman" w:hAnsi="Times New Roman"/>
                <w:bCs/>
                <w:sz w:val="24"/>
                <w:szCs w:val="24"/>
              </w:rPr>
              <w:t>Перевод эскизного материала на основной формат. Композиционное размещение рисунка модели.</w:t>
            </w:r>
          </w:p>
        </w:tc>
        <w:tc>
          <w:tcPr>
            <w:tcW w:w="1576" w:type="dxa"/>
            <w:gridSpan w:val="2"/>
            <w:tcBorders>
              <w:top w:val="single" w:sz="4" w:space="0" w:color="auto"/>
              <w:left w:val="single" w:sz="4" w:space="0" w:color="auto"/>
              <w:bottom w:val="single" w:sz="4" w:space="0" w:color="auto"/>
              <w:right w:val="single" w:sz="4" w:space="0" w:color="auto"/>
            </w:tcBorders>
          </w:tcPr>
          <w:p w:rsidR="00B408D8" w:rsidRPr="00397AFC" w:rsidRDefault="00E05D98" w:rsidP="00285B1F">
            <w:pPr>
              <w:spacing w:after="0"/>
              <w:jc w:val="center"/>
              <w:rPr>
                <w:rFonts w:ascii="Times New Roman" w:hAnsi="Times New Roman"/>
                <w:bCs/>
                <w:sz w:val="24"/>
                <w:szCs w:val="24"/>
              </w:rPr>
            </w:pPr>
            <w:r>
              <w:rPr>
                <w:rFonts w:ascii="Times New Roman" w:hAnsi="Times New Roman"/>
                <w:bCs/>
                <w:sz w:val="24"/>
                <w:szCs w:val="24"/>
              </w:rPr>
              <w:t>5</w:t>
            </w:r>
          </w:p>
        </w:tc>
        <w:tc>
          <w:tcPr>
            <w:tcW w:w="1998" w:type="dxa"/>
            <w:tcBorders>
              <w:top w:val="single" w:sz="4" w:space="0" w:color="auto"/>
              <w:left w:val="single" w:sz="4" w:space="0" w:color="auto"/>
              <w:right w:val="single" w:sz="4" w:space="0" w:color="auto"/>
            </w:tcBorders>
          </w:tcPr>
          <w:p w:rsidR="00B408D8" w:rsidRPr="00397AFC" w:rsidRDefault="00B408D8"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B408D8" w:rsidRPr="00397AFC" w:rsidTr="00E05D98">
        <w:trPr>
          <w:trHeight w:val="273"/>
        </w:trPr>
        <w:tc>
          <w:tcPr>
            <w:tcW w:w="2932" w:type="dxa"/>
            <w:vMerge/>
            <w:tcBorders>
              <w:left w:val="single" w:sz="4" w:space="0" w:color="auto"/>
              <w:right w:val="single" w:sz="4" w:space="0" w:color="auto"/>
            </w:tcBorders>
          </w:tcPr>
          <w:p w:rsidR="00B408D8" w:rsidRPr="00F81B03" w:rsidRDefault="00B408D8"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E05D98" w:rsidRDefault="00E05D98" w:rsidP="00E05D98">
            <w:pPr>
              <w:spacing w:after="0"/>
              <w:rPr>
                <w:rFonts w:ascii="Times New Roman" w:hAnsi="Times New Roman"/>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B408D8" w:rsidRPr="00397AFC" w:rsidRDefault="00B408D8" w:rsidP="00285B1F">
            <w:pPr>
              <w:spacing w:after="0"/>
              <w:rPr>
                <w:rFonts w:ascii="Times New Roman" w:hAnsi="Times New Roman"/>
                <w:bCs/>
                <w:sz w:val="24"/>
                <w:szCs w:val="24"/>
              </w:rPr>
            </w:pPr>
            <w:r w:rsidRPr="00397AFC">
              <w:rPr>
                <w:rFonts w:ascii="Times New Roman" w:hAnsi="Times New Roman"/>
                <w:bCs/>
                <w:sz w:val="24"/>
                <w:szCs w:val="24"/>
              </w:rPr>
              <w:t>Работа над пропорциональными соотношениями больших и малых форм.</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408D8" w:rsidRPr="00397AFC" w:rsidRDefault="00E05D98" w:rsidP="00285B1F">
            <w:pPr>
              <w:spacing w:after="0"/>
              <w:jc w:val="center"/>
              <w:rPr>
                <w:rFonts w:ascii="Times New Roman" w:hAnsi="Times New Roman"/>
                <w:bCs/>
                <w:sz w:val="24"/>
                <w:szCs w:val="24"/>
              </w:rPr>
            </w:pPr>
            <w:r>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B408D8" w:rsidRPr="00397AFC" w:rsidRDefault="00B408D8"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B408D8" w:rsidRPr="00397AFC" w:rsidTr="00285B1F">
        <w:trPr>
          <w:trHeight w:val="273"/>
        </w:trPr>
        <w:tc>
          <w:tcPr>
            <w:tcW w:w="2932" w:type="dxa"/>
            <w:vMerge/>
            <w:tcBorders>
              <w:left w:val="single" w:sz="4" w:space="0" w:color="auto"/>
              <w:right w:val="single" w:sz="4" w:space="0" w:color="auto"/>
            </w:tcBorders>
          </w:tcPr>
          <w:p w:rsidR="00B408D8" w:rsidRPr="00F81B03" w:rsidRDefault="00B408D8"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B408D8" w:rsidRPr="00397AFC" w:rsidRDefault="00B408D8" w:rsidP="00285B1F">
            <w:pPr>
              <w:spacing w:after="0"/>
              <w:rPr>
                <w:rFonts w:ascii="Times New Roman" w:hAnsi="Times New Roman"/>
                <w:bCs/>
                <w:sz w:val="24"/>
                <w:szCs w:val="24"/>
              </w:rPr>
            </w:pPr>
            <w:r w:rsidRPr="00397AFC">
              <w:rPr>
                <w:rFonts w:ascii="Times New Roman" w:hAnsi="Times New Roman"/>
                <w:bCs/>
                <w:sz w:val="24"/>
                <w:szCs w:val="24"/>
              </w:rPr>
              <w:t>Пластическая характеристика модели, светотональный анализ рисунка.</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408D8" w:rsidRPr="00397AFC" w:rsidRDefault="00B408D8" w:rsidP="00285B1F">
            <w:pPr>
              <w:spacing w:after="0"/>
              <w:jc w:val="center"/>
              <w:rPr>
                <w:rFonts w:ascii="Times New Roman" w:hAnsi="Times New Roman"/>
                <w:bCs/>
                <w:sz w:val="24"/>
                <w:szCs w:val="24"/>
              </w:rPr>
            </w:pPr>
            <w:r w:rsidRPr="00397AFC">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B408D8" w:rsidRPr="00397AFC" w:rsidRDefault="00B408D8"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285B1F">
        <w:trPr>
          <w:trHeight w:val="273"/>
        </w:trPr>
        <w:tc>
          <w:tcPr>
            <w:tcW w:w="2932" w:type="dxa"/>
            <w:vMerge/>
            <w:tcBorders>
              <w:left w:val="single" w:sz="4" w:space="0" w:color="auto"/>
              <w:bottom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rPr>
                <w:rFonts w:ascii="Times New Roman" w:hAnsi="Times New Roman"/>
                <w:bCs/>
                <w:sz w:val="24"/>
                <w:szCs w:val="24"/>
              </w:rPr>
            </w:pPr>
            <w:r w:rsidRPr="00397AFC">
              <w:rPr>
                <w:rFonts w:ascii="Times New Roman" w:hAnsi="Times New Roman"/>
                <w:bCs/>
                <w:sz w:val="24"/>
                <w:szCs w:val="24"/>
              </w:rPr>
              <w:t>Детальная проработка рисунка. Обобщение. Завершение задания.</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698F" w:rsidRPr="00397AFC" w:rsidRDefault="00044FA8" w:rsidP="00285B1F">
            <w:pPr>
              <w:spacing w:after="0"/>
              <w:jc w:val="center"/>
              <w:rPr>
                <w:rFonts w:ascii="Times New Roman" w:hAnsi="Times New Roman"/>
                <w:bCs/>
                <w:sz w:val="24"/>
                <w:szCs w:val="24"/>
              </w:rPr>
            </w:pPr>
            <w:r>
              <w:rPr>
                <w:rFonts w:ascii="Times New Roman" w:hAnsi="Times New Roman"/>
                <w:bCs/>
                <w:sz w:val="24"/>
                <w:szCs w:val="24"/>
              </w:rPr>
              <w:t>2</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285B1F">
        <w:trPr>
          <w:trHeight w:val="273"/>
        </w:trPr>
        <w:tc>
          <w:tcPr>
            <w:tcW w:w="2932" w:type="dxa"/>
            <w:vMerge w:val="restart"/>
            <w:tcBorders>
              <w:top w:val="single" w:sz="4" w:space="0" w:color="auto"/>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Cs w:val="24"/>
              </w:rPr>
            </w:pPr>
            <w:r w:rsidRPr="00F81B03">
              <w:rPr>
                <w:rFonts w:ascii="Times New Roman" w:hAnsi="Times New Roman"/>
                <w:b/>
                <w:szCs w:val="24"/>
              </w:rPr>
              <w:t>Тема 2. Анатомический анализ скелета человека применительно к задачам учебного рисунка. Рисунок скелета в двух положениях</w:t>
            </w: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B408D8" w:rsidRDefault="00E05D98" w:rsidP="00285B1F">
            <w:pPr>
              <w:spacing w:after="0"/>
              <w:jc w:val="center"/>
              <w:rPr>
                <w:rFonts w:ascii="Times New Roman" w:hAnsi="Times New Roman"/>
                <w:b/>
                <w:bCs/>
                <w:sz w:val="24"/>
                <w:szCs w:val="24"/>
              </w:rPr>
            </w:pPr>
            <w:r>
              <w:rPr>
                <w:rFonts w:ascii="Times New Roman" w:hAnsi="Times New Roman"/>
                <w:b/>
                <w:bCs/>
                <w:sz w:val="24"/>
                <w:szCs w:val="24"/>
              </w:rPr>
              <w:t>2</w:t>
            </w:r>
            <w:r w:rsidR="00DC698F" w:rsidRPr="00B408D8">
              <w:rPr>
                <w:rFonts w:ascii="Times New Roman" w:hAnsi="Times New Roman"/>
                <w:b/>
                <w:bCs/>
                <w:sz w:val="24"/>
                <w:szCs w:val="24"/>
              </w:rPr>
              <w:t>8</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p>
        </w:tc>
      </w:tr>
      <w:tr w:rsidR="00DC698F" w:rsidRPr="00397AFC" w:rsidTr="00285B1F">
        <w:trPr>
          <w:trHeight w:val="273"/>
        </w:trPr>
        <w:tc>
          <w:tcPr>
            <w:tcW w:w="2932" w:type="dxa"/>
            <w:vMerge/>
            <w:tcBorders>
              <w:top w:val="single" w:sz="4" w:space="0" w:color="auto"/>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4B2B58">
            <w:pPr>
              <w:spacing w:after="0" w:line="240" w:lineRule="auto"/>
              <w:rPr>
                <w:rFonts w:ascii="Times New Roman" w:hAnsi="Times New Roman"/>
                <w:bCs/>
                <w:sz w:val="24"/>
                <w:szCs w:val="24"/>
              </w:rPr>
            </w:pPr>
            <w:r w:rsidRPr="00397AFC">
              <w:rPr>
                <w:rFonts w:ascii="Times New Roman" w:hAnsi="Times New Roman"/>
                <w:bCs/>
                <w:sz w:val="24"/>
                <w:szCs w:val="24"/>
              </w:rPr>
              <w:t>Основные закономерности строения человеческого тела. Анализ. Характер формы костей и их влияния на пластическую характеристику человеческого тела. Работа над эскизными зарисовками.</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285B1F">
        <w:trPr>
          <w:trHeight w:val="273"/>
        </w:trPr>
        <w:tc>
          <w:tcPr>
            <w:tcW w:w="2932" w:type="dxa"/>
            <w:vMerge/>
            <w:tcBorders>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4B2B58">
            <w:pPr>
              <w:spacing w:after="0" w:line="240" w:lineRule="auto"/>
              <w:rPr>
                <w:rFonts w:ascii="Times New Roman" w:hAnsi="Times New Roman"/>
                <w:bCs/>
                <w:sz w:val="24"/>
                <w:szCs w:val="24"/>
              </w:rPr>
            </w:pPr>
            <w:r w:rsidRPr="00397AFC">
              <w:rPr>
                <w:rFonts w:ascii="Times New Roman" w:hAnsi="Times New Roman"/>
                <w:bCs/>
                <w:sz w:val="24"/>
                <w:szCs w:val="24"/>
              </w:rPr>
              <w:t>Композиционное размещение рисунка скелета в двух положениях на формате А</w:t>
            </w:r>
            <w:proofErr w:type="gramStart"/>
            <w:r w:rsidRPr="00397AFC">
              <w:rPr>
                <w:rFonts w:ascii="Times New Roman" w:hAnsi="Times New Roman"/>
                <w:bCs/>
                <w:sz w:val="24"/>
                <w:szCs w:val="24"/>
              </w:rPr>
              <w:t>1</w:t>
            </w:r>
            <w:proofErr w:type="gramEnd"/>
            <w:r w:rsidRPr="00397AFC">
              <w:rPr>
                <w:rFonts w:ascii="Times New Roman" w:hAnsi="Times New Roman"/>
                <w:bCs/>
                <w:sz w:val="24"/>
                <w:szCs w:val="24"/>
              </w:rPr>
              <w:t xml:space="preserve"> с учетом размещения отдельных деталей и узлов скелета на полях формата. Материалы (лист А1, 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285B1F">
        <w:trPr>
          <w:trHeight w:val="273"/>
        </w:trPr>
        <w:tc>
          <w:tcPr>
            <w:tcW w:w="2932" w:type="dxa"/>
            <w:vMerge/>
            <w:tcBorders>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rPr>
                <w:rFonts w:ascii="Times New Roman" w:hAnsi="Times New Roman"/>
                <w:bCs/>
                <w:sz w:val="24"/>
                <w:szCs w:val="24"/>
              </w:rPr>
            </w:pPr>
            <w:r w:rsidRPr="00397AFC">
              <w:rPr>
                <w:rFonts w:ascii="Times New Roman" w:hAnsi="Times New Roman"/>
                <w:bCs/>
                <w:sz w:val="24"/>
                <w:szCs w:val="24"/>
              </w:rPr>
              <w:t xml:space="preserve">Изучение костей по основным разделам скелета: позвоночный столб, таз, верхние и </w:t>
            </w:r>
            <w:r w:rsidRPr="00397AFC">
              <w:rPr>
                <w:rFonts w:ascii="Times New Roman" w:hAnsi="Times New Roman"/>
                <w:bCs/>
                <w:sz w:val="24"/>
                <w:szCs w:val="24"/>
              </w:rPr>
              <w:lastRenderedPageBreak/>
              <w:t>нижние конечности.</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397AFC" w:rsidRDefault="00155A69" w:rsidP="00285B1F">
            <w:pPr>
              <w:spacing w:after="0"/>
              <w:jc w:val="center"/>
              <w:rPr>
                <w:rFonts w:ascii="Times New Roman" w:hAnsi="Times New Roman"/>
                <w:bCs/>
                <w:sz w:val="24"/>
                <w:szCs w:val="24"/>
              </w:rPr>
            </w:pPr>
            <w:r>
              <w:rPr>
                <w:rFonts w:ascii="Times New Roman" w:hAnsi="Times New Roman"/>
                <w:bCs/>
                <w:sz w:val="24"/>
                <w:szCs w:val="24"/>
              </w:rPr>
              <w:lastRenderedPageBreak/>
              <w:t>6</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285B1F">
        <w:trPr>
          <w:trHeight w:val="273"/>
        </w:trPr>
        <w:tc>
          <w:tcPr>
            <w:tcW w:w="2932" w:type="dxa"/>
            <w:vMerge/>
            <w:tcBorders>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6D759B" w:rsidRDefault="006D759B" w:rsidP="00285B1F">
            <w:pPr>
              <w:spacing w:after="0"/>
              <w:rPr>
                <w:rFonts w:ascii="Times New Roman" w:hAnsi="Times New Roman"/>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DC698F" w:rsidRPr="00397AFC" w:rsidRDefault="00DC698F" w:rsidP="00285B1F">
            <w:pPr>
              <w:spacing w:after="0"/>
              <w:rPr>
                <w:rFonts w:ascii="Times New Roman" w:hAnsi="Times New Roman"/>
                <w:bCs/>
                <w:sz w:val="24"/>
                <w:szCs w:val="24"/>
              </w:rPr>
            </w:pPr>
            <w:r w:rsidRPr="00397AFC">
              <w:rPr>
                <w:rFonts w:ascii="Times New Roman" w:hAnsi="Times New Roman"/>
                <w:bCs/>
                <w:sz w:val="24"/>
                <w:szCs w:val="24"/>
              </w:rPr>
              <w:t>Анализ пропорциональных соотношений частей скелета человека.</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698F" w:rsidRPr="00397AFC" w:rsidRDefault="00E05D98" w:rsidP="00285B1F">
            <w:pPr>
              <w:spacing w:after="0"/>
              <w:jc w:val="center"/>
              <w:rPr>
                <w:rFonts w:ascii="Times New Roman" w:hAnsi="Times New Roman"/>
                <w:bCs/>
                <w:sz w:val="24"/>
                <w:szCs w:val="24"/>
              </w:rPr>
            </w:pPr>
            <w:r>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285B1F">
        <w:trPr>
          <w:trHeight w:val="273"/>
        </w:trPr>
        <w:tc>
          <w:tcPr>
            <w:tcW w:w="2932" w:type="dxa"/>
            <w:vMerge/>
            <w:tcBorders>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rPr>
                <w:rFonts w:ascii="Times New Roman" w:hAnsi="Times New Roman"/>
                <w:bCs/>
                <w:sz w:val="24"/>
                <w:szCs w:val="24"/>
              </w:rPr>
            </w:pPr>
            <w:r w:rsidRPr="00397AFC">
              <w:rPr>
                <w:rFonts w:ascii="Times New Roman" w:hAnsi="Times New Roman"/>
                <w:bCs/>
                <w:sz w:val="24"/>
                <w:szCs w:val="24"/>
              </w:rPr>
              <w:t>Детальная прорисовка суставо</w:t>
            </w:r>
            <w:proofErr w:type="gramStart"/>
            <w:r w:rsidRPr="00397AFC">
              <w:rPr>
                <w:rFonts w:ascii="Times New Roman" w:hAnsi="Times New Roman"/>
                <w:bCs/>
                <w:sz w:val="24"/>
                <w:szCs w:val="24"/>
              </w:rPr>
              <w:t>в-</w:t>
            </w:r>
            <w:proofErr w:type="gramEnd"/>
            <w:r w:rsidRPr="00397AFC">
              <w:rPr>
                <w:rFonts w:ascii="Times New Roman" w:hAnsi="Times New Roman"/>
                <w:bCs/>
                <w:sz w:val="24"/>
                <w:szCs w:val="24"/>
              </w:rPr>
              <w:t xml:space="preserve"> локтевые, коленные, костей рук и стопы, плечевого и тазобедренного поясов.</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285B1F">
        <w:trPr>
          <w:trHeight w:val="273"/>
        </w:trPr>
        <w:tc>
          <w:tcPr>
            <w:tcW w:w="2932" w:type="dxa"/>
            <w:vMerge/>
            <w:tcBorders>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rPr>
                <w:rFonts w:ascii="Times New Roman" w:hAnsi="Times New Roman"/>
                <w:bCs/>
                <w:sz w:val="24"/>
                <w:szCs w:val="24"/>
              </w:rPr>
            </w:pPr>
            <w:r w:rsidRPr="00397AFC">
              <w:rPr>
                <w:rFonts w:ascii="Times New Roman" w:hAnsi="Times New Roman"/>
                <w:bCs/>
                <w:sz w:val="24"/>
                <w:szCs w:val="24"/>
              </w:rPr>
              <w:t>Зарисовки на полях рисунка и на отдельных листах формата А3 деталей, узлов по разделам скелета. Работа с учебниками пластической анатомии.</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155A69">
        <w:trPr>
          <w:trHeight w:val="273"/>
        </w:trPr>
        <w:tc>
          <w:tcPr>
            <w:tcW w:w="2932" w:type="dxa"/>
            <w:vMerge/>
            <w:tcBorders>
              <w:left w:val="single" w:sz="4" w:space="0" w:color="auto"/>
              <w:bottom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rPr>
                <w:rFonts w:ascii="Times New Roman" w:hAnsi="Times New Roman"/>
                <w:bCs/>
                <w:sz w:val="24"/>
                <w:szCs w:val="24"/>
              </w:rPr>
            </w:pPr>
            <w:r w:rsidRPr="00397AFC">
              <w:rPr>
                <w:rFonts w:ascii="Times New Roman" w:hAnsi="Times New Roman"/>
                <w:bCs/>
                <w:sz w:val="24"/>
                <w:szCs w:val="24"/>
              </w:rPr>
              <w:t>Обобщение рисунка. Завершение задания.</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698F" w:rsidRPr="00397AFC" w:rsidRDefault="00E05D98" w:rsidP="00285B1F">
            <w:pPr>
              <w:spacing w:after="0"/>
              <w:jc w:val="center"/>
              <w:rPr>
                <w:rFonts w:ascii="Times New Roman" w:hAnsi="Times New Roman"/>
                <w:bCs/>
                <w:sz w:val="24"/>
                <w:szCs w:val="24"/>
              </w:rPr>
            </w:pPr>
            <w:r>
              <w:rPr>
                <w:rFonts w:ascii="Times New Roman" w:hAnsi="Times New Roman"/>
                <w:bCs/>
                <w:sz w:val="24"/>
                <w:szCs w:val="24"/>
              </w:rPr>
              <w:t>2</w:t>
            </w:r>
          </w:p>
        </w:tc>
        <w:tc>
          <w:tcPr>
            <w:tcW w:w="1998" w:type="dxa"/>
            <w:tcBorders>
              <w:top w:val="single" w:sz="4" w:space="0" w:color="auto"/>
              <w:left w:val="single" w:sz="4" w:space="0" w:color="auto"/>
              <w:right w:val="single" w:sz="4" w:space="0" w:color="auto"/>
            </w:tcBorders>
            <w:shd w:val="clear" w:color="auto" w:fill="FFFFFF" w:themeFill="background1"/>
          </w:tcPr>
          <w:p w:rsidR="00DC698F" w:rsidRPr="00397AFC" w:rsidRDefault="00DC698F" w:rsidP="00285B1F">
            <w:pPr>
              <w:spacing w:after="0"/>
              <w:jc w:val="center"/>
              <w:rPr>
                <w:rFonts w:ascii="Times New Roman" w:hAnsi="Times New Roman"/>
                <w:bCs/>
                <w:sz w:val="24"/>
                <w:szCs w:val="24"/>
              </w:rPr>
            </w:pPr>
          </w:p>
        </w:tc>
      </w:tr>
      <w:tr w:rsidR="00DC698F" w:rsidRPr="00397AFC" w:rsidTr="00285B1F">
        <w:trPr>
          <w:trHeight w:val="273"/>
        </w:trPr>
        <w:tc>
          <w:tcPr>
            <w:tcW w:w="2932" w:type="dxa"/>
            <w:vMerge w:val="restart"/>
            <w:tcBorders>
              <w:top w:val="single" w:sz="4" w:space="0" w:color="auto"/>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F81B03">
              <w:rPr>
                <w:rFonts w:ascii="Times New Roman" w:hAnsi="Times New Roman"/>
                <w:b/>
                <w:bCs/>
                <w:sz w:val="24"/>
                <w:szCs w:val="24"/>
              </w:rPr>
              <w:t xml:space="preserve">Тема 3. </w:t>
            </w:r>
            <w:proofErr w:type="gramStart"/>
            <w:r w:rsidRPr="00F81B03">
              <w:rPr>
                <w:rFonts w:ascii="Times New Roman" w:hAnsi="Times New Roman"/>
                <w:b/>
                <w:bCs/>
                <w:sz w:val="24"/>
                <w:szCs w:val="24"/>
              </w:rPr>
              <w:t>Рисунок гипсовой анатомической полу-фигуры в двух положениях: вид спереди и со спины</w:t>
            </w:r>
            <w:proofErr w:type="gramEnd"/>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B408D8" w:rsidRDefault="00155A69" w:rsidP="00285B1F">
            <w:pPr>
              <w:spacing w:after="0"/>
              <w:jc w:val="center"/>
              <w:rPr>
                <w:rFonts w:ascii="Times New Roman" w:hAnsi="Times New Roman"/>
                <w:b/>
                <w:bCs/>
                <w:sz w:val="24"/>
                <w:szCs w:val="24"/>
              </w:rPr>
            </w:pPr>
            <w:r>
              <w:rPr>
                <w:rFonts w:ascii="Times New Roman" w:hAnsi="Times New Roman"/>
                <w:b/>
                <w:bCs/>
                <w:sz w:val="24"/>
                <w:szCs w:val="24"/>
              </w:rPr>
              <w:t>20</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p>
        </w:tc>
      </w:tr>
      <w:tr w:rsidR="00DC698F" w:rsidRPr="00397AFC" w:rsidTr="00285B1F">
        <w:trPr>
          <w:trHeight w:val="273"/>
        </w:trPr>
        <w:tc>
          <w:tcPr>
            <w:tcW w:w="2932" w:type="dxa"/>
            <w:vMerge/>
            <w:tcBorders>
              <w:top w:val="single" w:sz="4" w:space="0" w:color="auto"/>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line="240" w:lineRule="auto"/>
              <w:rPr>
                <w:rFonts w:ascii="Times New Roman" w:hAnsi="Times New Roman"/>
                <w:bCs/>
                <w:sz w:val="24"/>
                <w:szCs w:val="24"/>
              </w:rPr>
            </w:pPr>
            <w:r w:rsidRPr="00397AFC">
              <w:rPr>
                <w:rFonts w:ascii="Times New Roman" w:hAnsi="Times New Roman"/>
                <w:bCs/>
                <w:sz w:val="24"/>
                <w:szCs w:val="24"/>
              </w:rPr>
              <w:t xml:space="preserve">Анатомический анализ мускулатуры человека применительно к задачам учебного рисунка. Рисунок гипсовой анатомической полу-фигуры в положении анфас. Материалы (лист А1, карандаш). </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285B1F">
        <w:trPr>
          <w:trHeight w:val="273"/>
        </w:trPr>
        <w:tc>
          <w:tcPr>
            <w:tcW w:w="2932" w:type="dxa"/>
            <w:vMerge/>
            <w:tcBorders>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line="240" w:lineRule="auto"/>
              <w:rPr>
                <w:rFonts w:ascii="Times New Roman" w:hAnsi="Times New Roman"/>
                <w:bCs/>
                <w:sz w:val="24"/>
                <w:szCs w:val="24"/>
              </w:rPr>
            </w:pPr>
            <w:r w:rsidRPr="00397AFC">
              <w:rPr>
                <w:rFonts w:ascii="Times New Roman" w:hAnsi="Times New Roman"/>
                <w:bCs/>
                <w:sz w:val="24"/>
                <w:szCs w:val="24"/>
              </w:rPr>
              <w:t>Композиционное размещение рисунка на листе формата. Анализ больших и малых форм.</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285B1F">
        <w:trPr>
          <w:trHeight w:val="273"/>
        </w:trPr>
        <w:tc>
          <w:tcPr>
            <w:tcW w:w="2932" w:type="dxa"/>
            <w:vMerge/>
            <w:tcBorders>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line="240" w:lineRule="auto"/>
              <w:rPr>
                <w:rFonts w:ascii="Times New Roman" w:hAnsi="Times New Roman"/>
                <w:bCs/>
                <w:sz w:val="24"/>
                <w:szCs w:val="24"/>
              </w:rPr>
            </w:pPr>
            <w:r w:rsidRPr="00397AFC">
              <w:rPr>
                <w:rFonts w:ascii="Times New Roman" w:hAnsi="Times New Roman"/>
                <w:bCs/>
                <w:sz w:val="24"/>
                <w:szCs w:val="24"/>
              </w:rPr>
              <w:t xml:space="preserve">Работа над </w:t>
            </w:r>
            <w:proofErr w:type="gramStart"/>
            <w:r w:rsidRPr="00397AFC">
              <w:rPr>
                <w:rFonts w:ascii="Times New Roman" w:hAnsi="Times New Roman"/>
                <w:bCs/>
                <w:sz w:val="24"/>
                <w:szCs w:val="24"/>
              </w:rPr>
              <w:t>пропорциональным</w:t>
            </w:r>
            <w:proofErr w:type="gramEnd"/>
            <w:r w:rsidRPr="00397AFC">
              <w:rPr>
                <w:rFonts w:ascii="Times New Roman" w:hAnsi="Times New Roman"/>
                <w:bCs/>
                <w:sz w:val="24"/>
                <w:szCs w:val="24"/>
              </w:rPr>
              <w:t xml:space="preserve"> соотношениями частей гипсовой полу-фигуры.</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285B1F">
        <w:trPr>
          <w:trHeight w:val="273"/>
        </w:trPr>
        <w:tc>
          <w:tcPr>
            <w:tcW w:w="2932" w:type="dxa"/>
            <w:vMerge/>
            <w:tcBorders>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6D759B" w:rsidRDefault="006D759B" w:rsidP="00285B1F">
            <w:pPr>
              <w:spacing w:after="0" w:line="240" w:lineRule="auto"/>
              <w:rPr>
                <w:rFonts w:ascii="Times New Roman" w:hAnsi="Times New Roman"/>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DC698F" w:rsidRPr="00397AFC" w:rsidRDefault="00DC698F" w:rsidP="00285B1F">
            <w:pPr>
              <w:spacing w:after="0" w:line="240" w:lineRule="auto"/>
              <w:rPr>
                <w:rFonts w:ascii="Times New Roman" w:hAnsi="Times New Roman"/>
                <w:bCs/>
                <w:sz w:val="24"/>
                <w:szCs w:val="24"/>
              </w:rPr>
            </w:pPr>
            <w:r w:rsidRPr="00397AFC">
              <w:rPr>
                <w:rFonts w:ascii="Times New Roman" w:hAnsi="Times New Roman"/>
                <w:bCs/>
                <w:sz w:val="24"/>
                <w:szCs w:val="24"/>
              </w:rPr>
              <w:t>Линейно-конструктивный анализ рисунка больших и малых форм полу-фигуры. Анатомический анализ мышц полу-фигуры. Работа с учебниками пластической анатомии.</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155A69">
        <w:trPr>
          <w:trHeight w:val="273"/>
        </w:trPr>
        <w:tc>
          <w:tcPr>
            <w:tcW w:w="2932" w:type="dxa"/>
            <w:vMerge/>
            <w:tcBorders>
              <w:left w:val="single" w:sz="4" w:space="0" w:color="auto"/>
              <w:bottom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rPr>
                <w:rFonts w:ascii="Times New Roman" w:hAnsi="Times New Roman"/>
                <w:bCs/>
                <w:sz w:val="24"/>
                <w:szCs w:val="24"/>
              </w:rPr>
            </w:pPr>
            <w:r w:rsidRPr="00397AFC">
              <w:rPr>
                <w:rFonts w:ascii="Times New Roman" w:hAnsi="Times New Roman"/>
                <w:bCs/>
                <w:sz w:val="24"/>
                <w:szCs w:val="24"/>
              </w:rPr>
              <w:t>Светотональный анализ рисунка полу-фигуры. Выявление объемности форм. Детальная проработка. Обобщение. Завершение.</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shd w:val="clear" w:color="auto" w:fill="FFFFFF" w:themeFill="background1"/>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285B1F">
        <w:trPr>
          <w:trHeight w:val="273"/>
        </w:trPr>
        <w:tc>
          <w:tcPr>
            <w:tcW w:w="2932" w:type="dxa"/>
            <w:vMerge w:val="restart"/>
            <w:tcBorders>
              <w:top w:val="single" w:sz="4" w:space="0" w:color="auto"/>
              <w:left w:val="single" w:sz="4" w:space="0" w:color="auto"/>
              <w:right w:val="single" w:sz="4" w:space="0" w:color="auto"/>
            </w:tcBorders>
          </w:tcPr>
          <w:p w:rsidR="00DC698F" w:rsidRPr="00F81B03" w:rsidRDefault="00DC698F" w:rsidP="00285B1F">
            <w:pPr>
              <w:spacing w:after="0"/>
              <w:rPr>
                <w:rFonts w:ascii="Times New Roman" w:hAnsi="Times New Roman"/>
                <w:b/>
                <w:bCs/>
                <w:sz w:val="24"/>
                <w:szCs w:val="24"/>
              </w:rPr>
            </w:pPr>
            <w:r w:rsidRPr="00F81B03">
              <w:rPr>
                <w:rFonts w:ascii="Times New Roman" w:hAnsi="Times New Roman"/>
                <w:b/>
                <w:bCs/>
                <w:sz w:val="24"/>
                <w:szCs w:val="24"/>
              </w:rPr>
              <w:t xml:space="preserve">Тема 4. </w:t>
            </w:r>
            <w:proofErr w:type="gramStart"/>
            <w:r w:rsidRPr="00F81B03">
              <w:rPr>
                <w:rFonts w:ascii="Times New Roman" w:hAnsi="Times New Roman"/>
                <w:b/>
                <w:bCs/>
                <w:sz w:val="24"/>
                <w:szCs w:val="24"/>
              </w:rPr>
              <w:t>Рисунок гипсовой анатомической полу-фигуры со спины</w:t>
            </w:r>
            <w:proofErr w:type="gramEnd"/>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B408D8" w:rsidRDefault="00DC698F" w:rsidP="00285B1F">
            <w:pPr>
              <w:spacing w:after="0"/>
              <w:jc w:val="center"/>
              <w:rPr>
                <w:rFonts w:ascii="Times New Roman" w:hAnsi="Times New Roman"/>
                <w:b/>
                <w:bCs/>
                <w:sz w:val="24"/>
                <w:szCs w:val="24"/>
              </w:rPr>
            </w:pPr>
            <w:r w:rsidRPr="00B408D8">
              <w:rPr>
                <w:rFonts w:ascii="Times New Roman" w:hAnsi="Times New Roman"/>
                <w:b/>
                <w:bCs/>
                <w:sz w:val="24"/>
                <w:szCs w:val="24"/>
              </w:rPr>
              <w:t>20</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p>
        </w:tc>
      </w:tr>
      <w:tr w:rsidR="00DC698F" w:rsidRPr="00397AFC" w:rsidTr="00285B1F">
        <w:trPr>
          <w:trHeight w:val="273"/>
        </w:trPr>
        <w:tc>
          <w:tcPr>
            <w:tcW w:w="2932" w:type="dxa"/>
            <w:vMerge/>
            <w:tcBorders>
              <w:left w:val="single" w:sz="4" w:space="0" w:color="auto"/>
              <w:right w:val="single" w:sz="4" w:space="0" w:color="auto"/>
            </w:tcBorders>
          </w:tcPr>
          <w:p w:rsidR="00DC698F" w:rsidRPr="00F81B03" w:rsidRDefault="00DC698F" w:rsidP="00285B1F">
            <w:pPr>
              <w:spacing w:after="0"/>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rPr>
                <w:rFonts w:ascii="Times New Roman" w:hAnsi="Times New Roman"/>
                <w:bCs/>
                <w:sz w:val="24"/>
                <w:szCs w:val="24"/>
              </w:rPr>
            </w:pPr>
            <w:proofErr w:type="gramStart"/>
            <w:r w:rsidRPr="00397AFC">
              <w:rPr>
                <w:rFonts w:ascii="Times New Roman" w:hAnsi="Times New Roman"/>
                <w:bCs/>
                <w:sz w:val="24"/>
                <w:szCs w:val="24"/>
              </w:rPr>
              <w:t>Рисунок гипсовой анатомической полу-фигуры со спины.</w:t>
            </w:r>
            <w:proofErr w:type="gramEnd"/>
            <w:r w:rsidRPr="00397AFC">
              <w:rPr>
                <w:rFonts w:ascii="Times New Roman" w:hAnsi="Times New Roman"/>
                <w:bCs/>
                <w:sz w:val="24"/>
                <w:szCs w:val="24"/>
              </w:rPr>
              <w:t xml:space="preserve"> Материалы (лист А1, карандаш). Композиционное размещение рисунка на листе формата.</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285B1F">
        <w:trPr>
          <w:trHeight w:val="273"/>
        </w:trPr>
        <w:tc>
          <w:tcPr>
            <w:tcW w:w="2932" w:type="dxa"/>
            <w:vMerge/>
            <w:tcBorders>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rPr>
                <w:rFonts w:ascii="Times New Roman" w:hAnsi="Times New Roman"/>
                <w:bCs/>
                <w:sz w:val="24"/>
                <w:szCs w:val="24"/>
              </w:rPr>
            </w:pPr>
            <w:proofErr w:type="gramStart"/>
            <w:r w:rsidRPr="00397AFC">
              <w:rPr>
                <w:rFonts w:ascii="Times New Roman" w:hAnsi="Times New Roman"/>
                <w:bCs/>
                <w:sz w:val="24"/>
                <w:szCs w:val="24"/>
              </w:rPr>
              <w:t>Работа над большими и малыми формами пропорциональными соотношениями частей анатомической полу-фигуры со спины.</w:t>
            </w:r>
            <w:proofErr w:type="gramEnd"/>
          </w:p>
        </w:tc>
        <w:tc>
          <w:tcPr>
            <w:tcW w:w="1576" w:type="dxa"/>
            <w:gridSpan w:val="2"/>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285B1F">
        <w:trPr>
          <w:trHeight w:val="273"/>
        </w:trPr>
        <w:tc>
          <w:tcPr>
            <w:tcW w:w="2932" w:type="dxa"/>
            <w:vMerge/>
            <w:tcBorders>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6D759B" w:rsidRDefault="006D759B" w:rsidP="00285B1F">
            <w:pPr>
              <w:spacing w:after="0"/>
              <w:rPr>
                <w:rFonts w:ascii="Times New Roman" w:hAnsi="Times New Roman"/>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DC698F" w:rsidRPr="00397AFC" w:rsidRDefault="00DC698F" w:rsidP="00285B1F">
            <w:pPr>
              <w:spacing w:after="0"/>
              <w:rPr>
                <w:rFonts w:ascii="Times New Roman" w:hAnsi="Times New Roman"/>
                <w:bCs/>
                <w:sz w:val="24"/>
                <w:szCs w:val="24"/>
              </w:rPr>
            </w:pPr>
            <w:proofErr w:type="gramStart"/>
            <w:r w:rsidRPr="00397AFC">
              <w:rPr>
                <w:rFonts w:ascii="Times New Roman" w:hAnsi="Times New Roman"/>
                <w:bCs/>
                <w:sz w:val="24"/>
                <w:szCs w:val="24"/>
              </w:rPr>
              <w:t>Линейно-конструктивный, анализ рисунка анатомической полу-фигуры со спины.</w:t>
            </w:r>
            <w:proofErr w:type="gramEnd"/>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285B1F">
        <w:trPr>
          <w:trHeight w:val="273"/>
        </w:trPr>
        <w:tc>
          <w:tcPr>
            <w:tcW w:w="2932" w:type="dxa"/>
            <w:vMerge/>
            <w:tcBorders>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rPr>
                <w:rFonts w:ascii="Times New Roman" w:hAnsi="Times New Roman"/>
                <w:bCs/>
                <w:sz w:val="24"/>
                <w:szCs w:val="24"/>
              </w:rPr>
            </w:pPr>
            <w:r w:rsidRPr="00397AFC">
              <w:rPr>
                <w:rFonts w:ascii="Times New Roman" w:hAnsi="Times New Roman"/>
                <w:bCs/>
                <w:sz w:val="24"/>
                <w:szCs w:val="24"/>
              </w:rPr>
              <w:t>Светотональный анализ рисунка. Детальная проработка.</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8930FF">
        <w:trPr>
          <w:trHeight w:val="273"/>
        </w:trPr>
        <w:tc>
          <w:tcPr>
            <w:tcW w:w="2932" w:type="dxa"/>
            <w:vMerge/>
            <w:tcBorders>
              <w:left w:val="single" w:sz="4" w:space="0" w:color="auto"/>
              <w:bottom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305B59" w:rsidP="00285B1F">
            <w:pPr>
              <w:spacing w:after="0"/>
              <w:rPr>
                <w:rFonts w:ascii="Times New Roman" w:hAnsi="Times New Roman"/>
                <w:bCs/>
                <w:sz w:val="24"/>
                <w:szCs w:val="24"/>
              </w:rPr>
            </w:pPr>
            <w:r w:rsidRPr="00397AFC">
              <w:rPr>
                <w:rFonts w:ascii="Times New Roman" w:hAnsi="Times New Roman"/>
                <w:bCs/>
                <w:sz w:val="24"/>
                <w:szCs w:val="24"/>
              </w:rPr>
              <w:t>Обобщение. Завершение.</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698F" w:rsidRPr="00397AFC" w:rsidRDefault="00305B59" w:rsidP="00285B1F">
            <w:pPr>
              <w:spacing w:after="0"/>
              <w:jc w:val="center"/>
              <w:rPr>
                <w:rFonts w:ascii="Times New Roman" w:hAnsi="Times New Roman"/>
                <w:bCs/>
                <w:sz w:val="24"/>
                <w:szCs w:val="24"/>
              </w:rPr>
            </w:pPr>
            <w:r w:rsidRPr="00397AFC">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shd w:val="clear" w:color="auto" w:fill="FFFFFF" w:themeFill="background1"/>
          </w:tcPr>
          <w:p w:rsidR="00DC698F" w:rsidRPr="00397AFC" w:rsidRDefault="00305B59"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285B1F">
        <w:trPr>
          <w:trHeight w:val="273"/>
        </w:trPr>
        <w:tc>
          <w:tcPr>
            <w:tcW w:w="2932" w:type="dxa"/>
            <w:vMerge w:val="restart"/>
            <w:tcBorders>
              <w:top w:val="single" w:sz="4" w:space="0" w:color="auto"/>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F81B03">
              <w:rPr>
                <w:rFonts w:ascii="Times New Roman" w:hAnsi="Times New Roman"/>
                <w:b/>
                <w:bCs/>
                <w:sz w:val="24"/>
                <w:szCs w:val="24"/>
              </w:rPr>
              <w:lastRenderedPageBreak/>
              <w:t>Тема 5. Рисунок верхних конечностей фигуры человека</w:t>
            </w: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B408D8" w:rsidRDefault="00DC698F" w:rsidP="00285B1F">
            <w:pPr>
              <w:spacing w:after="0"/>
              <w:jc w:val="center"/>
              <w:rPr>
                <w:rFonts w:ascii="Times New Roman" w:hAnsi="Times New Roman"/>
                <w:b/>
                <w:bCs/>
                <w:sz w:val="24"/>
                <w:szCs w:val="24"/>
              </w:rPr>
            </w:pPr>
            <w:r w:rsidRPr="00B408D8">
              <w:rPr>
                <w:rFonts w:ascii="Times New Roman" w:hAnsi="Times New Roman"/>
                <w:b/>
                <w:bCs/>
                <w:sz w:val="24"/>
                <w:szCs w:val="24"/>
              </w:rPr>
              <w:t>20</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p>
        </w:tc>
      </w:tr>
      <w:tr w:rsidR="00DC698F" w:rsidRPr="00397AFC" w:rsidTr="00285B1F">
        <w:trPr>
          <w:trHeight w:val="273"/>
        </w:trPr>
        <w:tc>
          <w:tcPr>
            <w:tcW w:w="2932" w:type="dxa"/>
            <w:vMerge/>
            <w:tcBorders>
              <w:top w:val="single" w:sz="4" w:space="0" w:color="auto"/>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rPr>
                <w:rFonts w:ascii="Times New Roman" w:hAnsi="Times New Roman"/>
                <w:bCs/>
                <w:sz w:val="24"/>
                <w:szCs w:val="24"/>
              </w:rPr>
            </w:pPr>
            <w:r w:rsidRPr="00397AFC">
              <w:rPr>
                <w:rFonts w:ascii="Times New Roman" w:hAnsi="Times New Roman"/>
                <w:bCs/>
                <w:sz w:val="24"/>
                <w:szCs w:val="24"/>
              </w:rPr>
              <w:t>Анатомический анализ рисунка верхних конечностей фигуры человека. Рисунки гипсовых анатомических вытянутых рук, согнутых рук (дельтовидная часть,   плечо, предплечье, кисть), рисунки костей верхних конечностей. Работа над композицией рисунка. Материалы (лист А1, 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285B1F">
        <w:trPr>
          <w:trHeight w:val="273"/>
        </w:trPr>
        <w:tc>
          <w:tcPr>
            <w:tcW w:w="2932" w:type="dxa"/>
            <w:vMerge/>
            <w:tcBorders>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8930FF">
            <w:pPr>
              <w:spacing w:after="0"/>
              <w:rPr>
                <w:rFonts w:ascii="Times New Roman" w:hAnsi="Times New Roman"/>
                <w:bCs/>
                <w:sz w:val="24"/>
                <w:szCs w:val="24"/>
              </w:rPr>
            </w:pPr>
            <w:r w:rsidRPr="00397AFC">
              <w:rPr>
                <w:rFonts w:ascii="Times New Roman" w:hAnsi="Times New Roman"/>
                <w:bCs/>
                <w:sz w:val="24"/>
                <w:szCs w:val="24"/>
              </w:rPr>
              <w:t xml:space="preserve">Линейно-конструктивный, анализ рисунка верхних конечностей фигуры человека. </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8930FF" w:rsidRPr="00397AFC" w:rsidTr="00285B1F">
        <w:trPr>
          <w:trHeight w:val="273"/>
        </w:trPr>
        <w:tc>
          <w:tcPr>
            <w:tcW w:w="2932" w:type="dxa"/>
            <w:vMerge/>
            <w:tcBorders>
              <w:left w:val="single" w:sz="4" w:space="0" w:color="auto"/>
              <w:right w:val="single" w:sz="4" w:space="0" w:color="auto"/>
            </w:tcBorders>
          </w:tcPr>
          <w:p w:rsidR="008930FF" w:rsidRPr="00F81B03" w:rsidRDefault="008930F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8930FF" w:rsidRPr="00397AFC" w:rsidRDefault="008930FF" w:rsidP="00285B1F">
            <w:pPr>
              <w:spacing w:after="0"/>
              <w:rPr>
                <w:rFonts w:ascii="Times New Roman" w:hAnsi="Times New Roman"/>
                <w:bCs/>
                <w:sz w:val="24"/>
                <w:szCs w:val="24"/>
              </w:rPr>
            </w:pPr>
            <w:r w:rsidRPr="00397AFC">
              <w:rPr>
                <w:rFonts w:ascii="Times New Roman" w:hAnsi="Times New Roman"/>
                <w:bCs/>
                <w:sz w:val="24"/>
                <w:szCs w:val="24"/>
              </w:rPr>
              <w:t>Работа над пропорциональными соотношениями рисунка верхних конечностей.</w:t>
            </w:r>
          </w:p>
        </w:tc>
        <w:tc>
          <w:tcPr>
            <w:tcW w:w="1576" w:type="dxa"/>
            <w:gridSpan w:val="2"/>
            <w:tcBorders>
              <w:top w:val="single" w:sz="4" w:space="0" w:color="auto"/>
              <w:left w:val="single" w:sz="4" w:space="0" w:color="auto"/>
              <w:bottom w:val="single" w:sz="4" w:space="0" w:color="auto"/>
              <w:right w:val="single" w:sz="4" w:space="0" w:color="auto"/>
            </w:tcBorders>
          </w:tcPr>
          <w:p w:rsidR="008930FF" w:rsidRPr="00397AFC" w:rsidRDefault="008930FF" w:rsidP="00285B1F">
            <w:pPr>
              <w:spacing w:after="0"/>
              <w:jc w:val="center"/>
              <w:rPr>
                <w:rFonts w:ascii="Times New Roman" w:hAnsi="Times New Roman"/>
                <w:bCs/>
                <w:sz w:val="24"/>
                <w:szCs w:val="24"/>
              </w:rPr>
            </w:pPr>
            <w:r>
              <w:rPr>
                <w:rFonts w:ascii="Times New Roman" w:hAnsi="Times New Roman"/>
                <w:bCs/>
                <w:sz w:val="24"/>
                <w:szCs w:val="24"/>
              </w:rPr>
              <w:t>2</w:t>
            </w:r>
          </w:p>
        </w:tc>
        <w:tc>
          <w:tcPr>
            <w:tcW w:w="1998" w:type="dxa"/>
            <w:tcBorders>
              <w:top w:val="single" w:sz="4" w:space="0" w:color="auto"/>
              <w:left w:val="single" w:sz="4" w:space="0" w:color="auto"/>
              <w:right w:val="single" w:sz="4" w:space="0" w:color="auto"/>
            </w:tcBorders>
          </w:tcPr>
          <w:p w:rsidR="008930FF" w:rsidRPr="00397AFC" w:rsidRDefault="008930FF" w:rsidP="00285B1F">
            <w:pPr>
              <w:spacing w:after="0"/>
              <w:jc w:val="center"/>
              <w:rPr>
                <w:rFonts w:ascii="Times New Roman" w:hAnsi="Times New Roman"/>
                <w:bCs/>
                <w:sz w:val="24"/>
                <w:szCs w:val="24"/>
              </w:rPr>
            </w:pPr>
          </w:p>
        </w:tc>
      </w:tr>
      <w:tr w:rsidR="00DC698F" w:rsidRPr="00397AFC" w:rsidTr="008930FF">
        <w:trPr>
          <w:trHeight w:val="273"/>
        </w:trPr>
        <w:tc>
          <w:tcPr>
            <w:tcW w:w="2932" w:type="dxa"/>
            <w:vMerge/>
            <w:tcBorders>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8930FF" w:rsidRDefault="008930FF" w:rsidP="008930FF">
            <w:pPr>
              <w:spacing w:after="0"/>
              <w:rPr>
                <w:rFonts w:ascii="Times New Roman" w:hAnsi="Times New Roman"/>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DC698F" w:rsidRPr="00397AFC" w:rsidRDefault="00DC698F" w:rsidP="00285B1F">
            <w:pPr>
              <w:spacing w:after="0"/>
              <w:rPr>
                <w:rFonts w:ascii="Times New Roman" w:hAnsi="Times New Roman"/>
                <w:bCs/>
                <w:sz w:val="24"/>
                <w:szCs w:val="24"/>
              </w:rPr>
            </w:pPr>
            <w:r w:rsidRPr="00397AFC">
              <w:rPr>
                <w:rFonts w:ascii="Times New Roman" w:hAnsi="Times New Roman"/>
                <w:bCs/>
                <w:sz w:val="24"/>
                <w:szCs w:val="24"/>
              </w:rPr>
              <w:t>Анатомический анализ рисунка гипсовых верхних конечностей.</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698F" w:rsidRPr="00397AFC" w:rsidRDefault="008930FF" w:rsidP="00285B1F">
            <w:pPr>
              <w:spacing w:after="0"/>
              <w:jc w:val="center"/>
              <w:rPr>
                <w:rFonts w:ascii="Times New Roman" w:hAnsi="Times New Roman"/>
                <w:bCs/>
                <w:sz w:val="24"/>
                <w:szCs w:val="24"/>
              </w:rPr>
            </w:pPr>
            <w:r>
              <w:rPr>
                <w:rFonts w:ascii="Times New Roman" w:hAnsi="Times New Roman"/>
                <w:bCs/>
                <w:sz w:val="24"/>
                <w:szCs w:val="24"/>
              </w:rPr>
              <w:t>2</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285B1F">
        <w:trPr>
          <w:trHeight w:val="273"/>
        </w:trPr>
        <w:tc>
          <w:tcPr>
            <w:tcW w:w="2932" w:type="dxa"/>
            <w:vMerge/>
            <w:tcBorders>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rPr>
                <w:rFonts w:ascii="Times New Roman" w:hAnsi="Times New Roman"/>
                <w:bCs/>
                <w:sz w:val="24"/>
                <w:szCs w:val="24"/>
              </w:rPr>
            </w:pPr>
            <w:r w:rsidRPr="00397AFC">
              <w:rPr>
                <w:rFonts w:ascii="Times New Roman" w:hAnsi="Times New Roman"/>
                <w:bCs/>
                <w:sz w:val="24"/>
                <w:szCs w:val="24"/>
              </w:rPr>
              <w:t>Светотональный анализ рисунка. Детальная проработка.</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C77B5E" w:rsidRPr="00397AFC" w:rsidTr="00285B1F">
        <w:trPr>
          <w:trHeight w:val="257"/>
        </w:trPr>
        <w:tc>
          <w:tcPr>
            <w:tcW w:w="2932" w:type="dxa"/>
            <w:vMerge/>
            <w:tcBorders>
              <w:left w:val="single" w:sz="4" w:space="0" w:color="auto"/>
              <w:right w:val="single" w:sz="4" w:space="0" w:color="auto"/>
            </w:tcBorders>
          </w:tcPr>
          <w:p w:rsidR="00C77B5E" w:rsidRPr="00F81B03" w:rsidRDefault="00C77B5E"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right w:val="single" w:sz="4" w:space="0" w:color="auto"/>
            </w:tcBorders>
          </w:tcPr>
          <w:p w:rsidR="00C77B5E" w:rsidRPr="00397AFC" w:rsidRDefault="00C77B5E" w:rsidP="00285B1F">
            <w:pPr>
              <w:spacing w:after="0"/>
              <w:rPr>
                <w:rFonts w:ascii="Times New Roman" w:hAnsi="Times New Roman"/>
                <w:bCs/>
                <w:sz w:val="24"/>
                <w:szCs w:val="24"/>
              </w:rPr>
            </w:pPr>
            <w:r w:rsidRPr="00397AFC">
              <w:rPr>
                <w:rFonts w:ascii="Times New Roman" w:hAnsi="Times New Roman"/>
                <w:bCs/>
                <w:sz w:val="24"/>
                <w:szCs w:val="24"/>
              </w:rPr>
              <w:t>Обобщение. Завершение.</w:t>
            </w:r>
          </w:p>
        </w:tc>
        <w:tc>
          <w:tcPr>
            <w:tcW w:w="1576" w:type="dxa"/>
            <w:gridSpan w:val="2"/>
            <w:tcBorders>
              <w:top w:val="single" w:sz="4" w:space="0" w:color="auto"/>
              <w:left w:val="single" w:sz="4" w:space="0" w:color="auto"/>
              <w:right w:val="single" w:sz="4" w:space="0" w:color="auto"/>
            </w:tcBorders>
            <w:shd w:val="clear" w:color="auto" w:fill="BFBFBF" w:themeFill="background1" w:themeFillShade="BF"/>
          </w:tcPr>
          <w:p w:rsidR="00C77B5E" w:rsidRPr="00397AFC" w:rsidRDefault="00C77B5E" w:rsidP="00285B1F">
            <w:pPr>
              <w:spacing w:after="0"/>
              <w:jc w:val="center"/>
              <w:rPr>
                <w:rFonts w:ascii="Times New Roman" w:hAnsi="Times New Roman"/>
                <w:bCs/>
                <w:sz w:val="24"/>
                <w:szCs w:val="24"/>
              </w:rPr>
            </w:pPr>
            <w:r w:rsidRPr="00397AFC">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C77B5E" w:rsidRPr="00397AFC" w:rsidRDefault="00C77B5E"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285B1F">
        <w:trPr>
          <w:trHeight w:val="273"/>
        </w:trPr>
        <w:tc>
          <w:tcPr>
            <w:tcW w:w="2932" w:type="dxa"/>
            <w:vMerge w:val="restart"/>
            <w:tcBorders>
              <w:top w:val="single" w:sz="4" w:space="0" w:color="auto"/>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F81B03">
              <w:rPr>
                <w:rFonts w:ascii="Times New Roman" w:hAnsi="Times New Roman"/>
                <w:b/>
                <w:bCs/>
                <w:sz w:val="24"/>
                <w:szCs w:val="24"/>
              </w:rPr>
              <w:t>Тема 6. Рисунок нижних конечностей фигуры человека</w:t>
            </w: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174008" w:rsidRDefault="00174008" w:rsidP="00285B1F">
            <w:pPr>
              <w:spacing w:after="0"/>
              <w:jc w:val="center"/>
              <w:rPr>
                <w:rFonts w:ascii="Times New Roman" w:hAnsi="Times New Roman"/>
                <w:b/>
                <w:bCs/>
                <w:sz w:val="24"/>
                <w:szCs w:val="24"/>
              </w:rPr>
            </w:pPr>
            <w:r w:rsidRPr="00174008">
              <w:rPr>
                <w:rFonts w:ascii="Times New Roman" w:hAnsi="Times New Roman"/>
                <w:b/>
                <w:bCs/>
                <w:sz w:val="24"/>
                <w:szCs w:val="24"/>
              </w:rPr>
              <w:t>16</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p>
        </w:tc>
      </w:tr>
      <w:tr w:rsidR="00DC698F" w:rsidRPr="00397AFC" w:rsidTr="00285B1F">
        <w:trPr>
          <w:trHeight w:val="273"/>
        </w:trPr>
        <w:tc>
          <w:tcPr>
            <w:tcW w:w="2932" w:type="dxa"/>
            <w:vMerge/>
            <w:tcBorders>
              <w:top w:val="single" w:sz="4" w:space="0" w:color="auto"/>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rPr>
                <w:rFonts w:ascii="Times New Roman" w:hAnsi="Times New Roman"/>
                <w:bCs/>
                <w:sz w:val="24"/>
                <w:szCs w:val="24"/>
              </w:rPr>
            </w:pPr>
            <w:r w:rsidRPr="00397AFC">
              <w:rPr>
                <w:rFonts w:ascii="Times New Roman" w:hAnsi="Times New Roman"/>
                <w:bCs/>
                <w:sz w:val="24"/>
                <w:szCs w:val="24"/>
              </w:rPr>
              <w:t>Анатомический анализ нижних конечностей фигуры человека. Рисунок костей нижних конечностей. Рисунки гипсовой анатомической ноги (бедро, голень, стопа). Рисунок гипсовой стопы ног в двух положениях, рисунки анатомической стопы. Материалы (бумага, лист А1, карандаш). Работа над композиционным размещением рисунка нижних конечностей.</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285B1F">
        <w:trPr>
          <w:trHeight w:val="273"/>
        </w:trPr>
        <w:tc>
          <w:tcPr>
            <w:tcW w:w="2932" w:type="dxa"/>
            <w:vMerge/>
            <w:tcBorders>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rPr>
                <w:rFonts w:ascii="Times New Roman" w:hAnsi="Times New Roman"/>
                <w:bCs/>
                <w:sz w:val="24"/>
                <w:szCs w:val="24"/>
              </w:rPr>
            </w:pPr>
            <w:r w:rsidRPr="00397AFC">
              <w:rPr>
                <w:rFonts w:ascii="Times New Roman" w:hAnsi="Times New Roman"/>
                <w:bCs/>
                <w:sz w:val="24"/>
                <w:szCs w:val="24"/>
              </w:rPr>
              <w:t>Линейно-конструктивный, анализ рисунка нижних конечностей фигуры человека.  Работа над пропорциональными соотношениями рисунка нижних конечностей.</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285B1F">
        <w:trPr>
          <w:trHeight w:val="273"/>
        </w:trPr>
        <w:tc>
          <w:tcPr>
            <w:tcW w:w="2932" w:type="dxa"/>
            <w:vMerge/>
            <w:tcBorders>
              <w:left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C77B5E" w:rsidRDefault="00C77B5E" w:rsidP="00285B1F">
            <w:pPr>
              <w:spacing w:after="0"/>
              <w:rPr>
                <w:rFonts w:ascii="Times New Roman" w:hAnsi="Times New Roman"/>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DC698F" w:rsidRPr="00397AFC" w:rsidRDefault="00DC698F" w:rsidP="00285B1F">
            <w:pPr>
              <w:spacing w:after="0"/>
              <w:rPr>
                <w:rFonts w:ascii="Times New Roman" w:hAnsi="Times New Roman"/>
                <w:bCs/>
                <w:sz w:val="24"/>
                <w:szCs w:val="24"/>
              </w:rPr>
            </w:pPr>
            <w:r w:rsidRPr="00397AFC">
              <w:rPr>
                <w:rFonts w:ascii="Times New Roman" w:hAnsi="Times New Roman"/>
                <w:bCs/>
                <w:sz w:val="24"/>
                <w:szCs w:val="24"/>
              </w:rPr>
              <w:t>Светотональный анализ рисунка. Детальная проработка.</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C77B5E" w:rsidRPr="00397AFC" w:rsidTr="00285B1F">
        <w:trPr>
          <w:trHeight w:val="645"/>
        </w:trPr>
        <w:tc>
          <w:tcPr>
            <w:tcW w:w="2932" w:type="dxa"/>
            <w:vMerge/>
            <w:tcBorders>
              <w:left w:val="single" w:sz="4" w:space="0" w:color="auto"/>
              <w:right w:val="single" w:sz="4" w:space="0" w:color="auto"/>
            </w:tcBorders>
          </w:tcPr>
          <w:p w:rsidR="00C77B5E" w:rsidRPr="00F81B03" w:rsidRDefault="00C77B5E"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right w:val="single" w:sz="4" w:space="0" w:color="auto"/>
            </w:tcBorders>
          </w:tcPr>
          <w:p w:rsidR="00C77B5E" w:rsidRPr="00397AFC" w:rsidRDefault="00C77B5E" w:rsidP="00285B1F">
            <w:pPr>
              <w:spacing w:after="0"/>
              <w:rPr>
                <w:rFonts w:ascii="Times New Roman" w:hAnsi="Times New Roman"/>
                <w:bCs/>
                <w:sz w:val="24"/>
                <w:szCs w:val="24"/>
              </w:rPr>
            </w:pPr>
            <w:r w:rsidRPr="00397AFC">
              <w:rPr>
                <w:rFonts w:ascii="Times New Roman" w:hAnsi="Times New Roman"/>
                <w:bCs/>
                <w:sz w:val="24"/>
                <w:szCs w:val="24"/>
              </w:rPr>
              <w:t>Обобщение рисунка. Закрепление знаний пластической анатомии. Подведение итогов. Завершение задания.</w:t>
            </w:r>
          </w:p>
        </w:tc>
        <w:tc>
          <w:tcPr>
            <w:tcW w:w="1576" w:type="dxa"/>
            <w:gridSpan w:val="2"/>
            <w:tcBorders>
              <w:top w:val="single" w:sz="4" w:space="0" w:color="auto"/>
              <w:left w:val="single" w:sz="4" w:space="0" w:color="auto"/>
              <w:right w:val="single" w:sz="4" w:space="0" w:color="auto"/>
            </w:tcBorders>
            <w:shd w:val="clear" w:color="auto" w:fill="BFBFBF" w:themeFill="background1" w:themeFillShade="BF"/>
          </w:tcPr>
          <w:p w:rsidR="00C77B5E" w:rsidRPr="00397AFC" w:rsidRDefault="00C77B5E" w:rsidP="00285B1F">
            <w:pPr>
              <w:spacing w:after="0"/>
              <w:jc w:val="center"/>
              <w:rPr>
                <w:rFonts w:ascii="Times New Roman" w:hAnsi="Times New Roman"/>
                <w:bCs/>
                <w:sz w:val="24"/>
                <w:szCs w:val="24"/>
              </w:rPr>
            </w:pPr>
            <w:r w:rsidRPr="00397AFC">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C77B5E" w:rsidRPr="00397AFC" w:rsidRDefault="00C77B5E" w:rsidP="00285B1F">
            <w:pPr>
              <w:spacing w:after="0"/>
              <w:jc w:val="center"/>
              <w:rPr>
                <w:rFonts w:ascii="Times New Roman" w:hAnsi="Times New Roman"/>
                <w:bCs/>
                <w:sz w:val="24"/>
                <w:szCs w:val="24"/>
              </w:rPr>
            </w:pPr>
            <w:r w:rsidRPr="00397AFC">
              <w:rPr>
                <w:rFonts w:ascii="Times New Roman" w:hAnsi="Times New Roman"/>
                <w:bCs/>
                <w:sz w:val="24"/>
                <w:szCs w:val="24"/>
              </w:rPr>
              <w:t>2</w:t>
            </w:r>
          </w:p>
        </w:tc>
      </w:tr>
      <w:tr w:rsidR="00DC698F" w:rsidRPr="00397AFC" w:rsidTr="00285B1F">
        <w:trPr>
          <w:trHeight w:val="273"/>
        </w:trPr>
        <w:tc>
          <w:tcPr>
            <w:tcW w:w="2932" w:type="dxa"/>
            <w:tcBorders>
              <w:top w:val="single" w:sz="4" w:space="0" w:color="auto"/>
              <w:left w:val="single" w:sz="4" w:space="0" w:color="auto"/>
              <w:bottom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jc w:val="right"/>
              <w:rPr>
                <w:rFonts w:ascii="Times New Roman" w:hAnsi="Times New Roman"/>
                <w:bCs/>
                <w:sz w:val="24"/>
                <w:szCs w:val="24"/>
              </w:rPr>
            </w:pPr>
            <w:r w:rsidRPr="00397AFC">
              <w:rPr>
                <w:rFonts w:ascii="Times New Roman" w:hAnsi="Times New Roman"/>
                <w:bCs/>
                <w:sz w:val="24"/>
                <w:szCs w:val="24"/>
              </w:rPr>
              <w:t>Итого за 5 семестр</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r w:rsidRPr="00397AFC">
              <w:rPr>
                <w:rFonts w:ascii="Times New Roman" w:hAnsi="Times New Roman"/>
                <w:bCs/>
                <w:sz w:val="24"/>
                <w:szCs w:val="24"/>
              </w:rPr>
              <w:t>12</w:t>
            </w:r>
            <w:r w:rsidR="00C77B5E">
              <w:rPr>
                <w:rFonts w:ascii="Times New Roman" w:hAnsi="Times New Roman"/>
                <w:bCs/>
                <w:sz w:val="24"/>
                <w:szCs w:val="24"/>
              </w:rPr>
              <w:t>6</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p>
        </w:tc>
      </w:tr>
      <w:tr w:rsidR="00DC698F" w:rsidRPr="00397AFC" w:rsidTr="00285B1F">
        <w:trPr>
          <w:trHeight w:val="273"/>
        </w:trPr>
        <w:tc>
          <w:tcPr>
            <w:tcW w:w="2932" w:type="dxa"/>
            <w:tcBorders>
              <w:top w:val="single" w:sz="4" w:space="0" w:color="auto"/>
              <w:left w:val="single" w:sz="4" w:space="0" w:color="auto"/>
              <w:bottom w:val="single" w:sz="4" w:space="0" w:color="auto"/>
              <w:right w:val="single" w:sz="4" w:space="0" w:color="auto"/>
            </w:tcBorders>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174008"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74008">
              <w:rPr>
                <w:rFonts w:ascii="Times New Roman" w:hAnsi="Times New Roman"/>
                <w:b/>
                <w:bCs/>
                <w:sz w:val="24"/>
                <w:szCs w:val="24"/>
              </w:rPr>
              <w:t xml:space="preserve">3 курс. 6 семестр  </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397AFC"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998" w:type="dxa"/>
            <w:tcBorders>
              <w:top w:val="single" w:sz="4" w:space="0" w:color="auto"/>
              <w:left w:val="single" w:sz="4" w:space="0" w:color="auto"/>
              <w:right w:val="single" w:sz="4" w:space="0" w:color="auto"/>
            </w:tcBorders>
          </w:tcPr>
          <w:p w:rsidR="00DC698F" w:rsidRPr="00397AFC"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698F" w:rsidRPr="00397AFC" w:rsidTr="003F4C4E">
        <w:trPr>
          <w:trHeight w:val="273"/>
        </w:trPr>
        <w:tc>
          <w:tcPr>
            <w:tcW w:w="2932" w:type="dxa"/>
            <w:vMerge w:val="restart"/>
            <w:tcBorders>
              <w:top w:val="single" w:sz="4" w:space="0" w:color="auto"/>
              <w:left w:val="single" w:sz="4" w:space="0" w:color="auto"/>
              <w:right w:val="single" w:sz="4" w:space="0" w:color="auto"/>
            </w:tcBorders>
            <w:shd w:val="clear" w:color="auto" w:fill="FFFFFF" w:themeFill="background1"/>
          </w:tcPr>
          <w:p w:rsidR="00DC698F" w:rsidRPr="00F81B03" w:rsidRDefault="00DC698F" w:rsidP="00285B1F">
            <w:pPr>
              <w:spacing w:after="0"/>
              <w:rPr>
                <w:rFonts w:ascii="Times New Roman" w:hAnsi="Times New Roman"/>
                <w:b/>
                <w:bCs/>
                <w:sz w:val="24"/>
                <w:szCs w:val="24"/>
              </w:rPr>
            </w:pPr>
            <w:r w:rsidRPr="00F81B03">
              <w:rPr>
                <w:rFonts w:ascii="Times New Roman" w:hAnsi="Times New Roman"/>
                <w:b/>
                <w:bCs/>
                <w:sz w:val="24"/>
                <w:szCs w:val="24"/>
              </w:rPr>
              <w:t xml:space="preserve">Тема 7. Рисунок обнаженной полуфигуры человека с выразительным </w:t>
            </w:r>
            <w:r w:rsidRPr="00F81B03">
              <w:rPr>
                <w:rFonts w:ascii="Times New Roman" w:hAnsi="Times New Roman"/>
                <w:b/>
                <w:bCs/>
                <w:sz w:val="24"/>
                <w:szCs w:val="24"/>
              </w:rPr>
              <w:lastRenderedPageBreak/>
              <w:t>движением рук</w:t>
            </w: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rPr>
                <w:rFonts w:ascii="Times New Roman" w:hAnsi="Times New Roman"/>
                <w:bCs/>
                <w:sz w:val="24"/>
                <w:szCs w:val="24"/>
              </w:rPr>
            </w:pPr>
            <w:r w:rsidRPr="001D3E9E">
              <w:rPr>
                <w:rFonts w:ascii="Times New Roman" w:hAnsi="Times New Roman"/>
                <w:b/>
                <w:bCs/>
                <w:sz w:val="24"/>
                <w:szCs w:val="24"/>
                <w:lang w:eastAsia="en-US"/>
              </w:rPr>
              <w:lastRenderedPageBreak/>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C77B5E" w:rsidRDefault="008930FF" w:rsidP="00285B1F">
            <w:pPr>
              <w:spacing w:after="0"/>
              <w:jc w:val="center"/>
              <w:rPr>
                <w:rFonts w:ascii="Times New Roman" w:hAnsi="Times New Roman"/>
                <w:b/>
                <w:bCs/>
                <w:sz w:val="24"/>
                <w:szCs w:val="24"/>
              </w:rPr>
            </w:pPr>
            <w:r>
              <w:rPr>
                <w:rFonts w:ascii="Times New Roman" w:hAnsi="Times New Roman"/>
                <w:b/>
                <w:bCs/>
                <w:sz w:val="24"/>
                <w:szCs w:val="24"/>
              </w:rPr>
              <w:t>21</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p>
        </w:tc>
      </w:tr>
      <w:tr w:rsidR="00DC698F" w:rsidRPr="00397AFC" w:rsidTr="003F4C4E">
        <w:trPr>
          <w:trHeight w:val="273"/>
        </w:trPr>
        <w:tc>
          <w:tcPr>
            <w:tcW w:w="2932" w:type="dxa"/>
            <w:vMerge/>
            <w:tcBorders>
              <w:top w:val="single" w:sz="4" w:space="0" w:color="auto"/>
              <w:left w:val="single" w:sz="4" w:space="0" w:color="auto"/>
              <w:right w:val="single" w:sz="4" w:space="0" w:color="auto"/>
            </w:tcBorders>
            <w:shd w:val="clear" w:color="auto" w:fill="FFFFFF" w:themeFill="background1"/>
          </w:tcPr>
          <w:p w:rsidR="00DC698F" w:rsidRPr="00F81B03" w:rsidRDefault="00DC698F" w:rsidP="00285B1F">
            <w:pPr>
              <w:spacing w:after="0"/>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4B2B58">
            <w:pPr>
              <w:spacing w:after="0" w:line="240" w:lineRule="auto"/>
              <w:rPr>
                <w:rFonts w:ascii="Times New Roman" w:hAnsi="Times New Roman"/>
                <w:bCs/>
                <w:sz w:val="24"/>
                <w:szCs w:val="24"/>
              </w:rPr>
            </w:pPr>
            <w:r w:rsidRPr="00397AFC">
              <w:rPr>
                <w:rFonts w:ascii="Times New Roman" w:hAnsi="Times New Roman"/>
                <w:bCs/>
                <w:sz w:val="24"/>
                <w:szCs w:val="24"/>
              </w:rPr>
              <w:t xml:space="preserve">Анализ форма человеческого тела в рисунке. Взаимосвязь частей и целого,  анатомическое обоснование пластики и движения тела. Рисунок обнаженной полу-фигуры человека с выразительным движением рук. Материалы (лист А2, карандаш, уголь, сепия). Работа над подготовительным материалом (эскизы, зарисовки). Выбор </w:t>
            </w:r>
            <w:r w:rsidRPr="00397AFC">
              <w:rPr>
                <w:rFonts w:ascii="Times New Roman" w:hAnsi="Times New Roman"/>
                <w:bCs/>
                <w:sz w:val="24"/>
                <w:szCs w:val="24"/>
              </w:rPr>
              <w:lastRenderedPageBreak/>
              <w:t>точки зрения. Композиционное размещение рисунка на формате листа.</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397AFC" w:rsidRDefault="008930FF" w:rsidP="00285B1F">
            <w:pPr>
              <w:spacing w:after="0"/>
              <w:jc w:val="center"/>
              <w:rPr>
                <w:rFonts w:ascii="Times New Roman" w:hAnsi="Times New Roman"/>
                <w:bCs/>
                <w:sz w:val="24"/>
                <w:szCs w:val="24"/>
              </w:rPr>
            </w:pPr>
            <w:r>
              <w:rPr>
                <w:rFonts w:ascii="Times New Roman" w:hAnsi="Times New Roman"/>
                <w:bCs/>
                <w:sz w:val="24"/>
                <w:szCs w:val="24"/>
              </w:rPr>
              <w:lastRenderedPageBreak/>
              <w:t>7</w:t>
            </w:r>
          </w:p>
        </w:tc>
        <w:tc>
          <w:tcPr>
            <w:tcW w:w="1998" w:type="dxa"/>
            <w:tcBorders>
              <w:top w:val="single" w:sz="4" w:space="0" w:color="auto"/>
              <w:left w:val="single" w:sz="4" w:space="0" w:color="auto"/>
              <w:right w:val="single" w:sz="4" w:space="0" w:color="auto"/>
            </w:tcBorders>
          </w:tcPr>
          <w:p w:rsidR="00DC698F" w:rsidRPr="00397AFC" w:rsidRDefault="00C77B5E" w:rsidP="00285B1F">
            <w:pPr>
              <w:spacing w:after="0"/>
              <w:jc w:val="center"/>
              <w:rPr>
                <w:rFonts w:ascii="Times New Roman" w:hAnsi="Times New Roman"/>
                <w:bCs/>
                <w:sz w:val="24"/>
                <w:szCs w:val="24"/>
              </w:rPr>
            </w:pPr>
            <w:r>
              <w:rPr>
                <w:rFonts w:ascii="Times New Roman" w:hAnsi="Times New Roman"/>
                <w:bCs/>
                <w:sz w:val="24"/>
                <w:szCs w:val="24"/>
              </w:rPr>
              <w:t>2,3</w:t>
            </w:r>
          </w:p>
        </w:tc>
      </w:tr>
      <w:tr w:rsidR="00DC698F" w:rsidRPr="00397AFC" w:rsidTr="003F4C4E">
        <w:trPr>
          <w:trHeight w:val="273"/>
        </w:trPr>
        <w:tc>
          <w:tcPr>
            <w:tcW w:w="2932" w:type="dxa"/>
            <w:vMerge/>
            <w:tcBorders>
              <w:left w:val="single" w:sz="4" w:space="0" w:color="auto"/>
              <w:right w:val="single" w:sz="4" w:space="0" w:color="auto"/>
            </w:tcBorders>
            <w:shd w:val="clear" w:color="auto" w:fill="FFFFFF" w:themeFill="background1"/>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4B2B58">
            <w:pPr>
              <w:spacing w:after="0" w:line="240" w:lineRule="auto"/>
              <w:rPr>
                <w:rFonts w:ascii="Times New Roman" w:hAnsi="Times New Roman"/>
                <w:bCs/>
                <w:sz w:val="24"/>
                <w:szCs w:val="24"/>
              </w:rPr>
            </w:pPr>
            <w:r w:rsidRPr="00397AFC">
              <w:rPr>
                <w:rFonts w:ascii="Times New Roman" w:hAnsi="Times New Roman"/>
                <w:bCs/>
                <w:sz w:val="24"/>
                <w:szCs w:val="24"/>
              </w:rPr>
              <w:t>Линейно-конструктивный и анатомический анализ рисунка. В рисунке частей полу-фигуры: шеи и головы, грудных форм, поясницы и таза, верхних конечностей. Закономерности пропорциональных соотношений частей полу-фигуры. Передача характерных особенностей полу-фигуры.</w:t>
            </w:r>
          </w:p>
        </w:tc>
        <w:tc>
          <w:tcPr>
            <w:tcW w:w="15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C698F" w:rsidRPr="00397AFC" w:rsidRDefault="008930FF" w:rsidP="00285B1F">
            <w:pPr>
              <w:spacing w:after="0"/>
              <w:jc w:val="center"/>
              <w:rPr>
                <w:rFonts w:ascii="Times New Roman" w:hAnsi="Times New Roman"/>
                <w:bCs/>
                <w:sz w:val="24"/>
                <w:szCs w:val="24"/>
              </w:rPr>
            </w:pPr>
            <w:r>
              <w:rPr>
                <w:rFonts w:ascii="Times New Roman" w:hAnsi="Times New Roman"/>
                <w:bCs/>
                <w:sz w:val="24"/>
                <w:szCs w:val="24"/>
              </w:rPr>
              <w:t>8</w:t>
            </w:r>
          </w:p>
        </w:tc>
        <w:tc>
          <w:tcPr>
            <w:tcW w:w="1998" w:type="dxa"/>
            <w:tcBorders>
              <w:top w:val="single" w:sz="4" w:space="0" w:color="auto"/>
              <w:left w:val="single" w:sz="4" w:space="0" w:color="auto"/>
              <w:right w:val="single" w:sz="4" w:space="0" w:color="auto"/>
            </w:tcBorders>
          </w:tcPr>
          <w:p w:rsidR="00DC698F" w:rsidRPr="00397AFC" w:rsidRDefault="00C77B5E" w:rsidP="00285B1F">
            <w:pPr>
              <w:spacing w:after="0"/>
              <w:jc w:val="center"/>
              <w:rPr>
                <w:rFonts w:ascii="Times New Roman" w:hAnsi="Times New Roman"/>
                <w:bCs/>
                <w:sz w:val="24"/>
                <w:szCs w:val="24"/>
              </w:rPr>
            </w:pPr>
            <w:r>
              <w:rPr>
                <w:rFonts w:ascii="Times New Roman" w:hAnsi="Times New Roman"/>
                <w:bCs/>
                <w:sz w:val="24"/>
                <w:szCs w:val="24"/>
              </w:rPr>
              <w:t>2</w:t>
            </w:r>
          </w:p>
        </w:tc>
      </w:tr>
      <w:tr w:rsidR="00DC698F" w:rsidRPr="00397AFC" w:rsidTr="003F4C4E">
        <w:trPr>
          <w:trHeight w:val="273"/>
        </w:trPr>
        <w:tc>
          <w:tcPr>
            <w:tcW w:w="2932" w:type="dxa"/>
            <w:vMerge/>
            <w:tcBorders>
              <w:left w:val="single" w:sz="4" w:space="0" w:color="auto"/>
              <w:right w:val="single" w:sz="4" w:space="0" w:color="auto"/>
            </w:tcBorders>
            <w:shd w:val="clear" w:color="auto" w:fill="FFFFFF" w:themeFill="background1"/>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7556D1" w:rsidRDefault="008930FF" w:rsidP="00285B1F">
            <w:pPr>
              <w:spacing w:after="0"/>
              <w:rPr>
                <w:rFonts w:ascii="Times New Roman" w:hAnsi="Times New Roman"/>
                <w:b/>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r w:rsidRPr="001925E0">
              <w:rPr>
                <w:rFonts w:ascii="Times New Roman" w:hAnsi="Times New Roman"/>
                <w:b/>
                <w:bCs/>
                <w:sz w:val="24"/>
                <w:szCs w:val="24"/>
              </w:rPr>
              <w:t xml:space="preserve"> </w:t>
            </w:r>
          </w:p>
          <w:p w:rsidR="00DC698F" w:rsidRPr="00397AFC" w:rsidRDefault="00DC698F" w:rsidP="004B2B58">
            <w:pPr>
              <w:spacing w:after="0" w:line="240" w:lineRule="auto"/>
              <w:rPr>
                <w:rFonts w:ascii="Times New Roman" w:hAnsi="Times New Roman"/>
                <w:bCs/>
                <w:sz w:val="24"/>
                <w:szCs w:val="24"/>
              </w:rPr>
            </w:pPr>
            <w:r w:rsidRPr="00397AFC">
              <w:rPr>
                <w:rFonts w:ascii="Times New Roman" w:hAnsi="Times New Roman"/>
                <w:bCs/>
                <w:sz w:val="24"/>
                <w:szCs w:val="24"/>
              </w:rPr>
              <w:t>Трактовка объемной формы. Светотональная моделировка. Детальная проработка рисунка. Выражение цельности модели  полу-фигуры. Обобщение рисунка.</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698F" w:rsidRPr="00397AFC" w:rsidRDefault="008930FF" w:rsidP="00285B1F">
            <w:pPr>
              <w:spacing w:after="0"/>
              <w:jc w:val="center"/>
              <w:rPr>
                <w:rFonts w:ascii="Times New Roman" w:hAnsi="Times New Roman"/>
                <w:bCs/>
                <w:sz w:val="24"/>
                <w:szCs w:val="24"/>
              </w:rPr>
            </w:pPr>
            <w:r>
              <w:rPr>
                <w:rFonts w:ascii="Times New Roman" w:hAnsi="Times New Roman"/>
                <w:bCs/>
                <w:sz w:val="24"/>
                <w:szCs w:val="24"/>
              </w:rPr>
              <w:t>6</w:t>
            </w:r>
          </w:p>
        </w:tc>
        <w:tc>
          <w:tcPr>
            <w:tcW w:w="1998" w:type="dxa"/>
            <w:tcBorders>
              <w:top w:val="single" w:sz="4" w:space="0" w:color="auto"/>
              <w:left w:val="single" w:sz="4" w:space="0" w:color="auto"/>
              <w:right w:val="single" w:sz="4" w:space="0" w:color="auto"/>
            </w:tcBorders>
          </w:tcPr>
          <w:p w:rsidR="00DC698F" w:rsidRPr="00397AFC" w:rsidRDefault="00C77B5E" w:rsidP="00285B1F">
            <w:pPr>
              <w:spacing w:after="0"/>
              <w:jc w:val="center"/>
              <w:rPr>
                <w:rFonts w:ascii="Times New Roman" w:hAnsi="Times New Roman"/>
                <w:bCs/>
                <w:sz w:val="24"/>
                <w:szCs w:val="24"/>
              </w:rPr>
            </w:pPr>
            <w:r>
              <w:rPr>
                <w:rFonts w:ascii="Times New Roman" w:hAnsi="Times New Roman"/>
                <w:bCs/>
                <w:sz w:val="24"/>
                <w:szCs w:val="24"/>
              </w:rPr>
              <w:t>2</w:t>
            </w:r>
          </w:p>
        </w:tc>
      </w:tr>
      <w:tr w:rsidR="00DC698F" w:rsidRPr="00397AFC" w:rsidTr="004B2B58">
        <w:trPr>
          <w:trHeight w:val="273"/>
        </w:trPr>
        <w:tc>
          <w:tcPr>
            <w:tcW w:w="2932" w:type="dxa"/>
            <w:vMerge/>
            <w:tcBorders>
              <w:left w:val="single" w:sz="4" w:space="0" w:color="auto"/>
              <w:bottom w:val="single" w:sz="4" w:space="0" w:color="auto"/>
              <w:right w:val="single" w:sz="4" w:space="0" w:color="auto"/>
            </w:tcBorders>
            <w:shd w:val="clear" w:color="auto" w:fill="FFFFFF" w:themeFill="background1"/>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698F" w:rsidRPr="00397AFC" w:rsidRDefault="00DC698F" w:rsidP="00285B1F">
            <w:pPr>
              <w:spacing w:after="0"/>
              <w:jc w:val="center"/>
              <w:rPr>
                <w:rFonts w:ascii="Times New Roman" w:hAnsi="Times New Roman"/>
                <w:bCs/>
                <w:sz w:val="24"/>
                <w:szCs w:val="24"/>
              </w:rPr>
            </w:pPr>
          </w:p>
        </w:tc>
        <w:tc>
          <w:tcPr>
            <w:tcW w:w="1998" w:type="dxa"/>
            <w:tcBorders>
              <w:top w:val="single" w:sz="4" w:space="0" w:color="auto"/>
              <w:left w:val="single" w:sz="4" w:space="0" w:color="auto"/>
              <w:right w:val="single" w:sz="4" w:space="0" w:color="auto"/>
            </w:tcBorders>
            <w:shd w:val="clear" w:color="auto" w:fill="FFFFFF" w:themeFill="background1"/>
          </w:tcPr>
          <w:p w:rsidR="00DC698F" w:rsidRPr="00397AFC" w:rsidRDefault="00DC698F" w:rsidP="00285B1F">
            <w:pPr>
              <w:spacing w:after="0"/>
              <w:jc w:val="center"/>
              <w:rPr>
                <w:rFonts w:ascii="Times New Roman" w:hAnsi="Times New Roman"/>
                <w:bCs/>
                <w:sz w:val="24"/>
                <w:szCs w:val="24"/>
              </w:rPr>
            </w:pPr>
          </w:p>
        </w:tc>
      </w:tr>
      <w:tr w:rsidR="00DC698F" w:rsidRPr="00397AFC" w:rsidTr="00AD55EE">
        <w:trPr>
          <w:trHeight w:val="273"/>
        </w:trPr>
        <w:tc>
          <w:tcPr>
            <w:tcW w:w="2932" w:type="dxa"/>
            <w:vMerge w:val="restart"/>
            <w:tcBorders>
              <w:top w:val="single" w:sz="4" w:space="0" w:color="auto"/>
              <w:left w:val="single" w:sz="4" w:space="0" w:color="auto"/>
              <w:right w:val="single" w:sz="4" w:space="0" w:color="auto"/>
            </w:tcBorders>
            <w:shd w:val="clear" w:color="auto" w:fill="FFFFFF" w:themeFill="background1"/>
          </w:tcPr>
          <w:p w:rsidR="00DC698F" w:rsidRPr="00F81B03" w:rsidRDefault="00DC698F" w:rsidP="00285B1F">
            <w:pPr>
              <w:spacing w:after="0"/>
              <w:rPr>
                <w:rFonts w:ascii="Times New Roman" w:hAnsi="Times New Roman"/>
                <w:b/>
                <w:bCs/>
                <w:sz w:val="24"/>
                <w:szCs w:val="24"/>
              </w:rPr>
            </w:pPr>
            <w:r w:rsidRPr="00F81B03">
              <w:rPr>
                <w:rFonts w:ascii="Times New Roman" w:hAnsi="Times New Roman"/>
                <w:b/>
                <w:bCs/>
                <w:sz w:val="24"/>
                <w:szCs w:val="24"/>
              </w:rPr>
              <w:t xml:space="preserve">Тема 8. Рисунок </w:t>
            </w:r>
            <w:proofErr w:type="gramStart"/>
            <w:r w:rsidRPr="00F81B03">
              <w:rPr>
                <w:rFonts w:ascii="Times New Roman" w:hAnsi="Times New Roman"/>
                <w:b/>
                <w:bCs/>
                <w:sz w:val="24"/>
                <w:szCs w:val="24"/>
              </w:rPr>
              <w:t>одетой</w:t>
            </w:r>
            <w:proofErr w:type="gramEnd"/>
            <w:r w:rsidRPr="00F81B03">
              <w:rPr>
                <w:rFonts w:ascii="Times New Roman" w:hAnsi="Times New Roman"/>
                <w:b/>
                <w:bCs/>
                <w:sz w:val="24"/>
                <w:szCs w:val="24"/>
              </w:rPr>
              <w:t xml:space="preserve"> полу-фигуры человека с выразительным движением рук</w:t>
            </w: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C77B5E" w:rsidRDefault="007556D1" w:rsidP="00285B1F">
            <w:pPr>
              <w:spacing w:after="0"/>
              <w:jc w:val="center"/>
              <w:rPr>
                <w:rFonts w:ascii="Times New Roman" w:hAnsi="Times New Roman"/>
                <w:b/>
                <w:bCs/>
                <w:sz w:val="24"/>
                <w:szCs w:val="24"/>
              </w:rPr>
            </w:pPr>
            <w:r>
              <w:rPr>
                <w:rFonts w:ascii="Times New Roman" w:hAnsi="Times New Roman"/>
                <w:b/>
                <w:bCs/>
                <w:sz w:val="24"/>
                <w:szCs w:val="24"/>
              </w:rPr>
              <w:t>18</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p>
        </w:tc>
      </w:tr>
      <w:tr w:rsidR="00DC698F" w:rsidRPr="00397AFC" w:rsidTr="00AD55EE">
        <w:trPr>
          <w:trHeight w:val="273"/>
        </w:trPr>
        <w:tc>
          <w:tcPr>
            <w:tcW w:w="2932" w:type="dxa"/>
            <w:vMerge/>
            <w:tcBorders>
              <w:top w:val="single" w:sz="4" w:space="0" w:color="auto"/>
              <w:left w:val="single" w:sz="4" w:space="0" w:color="auto"/>
              <w:right w:val="single" w:sz="4" w:space="0" w:color="auto"/>
            </w:tcBorders>
            <w:shd w:val="clear" w:color="auto" w:fill="FFFFFF" w:themeFill="background1"/>
          </w:tcPr>
          <w:p w:rsidR="00DC698F" w:rsidRPr="00F81B03" w:rsidRDefault="00DC698F" w:rsidP="00285B1F">
            <w:pPr>
              <w:spacing w:after="0"/>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4B2B58">
            <w:pPr>
              <w:spacing w:after="0" w:line="240" w:lineRule="auto"/>
              <w:rPr>
                <w:rFonts w:ascii="Times New Roman" w:hAnsi="Times New Roman"/>
                <w:bCs/>
                <w:sz w:val="24"/>
                <w:szCs w:val="24"/>
              </w:rPr>
            </w:pPr>
            <w:r w:rsidRPr="00397AFC">
              <w:rPr>
                <w:rFonts w:ascii="Times New Roman" w:hAnsi="Times New Roman"/>
                <w:bCs/>
                <w:sz w:val="24"/>
                <w:szCs w:val="24"/>
              </w:rPr>
              <w:t>Закономерность образования складок на одежде человека. Рисунок одетой полу-фигуры человека. Материалы (лист А2, угольный карандаш, сепия). Композиционное размещение рисунка</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397AFC" w:rsidRDefault="007556D1" w:rsidP="00285B1F">
            <w:pPr>
              <w:spacing w:after="0"/>
              <w:jc w:val="center"/>
              <w:rPr>
                <w:rFonts w:ascii="Times New Roman" w:hAnsi="Times New Roman"/>
                <w:bCs/>
                <w:sz w:val="24"/>
                <w:szCs w:val="24"/>
              </w:rPr>
            </w:pPr>
            <w:r>
              <w:rPr>
                <w:rFonts w:ascii="Times New Roman" w:hAnsi="Times New Roman"/>
                <w:bCs/>
                <w:sz w:val="24"/>
                <w:szCs w:val="24"/>
              </w:rPr>
              <w:t>6</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p>
        </w:tc>
      </w:tr>
      <w:tr w:rsidR="00DC698F" w:rsidRPr="00397AFC" w:rsidTr="00AD55EE">
        <w:trPr>
          <w:trHeight w:val="273"/>
        </w:trPr>
        <w:tc>
          <w:tcPr>
            <w:tcW w:w="2932" w:type="dxa"/>
            <w:vMerge/>
            <w:tcBorders>
              <w:left w:val="single" w:sz="4" w:space="0" w:color="auto"/>
              <w:right w:val="single" w:sz="4" w:space="0" w:color="auto"/>
            </w:tcBorders>
            <w:shd w:val="clear" w:color="auto" w:fill="FFFFFF" w:themeFill="background1"/>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4B2B58">
            <w:pPr>
              <w:spacing w:after="0" w:line="240" w:lineRule="auto"/>
              <w:rPr>
                <w:rFonts w:ascii="Times New Roman" w:hAnsi="Times New Roman"/>
                <w:bCs/>
                <w:sz w:val="24"/>
                <w:szCs w:val="24"/>
              </w:rPr>
            </w:pPr>
            <w:r w:rsidRPr="00397AFC">
              <w:rPr>
                <w:rFonts w:ascii="Times New Roman" w:hAnsi="Times New Roman"/>
                <w:bCs/>
                <w:sz w:val="24"/>
                <w:szCs w:val="24"/>
              </w:rPr>
              <w:t>Анализ и отбор основных складок одежды. Передача рельефа и объемности складок. Моделирование светотенью складок одежды в рисунке.</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397AFC" w:rsidRDefault="007556D1" w:rsidP="0084246C">
            <w:pPr>
              <w:spacing w:after="0"/>
              <w:jc w:val="center"/>
              <w:rPr>
                <w:rFonts w:ascii="Times New Roman" w:hAnsi="Times New Roman"/>
                <w:bCs/>
                <w:sz w:val="24"/>
                <w:szCs w:val="24"/>
              </w:rPr>
            </w:pPr>
            <w:r>
              <w:rPr>
                <w:rFonts w:ascii="Times New Roman" w:hAnsi="Times New Roman"/>
                <w:bCs/>
                <w:sz w:val="24"/>
                <w:szCs w:val="24"/>
              </w:rPr>
              <w:t>5</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p>
        </w:tc>
      </w:tr>
      <w:tr w:rsidR="00DC698F" w:rsidRPr="00397AFC" w:rsidTr="00AD55EE">
        <w:trPr>
          <w:trHeight w:val="273"/>
        </w:trPr>
        <w:tc>
          <w:tcPr>
            <w:tcW w:w="2932" w:type="dxa"/>
            <w:vMerge/>
            <w:tcBorders>
              <w:left w:val="single" w:sz="4" w:space="0" w:color="auto"/>
              <w:bottom w:val="single" w:sz="4" w:space="0" w:color="auto"/>
              <w:right w:val="single" w:sz="4" w:space="0" w:color="auto"/>
            </w:tcBorders>
            <w:shd w:val="clear" w:color="auto" w:fill="FFFFFF" w:themeFill="background1"/>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C77B5E" w:rsidRDefault="00C77B5E" w:rsidP="00285B1F">
            <w:pPr>
              <w:spacing w:after="0"/>
              <w:rPr>
                <w:rFonts w:ascii="Times New Roman" w:hAnsi="Times New Roman"/>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DC698F" w:rsidRPr="00397AFC" w:rsidRDefault="00DC698F" w:rsidP="00285B1F">
            <w:pPr>
              <w:spacing w:after="0"/>
              <w:rPr>
                <w:rFonts w:ascii="Times New Roman" w:hAnsi="Times New Roman"/>
                <w:bCs/>
                <w:sz w:val="24"/>
                <w:szCs w:val="24"/>
              </w:rPr>
            </w:pPr>
            <w:r w:rsidRPr="00397AFC">
              <w:rPr>
                <w:rFonts w:ascii="Times New Roman" w:hAnsi="Times New Roman"/>
                <w:bCs/>
                <w:sz w:val="24"/>
                <w:szCs w:val="24"/>
              </w:rPr>
              <w:t>Детальная проработка рисунка. Обобщение. Завершение задания.</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698F" w:rsidRPr="00397AFC" w:rsidRDefault="007556D1" w:rsidP="00285B1F">
            <w:pPr>
              <w:spacing w:after="0"/>
              <w:jc w:val="center"/>
              <w:rPr>
                <w:rFonts w:ascii="Times New Roman" w:hAnsi="Times New Roman"/>
                <w:bCs/>
                <w:sz w:val="24"/>
                <w:szCs w:val="24"/>
              </w:rPr>
            </w:pPr>
            <w:r>
              <w:rPr>
                <w:rFonts w:ascii="Times New Roman" w:hAnsi="Times New Roman"/>
                <w:bCs/>
                <w:sz w:val="24"/>
                <w:szCs w:val="24"/>
              </w:rPr>
              <w:t>5</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p>
        </w:tc>
      </w:tr>
      <w:tr w:rsidR="00DC698F" w:rsidRPr="00397AFC" w:rsidTr="00AD55EE">
        <w:trPr>
          <w:trHeight w:val="273"/>
        </w:trPr>
        <w:tc>
          <w:tcPr>
            <w:tcW w:w="2932" w:type="dxa"/>
            <w:vMerge w:val="restart"/>
            <w:tcBorders>
              <w:top w:val="single" w:sz="4" w:space="0" w:color="auto"/>
              <w:left w:val="single" w:sz="4" w:space="0" w:color="auto"/>
              <w:right w:val="single" w:sz="4" w:space="0" w:color="auto"/>
            </w:tcBorders>
            <w:shd w:val="clear" w:color="auto" w:fill="FFFFFF" w:themeFill="background1"/>
          </w:tcPr>
          <w:p w:rsidR="00DC698F" w:rsidRPr="00F81B03" w:rsidRDefault="00DC698F" w:rsidP="00285B1F">
            <w:pPr>
              <w:spacing w:after="0"/>
              <w:rPr>
                <w:rFonts w:ascii="Times New Roman" w:hAnsi="Times New Roman"/>
                <w:b/>
                <w:bCs/>
                <w:sz w:val="24"/>
                <w:szCs w:val="24"/>
              </w:rPr>
            </w:pPr>
            <w:r w:rsidRPr="00F81B03">
              <w:rPr>
                <w:rFonts w:ascii="Times New Roman" w:hAnsi="Times New Roman"/>
                <w:b/>
                <w:bCs/>
                <w:sz w:val="24"/>
                <w:szCs w:val="24"/>
              </w:rPr>
              <w:t>Тема 9. Рисунок обнаженной фигуры человека с опорой на одну ногу</w:t>
            </w: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285B1F">
            <w:pPr>
              <w:spacing w:after="0"/>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285B1F" w:rsidRDefault="007556D1" w:rsidP="00285B1F">
            <w:pPr>
              <w:spacing w:after="0"/>
              <w:jc w:val="center"/>
              <w:rPr>
                <w:rFonts w:ascii="Times New Roman" w:hAnsi="Times New Roman"/>
                <w:b/>
                <w:bCs/>
                <w:sz w:val="24"/>
                <w:szCs w:val="24"/>
              </w:rPr>
            </w:pPr>
            <w:r>
              <w:rPr>
                <w:rFonts w:ascii="Times New Roman" w:hAnsi="Times New Roman"/>
                <w:b/>
                <w:bCs/>
                <w:sz w:val="24"/>
                <w:szCs w:val="24"/>
              </w:rPr>
              <w:t>24</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p>
        </w:tc>
      </w:tr>
      <w:tr w:rsidR="00DC698F" w:rsidRPr="00397AFC" w:rsidTr="00AD55EE">
        <w:trPr>
          <w:trHeight w:val="273"/>
        </w:trPr>
        <w:tc>
          <w:tcPr>
            <w:tcW w:w="2932" w:type="dxa"/>
            <w:vMerge/>
            <w:tcBorders>
              <w:top w:val="single" w:sz="4" w:space="0" w:color="auto"/>
              <w:left w:val="single" w:sz="4" w:space="0" w:color="auto"/>
              <w:right w:val="single" w:sz="4" w:space="0" w:color="auto"/>
            </w:tcBorders>
            <w:shd w:val="clear" w:color="auto" w:fill="FFFFFF" w:themeFill="background1"/>
          </w:tcPr>
          <w:p w:rsidR="00DC698F" w:rsidRPr="00F81B03" w:rsidRDefault="00DC698F" w:rsidP="00285B1F">
            <w:pPr>
              <w:spacing w:after="0"/>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4B2B58">
            <w:pPr>
              <w:spacing w:after="0" w:line="240" w:lineRule="auto"/>
              <w:rPr>
                <w:rFonts w:ascii="Times New Roman" w:hAnsi="Times New Roman"/>
                <w:bCs/>
                <w:sz w:val="24"/>
                <w:szCs w:val="24"/>
              </w:rPr>
            </w:pPr>
            <w:r w:rsidRPr="00397AFC">
              <w:rPr>
                <w:rFonts w:ascii="Times New Roman" w:hAnsi="Times New Roman"/>
                <w:bCs/>
                <w:sz w:val="24"/>
                <w:szCs w:val="24"/>
              </w:rPr>
              <w:t>Изучение фигуры человека. Особенности пластики и гармонии движения тела. Рисунок обнаженной фигуры человека с опорой на одну ногу. Материалы (лист А1, графитный и угольный карандаши, сепия). Изучение модели Выбор точки зрения. Работа над эскизными рисунками.</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397AFC" w:rsidRDefault="007556D1" w:rsidP="00285B1F">
            <w:pPr>
              <w:spacing w:after="0"/>
              <w:jc w:val="center"/>
              <w:rPr>
                <w:rFonts w:ascii="Times New Roman" w:hAnsi="Times New Roman"/>
                <w:bCs/>
                <w:sz w:val="24"/>
                <w:szCs w:val="24"/>
              </w:rPr>
            </w:pPr>
            <w:r>
              <w:rPr>
                <w:rFonts w:ascii="Times New Roman" w:hAnsi="Times New Roman"/>
                <w:bCs/>
                <w:sz w:val="24"/>
                <w:szCs w:val="24"/>
              </w:rPr>
              <w:t>6</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p>
        </w:tc>
      </w:tr>
      <w:tr w:rsidR="00DC698F" w:rsidRPr="00397AFC" w:rsidTr="00AD55EE">
        <w:trPr>
          <w:trHeight w:val="273"/>
        </w:trPr>
        <w:tc>
          <w:tcPr>
            <w:tcW w:w="2932" w:type="dxa"/>
            <w:vMerge/>
            <w:tcBorders>
              <w:left w:val="single" w:sz="4" w:space="0" w:color="auto"/>
              <w:right w:val="single" w:sz="4" w:space="0" w:color="auto"/>
            </w:tcBorders>
            <w:shd w:val="clear" w:color="auto" w:fill="FFFFFF" w:themeFill="background1"/>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DC698F" w:rsidRPr="00397AFC" w:rsidRDefault="00DC698F" w:rsidP="004B2B58">
            <w:pPr>
              <w:spacing w:after="0" w:line="240" w:lineRule="auto"/>
              <w:rPr>
                <w:rFonts w:ascii="Times New Roman" w:hAnsi="Times New Roman"/>
                <w:bCs/>
                <w:sz w:val="24"/>
                <w:szCs w:val="24"/>
              </w:rPr>
            </w:pPr>
            <w:r w:rsidRPr="00397AFC">
              <w:rPr>
                <w:rFonts w:ascii="Times New Roman" w:hAnsi="Times New Roman"/>
                <w:bCs/>
                <w:sz w:val="24"/>
                <w:szCs w:val="24"/>
              </w:rPr>
              <w:t>Композиционное размещение рисунка на формате. Анализ пропорциональных соотношений больших и малых форм.</w:t>
            </w:r>
          </w:p>
        </w:tc>
        <w:tc>
          <w:tcPr>
            <w:tcW w:w="1576" w:type="dxa"/>
            <w:gridSpan w:val="2"/>
            <w:tcBorders>
              <w:top w:val="single" w:sz="4" w:space="0" w:color="auto"/>
              <w:left w:val="single" w:sz="4" w:space="0" w:color="auto"/>
              <w:bottom w:val="single" w:sz="4" w:space="0" w:color="auto"/>
              <w:right w:val="single" w:sz="4" w:space="0" w:color="auto"/>
            </w:tcBorders>
          </w:tcPr>
          <w:p w:rsidR="00DC698F" w:rsidRPr="00397AFC" w:rsidRDefault="007556D1" w:rsidP="00285B1F">
            <w:pPr>
              <w:spacing w:after="0"/>
              <w:jc w:val="center"/>
              <w:rPr>
                <w:rFonts w:ascii="Times New Roman" w:hAnsi="Times New Roman"/>
                <w:bCs/>
                <w:sz w:val="24"/>
                <w:szCs w:val="24"/>
              </w:rPr>
            </w:pPr>
            <w:r>
              <w:rPr>
                <w:rFonts w:ascii="Times New Roman" w:hAnsi="Times New Roman"/>
                <w:bCs/>
                <w:sz w:val="24"/>
                <w:szCs w:val="24"/>
              </w:rPr>
              <w:t>6</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p>
        </w:tc>
      </w:tr>
      <w:tr w:rsidR="007556D1" w:rsidRPr="00397AFC" w:rsidTr="00AD55EE">
        <w:trPr>
          <w:trHeight w:val="273"/>
        </w:trPr>
        <w:tc>
          <w:tcPr>
            <w:tcW w:w="2932" w:type="dxa"/>
            <w:vMerge/>
            <w:tcBorders>
              <w:left w:val="single" w:sz="4" w:space="0" w:color="auto"/>
              <w:right w:val="single" w:sz="4" w:space="0" w:color="auto"/>
            </w:tcBorders>
            <w:shd w:val="clear" w:color="auto" w:fill="FFFFFF" w:themeFill="background1"/>
          </w:tcPr>
          <w:p w:rsidR="007556D1" w:rsidRPr="00F81B03" w:rsidRDefault="007556D1"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7556D1" w:rsidRPr="00397AFC" w:rsidRDefault="007556D1" w:rsidP="004B2B58">
            <w:pPr>
              <w:spacing w:after="0" w:line="240" w:lineRule="auto"/>
              <w:rPr>
                <w:rFonts w:ascii="Times New Roman" w:hAnsi="Times New Roman"/>
                <w:bCs/>
                <w:sz w:val="24"/>
                <w:szCs w:val="24"/>
              </w:rPr>
            </w:pPr>
            <w:r w:rsidRPr="00397AFC">
              <w:rPr>
                <w:rFonts w:ascii="Times New Roman" w:hAnsi="Times New Roman"/>
                <w:bCs/>
                <w:sz w:val="24"/>
                <w:szCs w:val="24"/>
              </w:rPr>
              <w:t>Изучение и правильный отбор складок одежды, выразительная передача их в рисунке.</w:t>
            </w:r>
          </w:p>
        </w:tc>
        <w:tc>
          <w:tcPr>
            <w:tcW w:w="1576" w:type="dxa"/>
            <w:gridSpan w:val="2"/>
            <w:tcBorders>
              <w:top w:val="single" w:sz="4" w:space="0" w:color="auto"/>
              <w:left w:val="single" w:sz="4" w:space="0" w:color="auto"/>
              <w:bottom w:val="single" w:sz="4" w:space="0" w:color="auto"/>
              <w:right w:val="single" w:sz="4" w:space="0" w:color="auto"/>
            </w:tcBorders>
          </w:tcPr>
          <w:p w:rsidR="007556D1" w:rsidRDefault="007556D1" w:rsidP="00285B1F">
            <w:pPr>
              <w:spacing w:after="0"/>
              <w:jc w:val="center"/>
              <w:rPr>
                <w:rFonts w:ascii="Times New Roman" w:hAnsi="Times New Roman"/>
                <w:bCs/>
                <w:sz w:val="24"/>
                <w:szCs w:val="24"/>
              </w:rPr>
            </w:pPr>
            <w:r>
              <w:rPr>
                <w:rFonts w:ascii="Times New Roman" w:hAnsi="Times New Roman"/>
                <w:bCs/>
                <w:sz w:val="24"/>
                <w:szCs w:val="24"/>
              </w:rPr>
              <w:t>5</w:t>
            </w:r>
          </w:p>
        </w:tc>
        <w:tc>
          <w:tcPr>
            <w:tcW w:w="1998" w:type="dxa"/>
            <w:tcBorders>
              <w:top w:val="single" w:sz="4" w:space="0" w:color="auto"/>
              <w:left w:val="single" w:sz="4" w:space="0" w:color="auto"/>
              <w:right w:val="single" w:sz="4" w:space="0" w:color="auto"/>
            </w:tcBorders>
          </w:tcPr>
          <w:p w:rsidR="007556D1" w:rsidRPr="00397AFC" w:rsidRDefault="007556D1" w:rsidP="00285B1F">
            <w:pPr>
              <w:spacing w:after="0"/>
              <w:jc w:val="center"/>
              <w:rPr>
                <w:rFonts w:ascii="Times New Roman" w:hAnsi="Times New Roman"/>
                <w:bCs/>
                <w:sz w:val="24"/>
                <w:szCs w:val="24"/>
              </w:rPr>
            </w:pPr>
          </w:p>
        </w:tc>
      </w:tr>
      <w:tr w:rsidR="00DC698F" w:rsidRPr="00397AFC" w:rsidTr="00AD55EE">
        <w:trPr>
          <w:trHeight w:val="273"/>
        </w:trPr>
        <w:tc>
          <w:tcPr>
            <w:tcW w:w="2932" w:type="dxa"/>
            <w:vMerge/>
            <w:tcBorders>
              <w:left w:val="single" w:sz="4" w:space="0" w:color="auto"/>
              <w:right w:val="single" w:sz="4" w:space="0" w:color="auto"/>
            </w:tcBorders>
            <w:shd w:val="clear" w:color="auto" w:fill="FFFFFF" w:themeFill="background1"/>
          </w:tcPr>
          <w:p w:rsidR="00DC698F" w:rsidRPr="00F81B03" w:rsidRDefault="00DC698F"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7556D1" w:rsidRDefault="007556D1" w:rsidP="007556D1">
            <w:pPr>
              <w:spacing w:after="0"/>
              <w:rPr>
                <w:rFonts w:ascii="Times New Roman" w:hAnsi="Times New Roman"/>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DC698F" w:rsidRPr="00397AFC" w:rsidRDefault="00DC698F" w:rsidP="00285B1F">
            <w:pPr>
              <w:spacing w:after="0"/>
              <w:rPr>
                <w:rFonts w:ascii="Times New Roman" w:hAnsi="Times New Roman"/>
                <w:bCs/>
                <w:sz w:val="24"/>
                <w:szCs w:val="24"/>
              </w:rPr>
            </w:pPr>
            <w:r w:rsidRPr="00397AFC">
              <w:rPr>
                <w:rFonts w:ascii="Times New Roman" w:hAnsi="Times New Roman"/>
                <w:bCs/>
                <w:sz w:val="24"/>
                <w:szCs w:val="24"/>
              </w:rPr>
              <w:t>Светотональный анализ рисунка модели.</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C698F" w:rsidRPr="00397AFC" w:rsidRDefault="007556D1" w:rsidP="00285B1F">
            <w:pPr>
              <w:spacing w:after="0"/>
              <w:jc w:val="center"/>
              <w:rPr>
                <w:rFonts w:ascii="Times New Roman" w:hAnsi="Times New Roman"/>
                <w:bCs/>
                <w:sz w:val="24"/>
                <w:szCs w:val="24"/>
              </w:rPr>
            </w:pPr>
            <w:r>
              <w:rPr>
                <w:rFonts w:ascii="Times New Roman" w:hAnsi="Times New Roman"/>
                <w:bCs/>
                <w:sz w:val="24"/>
                <w:szCs w:val="24"/>
              </w:rPr>
              <w:t>5</w:t>
            </w:r>
          </w:p>
        </w:tc>
        <w:tc>
          <w:tcPr>
            <w:tcW w:w="1998" w:type="dxa"/>
            <w:tcBorders>
              <w:top w:val="single" w:sz="4" w:space="0" w:color="auto"/>
              <w:left w:val="single" w:sz="4" w:space="0" w:color="auto"/>
              <w:right w:val="single" w:sz="4" w:space="0" w:color="auto"/>
            </w:tcBorders>
          </w:tcPr>
          <w:p w:rsidR="00DC698F" w:rsidRPr="00397AFC" w:rsidRDefault="00DC698F" w:rsidP="00285B1F">
            <w:pPr>
              <w:spacing w:after="0"/>
              <w:jc w:val="center"/>
              <w:rPr>
                <w:rFonts w:ascii="Times New Roman" w:hAnsi="Times New Roman"/>
                <w:bCs/>
                <w:sz w:val="24"/>
                <w:szCs w:val="24"/>
              </w:rPr>
            </w:pPr>
          </w:p>
        </w:tc>
      </w:tr>
      <w:tr w:rsidR="00445D1C" w:rsidRPr="00397AFC" w:rsidTr="00AD55EE">
        <w:trPr>
          <w:trHeight w:val="367"/>
        </w:trPr>
        <w:tc>
          <w:tcPr>
            <w:tcW w:w="2932" w:type="dxa"/>
            <w:vMerge/>
            <w:tcBorders>
              <w:left w:val="single" w:sz="4" w:space="0" w:color="auto"/>
              <w:right w:val="single" w:sz="4" w:space="0" w:color="auto"/>
            </w:tcBorders>
            <w:shd w:val="clear" w:color="auto" w:fill="FFFFFF" w:themeFill="background1"/>
          </w:tcPr>
          <w:p w:rsidR="00445D1C" w:rsidRPr="00F81B03" w:rsidRDefault="00445D1C" w:rsidP="00285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right w:val="single" w:sz="4" w:space="0" w:color="auto"/>
            </w:tcBorders>
          </w:tcPr>
          <w:p w:rsidR="00445D1C" w:rsidRPr="00397AFC" w:rsidRDefault="00445D1C" w:rsidP="00285B1F">
            <w:pPr>
              <w:spacing w:after="0"/>
              <w:rPr>
                <w:rFonts w:ascii="Times New Roman" w:hAnsi="Times New Roman"/>
                <w:bCs/>
                <w:sz w:val="24"/>
                <w:szCs w:val="24"/>
              </w:rPr>
            </w:pPr>
            <w:r w:rsidRPr="00397AFC">
              <w:rPr>
                <w:rFonts w:ascii="Times New Roman" w:hAnsi="Times New Roman"/>
                <w:bCs/>
                <w:sz w:val="24"/>
                <w:szCs w:val="24"/>
              </w:rPr>
              <w:t>Детальная проработка рисунка. Обобщение. Завершение задания.</w:t>
            </w:r>
          </w:p>
        </w:tc>
        <w:tc>
          <w:tcPr>
            <w:tcW w:w="1576" w:type="dxa"/>
            <w:gridSpan w:val="2"/>
            <w:tcBorders>
              <w:top w:val="single" w:sz="4" w:space="0" w:color="auto"/>
              <w:left w:val="single" w:sz="4" w:space="0" w:color="auto"/>
              <w:right w:val="single" w:sz="4" w:space="0" w:color="auto"/>
            </w:tcBorders>
            <w:shd w:val="clear" w:color="auto" w:fill="BFBFBF" w:themeFill="background1" w:themeFillShade="BF"/>
          </w:tcPr>
          <w:p w:rsidR="00445D1C" w:rsidRPr="00397AFC" w:rsidRDefault="007556D1" w:rsidP="00285B1F">
            <w:pPr>
              <w:spacing w:after="0"/>
              <w:jc w:val="center"/>
              <w:rPr>
                <w:rFonts w:ascii="Times New Roman" w:hAnsi="Times New Roman"/>
                <w:bCs/>
                <w:sz w:val="24"/>
                <w:szCs w:val="24"/>
              </w:rPr>
            </w:pPr>
            <w:r>
              <w:rPr>
                <w:rFonts w:ascii="Times New Roman" w:hAnsi="Times New Roman"/>
                <w:bCs/>
                <w:sz w:val="24"/>
                <w:szCs w:val="24"/>
              </w:rPr>
              <w:t>2</w:t>
            </w:r>
          </w:p>
        </w:tc>
        <w:tc>
          <w:tcPr>
            <w:tcW w:w="1998" w:type="dxa"/>
            <w:tcBorders>
              <w:top w:val="single" w:sz="4" w:space="0" w:color="auto"/>
              <w:left w:val="single" w:sz="4" w:space="0" w:color="auto"/>
              <w:right w:val="single" w:sz="4" w:space="0" w:color="auto"/>
            </w:tcBorders>
          </w:tcPr>
          <w:p w:rsidR="00445D1C" w:rsidRPr="00397AFC" w:rsidRDefault="00445D1C" w:rsidP="00285B1F">
            <w:pPr>
              <w:spacing w:after="0"/>
              <w:jc w:val="center"/>
              <w:rPr>
                <w:rFonts w:ascii="Times New Roman" w:hAnsi="Times New Roman"/>
                <w:bCs/>
                <w:sz w:val="24"/>
                <w:szCs w:val="24"/>
              </w:rPr>
            </w:pPr>
          </w:p>
        </w:tc>
      </w:tr>
      <w:tr w:rsidR="00B47379" w:rsidRPr="00397AFC" w:rsidTr="00AD55EE">
        <w:trPr>
          <w:trHeight w:val="273"/>
        </w:trPr>
        <w:tc>
          <w:tcPr>
            <w:tcW w:w="2932" w:type="dxa"/>
            <w:vMerge w:val="restart"/>
            <w:tcBorders>
              <w:top w:val="single" w:sz="4" w:space="0" w:color="auto"/>
              <w:left w:val="single" w:sz="4" w:space="0" w:color="auto"/>
              <w:right w:val="single" w:sz="4" w:space="0" w:color="auto"/>
            </w:tcBorders>
            <w:shd w:val="clear" w:color="auto" w:fill="FFFFFF" w:themeFill="background1"/>
          </w:tcPr>
          <w:p w:rsidR="00B47379" w:rsidRPr="00B47379" w:rsidRDefault="00B47379" w:rsidP="003F4C4E">
            <w:pPr>
              <w:spacing w:after="0" w:line="240" w:lineRule="auto"/>
              <w:rPr>
                <w:rFonts w:ascii="Times New Roman" w:hAnsi="Times New Roman"/>
                <w:b/>
                <w:bCs/>
                <w:sz w:val="24"/>
                <w:szCs w:val="24"/>
              </w:rPr>
            </w:pPr>
            <w:r w:rsidRPr="00B47379">
              <w:rPr>
                <w:rFonts w:ascii="Times New Roman" w:hAnsi="Times New Roman"/>
                <w:b/>
                <w:bCs/>
                <w:sz w:val="24"/>
                <w:szCs w:val="24"/>
              </w:rPr>
              <w:t xml:space="preserve">Тема 10. Рисунок фигуры человека в одежде с опорой на одну </w:t>
            </w:r>
            <w:r w:rsidRPr="00B47379">
              <w:rPr>
                <w:rFonts w:ascii="Times New Roman" w:hAnsi="Times New Roman"/>
                <w:b/>
                <w:bCs/>
                <w:sz w:val="24"/>
                <w:szCs w:val="24"/>
              </w:rPr>
              <w:lastRenderedPageBreak/>
              <w:t>ногу</w:t>
            </w:r>
          </w:p>
        </w:tc>
        <w:tc>
          <w:tcPr>
            <w:tcW w:w="9030" w:type="dxa"/>
            <w:tcBorders>
              <w:top w:val="single" w:sz="4" w:space="0" w:color="auto"/>
              <w:left w:val="single" w:sz="4" w:space="0" w:color="auto"/>
              <w:bottom w:val="single" w:sz="4" w:space="0" w:color="auto"/>
              <w:right w:val="single" w:sz="4" w:space="0" w:color="auto"/>
            </w:tcBorders>
          </w:tcPr>
          <w:p w:rsidR="00B47379" w:rsidRPr="00915455" w:rsidRDefault="00B47379" w:rsidP="00B47379">
            <w:pPr>
              <w:spacing w:after="0" w:line="240" w:lineRule="auto"/>
              <w:rPr>
                <w:sz w:val="24"/>
                <w:szCs w:val="24"/>
              </w:rPr>
            </w:pPr>
            <w:r w:rsidRPr="001D3E9E">
              <w:rPr>
                <w:rFonts w:ascii="Times New Roman" w:hAnsi="Times New Roman"/>
                <w:b/>
                <w:bCs/>
                <w:sz w:val="24"/>
                <w:szCs w:val="24"/>
                <w:lang w:eastAsia="en-US"/>
              </w:rPr>
              <w:lastRenderedPageBreak/>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B47379" w:rsidRPr="00A83FFC" w:rsidRDefault="00A83FFC" w:rsidP="00AD55EE">
            <w:pPr>
              <w:spacing w:after="0" w:line="240" w:lineRule="auto"/>
              <w:jc w:val="center"/>
              <w:rPr>
                <w:rFonts w:ascii="Times New Roman" w:hAnsi="Times New Roman"/>
                <w:b/>
                <w:sz w:val="24"/>
                <w:szCs w:val="24"/>
              </w:rPr>
            </w:pPr>
            <w:r w:rsidRPr="00A83FFC">
              <w:rPr>
                <w:rFonts w:ascii="Times New Roman" w:hAnsi="Times New Roman"/>
                <w:b/>
                <w:sz w:val="24"/>
                <w:szCs w:val="24"/>
              </w:rPr>
              <w:t>2</w:t>
            </w:r>
            <w:r w:rsidR="00AD55EE">
              <w:rPr>
                <w:rFonts w:ascii="Times New Roman" w:hAnsi="Times New Roman"/>
                <w:b/>
                <w:sz w:val="24"/>
                <w:szCs w:val="24"/>
              </w:rPr>
              <w:t>5</w:t>
            </w:r>
          </w:p>
        </w:tc>
        <w:tc>
          <w:tcPr>
            <w:tcW w:w="1998" w:type="dxa"/>
            <w:tcBorders>
              <w:top w:val="single" w:sz="4" w:space="0" w:color="auto"/>
              <w:left w:val="single" w:sz="4" w:space="0" w:color="auto"/>
              <w:right w:val="single" w:sz="4" w:space="0" w:color="auto"/>
            </w:tcBorders>
          </w:tcPr>
          <w:p w:rsidR="00B47379" w:rsidRPr="00397AFC" w:rsidRDefault="00B47379" w:rsidP="00B47379">
            <w:pPr>
              <w:spacing w:after="0" w:line="240" w:lineRule="auto"/>
              <w:jc w:val="center"/>
              <w:rPr>
                <w:rFonts w:ascii="Times New Roman" w:hAnsi="Times New Roman"/>
                <w:bCs/>
                <w:sz w:val="24"/>
                <w:szCs w:val="24"/>
              </w:rPr>
            </w:pPr>
          </w:p>
        </w:tc>
      </w:tr>
      <w:tr w:rsidR="00B47379" w:rsidRPr="00397AFC" w:rsidTr="00AD55EE">
        <w:trPr>
          <w:trHeight w:val="273"/>
        </w:trPr>
        <w:tc>
          <w:tcPr>
            <w:tcW w:w="2932" w:type="dxa"/>
            <w:vMerge/>
            <w:tcBorders>
              <w:top w:val="single" w:sz="4" w:space="0" w:color="auto"/>
              <w:left w:val="single" w:sz="4" w:space="0" w:color="auto"/>
              <w:right w:val="single" w:sz="4" w:space="0" w:color="auto"/>
            </w:tcBorders>
            <w:shd w:val="clear" w:color="auto" w:fill="FFFFFF" w:themeFill="background1"/>
          </w:tcPr>
          <w:p w:rsidR="00B47379" w:rsidRPr="00B47379" w:rsidRDefault="00B47379" w:rsidP="00B47379">
            <w:pP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B47379" w:rsidRDefault="00B47379" w:rsidP="00B47379">
            <w:pPr>
              <w:spacing w:after="0" w:line="240" w:lineRule="auto"/>
              <w:rPr>
                <w:rFonts w:ascii="Times New Roman" w:hAnsi="Times New Roman"/>
                <w:bCs/>
                <w:sz w:val="24"/>
                <w:szCs w:val="24"/>
              </w:rPr>
            </w:pPr>
            <w:r w:rsidRPr="00B47379">
              <w:rPr>
                <w:rFonts w:ascii="Times New Roman" w:hAnsi="Times New Roman"/>
                <w:bCs/>
                <w:sz w:val="24"/>
                <w:szCs w:val="24"/>
              </w:rPr>
              <w:t xml:space="preserve">Характер образования складок на одежде в зависимости анатомического телосложения фигуры человека. Рисунок одетой фигуры человека с опорой на одну </w:t>
            </w:r>
            <w:r w:rsidRPr="00B47379">
              <w:rPr>
                <w:rFonts w:ascii="Times New Roman" w:hAnsi="Times New Roman"/>
                <w:bCs/>
                <w:sz w:val="24"/>
                <w:szCs w:val="24"/>
              </w:rPr>
              <w:lastRenderedPageBreak/>
              <w:t>ногу с легким движением рук. Материалы (лист А</w:t>
            </w:r>
            <w:proofErr w:type="gramStart"/>
            <w:r w:rsidRPr="00B47379">
              <w:rPr>
                <w:rFonts w:ascii="Times New Roman" w:hAnsi="Times New Roman"/>
                <w:bCs/>
                <w:sz w:val="24"/>
                <w:szCs w:val="24"/>
              </w:rPr>
              <w:t>1</w:t>
            </w:r>
            <w:proofErr w:type="gramEnd"/>
            <w:r w:rsidRPr="00B47379">
              <w:rPr>
                <w:rFonts w:ascii="Times New Roman" w:hAnsi="Times New Roman"/>
                <w:bCs/>
                <w:sz w:val="24"/>
                <w:szCs w:val="24"/>
              </w:rPr>
              <w:t>, соус, сепия, угольный карандаш).</w:t>
            </w:r>
          </w:p>
        </w:tc>
        <w:tc>
          <w:tcPr>
            <w:tcW w:w="1576" w:type="dxa"/>
            <w:gridSpan w:val="2"/>
            <w:tcBorders>
              <w:top w:val="single" w:sz="4" w:space="0" w:color="auto"/>
              <w:left w:val="single" w:sz="4" w:space="0" w:color="auto"/>
              <w:bottom w:val="single" w:sz="4" w:space="0" w:color="auto"/>
              <w:right w:val="single" w:sz="4" w:space="0" w:color="auto"/>
            </w:tcBorders>
          </w:tcPr>
          <w:p w:rsidR="00B47379" w:rsidRPr="00B47379" w:rsidRDefault="00B47379" w:rsidP="00B47379">
            <w:pPr>
              <w:spacing w:after="0" w:line="240" w:lineRule="auto"/>
              <w:jc w:val="center"/>
              <w:rPr>
                <w:rFonts w:ascii="Times New Roman" w:hAnsi="Times New Roman"/>
                <w:bCs/>
                <w:sz w:val="24"/>
                <w:szCs w:val="24"/>
              </w:rPr>
            </w:pPr>
            <w:r w:rsidRPr="00B47379">
              <w:rPr>
                <w:rFonts w:ascii="Times New Roman" w:hAnsi="Times New Roman"/>
                <w:bCs/>
                <w:sz w:val="24"/>
                <w:szCs w:val="24"/>
              </w:rPr>
              <w:lastRenderedPageBreak/>
              <w:t>7</w:t>
            </w:r>
          </w:p>
        </w:tc>
        <w:tc>
          <w:tcPr>
            <w:tcW w:w="1998" w:type="dxa"/>
            <w:tcBorders>
              <w:top w:val="single" w:sz="4" w:space="0" w:color="auto"/>
              <w:left w:val="single" w:sz="4" w:space="0" w:color="auto"/>
              <w:right w:val="single" w:sz="4" w:space="0" w:color="auto"/>
            </w:tcBorders>
          </w:tcPr>
          <w:p w:rsidR="00B47379" w:rsidRPr="00397AFC" w:rsidRDefault="00B47379" w:rsidP="00B47379">
            <w:pPr>
              <w:spacing w:after="0" w:line="240" w:lineRule="auto"/>
              <w:jc w:val="center"/>
              <w:rPr>
                <w:rFonts w:ascii="Times New Roman" w:hAnsi="Times New Roman"/>
                <w:bCs/>
                <w:sz w:val="24"/>
                <w:szCs w:val="24"/>
              </w:rPr>
            </w:pPr>
          </w:p>
        </w:tc>
      </w:tr>
      <w:tr w:rsidR="00B47379" w:rsidRPr="00397AFC" w:rsidTr="00AD55EE">
        <w:trPr>
          <w:trHeight w:val="273"/>
        </w:trPr>
        <w:tc>
          <w:tcPr>
            <w:tcW w:w="2932" w:type="dxa"/>
            <w:vMerge/>
            <w:tcBorders>
              <w:left w:val="single" w:sz="4" w:space="0" w:color="auto"/>
              <w:right w:val="single" w:sz="4" w:space="0" w:color="auto"/>
            </w:tcBorders>
            <w:shd w:val="clear" w:color="auto" w:fill="FFFFFF" w:themeFill="background1"/>
          </w:tcPr>
          <w:p w:rsidR="00B47379" w:rsidRPr="00915455" w:rsidRDefault="00B47379" w:rsidP="00B47379">
            <w:pPr>
              <w:rPr>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B47379" w:rsidRDefault="00B47379" w:rsidP="00B47379">
            <w:pPr>
              <w:spacing w:after="0" w:line="240" w:lineRule="auto"/>
              <w:rPr>
                <w:rFonts w:ascii="Times New Roman" w:hAnsi="Times New Roman"/>
                <w:bCs/>
                <w:sz w:val="24"/>
                <w:szCs w:val="24"/>
              </w:rPr>
            </w:pPr>
            <w:r w:rsidRPr="00B47379">
              <w:rPr>
                <w:rFonts w:ascii="Times New Roman" w:hAnsi="Times New Roman"/>
                <w:bCs/>
                <w:sz w:val="24"/>
                <w:szCs w:val="24"/>
              </w:rPr>
              <w:t>Композиционное размещение рисунка на формате. Анализ пропорциональных соотношений больших и малых форм.</w:t>
            </w:r>
          </w:p>
        </w:tc>
        <w:tc>
          <w:tcPr>
            <w:tcW w:w="1576" w:type="dxa"/>
            <w:gridSpan w:val="2"/>
            <w:tcBorders>
              <w:top w:val="single" w:sz="4" w:space="0" w:color="auto"/>
              <w:left w:val="single" w:sz="4" w:space="0" w:color="auto"/>
              <w:bottom w:val="single" w:sz="4" w:space="0" w:color="auto"/>
              <w:right w:val="single" w:sz="4" w:space="0" w:color="auto"/>
            </w:tcBorders>
          </w:tcPr>
          <w:p w:rsidR="00B47379" w:rsidRPr="00B47379" w:rsidRDefault="00B47379" w:rsidP="00B47379">
            <w:pPr>
              <w:spacing w:after="0" w:line="240" w:lineRule="auto"/>
              <w:jc w:val="center"/>
              <w:rPr>
                <w:rFonts w:ascii="Times New Roman" w:hAnsi="Times New Roman"/>
                <w:bCs/>
                <w:sz w:val="24"/>
                <w:szCs w:val="24"/>
              </w:rPr>
            </w:pPr>
            <w:r w:rsidRPr="00B47379">
              <w:rPr>
                <w:rFonts w:ascii="Times New Roman" w:hAnsi="Times New Roman"/>
                <w:bCs/>
                <w:sz w:val="24"/>
                <w:szCs w:val="24"/>
              </w:rPr>
              <w:t>7</w:t>
            </w:r>
          </w:p>
        </w:tc>
        <w:tc>
          <w:tcPr>
            <w:tcW w:w="1998" w:type="dxa"/>
            <w:tcBorders>
              <w:top w:val="single" w:sz="4" w:space="0" w:color="auto"/>
              <w:left w:val="single" w:sz="4" w:space="0" w:color="auto"/>
              <w:right w:val="single" w:sz="4" w:space="0" w:color="auto"/>
            </w:tcBorders>
          </w:tcPr>
          <w:p w:rsidR="00B47379" w:rsidRPr="00397AFC" w:rsidRDefault="00B47379" w:rsidP="00B47379">
            <w:pPr>
              <w:spacing w:after="0" w:line="240" w:lineRule="auto"/>
              <w:jc w:val="center"/>
              <w:rPr>
                <w:rFonts w:ascii="Times New Roman" w:hAnsi="Times New Roman"/>
                <w:bCs/>
                <w:sz w:val="24"/>
                <w:szCs w:val="24"/>
              </w:rPr>
            </w:pPr>
          </w:p>
        </w:tc>
      </w:tr>
      <w:tr w:rsidR="00B47379" w:rsidRPr="00397AFC" w:rsidTr="00AD55EE">
        <w:trPr>
          <w:trHeight w:val="273"/>
        </w:trPr>
        <w:tc>
          <w:tcPr>
            <w:tcW w:w="2932" w:type="dxa"/>
            <w:vMerge/>
            <w:tcBorders>
              <w:left w:val="single" w:sz="4" w:space="0" w:color="auto"/>
              <w:right w:val="single" w:sz="4" w:space="0" w:color="auto"/>
            </w:tcBorders>
            <w:shd w:val="clear" w:color="auto" w:fill="FFFFFF" w:themeFill="background1"/>
          </w:tcPr>
          <w:p w:rsidR="00B47379" w:rsidRPr="00915455" w:rsidRDefault="00B47379" w:rsidP="00B47379">
            <w:pPr>
              <w:rPr>
                <w:sz w:val="24"/>
                <w:szCs w:val="24"/>
              </w:rPr>
            </w:pPr>
          </w:p>
        </w:tc>
        <w:tc>
          <w:tcPr>
            <w:tcW w:w="9030" w:type="dxa"/>
            <w:tcBorders>
              <w:top w:val="single" w:sz="4" w:space="0" w:color="auto"/>
              <w:left w:val="single" w:sz="4" w:space="0" w:color="auto"/>
              <w:bottom w:val="single" w:sz="4" w:space="0" w:color="auto"/>
              <w:right w:val="single" w:sz="4" w:space="0" w:color="auto"/>
            </w:tcBorders>
          </w:tcPr>
          <w:p w:rsidR="00AD55EE" w:rsidRDefault="00AD55EE" w:rsidP="00AD55EE">
            <w:pPr>
              <w:spacing w:after="0"/>
              <w:rPr>
                <w:rFonts w:ascii="Times New Roman" w:hAnsi="Times New Roman"/>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B47379" w:rsidRPr="00B47379" w:rsidRDefault="00B47379" w:rsidP="00AD55EE">
            <w:pPr>
              <w:spacing w:after="0" w:line="240" w:lineRule="auto"/>
              <w:rPr>
                <w:rFonts w:ascii="Times New Roman" w:hAnsi="Times New Roman"/>
                <w:bCs/>
                <w:sz w:val="24"/>
                <w:szCs w:val="24"/>
              </w:rPr>
            </w:pPr>
            <w:r w:rsidRPr="00B47379">
              <w:rPr>
                <w:rFonts w:ascii="Times New Roman" w:hAnsi="Times New Roman"/>
                <w:bCs/>
                <w:sz w:val="24"/>
                <w:szCs w:val="24"/>
              </w:rPr>
              <w:t xml:space="preserve">Изучение и правильный отбор складок одежды, выразительная передача их в рисунке. </w:t>
            </w:r>
          </w:p>
        </w:tc>
        <w:tc>
          <w:tcPr>
            <w:tcW w:w="1576" w:type="dxa"/>
            <w:gridSpan w:val="2"/>
            <w:tcBorders>
              <w:top w:val="single" w:sz="4" w:space="0" w:color="auto"/>
              <w:left w:val="single" w:sz="4" w:space="0" w:color="auto"/>
              <w:bottom w:val="single" w:sz="4" w:space="0" w:color="auto"/>
              <w:right w:val="single" w:sz="4" w:space="0" w:color="auto"/>
            </w:tcBorders>
          </w:tcPr>
          <w:p w:rsidR="00B47379" w:rsidRPr="00B47379" w:rsidRDefault="00AD55EE" w:rsidP="00B47379">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B47379" w:rsidRPr="00397AFC" w:rsidRDefault="00B47379" w:rsidP="00B47379">
            <w:pPr>
              <w:spacing w:after="0" w:line="240" w:lineRule="auto"/>
              <w:jc w:val="center"/>
              <w:rPr>
                <w:rFonts w:ascii="Times New Roman" w:hAnsi="Times New Roman"/>
                <w:bCs/>
                <w:sz w:val="24"/>
                <w:szCs w:val="24"/>
              </w:rPr>
            </w:pPr>
          </w:p>
        </w:tc>
      </w:tr>
      <w:tr w:rsidR="00AD55EE" w:rsidRPr="00397AFC" w:rsidTr="00AD55EE">
        <w:trPr>
          <w:trHeight w:val="273"/>
        </w:trPr>
        <w:tc>
          <w:tcPr>
            <w:tcW w:w="2932" w:type="dxa"/>
            <w:vMerge/>
            <w:tcBorders>
              <w:left w:val="single" w:sz="4" w:space="0" w:color="auto"/>
              <w:right w:val="single" w:sz="4" w:space="0" w:color="auto"/>
            </w:tcBorders>
            <w:shd w:val="clear" w:color="auto" w:fill="FFFFFF" w:themeFill="background1"/>
          </w:tcPr>
          <w:p w:rsidR="00AD55EE" w:rsidRPr="00915455" w:rsidRDefault="00AD55EE" w:rsidP="00B47379">
            <w:pPr>
              <w:rPr>
                <w:sz w:val="24"/>
                <w:szCs w:val="24"/>
              </w:rPr>
            </w:pPr>
          </w:p>
        </w:tc>
        <w:tc>
          <w:tcPr>
            <w:tcW w:w="9030" w:type="dxa"/>
            <w:tcBorders>
              <w:top w:val="single" w:sz="4" w:space="0" w:color="auto"/>
              <w:left w:val="single" w:sz="4" w:space="0" w:color="auto"/>
              <w:bottom w:val="single" w:sz="4" w:space="0" w:color="auto"/>
              <w:right w:val="single" w:sz="4" w:space="0" w:color="auto"/>
            </w:tcBorders>
          </w:tcPr>
          <w:p w:rsidR="00AD55EE" w:rsidRDefault="00AD55EE" w:rsidP="00AD55EE">
            <w:pPr>
              <w:spacing w:after="0"/>
              <w:rPr>
                <w:rFonts w:ascii="Times New Roman" w:hAnsi="Times New Roman"/>
                <w:b/>
                <w:bCs/>
                <w:sz w:val="24"/>
                <w:szCs w:val="24"/>
              </w:rPr>
            </w:pPr>
            <w:r w:rsidRPr="00B47379">
              <w:rPr>
                <w:rFonts w:ascii="Times New Roman" w:hAnsi="Times New Roman"/>
                <w:bCs/>
                <w:sz w:val="24"/>
                <w:szCs w:val="24"/>
              </w:rPr>
              <w:t>Светотональный анализ рисунка модели.</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D55EE" w:rsidRPr="00B47379" w:rsidRDefault="00AD55EE" w:rsidP="00B47379">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998" w:type="dxa"/>
            <w:tcBorders>
              <w:top w:val="single" w:sz="4" w:space="0" w:color="auto"/>
              <w:left w:val="single" w:sz="4" w:space="0" w:color="auto"/>
              <w:right w:val="single" w:sz="4" w:space="0" w:color="auto"/>
            </w:tcBorders>
          </w:tcPr>
          <w:p w:rsidR="00AD55EE" w:rsidRPr="00397AFC" w:rsidRDefault="00AD55EE" w:rsidP="00B47379">
            <w:pPr>
              <w:spacing w:after="0" w:line="240" w:lineRule="auto"/>
              <w:jc w:val="center"/>
              <w:rPr>
                <w:rFonts w:ascii="Times New Roman" w:hAnsi="Times New Roman"/>
                <w:bCs/>
                <w:sz w:val="24"/>
                <w:szCs w:val="24"/>
              </w:rPr>
            </w:pPr>
          </w:p>
        </w:tc>
      </w:tr>
      <w:tr w:rsidR="00B47379" w:rsidRPr="00397AFC" w:rsidTr="00AD55EE">
        <w:trPr>
          <w:trHeight w:val="273"/>
        </w:trPr>
        <w:tc>
          <w:tcPr>
            <w:tcW w:w="2932" w:type="dxa"/>
            <w:vMerge/>
            <w:tcBorders>
              <w:left w:val="single" w:sz="4" w:space="0" w:color="auto"/>
              <w:right w:val="single" w:sz="4" w:space="0" w:color="auto"/>
            </w:tcBorders>
            <w:shd w:val="clear" w:color="auto" w:fill="FFFFFF" w:themeFill="background1"/>
          </w:tcPr>
          <w:p w:rsidR="00B47379" w:rsidRPr="00915455" w:rsidRDefault="00B47379" w:rsidP="00B47379">
            <w:pPr>
              <w:rPr>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B47379" w:rsidRDefault="00B47379" w:rsidP="00B47379">
            <w:pPr>
              <w:spacing w:after="0" w:line="240" w:lineRule="auto"/>
              <w:rPr>
                <w:rFonts w:ascii="Times New Roman" w:hAnsi="Times New Roman"/>
                <w:bCs/>
                <w:sz w:val="24"/>
                <w:szCs w:val="24"/>
              </w:rPr>
            </w:pPr>
            <w:r w:rsidRPr="00B47379">
              <w:rPr>
                <w:rFonts w:ascii="Times New Roman" w:hAnsi="Times New Roman"/>
                <w:bCs/>
                <w:sz w:val="24"/>
                <w:szCs w:val="24"/>
              </w:rPr>
              <w:t>Детальная проработка рисунка. Обобщение. Завершение задания.</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47379" w:rsidRPr="00B47379" w:rsidRDefault="00B47379" w:rsidP="00B47379">
            <w:pPr>
              <w:spacing w:after="0" w:line="240" w:lineRule="auto"/>
              <w:jc w:val="center"/>
              <w:rPr>
                <w:rFonts w:ascii="Times New Roman" w:hAnsi="Times New Roman"/>
                <w:bCs/>
                <w:sz w:val="24"/>
                <w:szCs w:val="24"/>
              </w:rPr>
            </w:pPr>
            <w:r w:rsidRPr="00B47379">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B47379" w:rsidRPr="00397AFC" w:rsidRDefault="00B47379" w:rsidP="00B47379">
            <w:pPr>
              <w:spacing w:after="0" w:line="240" w:lineRule="auto"/>
              <w:jc w:val="center"/>
              <w:rPr>
                <w:rFonts w:ascii="Times New Roman" w:hAnsi="Times New Roman"/>
                <w:bCs/>
                <w:sz w:val="24"/>
                <w:szCs w:val="24"/>
              </w:rPr>
            </w:pPr>
          </w:p>
        </w:tc>
      </w:tr>
      <w:tr w:rsidR="00B47379" w:rsidRPr="00397AFC" w:rsidTr="00285B1F">
        <w:trPr>
          <w:trHeight w:val="273"/>
        </w:trPr>
        <w:tc>
          <w:tcPr>
            <w:tcW w:w="2932" w:type="dxa"/>
            <w:vMerge w:val="restart"/>
            <w:tcBorders>
              <w:top w:val="single" w:sz="4" w:space="0" w:color="auto"/>
              <w:left w:val="single" w:sz="4" w:space="0" w:color="auto"/>
              <w:right w:val="single" w:sz="4" w:space="0" w:color="auto"/>
            </w:tcBorders>
          </w:tcPr>
          <w:p w:rsidR="00B47379" w:rsidRPr="00F81B03" w:rsidRDefault="00B47379" w:rsidP="00B47379">
            <w:pPr>
              <w:spacing w:after="0"/>
              <w:rPr>
                <w:rFonts w:ascii="Times New Roman" w:hAnsi="Times New Roman"/>
                <w:b/>
                <w:bCs/>
                <w:sz w:val="24"/>
                <w:szCs w:val="24"/>
              </w:rPr>
            </w:pPr>
            <w:r w:rsidRPr="00F81B03">
              <w:rPr>
                <w:rFonts w:ascii="Times New Roman" w:hAnsi="Times New Roman"/>
                <w:b/>
                <w:bCs/>
                <w:sz w:val="24"/>
                <w:szCs w:val="24"/>
              </w:rPr>
              <w:t>Тема 11. Рисование обнаженной фигуры со спины</w:t>
            </w:r>
          </w:p>
        </w:tc>
        <w:tc>
          <w:tcPr>
            <w:tcW w:w="9030" w:type="dxa"/>
            <w:tcBorders>
              <w:top w:val="single" w:sz="4" w:space="0" w:color="auto"/>
              <w:left w:val="single" w:sz="4" w:space="0" w:color="auto"/>
              <w:bottom w:val="single" w:sz="4" w:space="0" w:color="auto"/>
              <w:right w:val="single" w:sz="4" w:space="0" w:color="auto"/>
            </w:tcBorders>
          </w:tcPr>
          <w:p w:rsidR="00B47379" w:rsidRPr="00397AFC" w:rsidRDefault="00B47379" w:rsidP="00B47379">
            <w:pPr>
              <w:spacing w:after="0"/>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B47379" w:rsidRPr="00445D1C" w:rsidRDefault="00B47379" w:rsidP="00AD55EE">
            <w:pPr>
              <w:spacing w:after="0"/>
              <w:jc w:val="center"/>
              <w:rPr>
                <w:rFonts w:ascii="Times New Roman" w:hAnsi="Times New Roman"/>
                <w:b/>
                <w:bCs/>
                <w:sz w:val="24"/>
                <w:szCs w:val="24"/>
              </w:rPr>
            </w:pPr>
            <w:r>
              <w:rPr>
                <w:rFonts w:ascii="Times New Roman" w:hAnsi="Times New Roman"/>
                <w:b/>
                <w:bCs/>
                <w:sz w:val="24"/>
                <w:szCs w:val="24"/>
              </w:rPr>
              <w:t>2</w:t>
            </w:r>
            <w:r w:rsidR="00AD55EE">
              <w:rPr>
                <w:rFonts w:ascii="Times New Roman" w:hAnsi="Times New Roman"/>
                <w:b/>
                <w:bCs/>
                <w:sz w:val="24"/>
                <w:szCs w:val="24"/>
              </w:rPr>
              <w:t>1</w:t>
            </w:r>
          </w:p>
        </w:tc>
        <w:tc>
          <w:tcPr>
            <w:tcW w:w="1998" w:type="dxa"/>
            <w:tcBorders>
              <w:top w:val="single" w:sz="4" w:space="0" w:color="auto"/>
              <w:left w:val="single" w:sz="4" w:space="0" w:color="auto"/>
              <w:right w:val="single" w:sz="4" w:space="0" w:color="auto"/>
            </w:tcBorders>
          </w:tcPr>
          <w:p w:rsidR="00B47379" w:rsidRPr="00397AFC" w:rsidRDefault="00B47379" w:rsidP="00B47379">
            <w:pPr>
              <w:spacing w:after="0"/>
              <w:jc w:val="center"/>
              <w:rPr>
                <w:rFonts w:ascii="Times New Roman" w:hAnsi="Times New Roman"/>
                <w:bCs/>
                <w:sz w:val="24"/>
                <w:szCs w:val="24"/>
              </w:rPr>
            </w:pPr>
          </w:p>
        </w:tc>
      </w:tr>
      <w:tr w:rsidR="00B47379" w:rsidRPr="00397AFC" w:rsidTr="00285B1F">
        <w:trPr>
          <w:trHeight w:val="273"/>
        </w:trPr>
        <w:tc>
          <w:tcPr>
            <w:tcW w:w="2932" w:type="dxa"/>
            <w:vMerge/>
            <w:tcBorders>
              <w:top w:val="single" w:sz="4" w:space="0" w:color="auto"/>
              <w:left w:val="single" w:sz="4" w:space="0" w:color="auto"/>
              <w:right w:val="single" w:sz="4" w:space="0" w:color="auto"/>
            </w:tcBorders>
          </w:tcPr>
          <w:p w:rsidR="00B47379" w:rsidRPr="00F81B03" w:rsidRDefault="00B47379" w:rsidP="00B47379">
            <w:pPr>
              <w:spacing w:after="0"/>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397AFC" w:rsidRDefault="00B47379" w:rsidP="00AD55EE">
            <w:pPr>
              <w:spacing w:after="0" w:line="240" w:lineRule="auto"/>
              <w:rPr>
                <w:rFonts w:ascii="Times New Roman" w:hAnsi="Times New Roman"/>
                <w:bCs/>
                <w:sz w:val="24"/>
                <w:szCs w:val="24"/>
              </w:rPr>
            </w:pPr>
            <w:r w:rsidRPr="00397AFC">
              <w:rPr>
                <w:rFonts w:ascii="Times New Roman" w:hAnsi="Times New Roman"/>
                <w:bCs/>
                <w:sz w:val="24"/>
                <w:szCs w:val="24"/>
              </w:rPr>
              <w:t xml:space="preserve">Рисунок стоящей обнаженной человеческой фигуры со спины. Материалы (лист А1, карандаш, уголь).  Получить представление об анатомической и пластической характеристике фигуры  человека со спины. Методическая последовательность выполнения рисунка. Выбор точки зрения. Изучение модели. </w:t>
            </w:r>
          </w:p>
        </w:tc>
        <w:tc>
          <w:tcPr>
            <w:tcW w:w="1576" w:type="dxa"/>
            <w:gridSpan w:val="2"/>
            <w:tcBorders>
              <w:top w:val="single" w:sz="4" w:space="0" w:color="auto"/>
              <w:left w:val="single" w:sz="4" w:space="0" w:color="auto"/>
              <w:bottom w:val="single" w:sz="4" w:space="0" w:color="auto"/>
              <w:right w:val="single" w:sz="4" w:space="0" w:color="auto"/>
            </w:tcBorders>
          </w:tcPr>
          <w:p w:rsidR="00B47379" w:rsidRPr="00397AFC" w:rsidRDefault="003F4C4E" w:rsidP="00B47379">
            <w:pPr>
              <w:spacing w:after="0"/>
              <w:jc w:val="center"/>
              <w:rPr>
                <w:rFonts w:ascii="Times New Roman" w:hAnsi="Times New Roman"/>
                <w:bCs/>
                <w:sz w:val="24"/>
                <w:szCs w:val="24"/>
              </w:rPr>
            </w:pPr>
            <w:r>
              <w:rPr>
                <w:rFonts w:ascii="Times New Roman" w:hAnsi="Times New Roman"/>
                <w:bCs/>
                <w:sz w:val="24"/>
                <w:szCs w:val="24"/>
              </w:rPr>
              <w:t>5</w:t>
            </w:r>
          </w:p>
        </w:tc>
        <w:tc>
          <w:tcPr>
            <w:tcW w:w="1998" w:type="dxa"/>
            <w:tcBorders>
              <w:top w:val="single" w:sz="4" w:space="0" w:color="auto"/>
              <w:left w:val="single" w:sz="4" w:space="0" w:color="auto"/>
              <w:right w:val="single" w:sz="4" w:space="0" w:color="auto"/>
            </w:tcBorders>
          </w:tcPr>
          <w:p w:rsidR="00B47379" w:rsidRPr="00397AFC" w:rsidRDefault="00B47379" w:rsidP="00B47379">
            <w:pPr>
              <w:spacing w:after="0"/>
              <w:jc w:val="center"/>
              <w:rPr>
                <w:rFonts w:ascii="Times New Roman" w:hAnsi="Times New Roman"/>
                <w:bCs/>
                <w:sz w:val="24"/>
                <w:szCs w:val="24"/>
              </w:rPr>
            </w:pPr>
          </w:p>
        </w:tc>
      </w:tr>
      <w:tr w:rsidR="00B47379" w:rsidRPr="00397AFC" w:rsidTr="00285B1F">
        <w:trPr>
          <w:trHeight w:val="273"/>
        </w:trPr>
        <w:tc>
          <w:tcPr>
            <w:tcW w:w="2932" w:type="dxa"/>
            <w:vMerge/>
            <w:tcBorders>
              <w:top w:val="single" w:sz="4" w:space="0" w:color="auto"/>
              <w:left w:val="single" w:sz="4" w:space="0" w:color="auto"/>
              <w:right w:val="single" w:sz="4" w:space="0" w:color="auto"/>
            </w:tcBorders>
          </w:tcPr>
          <w:p w:rsidR="00B47379" w:rsidRPr="00F81B03" w:rsidRDefault="00B47379" w:rsidP="00B47379">
            <w:pPr>
              <w:spacing w:after="0"/>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397AFC" w:rsidRDefault="00B47379" w:rsidP="00B47379">
            <w:pPr>
              <w:spacing w:after="0"/>
              <w:rPr>
                <w:rFonts w:ascii="Times New Roman" w:hAnsi="Times New Roman"/>
                <w:bCs/>
                <w:sz w:val="24"/>
                <w:szCs w:val="24"/>
              </w:rPr>
            </w:pPr>
            <w:r w:rsidRPr="00397AFC">
              <w:rPr>
                <w:rFonts w:ascii="Times New Roman" w:hAnsi="Times New Roman"/>
                <w:bCs/>
                <w:sz w:val="24"/>
                <w:szCs w:val="24"/>
              </w:rPr>
              <w:t>Композиционное размещение рисунка на листе формата</w:t>
            </w:r>
          </w:p>
        </w:tc>
        <w:tc>
          <w:tcPr>
            <w:tcW w:w="1576" w:type="dxa"/>
            <w:gridSpan w:val="2"/>
            <w:tcBorders>
              <w:top w:val="single" w:sz="4" w:space="0" w:color="auto"/>
              <w:left w:val="single" w:sz="4" w:space="0" w:color="auto"/>
              <w:bottom w:val="single" w:sz="4" w:space="0" w:color="auto"/>
              <w:right w:val="single" w:sz="4" w:space="0" w:color="auto"/>
            </w:tcBorders>
          </w:tcPr>
          <w:p w:rsidR="00B47379" w:rsidRDefault="003F4C4E" w:rsidP="00B47379">
            <w:pPr>
              <w:spacing w:after="0"/>
              <w:jc w:val="center"/>
              <w:rPr>
                <w:rFonts w:ascii="Times New Roman" w:hAnsi="Times New Roman"/>
                <w:bCs/>
                <w:sz w:val="24"/>
                <w:szCs w:val="24"/>
              </w:rPr>
            </w:pPr>
            <w:r>
              <w:rPr>
                <w:rFonts w:ascii="Times New Roman" w:hAnsi="Times New Roman"/>
                <w:bCs/>
                <w:sz w:val="24"/>
                <w:szCs w:val="24"/>
              </w:rPr>
              <w:t>5</w:t>
            </w:r>
          </w:p>
        </w:tc>
        <w:tc>
          <w:tcPr>
            <w:tcW w:w="1998" w:type="dxa"/>
            <w:tcBorders>
              <w:top w:val="single" w:sz="4" w:space="0" w:color="auto"/>
              <w:left w:val="single" w:sz="4" w:space="0" w:color="auto"/>
              <w:right w:val="single" w:sz="4" w:space="0" w:color="auto"/>
            </w:tcBorders>
          </w:tcPr>
          <w:p w:rsidR="00B47379" w:rsidRPr="00397AFC" w:rsidRDefault="00B47379" w:rsidP="00B47379">
            <w:pPr>
              <w:spacing w:after="0"/>
              <w:jc w:val="center"/>
              <w:rPr>
                <w:rFonts w:ascii="Times New Roman" w:hAnsi="Times New Roman"/>
                <w:bCs/>
                <w:sz w:val="24"/>
                <w:szCs w:val="24"/>
              </w:rPr>
            </w:pPr>
          </w:p>
        </w:tc>
      </w:tr>
      <w:tr w:rsidR="00B47379" w:rsidRPr="00397AFC" w:rsidTr="00285B1F">
        <w:trPr>
          <w:trHeight w:val="273"/>
        </w:trPr>
        <w:tc>
          <w:tcPr>
            <w:tcW w:w="2932" w:type="dxa"/>
            <w:vMerge/>
            <w:tcBorders>
              <w:left w:val="single" w:sz="4" w:space="0" w:color="auto"/>
              <w:right w:val="single" w:sz="4" w:space="0" w:color="auto"/>
            </w:tcBorders>
          </w:tcPr>
          <w:p w:rsidR="00B47379" w:rsidRPr="00F81B03"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397AFC" w:rsidRDefault="00B47379" w:rsidP="00B47379">
            <w:pPr>
              <w:spacing w:after="0"/>
              <w:rPr>
                <w:rFonts w:ascii="Times New Roman" w:hAnsi="Times New Roman"/>
                <w:bCs/>
                <w:sz w:val="24"/>
                <w:szCs w:val="24"/>
              </w:rPr>
            </w:pPr>
            <w:r w:rsidRPr="00397AFC">
              <w:rPr>
                <w:rFonts w:ascii="Times New Roman" w:hAnsi="Times New Roman"/>
                <w:bCs/>
                <w:sz w:val="24"/>
                <w:szCs w:val="24"/>
              </w:rPr>
              <w:t>Анализ больших и малых форм и пропорциональных соотношений обнаженной фигуры со спины. Конструктивный, анатомический анализ рисунка модели.</w:t>
            </w:r>
          </w:p>
        </w:tc>
        <w:tc>
          <w:tcPr>
            <w:tcW w:w="1576" w:type="dxa"/>
            <w:gridSpan w:val="2"/>
            <w:tcBorders>
              <w:top w:val="single" w:sz="4" w:space="0" w:color="auto"/>
              <w:left w:val="single" w:sz="4" w:space="0" w:color="auto"/>
              <w:bottom w:val="single" w:sz="4" w:space="0" w:color="auto"/>
              <w:right w:val="single" w:sz="4" w:space="0" w:color="auto"/>
            </w:tcBorders>
          </w:tcPr>
          <w:p w:rsidR="00B47379" w:rsidRPr="00397AFC" w:rsidRDefault="003F4C4E" w:rsidP="00B47379">
            <w:pPr>
              <w:spacing w:after="0"/>
              <w:jc w:val="center"/>
              <w:rPr>
                <w:rFonts w:ascii="Times New Roman" w:hAnsi="Times New Roman"/>
                <w:bCs/>
                <w:sz w:val="24"/>
                <w:szCs w:val="24"/>
              </w:rPr>
            </w:pPr>
            <w:r>
              <w:rPr>
                <w:rFonts w:ascii="Times New Roman" w:hAnsi="Times New Roman"/>
                <w:bCs/>
                <w:sz w:val="24"/>
                <w:szCs w:val="24"/>
              </w:rPr>
              <w:t>5</w:t>
            </w:r>
          </w:p>
        </w:tc>
        <w:tc>
          <w:tcPr>
            <w:tcW w:w="1998" w:type="dxa"/>
            <w:tcBorders>
              <w:top w:val="single" w:sz="4" w:space="0" w:color="auto"/>
              <w:left w:val="single" w:sz="4" w:space="0" w:color="auto"/>
              <w:right w:val="single" w:sz="4" w:space="0" w:color="auto"/>
            </w:tcBorders>
          </w:tcPr>
          <w:p w:rsidR="00B47379" w:rsidRPr="00397AFC" w:rsidRDefault="00B47379" w:rsidP="00B47379">
            <w:pPr>
              <w:spacing w:after="0"/>
              <w:jc w:val="center"/>
              <w:rPr>
                <w:rFonts w:ascii="Times New Roman" w:hAnsi="Times New Roman"/>
                <w:bCs/>
                <w:sz w:val="24"/>
                <w:szCs w:val="24"/>
              </w:rPr>
            </w:pPr>
          </w:p>
        </w:tc>
      </w:tr>
      <w:tr w:rsidR="00B47379" w:rsidRPr="00397AFC" w:rsidTr="007556D1">
        <w:trPr>
          <w:trHeight w:val="273"/>
        </w:trPr>
        <w:tc>
          <w:tcPr>
            <w:tcW w:w="2932" w:type="dxa"/>
            <w:vMerge/>
            <w:tcBorders>
              <w:left w:val="single" w:sz="4" w:space="0" w:color="auto"/>
              <w:right w:val="single" w:sz="4" w:space="0" w:color="auto"/>
            </w:tcBorders>
          </w:tcPr>
          <w:p w:rsidR="00B47379" w:rsidRPr="00F81B03"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Default="00B47379" w:rsidP="00B47379">
            <w:pPr>
              <w:spacing w:after="0"/>
              <w:rPr>
                <w:rFonts w:ascii="Times New Roman" w:hAnsi="Times New Roman"/>
                <w:b/>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r w:rsidRPr="001925E0">
              <w:rPr>
                <w:rFonts w:ascii="Times New Roman" w:hAnsi="Times New Roman"/>
                <w:b/>
                <w:bCs/>
                <w:sz w:val="24"/>
                <w:szCs w:val="24"/>
              </w:rPr>
              <w:t xml:space="preserve"> </w:t>
            </w:r>
          </w:p>
          <w:p w:rsidR="00B47379" w:rsidRPr="00397AFC" w:rsidRDefault="00B47379" w:rsidP="00B47379">
            <w:pPr>
              <w:spacing w:after="0"/>
              <w:rPr>
                <w:rFonts w:ascii="Times New Roman" w:hAnsi="Times New Roman"/>
                <w:bCs/>
                <w:sz w:val="24"/>
                <w:szCs w:val="24"/>
              </w:rPr>
            </w:pPr>
            <w:r w:rsidRPr="00397AFC">
              <w:rPr>
                <w:rFonts w:ascii="Times New Roman" w:hAnsi="Times New Roman"/>
                <w:bCs/>
                <w:sz w:val="24"/>
                <w:szCs w:val="24"/>
              </w:rPr>
              <w:t xml:space="preserve">Светотональный анализ рисунка модели </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47379" w:rsidRPr="00397AFC" w:rsidRDefault="00AD55EE" w:rsidP="00B47379">
            <w:pPr>
              <w:spacing w:after="0"/>
              <w:jc w:val="center"/>
              <w:rPr>
                <w:rFonts w:ascii="Times New Roman" w:hAnsi="Times New Roman"/>
                <w:bCs/>
                <w:sz w:val="24"/>
                <w:szCs w:val="24"/>
              </w:rPr>
            </w:pPr>
            <w:r>
              <w:rPr>
                <w:rFonts w:ascii="Times New Roman" w:hAnsi="Times New Roman"/>
                <w:bCs/>
                <w:sz w:val="24"/>
                <w:szCs w:val="24"/>
              </w:rPr>
              <w:t>4</w:t>
            </w:r>
          </w:p>
        </w:tc>
        <w:tc>
          <w:tcPr>
            <w:tcW w:w="1998" w:type="dxa"/>
            <w:tcBorders>
              <w:top w:val="single" w:sz="4" w:space="0" w:color="auto"/>
              <w:left w:val="single" w:sz="4" w:space="0" w:color="auto"/>
              <w:right w:val="single" w:sz="4" w:space="0" w:color="auto"/>
            </w:tcBorders>
          </w:tcPr>
          <w:p w:rsidR="00B47379" w:rsidRPr="00397AFC" w:rsidRDefault="00B47379" w:rsidP="00B47379">
            <w:pPr>
              <w:spacing w:after="0"/>
              <w:jc w:val="center"/>
              <w:rPr>
                <w:rFonts w:ascii="Times New Roman" w:hAnsi="Times New Roman"/>
                <w:bCs/>
                <w:sz w:val="24"/>
                <w:szCs w:val="24"/>
              </w:rPr>
            </w:pPr>
          </w:p>
        </w:tc>
      </w:tr>
      <w:tr w:rsidR="00B47379" w:rsidRPr="00397AFC" w:rsidTr="00285B1F">
        <w:trPr>
          <w:trHeight w:val="273"/>
        </w:trPr>
        <w:tc>
          <w:tcPr>
            <w:tcW w:w="2932" w:type="dxa"/>
            <w:vMerge/>
            <w:tcBorders>
              <w:left w:val="single" w:sz="4" w:space="0" w:color="auto"/>
              <w:bottom w:val="single" w:sz="4" w:space="0" w:color="auto"/>
              <w:right w:val="single" w:sz="4" w:space="0" w:color="auto"/>
            </w:tcBorders>
          </w:tcPr>
          <w:p w:rsidR="00B47379" w:rsidRPr="00F81B03"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397AFC" w:rsidRDefault="00B47379" w:rsidP="00B47379">
            <w:pPr>
              <w:spacing w:after="0"/>
              <w:rPr>
                <w:rFonts w:ascii="Times New Roman" w:hAnsi="Times New Roman"/>
                <w:bCs/>
                <w:sz w:val="24"/>
                <w:szCs w:val="24"/>
              </w:rPr>
            </w:pPr>
            <w:r w:rsidRPr="00397AFC">
              <w:rPr>
                <w:rFonts w:ascii="Times New Roman" w:hAnsi="Times New Roman"/>
                <w:bCs/>
                <w:sz w:val="24"/>
                <w:szCs w:val="24"/>
              </w:rPr>
              <w:t>Детальная проработка рисунка. Обобщение</w:t>
            </w:r>
            <w:r>
              <w:rPr>
                <w:rFonts w:ascii="Times New Roman" w:hAnsi="Times New Roman"/>
                <w:bCs/>
                <w:sz w:val="24"/>
                <w:szCs w:val="24"/>
              </w:rPr>
              <w:t>.</w:t>
            </w:r>
            <w:r w:rsidRPr="00397AFC">
              <w:rPr>
                <w:rFonts w:ascii="Times New Roman" w:hAnsi="Times New Roman"/>
                <w:bCs/>
                <w:sz w:val="24"/>
                <w:szCs w:val="24"/>
              </w:rPr>
              <w:t xml:space="preserve"> Завершение задания.</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47379" w:rsidRPr="00397AFC" w:rsidRDefault="00B47379" w:rsidP="00B47379">
            <w:pPr>
              <w:spacing w:after="0"/>
              <w:jc w:val="center"/>
              <w:rPr>
                <w:rFonts w:ascii="Times New Roman" w:hAnsi="Times New Roman"/>
                <w:bCs/>
                <w:sz w:val="24"/>
                <w:szCs w:val="24"/>
              </w:rPr>
            </w:pPr>
            <w:r>
              <w:rPr>
                <w:rFonts w:ascii="Times New Roman" w:hAnsi="Times New Roman"/>
                <w:bCs/>
                <w:sz w:val="24"/>
                <w:szCs w:val="24"/>
              </w:rPr>
              <w:t>2</w:t>
            </w:r>
          </w:p>
        </w:tc>
        <w:tc>
          <w:tcPr>
            <w:tcW w:w="1998" w:type="dxa"/>
            <w:tcBorders>
              <w:top w:val="single" w:sz="4" w:space="0" w:color="auto"/>
              <w:left w:val="single" w:sz="4" w:space="0" w:color="auto"/>
              <w:right w:val="single" w:sz="4" w:space="0" w:color="auto"/>
            </w:tcBorders>
            <w:shd w:val="clear" w:color="auto" w:fill="FFFFFF" w:themeFill="background1"/>
          </w:tcPr>
          <w:p w:rsidR="00B47379" w:rsidRPr="00397AFC" w:rsidRDefault="00B47379" w:rsidP="00B47379">
            <w:pPr>
              <w:spacing w:after="0"/>
              <w:jc w:val="center"/>
              <w:rPr>
                <w:rFonts w:ascii="Times New Roman" w:hAnsi="Times New Roman"/>
                <w:bCs/>
                <w:sz w:val="24"/>
                <w:szCs w:val="24"/>
              </w:rPr>
            </w:pPr>
          </w:p>
        </w:tc>
      </w:tr>
      <w:tr w:rsidR="00B47379" w:rsidRPr="00397AFC" w:rsidTr="00285B1F">
        <w:trPr>
          <w:trHeight w:val="273"/>
        </w:trPr>
        <w:tc>
          <w:tcPr>
            <w:tcW w:w="2932" w:type="dxa"/>
            <w:vMerge w:val="restart"/>
            <w:tcBorders>
              <w:top w:val="single" w:sz="4" w:space="0" w:color="auto"/>
              <w:left w:val="single" w:sz="4" w:space="0" w:color="auto"/>
              <w:right w:val="single" w:sz="4" w:space="0" w:color="auto"/>
            </w:tcBorders>
          </w:tcPr>
          <w:p w:rsidR="00B47379" w:rsidRPr="00F81B03" w:rsidRDefault="00B47379" w:rsidP="00B47379">
            <w:pPr>
              <w:spacing w:after="0"/>
              <w:rPr>
                <w:rFonts w:ascii="Times New Roman" w:hAnsi="Times New Roman"/>
                <w:b/>
                <w:bCs/>
                <w:sz w:val="24"/>
                <w:szCs w:val="24"/>
              </w:rPr>
            </w:pPr>
            <w:r>
              <w:rPr>
                <w:rFonts w:ascii="Times New Roman" w:hAnsi="Times New Roman"/>
                <w:b/>
                <w:bCs/>
                <w:sz w:val="24"/>
                <w:szCs w:val="24"/>
              </w:rPr>
              <w:t xml:space="preserve">Тема 12. </w:t>
            </w:r>
            <w:r w:rsidRPr="00F81B03">
              <w:rPr>
                <w:rFonts w:ascii="Times New Roman" w:hAnsi="Times New Roman"/>
                <w:b/>
                <w:bCs/>
                <w:sz w:val="24"/>
                <w:szCs w:val="24"/>
              </w:rPr>
              <w:t>Рисунок сидящей одетой фигуры человека</w:t>
            </w:r>
          </w:p>
        </w:tc>
        <w:tc>
          <w:tcPr>
            <w:tcW w:w="9030" w:type="dxa"/>
            <w:tcBorders>
              <w:top w:val="single" w:sz="4" w:space="0" w:color="auto"/>
              <w:left w:val="single" w:sz="4" w:space="0" w:color="auto"/>
              <w:bottom w:val="single" w:sz="4" w:space="0" w:color="auto"/>
              <w:right w:val="single" w:sz="4" w:space="0" w:color="auto"/>
            </w:tcBorders>
          </w:tcPr>
          <w:p w:rsidR="00B47379" w:rsidRPr="00397AFC" w:rsidRDefault="00B47379" w:rsidP="00B47379">
            <w:pPr>
              <w:spacing w:after="0"/>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bottom w:val="single" w:sz="4" w:space="0" w:color="auto"/>
              <w:right w:val="single" w:sz="4" w:space="0" w:color="auto"/>
            </w:tcBorders>
          </w:tcPr>
          <w:p w:rsidR="00B47379" w:rsidRPr="00445D1C" w:rsidRDefault="00B47379" w:rsidP="00B47379">
            <w:pPr>
              <w:spacing w:after="0"/>
              <w:jc w:val="center"/>
              <w:rPr>
                <w:rFonts w:ascii="Times New Roman" w:hAnsi="Times New Roman"/>
                <w:b/>
                <w:bCs/>
                <w:sz w:val="24"/>
                <w:szCs w:val="24"/>
              </w:rPr>
            </w:pPr>
            <w:r>
              <w:rPr>
                <w:rFonts w:ascii="Times New Roman" w:hAnsi="Times New Roman"/>
                <w:b/>
                <w:bCs/>
                <w:sz w:val="24"/>
                <w:szCs w:val="24"/>
              </w:rPr>
              <w:t>24</w:t>
            </w:r>
          </w:p>
        </w:tc>
        <w:tc>
          <w:tcPr>
            <w:tcW w:w="1998" w:type="dxa"/>
            <w:tcBorders>
              <w:top w:val="single" w:sz="4" w:space="0" w:color="auto"/>
              <w:left w:val="single" w:sz="4" w:space="0" w:color="auto"/>
              <w:right w:val="single" w:sz="4" w:space="0" w:color="auto"/>
            </w:tcBorders>
          </w:tcPr>
          <w:p w:rsidR="00B47379" w:rsidRPr="00397AFC" w:rsidRDefault="00B47379" w:rsidP="00B47379">
            <w:pPr>
              <w:spacing w:after="0"/>
              <w:jc w:val="center"/>
              <w:rPr>
                <w:rFonts w:ascii="Times New Roman" w:hAnsi="Times New Roman"/>
                <w:bCs/>
                <w:sz w:val="24"/>
                <w:szCs w:val="24"/>
              </w:rPr>
            </w:pPr>
          </w:p>
        </w:tc>
      </w:tr>
      <w:tr w:rsidR="00B47379" w:rsidRPr="00397AFC" w:rsidTr="00285B1F">
        <w:trPr>
          <w:trHeight w:val="273"/>
        </w:trPr>
        <w:tc>
          <w:tcPr>
            <w:tcW w:w="2932" w:type="dxa"/>
            <w:vMerge/>
            <w:tcBorders>
              <w:top w:val="single" w:sz="4" w:space="0" w:color="auto"/>
              <w:left w:val="single" w:sz="4" w:space="0" w:color="auto"/>
              <w:right w:val="single" w:sz="4" w:space="0" w:color="auto"/>
            </w:tcBorders>
          </w:tcPr>
          <w:p w:rsidR="00B47379" w:rsidRPr="00F81B03" w:rsidRDefault="00B47379" w:rsidP="00B47379">
            <w:pPr>
              <w:spacing w:after="0"/>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397AFC" w:rsidRDefault="00B47379" w:rsidP="00B47379">
            <w:pPr>
              <w:spacing w:after="0"/>
              <w:rPr>
                <w:rFonts w:ascii="Times New Roman" w:hAnsi="Times New Roman"/>
                <w:bCs/>
                <w:sz w:val="24"/>
                <w:szCs w:val="24"/>
              </w:rPr>
            </w:pPr>
            <w:r w:rsidRPr="00397AFC">
              <w:rPr>
                <w:rFonts w:ascii="Times New Roman" w:hAnsi="Times New Roman"/>
                <w:bCs/>
                <w:sz w:val="24"/>
                <w:szCs w:val="24"/>
              </w:rPr>
              <w:t>Рисунок сидящей одетой фигуры человека в легком движении туловища и рук. Материалы (бумага тонированная, лист А1, соус, уголь, сепия). Анализ постановки, выбор точки зрения. Работа над эскизными рисунками</w:t>
            </w:r>
          </w:p>
        </w:tc>
        <w:tc>
          <w:tcPr>
            <w:tcW w:w="1576" w:type="dxa"/>
            <w:gridSpan w:val="2"/>
            <w:tcBorders>
              <w:top w:val="single" w:sz="4" w:space="0" w:color="auto"/>
              <w:left w:val="single" w:sz="4" w:space="0" w:color="auto"/>
              <w:bottom w:val="single" w:sz="4" w:space="0" w:color="auto"/>
              <w:right w:val="single" w:sz="4" w:space="0" w:color="auto"/>
            </w:tcBorders>
          </w:tcPr>
          <w:p w:rsidR="00B47379" w:rsidRPr="00397AFC" w:rsidRDefault="00B47379" w:rsidP="00B47379">
            <w:pPr>
              <w:spacing w:after="0"/>
              <w:jc w:val="center"/>
              <w:rPr>
                <w:rFonts w:ascii="Times New Roman" w:hAnsi="Times New Roman"/>
                <w:bCs/>
                <w:sz w:val="24"/>
                <w:szCs w:val="24"/>
              </w:rPr>
            </w:pPr>
            <w:r>
              <w:rPr>
                <w:rFonts w:ascii="Times New Roman" w:hAnsi="Times New Roman"/>
                <w:bCs/>
                <w:sz w:val="24"/>
                <w:szCs w:val="24"/>
              </w:rPr>
              <w:t>6</w:t>
            </w:r>
          </w:p>
        </w:tc>
        <w:tc>
          <w:tcPr>
            <w:tcW w:w="1998" w:type="dxa"/>
            <w:tcBorders>
              <w:top w:val="single" w:sz="4" w:space="0" w:color="auto"/>
              <w:left w:val="single" w:sz="4" w:space="0" w:color="auto"/>
              <w:right w:val="single" w:sz="4" w:space="0" w:color="auto"/>
            </w:tcBorders>
          </w:tcPr>
          <w:p w:rsidR="00B47379" w:rsidRPr="00397AFC" w:rsidRDefault="00B47379" w:rsidP="00B47379">
            <w:pPr>
              <w:spacing w:after="0"/>
              <w:jc w:val="center"/>
              <w:rPr>
                <w:rFonts w:ascii="Times New Roman" w:hAnsi="Times New Roman"/>
                <w:bCs/>
                <w:sz w:val="24"/>
                <w:szCs w:val="24"/>
              </w:rPr>
            </w:pPr>
          </w:p>
        </w:tc>
      </w:tr>
      <w:tr w:rsidR="00B47379" w:rsidRPr="00397AFC" w:rsidTr="00285B1F">
        <w:trPr>
          <w:trHeight w:val="273"/>
        </w:trPr>
        <w:tc>
          <w:tcPr>
            <w:tcW w:w="2932" w:type="dxa"/>
            <w:vMerge/>
            <w:tcBorders>
              <w:left w:val="single" w:sz="4" w:space="0" w:color="auto"/>
              <w:right w:val="single" w:sz="4" w:space="0" w:color="auto"/>
            </w:tcBorders>
          </w:tcPr>
          <w:p w:rsidR="00B47379" w:rsidRPr="00397AFC" w:rsidRDefault="00B47379" w:rsidP="00B47379">
            <w:pPr>
              <w:spacing w:after="0"/>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397AFC" w:rsidRDefault="00B47379" w:rsidP="00B47379">
            <w:pPr>
              <w:spacing w:after="0"/>
              <w:rPr>
                <w:rFonts w:ascii="Times New Roman" w:hAnsi="Times New Roman"/>
                <w:bCs/>
                <w:sz w:val="24"/>
                <w:szCs w:val="24"/>
              </w:rPr>
            </w:pPr>
            <w:r w:rsidRPr="00397AFC">
              <w:rPr>
                <w:rFonts w:ascii="Times New Roman" w:hAnsi="Times New Roman"/>
                <w:bCs/>
                <w:sz w:val="24"/>
                <w:szCs w:val="24"/>
              </w:rPr>
              <w:t>Особенности и методика выполнения рисунка фигуры человека с сидящем положении. Композиция размещения рисунка, анализ пропорциональных соотношений модели.</w:t>
            </w:r>
          </w:p>
        </w:tc>
        <w:tc>
          <w:tcPr>
            <w:tcW w:w="1576" w:type="dxa"/>
            <w:gridSpan w:val="2"/>
            <w:tcBorders>
              <w:top w:val="single" w:sz="4" w:space="0" w:color="auto"/>
              <w:left w:val="single" w:sz="4" w:space="0" w:color="auto"/>
              <w:bottom w:val="single" w:sz="4" w:space="0" w:color="auto"/>
              <w:right w:val="single" w:sz="4" w:space="0" w:color="auto"/>
            </w:tcBorders>
          </w:tcPr>
          <w:p w:rsidR="00B47379" w:rsidRPr="00397AFC" w:rsidRDefault="00B47379" w:rsidP="00B47379">
            <w:pPr>
              <w:spacing w:after="0"/>
              <w:jc w:val="center"/>
              <w:rPr>
                <w:rFonts w:ascii="Times New Roman" w:hAnsi="Times New Roman"/>
                <w:bCs/>
                <w:sz w:val="24"/>
                <w:szCs w:val="24"/>
              </w:rPr>
            </w:pPr>
            <w:r>
              <w:rPr>
                <w:rFonts w:ascii="Times New Roman" w:hAnsi="Times New Roman"/>
                <w:bCs/>
                <w:sz w:val="24"/>
                <w:szCs w:val="24"/>
              </w:rPr>
              <w:t>6</w:t>
            </w:r>
          </w:p>
        </w:tc>
        <w:tc>
          <w:tcPr>
            <w:tcW w:w="1998" w:type="dxa"/>
            <w:tcBorders>
              <w:top w:val="single" w:sz="4" w:space="0" w:color="auto"/>
              <w:left w:val="single" w:sz="4" w:space="0" w:color="auto"/>
              <w:right w:val="single" w:sz="4" w:space="0" w:color="auto"/>
            </w:tcBorders>
          </w:tcPr>
          <w:p w:rsidR="00B47379" w:rsidRPr="00397AFC" w:rsidRDefault="00B47379" w:rsidP="00B47379">
            <w:pPr>
              <w:spacing w:after="0"/>
              <w:jc w:val="center"/>
              <w:rPr>
                <w:rFonts w:ascii="Times New Roman" w:hAnsi="Times New Roman"/>
                <w:bCs/>
                <w:sz w:val="24"/>
                <w:szCs w:val="24"/>
              </w:rPr>
            </w:pPr>
          </w:p>
        </w:tc>
      </w:tr>
      <w:tr w:rsidR="00B47379" w:rsidRPr="00397AFC" w:rsidTr="00285B1F">
        <w:trPr>
          <w:trHeight w:val="273"/>
        </w:trPr>
        <w:tc>
          <w:tcPr>
            <w:tcW w:w="2932" w:type="dxa"/>
            <w:vMerge/>
            <w:tcBorders>
              <w:left w:val="single" w:sz="4" w:space="0" w:color="auto"/>
              <w:right w:val="single" w:sz="4" w:space="0" w:color="auto"/>
            </w:tcBorders>
          </w:tcPr>
          <w:p w:rsidR="00B47379" w:rsidRPr="00397AFC" w:rsidRDefault="00B47379" w:rsidP="00B47379">
            <w:pPr>
              <w:spacing w:after="0"/>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397AFC" w:rsidRDefault="00B47379" w:rsidP="00B47379">
            <w:pPr>
              <w:spacing w:after="0"/>
              <w:rPr>
                <w:rFonts w:ascii="Times New Roman" w:hAnsi="Times New Roman"/>
                <w:bCs/>
                <w:sz w:val="24"/>
                <w:szCs w:val="24"/>
              </w:rPr>
            </w:pPr>
            <w:r w:rsidRPr="00397AFC">
              <w:rPr>
                <w:rFonts w:ascii="Times New Roman" w:hAnsi="Times New Roman"/>
                <w:bCs/>
                <w:sz w:val="24"/>
                <w:szCs w:val="24"/>
              </w:rPr>
              <w:t>Светотональный анализ рисунка. Особенности использования мягкого материала в рисунке.</w:t>
            </w:r>
          </w:p>
        </w:tc>
        <w:tc>
          <w:tcPr>
            <w:tcW w:w="1576" w:type="dxa"/>
            <w:gridSpan w:val="2"/>
            <w:tcBorders>
              <w:top w:val="single" w:sz="4" w:space="0" w:color="auto"/>
              <w:left w:val="single" w:sz="4" w:space="0" w:color="auto"/>
              <w:bottom w:val="single" w:sz="4" w:space="0" w:color="auto"/>
              <w:right w:val="single" w:sz="4" w:space="0" w:color="auto"/>
            </w:tcBorders>
          </w:tcPr>
          <w:p w:rsidR="00B47379" w:rsidRPr="00397AFC" w:rsidRDefault="00B47379" w:rsidP="00B47379">
            <w:pPr>
              <w:spacing w:after="0"/>
              <w:jc w:val="center"/>
              <w:rPr>
                <w:rFonts w:ascii="Times New Roman" w:hAnsi="Times New Roman"/>
                <w:bCs/>
                <w:sz w:val="24"/>
                <w:szCs w:val="24"/>
              </w:rPr>
            </w:pPr>
            <w:r>
              <w:rPr>
                <w:rFonts w:ascii="Times New Roman" w:hAnsi="Times New Roman"/>
                <w:bCs/>
                <w:sz w:val="24"/>
                <w:szCs w:val="24"/>
              </w:rPr>
              <w:t>5</w:t>
            </w:r>
          </w:p>
        </w:tc>
        <w:tc>
          <w:tcPr>
            <w:tcW w:w="1998" w:type="dxa"/>
            <w:tcBorders>
              <w:top w:val="single" w:sz="4" w:space="0" w:color="auto"/>
              <w:left w:val="single" w:sz="4" w:space="0" w:color="auto"/>
              <w:right w:val="single" w:sz="4" w:space="0" w:color="auto"/>
            </w:tcBorders>
          </w:tcPr>
          <w:p w:rsidR="00B47379" w:rsidRPr="00397AFC" w:rsidRDefault="00B47379" w:rsidP="00B47379">
            <w:pPr>
              <w:spacing w:after="0"/>
              <w:jc w:val="center"/>
              <w:rPr>
                <w:rFonts w:ascii="Times New Roman" w:hAnsi="Times New Roman"/>
                <w:bCs/>
                <w:sz w:val="24"/>
                <w:szCs w:val="24"/>
              </w:rPr>
            </w:pPr>
          </w:p>
        </w:tc>
      </w:tr>
      <w:tr w:rsidR="00B47379" w:rsidRPr="00397AFC" w:rsidTr="00285B1F">
        <w:trPr>
          <w:trHeight w:val="273"/>
        </w:trPr>
        <w:tc>
          <w:tcPr>
            <w:tcW w:w="2932" w:type="dxa"/>
            <w:vMerge/>
            <w:tcBorders>
              <w:left w:val="single" w:sz="4" w:space="0" w:color="auto"/>
              <w:right w:val="single" w:sz="4" w:space="0" w:color="auto"/>
            </w:tcBorders>
          </w:tcPr>
          <w:p w:rsidR="00B47379" w:rsidRPr="00397AFC" w:rsidRDefault="00B47379" w:rsidP="00B47379">
            <w:pPr>
              <w:spacing w:after="0"/>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Default="00B47379" w:rsidP="00B47379">
            <w:pPr>
              <w:spacing w:after="0"/>
              <w:rPr>
                <w:rFonts w:ascii="Times New Roman" w:hAnsi="Times New Roman"/>
                <w:b/>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r w:rsidRPr="001925E0">
              <w:rPr>
                <w:rFonts w:ascii="Times New Roman" w:hAnsi="Times New Roman"/>
                <w:b/>
                <w:bCs/>
                <w:sz w:val="24"/>
                <w:szCs w:val="24"/>
              </w:rPr>
              <w:t xml:space="preserve"> </w:t>
            </w:r>
          </w:p>
          <w:p w:rsidR="00B47379" w:rsidRPr="00397AFC" w:rsidRDefault="00B47379" w:rsidP="00B47379">
            <w:pPr>
              <w:spacing w:after="0"/>
              <w:rPr>
                <w:rFonts w:ascii="Times New Roman" w:hAnsi="Times New Roman"/>
                <w:bCs/>
                <w:sz w:val="24"/>
                <w:szCs w:val="24"/>
              </w:rPr>
            </w:pPr>
            <w:r w:rsidRPr="00397AFC">
              <w:rPr>
                <w:rFonts w:ascii="Times New Roman" w:hAnsi="Times New Roman"/>
                <w:bCs/>
                <w:sz w:val="24"/>
                <w:szCs w:val="24"/>
              </w:rPr>
              <w:t>Обобщение. Передача цельности и выразительности рисунка. Завершение задания</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47379" w:rsidRPr="00397AFC" w:rsidRDefault="00B47379" w:rsidP="00B47379">
            <w:pPr>
              <w:spacing w:after="0"/>
              <w:jc w:val="center"/>
              <w:rPr>
                <w:rFonts w:ascii="Times New Roman" w:hAnsi="Times New Roman"/>
                <w:bCs/>
                <w:sz w:val="24"/>
                <w:szCs w:val="24"/>
              </w:rPr>
            </w:pPr>
            <w:r>
              <w:rPr>
                <w:rFonts w:ascii="Times New Roman" w:hAnsi="Times New Roman"/>
                <w:bCs/>
                <w:sz w:val="24"/>
                <w:szCs w:val="24"/>
              </w:rPr>
              <w:t>7</w:t>
            </w:r>
          </w:p>
        </w:tc>
        <w:tc>
          <w:tcPr>
            <w:tcW w:w="1998" w:type="dxa"/>
            <w:tcBorders>
              <w:top w:val="single" w:sz="4" w:space="0" w:color="auto"/>
              <w:left w:val="single" w:sz="4" w:space="0" w:color="auto"/>
              <w:right w:val="single" w:sz="4" w:space="0" w:color="auto"/>
            </w:tcBorders>
            <w:shd w:val="clear" w:color="auto" w:fill="FFFFFF" w:themeFill="background1"/>
          </w:tcPr>
          <w:p w:rsidR="00B47379" w:rsidRPr="00397AFC" w:rsidRDefault="00B47379" w:rsidP="00B47379">
            <w:pPr>
              <w:spacing w:after="0"/>
              <w:jc w:val="center"/>
              <w:rPr>
                <w:rFonts w:ascii="Times New Roman" w:hAnsi="Times New Roman"/>
                <w:bCs/>
                <w:sz w:val="24"/>
                <w:szCs w:val="24"/>
              </w:rPr>
            </w:pPr>
          </w:p>
        </w:tc>
      </w:tr>
      <w:tr w:rsidR="00B47379" w:rsidRPr="00397AFC" w:rsidTr="00285B1F">
        <w:trPr>
          <w:trHeight w:val="364"/>
        </w:trPr>
        <w:tc>
          <w:tcPr>
            <w:tcW w:w="2932" w:type="dxa"/>
            <w:vMerge/>
            <w:tcBorders>
              <w:left w:val="single" w:sz="4" w:space="0" w:color="auto"/>
              <w:right w:val="single" w:sz="4" w:space="0" w:color="auto"/>
            </w:tcBorders>
          </w:tcPr>
          <w:p w:rsidR="00B47379" w:rsidRPr="00397AFC"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397AFC" w:rsidRDefault="00B47379" w:rsidP="00B47379">
            <w:pPr>
              <w:spacing w:after="0"/>
              <w:jc w:val="right"/>
              <w:rPr>
                <w:rFonts w:ascii="Times New Roman" w:hAnsi="Times New Roman"/>
                <w:bCs/>
                <w:sz w:val="24"/>
                <w:szCs w:val="24"/>
              </w:rPr>
            </w:pPr>
            <w:r w:rsidRPr="00397AFC">
              <w:rPr>
                <w:rFonts w:ascii="Times New Roman" w:hAnsi="Times New Roman"/>
                <w:bCs/>
                <w:sz w:val="24"/>
                <w:szCs w:val="24"/>
              </w:rPr>
              <w:t>Итого за 6 семестр</w:t>
            </w:r>
          </w:p>
        </w:tc>
        <w:tc>
          <w:tcPr>
            <w:tcW w:w="1576" w:type="dxa"/>
            <w:gridSpan w:val="2"/>
            <w:tcBorders>
              <w:top w:val="single" w:sz="4" w:space="0" w:color="auto"/>
              <w:left w:val="single" w:sz="4" w:space="0" w:color="auto"/>
              <w:bottom w:val="single" w:sz="4" w:space="0" w:color="auto"/>
              <w:right w:val="single" w:sz="4" w:space="0" w:color="auto"/>
            </w:tcBorders>
          </w:tcPr>
          <w:p w:rsidR="00B47379" w:rsidRPr="00397AFC" w:rsidRDefault="00B47379" w:rsidP="00B47379">
            <w:pPr>
              <w:spacing w:after="0"/>
              <w:jc w:val="center"/>
              <w:rPr>
                <w:rFonts w:ascii="Times New Roman" w:hAnsi="Times New Roman"/>
                <w:bCs/>
                <w:sz w:val="24"/>
                <w:szCs w:val="24"/>
              </w:rPr>
            </w:pPr>
            <w:r w:rsidRPr="00397AFC">
              <w:rPr>
                <w:rFonts w:ascii="Times New Roman" w:hAnsi="Times New Roman"/>
                <w:bCs/>
                <w:sz w:val="24"/>
                <w:szCs w:val="24"/>
              </w:rPr>
              <w:t>126</w:t>
            </w:r>
          </w:p>
        </w:tc>
        <w:tc>
          <w:tcPr>
            <w:tcW w:w="1998" w:type="dxa"/>
            <w:tcBorders>
              <w:top w:val="single" w:sz="4" w:space="0" w:color="auto"/>
              <w:left w:val="single" w:sz="4" w:space="0" w:color="auto"/>
              <w:right w:val="single" w:sz="4" w:space="0" w:color="auto"/>
            </w:tcBorders>
          </w:tcPr>
          <w:p w:rsidR="00B47379" w:rsidRPr="00397AFC" w:rsidRDefault="00B47379" w:rsidP="00B47379">
            <w:pPr>
              <w:spacing w:after="0"/>
              <w:jc w:val="center"/>
              <w:rPr>
                <w:rFonts w:ascii="Times New Roman" w:hAnsi="Times New Roman"/>
                <w:bCs/>
                <w:sz w:val="24"/>
                <w:szCs w:val="24"/>
              </w:rPr>
            </w:pPr>
            <w:r w:rsidRPr="00397AFC">
              <w:rPr>
                <w:rFonts w:ascii="Times New Roman" w:hAnsi="Times New Roman"/>
                <w:bCs/>
                <w:sz w:val="24"/>
                <w:szCs w:val="24"/>
              </w:rPr>
              <w:t>90</w:t>
            </w:r>
          </w:p>
        </w:tc>
      </w:tr>
      <w:tr w:rsidR="00B47379" w:rsidRPr="00397AFC" w:rsidTr="00285B1F">
        <w:trPr>
          <w:trHeight w:val="273"/>
        </w:trPr>
        <w:tc>
          <w:tcPr>
            <w:tcW w:w="2932" w:type="dxa"/>
            <w:vMerge/>
            <w:tcBorders>
              <w:left w:val="single" w:sz="4" w:space="0" w:color="auto"/>
              <w:bottom w:val="single" w:sz="4" w:space="0" w:color="auto"/>
              <w:right w:val="single" w:sz="4" w:space="0" w:color="auto"/>
            </w:tcBorders>
          </w:tcPr>
          <w:p w:rsidR="00B47379" w:rsidRPr="00397AFC"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397AFC" w:rsidRDefault="00B47379" w:rsidP="00B47379">
            <w:pPr>
              <w:spacing w:after="0"/>
              <w:jc w:val="right"/>
              <w:rPr>
                <w:rFonts w:ascii="Times New Roman" w:hAnsi="Times New Roman"/>
                <w:bCs/>
                <w:sz w:val="24"/>
                <w:szCs w:val="24"/>
              </w:rPr>
            </w:pPr>
            <w:r w:rsidRPr="00397AFC">
              <w:rPr>
                <w:rFonts w:ascii="Times New Roman" w:hAnsi="Times New Roman"/>
                <w:bCs/>
                <w:sz w:val="24"/>
                <w:szCs w:val="24"/>
              </w:rPr>
              <w:t>Всего за учебный год</w:t>
            </w:r>
          </w:p>
        </w:tc>
        <w:tc>
          <w:tcPr>
            <w:tcW w:w="1576" w:type="dxa"/>
            <w:gridSpan w:val="2"/>
            <w:tcBorders>
              <w:top w:val="single" w:sz="4" w:space="0" w:color="auto"/>
              <w:left w:val="single" w:sz="4" w:space="0" w:color="auto"/>
              <w:bottom w:val="single" w:sz="4" w:space="0" w:color="auto"/>
              <w:right w:val="single" w:sz="4" w:space="0" w:color="auto"/>
            </w:tcBorders>
          </w:tcPr>
          <w:p w:rsidR="00B47379" w:rsidRPr="00397AFC" w:rsidRDefault="00B47379" w:rsidP="00B47379">
            <w:pPr>
              <w:spacing w:after="0"/>
              <w:jc w:val="center"/>
              <w:rPr>
                <w:rFonts w:ascii="Times New Roman" w:hAnsi="Times New Roman"/>
                <w:bCs/>
                <w:sz w:val="24"/>
                <w:szCs w:val="24"/>
              </w:rPr>
            </w:pPr>
            <w:r w:rsidRPr="00397AFC">
              <w:rPr>
                <w:rFonts w:ascii="Times New Roman" w:hAnsi="Times New Roman"/>
                <w:bCs/>
                <w:sz w:val="24"/>
                <w:szCs w:val="24"/>
              </w:rPr>
              <w:t>254</w:t>
            </w:r>
          </w:p>
        </w:tc>
        <w:tc>
          <w:tcPr>
            <w:tcW w:w="1998" w:type="dxa"/>
            <w:tcBorders>
              <w:top w:val="single" w:sz="4" w:space="0" w:color="auto"/>
              <w:left w:val="single" w:sz="4" w:space="0" w:color="auto"/>
              <w:right w:val="single" w:sz="4" w:space="0" w:color="auto"/>
            </w:tcBorders>
          </w:tcPr>
          <w:p w:rsidR="00B47379" w:rsidRPr="00397AFC" w:rsidRDefault="00B47379" w:rsidP="00B47379">
            <w:pPr>
              <w:spacing w:after="0"/>
              <w:jc w:val="center"/>
              <w:rPr>
                <w:rFonts w:ascii="Times New Roman" w:hAnsi="Times New Roman"/>
                <w:bCs/>
                <w:sz w:val="24"/>
                <w:szCs w:val="24"/>
              </w:rPr>
            </w:pPr>
            <w:r w:rsidRPr="00397AFC">
              <w:rPr>
                <w:rFonts w:ascii="Times New Roman" w:hAnsi="Times New Roman"/>
                <w:bCs/>
                <w:sz w:val="24"/>
                <w:szCs w:val="24"/>
              </w:rPr>
              <w:t>154</w:t>
            </w:r>
          </w:p>
        </w:tc>
      </w:tr>
      <w:tr w:rsidR="00B47379" w:rsidRPr="00C037F9" w:rsidTr="00285B1F">
        <w:trPr>
          <w:trHeight w:val="273"/>
        </w:trPr>
        <w:tc>
          <w:tcPr>
            <w:tcW w:w="2932" w:type="dxa"/>
            <w:tcBorders>
              <w:top w:val="single" w:sz="4" w:space="0" w:color="auto"/>
              <w:left w:val="single" w:sz="4" w:space="0" w:color="auto"/>
              <w:bottom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Pr>
                <w:rFonts w:ascii="Times New Roman" w:hAnsi="Times New Roman"/>
                <w:b/>
                <w:bCs/>
                <w:i/>
                <w:sz w:val="24"/>
                <w:szCs w:val="24"/>
              </w:rPr>
              <w:t>4 курс 7</w:t>
            </w:r>
            <w:r w:rsidRPr="00594CFB">
              <w:rPr>
                <w:rFonts w:ascii="Times New Roman" w:hAnsi="Times New Roman"/>
                <w:b/>
                <w:bCs/>
                <w:i/>
                <w:sz w:val="24"/>
                <w:szCs w:val="24"/>
              </w:rPr>
              <w:t xml:space="preserve"> семестр</w:t>
            </w:r>
          </w:p>
        </w:tc>
        <w:tc>
          <w:tcPr>
            <w:tcW w:w="1576" w:type="dxa"/>
            <w:gridSpan w:val="2"/>
            <w:tcBorders>
              <w:top w:val="single" w:sz="4" w:space="0" w:color="auto"/>
              <w:left w:val="single" w:sz="4" w:space="0" w:color="auto"/>
              <w:bottom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998" w:type="dxa"/>
            <w:tcBorders>
              <w:top w:val="single" w:sz="4" w:space="0" w:color="auto"/>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B47379" w:rsidRPr="00C037F9" w:rsidTr="00285B1F">
        <w:trPr>
          <w:cantSplit/>
          <w:trHeight w:val="465"/>
        </w:trPr>
        <w:tc>
          <w:tcPr>
            <w:tcW w:w="2932" w:type="dxa"/>
            <w:vMerge w:val="restart"/>
            <w:tcBorders>
              <w:top w:val="single" w:sz="4" w:space="0" w:color="auto"/>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Тема 1. Поясной портрет с руками на пространственном фоне</w:t>
            </w:r>
          </w:p>
        </w:tc>
        <w:tc>
          <w:tcPr>
            <w:tcW w:w="9030" w:type="dxa"/>
            <w:tcBorders>
              <w:top w:val="single" w:sz="4" w:space="0" w:color="auto"/>
              <w:left w:val="single" w:sz="4" w:space="0" w:color="auto"/>
              <w:bottom w:val="single" w:sz="4" w:space="0" w:color="auto"/>
              <w:right w:val="single" w:sz="4" w:space="0" w:color="auto"/>
            </w:tcBorders>
          </w:tcPr>
          <w:p w:rsidR="00B47379" w:rsidRPr="004C4A06" w:rsidRDefault="00B47379" w:rsidP="00B47379">
            <w:pPr>
              <w:pBdr>
                <w:top w:val="nil"/>
                <w:left w:val="nil"/>
                <w:bottom w:val="nil"/>
                <w:right w:val="nil"/>
                <w:between w:val="nil"/>
              </w:pBdr>
              <w:tabs>
                <w:tab w:val="left" w:pos="1620"/>
              </w:tabs>
              <w:spacing w:after="0" w:line="240" w:lineRule="auto"/>
              <w:jc w:val="both"/>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right w:val="single" w:sz="4" w:space="0" w:color="auto"/>
            </w:tcBorders>
          </w:tcPr>
          <w:p w:rsidR="00B47379" w:rsidRPr="00285B1F"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85B1F">
              <w:rPr>
                <w:rFonts w:ascii="Times New Roman" w:hAnsi="Times New Roman"/>
                <w:b/>
                <w:bCs/>
                <w:sz w:val="24"/>
                <w:szCs w:val="24"/>
              </w:rPr>
              <w:t>15</w:t>
            </w:r>
          </w:p>
        </w:tc>
        <w:tc>
          <w:tcPr>
            <w:tcW w:w="1998" w:type="dxa"/>
            <w:tcBorders>
              <w:top w:val="single" w:sz="4" w:space="0" w:color="auto"/>
              <w:left w:val="single" w:sz="4" w:space="0" w:color="auto"/>
              <w:right w:val="single" w:sz="4" w:space="0" w:color="auto"/>
            </w:tcBorders>
          </w:tcPr>
          <w:p w:rsidR="00B47379" w:rsidRPr="00987010"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B47379" w:rsidRPr="00C037F9" w:rsidTr="00285B1F">
        <w:trPr>
          <w:cantSplit/>
          <w:trHeight w:val="465"/>
        </w:trPr>
        <w:tc>
          <w:tcPr>
            <w:tcW w:w="2932" w:type="dxa"/>
            <w:vMerge/>
            <w:tcBorders>
              <w:top w:val="single" w:sz="4" w:space="0" w:color="auto"/>
              <w:left w:val="single" w:sz="4" w:space="0" w:color="auto"/>
              <w:right w:val="single" w:sz="4" w:space="0" w:color="auto"/>
            </w:tcBorders>
          </w:tcPr>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Default="00B47379" w:rsidP="00B47379">
            <w:pPr>
              <w:pBdr>
                <w:top w:val="nil"/>
                <w:left w:val="nil"/>
                <w:bottom w:val="nil"/>
                <w:right w:val="nil"/>
                <w:between w:val="nil"/>
              </w:pBdr>
              <w:tabs>
                <w:tab w:val="left" w:pos="1620"/>
              </w:tabs>
              <w:spacing w:after="0" w:line="240" w:lineRule="auto"/>
              <w:jc w:val="both"/>
              <w:rPr>
                <w:rFonts w:ascii="Times New Roman" w:hAnsi="Times New Roman"/>
                <w:bCs/>
                <w:sz w:val="24"/>
                <w:szCs w:val="24"/>
              </w:rPr>
            </w:pPr>
            <w:r>
              <w:rPr>
                <w:rFonts w:ascii="Times New Roman" w:hAnsi="Times New Roman"/>
                <w:bCs/>
                <w:sz w:val="24"/>
                <w:szCs w:val="24"/>
              </w:rPr>
              <w:t>Поясной портрет с руками на пространственном фоне с использованием мягкого материала.</w:t>
            </w:r>
          </w:p>
          <w:p w:rsidR="00B47379" w:rsidRDefault="00B47379" w:rsidP="00B47379">
            <w:pPr>
              <w:pBdr>
                <w:top w:val="nil"/>
                <w:left w:val="nil"/>
                <w:bottom w:val="nil"/>
                <w:right w:val="nil"/>
                <w:between w:val="nil"/>
              </w:pBdr>
              <w:tabs>
                <w:tab w:val="left" w:pos="1620"/>
              </w:tabs>
              <w:spacing w:after="0" w:line="240" w:lineRule="auto"/>
              <w:jc w:val="both"/>
              <w:rPr>
                <w:rFonts w:ascii="Times New Roman" w:hAnsi="Times New Roman"/>
                <w:bCs/>
                <w:sz w:val="24"/>
                <w:szCs w:val="24"/>
              </w:rPr>
            </w:pPr>
            <w:r>
              <w:rPr>
                <w:rFonts w:ascii="Times New Roman" w:hAnsi="Times New Roman"/>
                <w:bCs/>
                <w:sz w:val="24"/>
                <w:szCs w:val="24"/>
              </w:rPr>
              <w:t>Материалы: тонированная бумага формата А1, соус, сепия, уголь (карандаши).</w:t>
            </w:r>
          </w:p>
          <w:p w:rsidR="00B47379" w:rsidRDefault="00B47379" w:rsidP="00B47379">
            <w:pPr>
              <w:pBdr>
                <w:top w:val="nil"/>
                <w:left w:val="nil"/>
                <w:bottom w:val="nil"/>
                <w:right w:val="nil"/>
                <w:between w:val="nil"/>
              </w:pBdr>
              <w:tabs>
                <w:tab w:val="left" w:pos="1620"/>
              </w:tabs>
              <w:spacing w:after="0" w:line="240" w:lineRule="auto"/>
              <w:jc w:val="both"/>
              <w:rPr>
                <w:rFonts w:ascii="Times New Roman" w:hAnsi="Times New Roman"/>
                <w:bCs/>
                <w:sz w:val="24"/>
                <w:szCs w:val="24"/>
              </w:rPr>
            </w:pPr>
            <w:r>
              <w:rPr>
                <w:rFonts w:ascii="Times New Roman" w:hAnsi="Times New Roman"/>
                <w:bCs/>
                <w:sz w:val="24"/>
                <w:szCs w:val="24"/>
              </w:rPr>
              <w:t>Передача индивидуальных особенностей характера и психологического состояния человека композиционном портретном рисунке.</w:t>
            </w:r>
          </w:p>
          <w:p w:rsidR="00B47379" w:rsidRDefault="00B47379" w:rsidP="00B47379">
            <w:pPr>
              <w:pBdr>
                <w:top w:val="nil"/>
                <w:left w:val="nil"/>
                <w:bottom w:val="nil"/>
                <w:right w:val="nil"/>
                <w:between w:val="nil"/>
              </w:pBdr>
              <w:tabs>
                <w:tab w:val="left" w:pos="1620"/>
              </w:tabs>
              <w:spacing w:after="0" w:line="240" w:lineRule="auto"/>
              <w:jc w:val="both"/>
              <w:rPr>
                <w:rFonts w:ascii="Times New Roman" w:hAnsi="Times New Roman"/>
                <w:bCs/>
                <w:sz w:val="24"/>
                <w:szCs w:val="24"/>
              </w:rPr>
            </w:pPr>
            <w:r>
              <w:rPr>
                <w:rFonts w:ascii="Times New Roman" w:hAnsi="Times New Roman"/>
                <w:bCs/>
                <w:sz w:val="24"/>
                <w:szCs w:val="24"/>
              </w:rPr>
              <w:t>Изучение модели, Выбор точки рения.</w:t>
            </w:r>
          </w:p>
          <w:p w:rsidR="00B47379" w:rsidRPr="004C4A06" w:rsidRDefault="00B47379" w:rsidP="00B47379">
            <w:pPr>
              <w:pBdr>
                <w:top w:val="nil"/>
                <w:left w:val="nil"/>
                <w:bottom w:val="nil"/>
                <w:right w:val="nil"/>
                <w:between w:val="nil"/>
              </w:pBdr>
              <w:tabs>
                <w:tab w:val="left" w:pos="1620"/>
              </w:tabs>
              <w:spacing w:after="0" w:line="240" w:lineRule="auto"/>
              <w:jc w:val="both"/>
              <w:rPr>
                <w:rFonts w:ascii="Times New Roman" w:hAnsi="Times New Roman"/>
                <w:bCs/>
                <w:sz w:val="24"/>
                <w:szCs w:val="24"/>
              </w:rPr>
            </w:pPr>
            <w:r>
              <w:rPr>
                <w:rFonts w:ascii="Times New Roman" w:hAnsi="Times New Roman"/>
                <w:bCs/>
                <w:sz w:val="24"/>
                <w:szCs w:val="24"/>
              </w:rPr>
              <w:t>Работа над предварительном эскизным рисунком.</w:t>
            </w:r>
          </w:p>
        </w:tc>
        <w:tc>
          <w:tcPr>
            <w:tcW w:w="1576" w:type="dxa"/>
            <w:gridSpan w:val="2"/>
            <w:tcBorders>
              <w:top w:val="single" w:sz="4" w:space="0" w:color="auto"/>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1998" w:type="dxa"/>
            <w:tcBorders>
              <w:top w:val="single" w:sz="4" w:space="0" w:color="auto"/>
              <w:left w:val="single" w:sz="4" w:space="0" w:color="auto"/>
              <w:right w:val="single" w:sz="4" w:space="0" w:color="auto"/>
            </w:tcBorders>
          </w:tcPr>
          <w:p w:rsidR="00B47379" w:rsidRPr="00987010"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B47379" w:rsidRPr="00C037F9" w:rsidTr="00285B1F">
        <w:trPr>
          <w:cantSplit/>
          <w:trHeight w:val="270"/>
        </w:trPr>
        <w:tc>
          <w:tcPr>
            <w:tcW w:w="2932" w:type="dxa"/>
            <w:vMerge/>
            <w:tcBorders>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Default="00B47379" w:rsidP="00B47379">
            <w:pPr>
              <w:pBdr>
                <w:top w:val="nil"/>
                <w:left w:val="nil"/>
                <w:bottom w:val="nil"/>
                <w:right w:val="nil"/>
                <w:between w:val="nil"/>
              </w:pBdr>
              <w:tabs>
                <w:tab w:val="left" w:pos="916"/>
              </w:tabs>
              <w:spacing w:after="0" w:line="240" w:lineRule="auto"/>
              <w:rPr>
                <w:rFonts w:ascii="Times New Roman" w:hAnsi="Times New Roman"/>
                <w:bCs/>
                <w:sz w:val="24"/>
                <w:szCs w:val="24"/>
              </w:rPr>
            </w:pPr>
            <w:r>
              <w:rPr>
                <w:rFonts w:ascii="Times New Roman" w:hAnsi="Times New Roman"/>
                <w:bCs/>
                <w:sz w:val="24"/>
                <w:szCs w:val="24"/>
              </w:rPr>
              <w:t xml:space="preserve">Перевод эскизного рисунка на основной формат. Работа над большими формами, пропорциональными соотношениями. Светотональный анализ. </w:t>
            </w:r>
          </w:p>
          <w:p w:rsidR="00B47379" w:rsidRPr="00A35CBC" w:rsidRDefault="00B47379" w:rsidP="00B47379">
            <w:pPr>
              <w:pBdr>
                <w:top w:val="nil"/>
                <w:left w:val="nil"/>
                <w:bottom w:val="nil"/>
                <w:right w:val="nil"/>
                <w:between w:val="nil"/>
              </w:pBdr>
              <w:tabs>
                <w:tab w:val="left" w:pos="916"/>
              </w:tabs>
              <w:spacing w:after="0" w:line="240" w:lineRule="auto"/>
              <w:rPr>
                <w:rFonts w:ascii="Times New Roman" w:hAnsi="Times New Roman"/>
                <w:bCs/>
                <w:sz w:val="24"/>
                <w:szCs w:val="24"/>
              </w:rPr>
            </w:pPr>
            <w:r>
              <w:rPr>
                <w:rFonts w:ascii="Times New Roman" w:hAnsi="Times New Roman"/>
                <w:bCs/>
                <w:sz w:val="24"/>
                <w:szCs w:val="24"/>
              </w:rPr>
              <w:t>Добиться в рисунке правдивой, образной трактовки портретируемого человека.</w:t>
            </w:r>
          </w:p>
        </w:tc>
        <w:tc>
          <w:tcPr>
            <w:tcW w:w="1576" w:type="dxa"/>
            <w:gridSpan w:val="2"/>
            <w:tcBorders>
              <w:left w:val="single" w:sz="4" w:space="0" w:color="auto"/>
              <w:bottom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1998" w:type="dxa"/>
            <w:tcBorders>
              <w:left w:val="single" w:sz="4" w:space="0" w:color="auto"/>
              <w:bottom w:val="single" w:sz="4" w:space="0" w:color="auto"/>
              <w:right w:val="single" w:sz="4" w:space="0" w:color="auto"/>
            </w:tcBorders>
          </w:tcPr>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B47379" w:rsidRPr="00C037F9" w:rsidTr="00A03BF8">
        <w:trPr>
          <w:cantSplit/>
          <w:trHeight w:val="267"/>
        </w:trPr>
        <w:tc>
          <w:tcPr>
            <w:tcW w:w="2932" w:type="dxa"/>
            <w:vMerge/>
            <w:tcBorders>
              <w:left w:val="single" w:sz="4" w:space="0" w:color="auto"/>
              <w:bottom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Default="00B47379" w:rsidP="00B47379">
            <w:pPr>
              <w:pBdr>
                <w:top w:val="nil"/>
                <w:left w:val="nil"/>
                <w:bottom w:val="nil"/>
                <w:right w:val="nil"/>
                <w:between w:val="nil"/>
              </w:pBdr>
              <w:tabs>
                <w:tab w:val="left" w:pos="916"/>
              </w:tabs>
              <w:spacing w:after="0" w:line="240" w:lineRule="auto"/>
              <w:rPr>
                <w:rFonts w:ascii="Times New Roman" w:hAnsi="Times New Roman"/>
                <w:b/>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r w:rsidRPr="001925E0">
              <w:rPr>
                <w:rFonts w:ascii="Times New Roman" w:hAnsi="Times New Roman"/>
                <w:b/>
                <w:bCs/>
                <w:sz w:val="24"/>
                <w:szCs w:val="24"/>
              </w:rPr>
              <w:t xml:space="preserve"> </w:t>
            </w:r>
          </w:p>
          <w:p w:rsidR="00B47379" w:rsidRPr="00A35CBC" w:rsidRDefault="00B47379" w:rsidP="00B47379">
            <w:pPr>
              <w:pBdr>
                <w:top w:val="nil"/>
                <w:left w:val="nil"/>
                <w:bottom w:val="nil"/>
                <w:right w:val="nil"/>
                <w:between w:val="nil"/>
              </w:pBdr>
              <w:tabs>
                <w:tab w:val="left" w:pos="916"/>
              </w:tabs>
              <w:spacing w:after="0" w:line="240" w:lineRule="auto"/>
              <w:rPr>
                <w:rFonts w:ascii="Times New Roman" w:hAnsi="Times New Roman"/>
                <w:bCs/>
                <w:sz w:val="24"/>
                <w:szCs w:val="24"/>
              </w:rPr>
            </w:pPr>
            <w:r w:rsidRPr="00245174">
              <w:rPr>
                <w:rFonts w:ascii="Times New Roman" w:hAnsi="Times New Roman"/>
                <w:bCs/>
                <w:sz w:val="24"/>
                <w:szCs w:val="24"/>
              </w:rPr>
              <w:t>Детальная проработка рисунка.</w:t>
            </w:r>
            <w:r>
              <w:rPr>
                <w:rFonts w:ascii="Times New Roman" w:hAnsi="Times New Roman"/>
                <w:bCs/>
                <w:sz w:val="24"/>
                <w:szCs w:val="24"/>
              </w:rPr>
              <w:t xml:space="preserve"> </w:t>
            </w:r>
            <w:r w:rsidRPr="00245174">
              <w:rPr>
                <w:rFonts w:ascii="Times New Roman" w:hAnsi="Times New Roman"/>
                <w:bCs/>
                <w:sz w:val="24"/>
                <w:szCs w:val="24"/>
              </w:rPr>
              <w:t>Пластическая и психологическая характеристика модели. Обобщение. Завершения задания.</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1998" w:type="dxa"/>
            <w:tcBorders>
              <w:left w:val="single" w:sz="4" w:space="0" w:color="auto"/>
              <w:bottom w:val="single" w:sz="4" w:space="0" w:color="auto"/>
              <w:right w:val="single" w:sz="4" w:space="0" w:color="auto"/>
            </w:tcBorders>
            <w:shd w:val="clear" w:color="auto" w:fill="FFFFFF" w:themeFill="background1"/>
          </w:tcPr>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B47379" w:rsidRPr="00C037F9" w:rsidTr="00285B1F">
        <w:trPr>
          <w:trHeight w:val="10"/>
        </w:trPr>
        <w:tc>
          <w:tcPr>
            <w:tcW w:w="2932" w:type="dxa"/>
            <w:vMerge w:val="restart"/>
            <w:tcBorders>
              <w:top w:val="single" w:sz="4" w:space="0" w:color="auto"/>
              <w:left w:val="single" w:sz="4" w:space="0" w:color="auto"/>
              <w:right w:val="single" w:sz="4" w:space="0" w:color="auto"/>
            </w:tcBorders>
          </w:tcPr>
          <w:p w:rsidR="00B47379" w:rsidRPr="00F81B03"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F81B03">
              <w:rPr>
                <w:rFonts w:ascii="Times New Roman" w:hAnsi="Times New Roman"/>
                <w:b/>
                <w:bCs/>
                <w:sz w:val="24"/>
                <w:szCs w:val="24"/>
              </w:rPr>
              <w:t>Тема 2. Рисунок сюжетной тематической постановки</w:t>
            </w:r>
          </w:p>
        </w:tc>
        <w:tc>
          <w:tcPr>
            <w:tcW w:w="9030" w:type="dxa"/>
            <w:tcBorders>
              <w:top w:val="single" w:sz="4" w:space="0" w:color="auto"/>
              <w:left w:val="single" w:sz="4" w:space="0" w:color="auto"/>
              <w:bottom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right w:val="single" w:sz="4" w:space="0" w:color="auto"/>
            </w:tcBorders>
          </w:tcPr>
          <w:p w:rsidR="00B47379" w:rsidRPr="0013216D" w:rsidRDefault="00B47379" w:rsidP="00B47379">
            <w:pPr>
              <w:spacing w:after="0"/>
              <w:jc w:val="center"/>
              <w:rPr>
                <w:rFonts w:ascii="Times New Roman" w:hAnsi="Times New Roman"/>
                <w:b/>
                <w:sz w:val="24"/>
                <w:szCs w:val="24"/>
              </w:rPr>
            </w:pPr>
            <w:r w:rsidRPr="0013216D">
              <w:rPr>
                <w:rFonts w:ascii="Times New Roman" w:hAnsi="Times New Roman"/>
                <w:b/>
                <w:sz w:val="24"/>
                <w:szCs w:val="24"/>
              </w:rPr>
              <w:t>35</w:t>
            </w:r>
          </w:p>
        </w:tc>
        <w:tc>
          <w:tcPr>
            <w:tcW w:w="1998" w:type="dxa"/>
            <w:vMerge w:val="restart"/>
            <w:tcBorders>
              <w:top w:val="single" w:sz="4" w:space="0" w:color="auto"/>
              <w:left w:val="single" w:sz="4" w:space="0" w:color="auto"/>
              <w:right w:val="single" w:sz="4" w:space="0" w:color="auto"/>
            </w:tcBorders>
          </w:tcPr>
          <w:p w:rsidR="00B47379" w:rsidRPr="00CF3965"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4"/>
                <w:szCs w:val="24"/>
              </w:rPr>
            </w:pPr>
          </w:p>
        </w:tc>
      </w:tr>
      <w:tr w:rsidR="00B47379" w:rsidRPr="00C037F9" w:rsidTr="00285B1F">
        <w:trPr>
          <w:trHeight w:val="10"/>
        </w:trPr>
        <w:tc>
          <w:tcPr>
            <w:tcW w:w="2932" w:type="dxa"/>
            <w:vMerge/>
            <w:tcBorders>
              <w:top w:val="single" w:sz="4" w:space="0" w:color="auto"/>
              <w:left w:val="single" w:sz="4" w:space="0" w:color="auto"/>
              <w:right w:val="single" w:sz="4" w:space="0" w:color="auto"/>
            </w:tcBorders>
          </w:tcPr>
          <w:p w:rsidR="00B47379" w:rsidRPr="00F81B03"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24517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45174">
              <w:rPr>
                <w:rFonts w:ascii="Times New Roman" w:hAnsi="Times New Roman"/>
                <w:bCs/>
                <w:sz w:val="24"/>
                <w:szCs w:val="24"/>
              </w:rPr>
              <w:t>Особенности работы над тематическими сюжетными рисунками.</w:t>
            </w:r>
          </w:p>
          <w:p w:rsidR="00B47379" w:rsidRPr="0024517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45174">
              <w:rPr>
                <w:rFonts w:ascii="Times New Roman" w:hAnsi="Times New Roman"/>
                <w:bCs/>
                <w:sz w:val="24"/>
                <w:szCs w:val="24"/>
              </w:rPr>
              <w:t>Специфика выполнения тематического рисунка.</w:t>
            </w:r>
          </w:p>
          <w:p w:rsidR="00B47379" w:rsidRPr="0024517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45174">
              <w:rPr>
                <w:rFonts w:ascii="Times New Roman" w:hAnsi="Times New Roman"/>
                <w:bCs/>
                <w:sz w:val="24"/>
                <w:szCs w:val="24"/>
              </w:rPr>
              <w:t>Рисунок сюжетной тематической постановки.</w:t>
            </w:r>
          </w:p>
          <w:p w:rsidR="00B47379" w:rsidRPr="0024517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45174">
              <w:rPr>
                <w:rFonts w:ascii="Times New Roman" w:hAnsi="Times New Roman"/>
                <w:bCs/>
                <w:sz w:val="24"/>
                <w:szCs w:val="24"/>
              </w:rPr>
              <w:t>Материалы: тонированная бумага формата А1, соус, уголь, сепия, угольные карандаши</w:t>
            </w:r>
          </w:p>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45174">
              <w:rPr>
                <w:rFonts w:ascii="Times New Roman" w:hAnsi="Times New Roman"/>
                <w:bCs/>
                <w:sz w:val="24"/>
                <w:szCs w:val="24"/>
              </w:rPr>
              <w:t>Изучение постановки, выбор точки зрения.</w:t>
            </w:r>
          </w:p>
          <w:p w:rsidR="00B47379" w:rsidRPr="0024517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Работа над предварительным эскизным рисунком.</w:t>
            </w:r>
          </w:p>
        </w:tc>
        <w:tc>
          <w:tcPr>
            <w:tcW w:w="1576" w:type="dxa"/>
            <w:gridSpan w:val="2"/>
            <w:vMerge w:val="restart"/>
            <w:tcBorders>
              <w:top w:val="single" w:sz="4" w:space="0" w:color="auto"/>
              <w:left w:val="single" w:sz="4" w:space="0" w:color="auto"/>
              <w:right w:val="single" w:sz="4" w:space="0" w:color="auto"/>
            </w:tcBorders>
          </w:tcPr>
          <w:p w:rsidR="00B47379" w:rsidRPr="00BA7A64" w:rsidRDefault="00B47379" w:rsidP="00B47379">
            <w:pPr>
              <w:jc w:val="center"/>
              <w:rPr>
                <w:rFonts w:ascii="Times New Roman" w:hAnsi="Times New Roman"/>
                <w:bCs/>
                <w:sz w:val="24"/>
                <w:szCs w:val="24"/>
              </w:rPr>
            </w:pPr>
            <w:r>
              <w:rPr>
                <w:rFonts w:ascii="Times New Roman" w:hAnsi="Times New Roman"/>
                <w:sz w:val="24"/>
                <w:szCs w:val="24"/>
              </w:rPr>
              <w:t>5</w:t>
            </w:r>
          </w:p>
        </w:tc>
        <w:tc>
          <w:tcPr>
            <w:tcW w:w="1998" w:type="dxa"/>
            <w:vMerge/>
            <w:tcBorders>
              <w:top w:val="single" w:sz="4" w:space="0" w:color="auto"/>
              <w:left w:val="single" w:sz="4" w:space="0" w:color="auto"/>
              <w:right w:val="single" w:sz="4" w:space="0" w:color="auto"/>
            </w:tcBorders>
          </w:tcPr>
          <w:p w:rsidR="00B47379" w:rsidRPr="00CF3965"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4"/>
                <w:szCs w:val="24"/>
              </w:rPr>
            </w:pPr>
          </w:p>
        </w:tc>
      </w:tr>
      <w:tr w:rsidR="00B47379" w:rsidRPr="00C037F9" w:rsidTr="00285B1F">
        <w:trPr>
          <w:trHeight w:val="288"/>
        </w:trPr>
        <w:tc>
          <w:tcPr>
            <w:tcW w:w="2932" w:type="dxa"/>
            <w:vMerge/>
            <w:tcBorders>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B843F0" w:rsidRDefault="00B47379" w:rsidP="00B47379">
            <w:pPr>
              <w:pBdr>
                <w:top w:val="nil"/>
                <w:left w:val="nil"/>
                <w:bottom w:val="nil"/>
                <w:right w:val="nil"/>
                <w:between w:val="nil"/>
              </w:pBdr>
              <w:tabs>
                <w:tab w:val="left" w:pos="1620"/>
              </w:tabs>
              <w:spacing w:after="0" w:line="240" w:lineRule="auto"/>
              <w:jc w:val="both"/>
              <w:rPr>
                <w:rFonts w:ascii="Times New Roman" w:eastAsia="Arial" w:hAnsi="Times New Roman"/>
                <w:bCs/>
                <w:sz w:val="24"/>
                <w:szCs w:val="24"/>
              </w:rPr>
            </w:pPr>
            <w:r w:rsidRPr="00A35CBC">
              <w:rPr>
                <w:rFonts w:ascii="Times New Roman" w:hAnsi="Times New Roman"/>
                <w:color w:val="000000"/>
                <w:sz w:val="24"/>
                <w:szCs w:val="24"/>
              </w:rPr>
              <w:t>Традиционные и новые методы географических исследований. Источники гео</w:t>
            </w:r>
            <w:r w:rsidRPr="00A35CBC">
              <w:rPr>
                <w:rFonts w:ascii="Times New Roman" w:hAnsi="Times New Roman"/>
                <w:color w:val="000000"/>
                <w:sz w:val="24"/>
                <w:szCs w:val="24"/>
              </w:rPr>
              <w:softHyphen/>
              <w:t>графической информации. Географические карты различной тематики и их прак</w:t>
            </w:r>
            <w:r w:rsidRPr="00A35CBC">
              <w:rPr>
                <w:rFonts w:ascii="Times New Roman" w:hAnsi="Times New Roman"/>
                <w:color w:val="000000"/>
                <w:sz w:val="24"/>
                <w:szCs w:val="24"/>
              </w:rPr>
              <w:softHyphen/>
              <w:t>тическое использование. Статистические материалы. Геоинформационные системы. Международные сравнения.</w:t>
            </w:r>
          </w:p>
        </w:tc>
        <w:tc>
          <w:tcPr>
            <w:tcW w:w="1576" w:type="dxa"/>
            <w:gridSpan w:val="2"/>
            <w:vMerge/>
            <w:tcBorders>
              <w:left w:val="single" w:sz="4" w:space="0" w:color="auto"/>
              <w:bottom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998" w:type="dxa"/>
            <w:vMerge/>
            <w:tcBorders>
              <w:left w:val="single" w:sz="4" w:space="0" w:color="auto"/>
              <w:bottom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sz w:val="24"/>
                <w:szCs w:val="24"/>
              </w:rPr>
            </w:pPr>
          </w:p>
        </w:tc>
      </w:tr>
      <w:tr w:rsidR="00B47379" w:rsidRPr="00C037F9" w:rsidTr="00285B1F">
        <w:trPr>
          <w:trHeight w:val="510"/>
        </w:trPr>
        <w:tc>
          <w:tcPr>
            <w:tcW w:w="2932" w:type="dxa"/>
            <w:vMerge/>
            <w:tcBorders>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24517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45174">
              <w:rPr>
                <w:rFonts w:ascii="Times New Roman" w:hAnsi="Times New Roman"/>
                <w:bCs/>
                <w:sz w:val="24"/>
                <w:szCs w:val="24"/>
              </w:rPr>
              <w:t>Композиционное размещение рисунком.</w:t>
            </w:r>
          </w:p>
          <w:p w:rsidR="00B47379" w:rsidRPr="00B843F0"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bCs/>
                <w:sz w:val="24"/>
                <w:szCs w:val="24"/>
              </w:rPr>
            </w:pPr>
            <w:r w:rsidRPr="00245174">
              <w:rPr>
                <w:rFonts w:ascii="Times New Roman" w:hAnsi="Times New Roman"/>
                <w:bCs/>
                <w:sz w:val="24"/>
                <w:szCs w:val="24"/>
              </w:rPr>
              <w:t>Перевод эскизного материала на основной формат листа. Работа над пропорциональными соотношениями постановки.</w:t>
            </w:r>
          </w:p>
        </w:tc>
        <w:tc>
          <w:tcPr>
            <w:tcW w:w="1576" w:type="dxa"/>
            <w:gridSpan w:val="2"/>
            <w:tcBorders>
              <w:left w:val="single" w:sz="4" w:space="0" w:color="auto"/>
              <w:bottom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1998" w:type="dxa"/>
            <w:tcBorders>
              <w:left w:val="single" w:sz="4" w:space="0" w:color="auto"/>
              <w:right w:val="single" w:sz="4" w:space="0" w:color="auto"/>
            </w:tcBorders>
            <w:shd w:val="clear" w:color="auto" w:fill="FFFFFF" w:themeFill="background1"/>
          </w:tcPr>
          <w:p w:rsidR="00B47379" w:rsidRPr="00A35CBC"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B47379" w:rsidRPr="00C037F9" w:rsidTr="00D207B2">
        <w:trPr>
          <w:trHeight w:val="428"/>
        </w:trPr>
        <w:tc>
          <w:tcPr>
            <w:tcW w:w="2932" w:type="dxa"/>
            <w:vMerge/>
            <w:tcBorders>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245174" w:rsidRDefault="00B47379" w:rsidP="00B47379">
            <w:pPr>
              <w:widowControl w:val="0"/>
              <w:shd w:val="clear" w:color="auto" w:fill="FFFFFF"/>
              <w:spacing w:after="0" w:line="240" w:lineRule="auto"/>
              <w:ind w:right="20"/>
              <w:jc w:val="both"/>
              <w:rPr>
                <w:rFonts w:ascii="Times New Roman" w:hAnsi="Times New Roman"/>
                <w:color w:val="000000"/>
                <w:sz w:val="24"/>
                <w:szCs w:val="24"/>
              </w:rPr>
            </w:pPr>
            <w:r w:rsidRPr="00245174">
              <w:rPr>
                <w:rFonts w:ascii="Times New Roman" w:hAnsi="Times New Roman"/>
                <w:bCs/>
                <w:sz w:val="24"/>
                <w:szCs w:val="24"/>
              </w:rPr>
              <w:t>Анализ больших и малых форм постановки. Основные принципы творческого процесса.</w:t>
            </w:r>
          </w:p>
        </w:tc>
        <w:tc>
          <w:tcPr>
            <w:tcW w:w="1576" w:type="dxa"/>
            <w:gridSpan w:val="2"/>
            <w:tcBorders>
              <w:left w:val="single" w:sz="4" w:space="0" w:color="auto"/>
              <w:right w:val="single" w:sz="4" w:space="0" w:color="auto"/>
            </w:tcBorders>
            <w:shd w:val="clear" w:color="auto" w:fill="FFFFFF" w:themeFill="background1"/>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1998" w:type="dxa"/>
            <w:tcBorders>
              <w:left w:val="single" w:sz="4" w:space="0" w:color="auto"/>
              <w:right w:val="single" w:sz="4" w:space="0" w:color="auto"/>
            </w:tcBorders>
            <w:shd w:val="clear" w:color="auto" w:fill="FFFFFF" w:themeFill="background1"/>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sz w:val="24"/>
                <w:szCs w:val="24"/>
              </w:rPr>
            </w:pPr>
          </w:p>
        </w:tc>
      </w:tr>
      <w:tr w:rsidR="00B47379" w:rsidRPr="00C037F9" w:rsidTr="00D207B2">
        <w:trPr>
          <w:trHeight w:val="185"/>
        </w:trPr>
        <w:tc>
          <w:tcPr>
            <w:tcW w:w="2932" w:type="dxa"/>
            <w:vMerge/>
            <w:tcBorders>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245174" w:rsidRDefault="00B47379" w:rsidP="00B47379">
            <w:pPr>
              <w:widowControl w:val="0"/>
              <w:shd w:val="clear" w:color="auto" w:fill="FFFFFF"/>
              <w:spacing w:after="0" w:line="240" w:lineRule="auto"/>
              <w:ind w:right="20"/>
              <w:jc w:val="both"/>
              <w:rPr>
                <w:rFonts w:ascii="Times New Roman" w:hAnsi="Times New Roman"/>
                <w:bCs/>
                <w:sz w:val="24"/>
                <w:szCs w:val="24"/>
              </w:rPr>
            </w:pPr>
            <w:r>
              <w:rPr>
                <w:rFonts w:ascii="Times New Roman" w:hAnsi="Times New Roman"/>
                <w:bCs/>
                <w:sz w:val="24"/>
                <w:szCs w:val="24"/>
              </w:rPr>
              <w:t>Светотональный анализ рисунка постановки. Объемно-пространственные задачи рисунка.</w:t>
            </w:r>
          </w:p>
        </w:tc>
        <w:tc>
          <w:tcPr>
            <w:tcW w:w="1576" w:type="dxa"/>
            <w:gridSpan w:val="2"/>
            <w:tcBorders>
              <w:left w:val="single" w:sz="4" w:space="0" w:color="auto"/>
              <w:right w:val="single" w:sz="4" w:space="0" w:color="auto"/>
            </w:tcBorders>
            <w:shd w:val="clear" w:color="auto" w:fill="FFFFFF" w:themeFill="background1"/>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1998" w:type="dxa"/>
            <w:tcBorders>
              <w:left w:val="single" w:sz="4" w:space="0" w:color="auto"/>
              <w:right w:val="single" w:sz="4" w:space="0" w:color="auto"/>
            </w:tcBorders>
            <w:shd w:val="clear" w:color="auto" w:fill="FFFFFF" w:themeFill="background1"/>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sz w:val="24"/>
                <w:szCs w:val="24"/>
              </w:rPr>
            </w:pPr>
          </w:p>
        </w:tc>
      </w:tr>
      <w:tr w:rsidR="00B47379" w:rsidRPr="00C037F9" w:rsidTr="0013216D">
        <w:trPr>
          <w:trHeight w:val="185"/>
        </w:trPr>
        <w:tc>
          <w:tcPr>
            <w:tcW w:w="2932" w:type="dxa"/>
            <w:vMerge/>
            <w:tcBorders>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Default="00B47379" w:rsidP="00B47379">
            <w:pPr>
              <w:widowControl w:val="0"/>
              <w:shd w:val="clear" w:color="auto" w:fill="FFFFFF"/>
              <w:spacing w:after="0" w:line="240" w:lineRule="auto"/>
              <w:ind w:right="20"/>
              <w:jc w:val="both"/>
              <w:rPr>
                <w:rFonts w:ascii="Times New Roman" w:hAnsi="Times New Roman"/>
                <w:b/>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r w:rsidRPr="001925E0">
              <w:rPr>
                <w:rFonts w:ascii="Times New Roman" w:hAnsi="Times New Roman"/>
                <w:b/>
                <w:bCs/>
                <w:sz w:val="24"/>
                <w:szCs w:val="24"/>
              </w:rPr>
              <w:t xml:space="preserve"> </w:t>
            </w:r>
          </w:p>
          <w:p w:rsidR="00B47379" w:rsidRDefault="00B47379" w:rsidP="00B47379">
            <w:pPr>
              <w:widowControl w:val="0"/>
              <w:shd w:val="clear" w:color="auto" w:fill="FFFFFF"/>
              <w:spacing w:after="0" w:line="240" w:lineRule="auto"/>
              <w:ind w:right="20"/>
              <w:jc w:val="both"/>
              <w:rPr>
                <w:rFonts w:ascii="Times New Roman" w:hAnsi="Times New Roman"/>
                <w:bCs/>
                <w:sz w:val="24"/>
                <w:szCs w:val="24"/>
              </w:rPr>
            </w:pPr>
            <w:r>
              <w:rPr>
                <w:rFonts w:ascii="Times New Roman" w:hAnsi="Times New Roman"/>
                <w:bCs/>
                <w:sz w:val="24"/>
                <w:szCs w:val="24"/>
              </w:rPr>
              <w:t>Взаимосвязь отдельных частей и целого. Передача и организация среды, дальний и ближний планы постановки.</w:t>
            </w:r>
          </w:p>
        </w:tc>
        <w:tc>
          <w:tcPr>
            <w:tcW w:w="1576" w:type="dxa"/>
            <w:gridSpan w:val="2"/>
            <w:tcBorders>
              <w:left w:val="single" w:sz="4" w:space="0" w:color="auto"/>
              <w:right w:val="single" w:sz="4" w:space="0" w:color="auto"/>
            </w:tcBorders>
            <w:shd w:val="clear" w:color="auto" w:fill="BFBFBF" w:themeFill="background1" w:themeFillShade="BF"/>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1998" w:type="dxa"/>
            <w:tcBorders>
              <w:left w:val="single" w:sz="4" w:space="0" w:color="auto"/>
              <w:right w:val="single" w:sz="4" w:space="0" w:color="auto"/>
            </w:tcBorders>
            <w:shd w:val="clear" w:color="auto" w:fill="FFFFFF" w:themeFill="background1"/>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sz w:val="24"/>
                <w:szCs w:val="24"/>
              </w:rPr>
            </w:pPr>
          </w:p>
        </w:tc>
      </w:tr>
      <w:tr w:rsidR="00B47379" w:rsidRPr="00C037F9" w:rsidTr="0013216D">
        <w:trPr>
          <w:trHeight w:val="135"/>
        </w:trPr>
        <w:tc>
          <w:tcPr>
            <w:tcW w:w="2932" w:type="dxa"/>
            <w:vMerge/>
            <w:tcBorders>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Default="00B47379" w:rsidP="00B47379">
            <w:pPr>
              <w:widowControl w:val="0"/>
              <w:shd w:val="clear" w:color="auto" w:fill="FFFFFF"/>
              <w:spacing w:after="0" w:line="240" w:lineRule="auto"/>
              <w:ind w:right="20"/>
              <w:jc w:val="both"/>
              <w:rPr>
                <w:rFonts w:ascii="Times New Roman" w:hAnsi="Times New Roman"/>
                <w:bCs/>
                <w:sz w:val="24"/>
                <w:szCs w:val="24"/>
              </w:rPr>
            </w:pPr>
            <w:r>
              <w:rPr>
                <w:rFonts w:ascii="Times New Roman" w:hAnsi="Times New Roman"/>
                <w:bCs/>
                <w:sz w:val="24"/>
                <w:szCs w:val="24"/>
              </w:rPr>
              <w:t>Детальная проработка рисунка. Выделить главное в рисунке.</w:t>
            </w:r>
          </w:p>
        </w:tc>
        <w:tc>
          <w:tcPr>
            <w:tcW w:w="1576" w:type="dxa"/>
            <w:gridSpan w:val="2"/>
            <w:tcBorders>
              <w:left w:val="single" w:sz="4" w:space="0" w:color="auto"/>
              <w:right w:val="single" w:sz="4" w:space="0" w:color="auto"/>
            </w:tcBorders>
            <w:shd w:val="clear" w:color="auto" w:fill="BFBFBF" w:themeFill="background1" w:themeFillShade="BF"/>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1998" w:type="dxa"/>
            <w:tcBorders>
              <w:left w:val="single" w:sz="4" w:space="0" w:color="auto"/>
              <w:right w:val="single" w:sz="4" w:space="0" w:color="auto"/>
            </w:tcBorders>
            <w:shd w:val="clear" w:color="auto" w:fill="FFFFFF" w:themeFill="background1"/>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sz w:val="24"/>
                <w:szCs w:val="24"/>
              </w:rPr>
            </w:pPr>
          </w:p>
        </w:tc>
      </w:tr>
      <w:tr w:rsidR="00B47379" w:rsidRPr="00C037F9" w:rsidTr="0013216D">
        <w:trPr>
          <w:trHeight w:val="135"/>
        </w:trPr>
        <w:tc>
          <w:tcPr>
            <w:tcW w:w="2932" w:type="dxa"/>
            <w:vMerge/>
            <w:tcBorders>
              <w:left w:val="single" w:sz="4" w:space="0" w:color="auto"/>
              <w:bottom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Default="00B47379" w:rsidP="00B47379">
            <w:pPr>
              <w:widowControl w:val="0"/>
              <w:shd w:val="clear" w:color="auto" w:fill="FFFFFF"/>
              <w:spacing w:after="0" w:line="240" w:lineRule="auto"/>
              <w:ind w:right="20"/>
              <w:jc w:val="both"/>
              <w:rPr>
                <w:rFonts w:ascii="Times New Roman" w:hAnsi="Times New Roman"/>
                <w:bCs/>
                <w:sz w:val="24"/>
                <w:szCs w:val="24"/>
              </w:rPr>
            </w:pPr>
            <w:r>
              <w:rPr>
                <w:rFonts w:ascii="Times New Roman" w:hAnsi="Times New Roman"/>
                <w:bCs/>
                <w:sz w:val="24"/>
                <w:szCs w:val="24"/>
              </w:rPr>
              <w:t>Обобщение. Завершение работы.</w:t>
            </w:r>
          </w:p>
        </w:tc>
        <w:tc>
          <w:tcPr>
            <w:tcW w:w="1576" w:type="dxa"/>
            <w:gridSpan w:val="2"/>
            <w:tcBorders>
              <w:left w:val="single" w:sz="4" w:space="0" w:color="auto"/>
              <w:bottom w:val="single" w:sz="4" w:space="0" w:color="auto"/>
              <w:right w:val="single" w:sz="4" w:space="0" w:color="auto"/>
            </w:tcBorders>
            <w:shd w:val="clear" w:color="auto" w:fill="BFBFBF" w:themeFill="background1" w:themeFillShade="BF"/>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1998" w:type="dxa"/>
            <w:tcBorders>
              <w:left w:val="single" w:sz="4" w:space="0" w:color="auto"/>
              <w:bottom w:val="single" w:sz="4" w:space="0" w:color="auto"/>
              <w:right w:val="single" w:sz="4" w:space="0" w:color="auto"/>
            </w:tcBorders>
            <w:shd w:val="clear" w:color="auto" w:fill="FFFFFF" w:themeFill="background1"/>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sz w:val="24"/>
                <w:szCs w:val="24"/>
              </w:rPr>
            </w:pPr>
          </w:p>
        </w:tc>
      </w:tr>
      <w:tr w:rsidR="00B47379" w:rsidRPr="00C037F9" w:rsidTr="00285B1F">
        <w:trPr>
          <w:trHeight w:val="287"/>
        </w:trPr>
        <w:tc>
          <w:tcPr>
            <w:tcW w:w="2932" w:type="dxa"/>
            <w:vMerge w:val="restart"/>
            <w:tcBorders>
              <w:top w:val="single" w:sz="4" w:space="0" w:color="auto"/>
              <w:left w:val="single" w:sz="4" w:space="0" w:color="auto"/>
              <w:right w:val="single" w:sz="4" w:space="0" w:color="auto"/>
            </w:tcBorders>
          </w:tcPr>
          <w:p w:rsidR="00B47379" w:rsidRPr="00C037F9" w:rsidRDefault="00B47379" w:rsidP="00B47379">
            <w:pPr>
              <w:tabs>
                <w:tab w:val="left" w:pos="1620"/>
              </w:tabs>
              <w:spacing w:after="0" w:line="240" w:lineRule="auto"/>
              <w:rPr>
                <w:rFonts w:ascii="Times New Roman" w:hAnsi="Times New Roman"/>
                <w:bCs/>
                <w:sz w:val="24"/>
                <w:szCs w:val="24"/>
              </w:rPr>
            </w:pPr>
            <w:r>
              <w:rPr>
                <w:rFonts w:ascii="Times New Roman" w:hAnsi="Times New Roman"/>
                <w:b/>
                <w:bCs/>
                <w:sz w:val="24"/>
                <w:szCs w:val="24"/>
              </w:rPr>
              <w:t>Тема 3. Рисунок обнаженной сидящей мужской фигуры поворотом туловища, движением рук.</w:t>
            </w:r>
          </w:p>
        </w:tc>
        <w:tc>
          <w:tcPr>
            <w:tcW w:w="9030" w:type="dxa"/>
            <w:tcBorders>
              <w:top w:val="single" w:sz="4" w:space="0" w:color="auto"/>
              <w:left w:val="single" w:sz="4" w:space="0" w:color="auto"/>
              <w:bottom w:val="single" w:sz="4" w:space="0" w:color="auto"/>
              <w:right w:val="single" w:sz="4" w:space="0" w:color="auto"/>
            </w:tcBorders>
          </w:tcPr>
          <w:p w:rsidR="00B47379" w:rsidRPr="009C5C76"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right w:val="single" w:sz="4" w:space="0" w:color="auto"/>
            </w:tcBorders>
          </w:tcPr>
          <w:p w:rsidR="00B47379" w:rsidRPr="0013216D"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3216D">
              <w:rPr>
                <w:rFonts w:ascii="Times New Roman" w:hAnsi="Times New Roman"/>
                <w:b/>
                <w:bCs/>
                <w:sz w:val="24"/>
                <w:szCs w:val="24"/>
              </w:rPr>
              <w:t>30</w:t>
            </w:r>
          </w:p>
        </w:tc>
        <w:tc>
          <w:tcPr>
            <w:tcW w:w="1998" w:type="dxa"/>
            <w:tcBorders>
              <w:top w:val="single" w:sz="4" w:space="0" w:color="auto"/>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B47379" w:rsidRPr="00C037F9" w:rsidTr="00285B1F">
        <w:trPr>
          <w:trHeight w:val="287"/>
        </w:trPr>
        <w:tc>
          <w:tcPr>
            <w:tcW w:w="2932" w:type="dxa"/>
            <w:vMerge/>
            <w:tcBorders>
              <w:top w:val="single" w:sz="4" w:space="0" w:color="auto"/>
              <w:left w:val="single" w:sz="4" w:space="0" w:color="auto"/>
              <w:right w:val="single" w:sz="4" w:space="0" w:color="auto"/>
            </w:tcBorders>
          </w:tcPr>
          <w:p w:rsidR="00B47379" w:rsidRDefault="00B47379" w:rsidP="00B47379">
            <w:pPr>
              <w:tabs>
                <w:tab w:val="left" w:pos="1620"/>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Рисунок обнаженной сидящей мужской фигуры поворотом туловища, движением рук. Материалы: бумага формата А</w:t>
            </w:r>
            <w:proofErr w:type="gramStart"/>
            <w:r>
              <w:rPr>
                <w:rFonts w:ascii="Times New Roman" w:hAnsi="Times New Roman"/>
                <w:bCs/>
                <w:sz w:val="24"/>
                <w:szCs w:val="24"/>
              </w:rPr>
              <w:t>1</w:t>
            </w:r>
            <w:proofErr w:type="gramEnd"/>
            <w:r>
              <w:rPr>
                <w:rFonts w:ascii="Times New Roman" w:hAnsi="Times New Roman"/>
                <w:bCs/>
                <w:sz w:val="24"/>
                <w:szCs w:val="24"/>
              </w:rPr>
              <w:t>, угольный и графитный карандаши.</w:t>
            </w:r>
          </w:p>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Передача движения, пластики, характерных особенностей модели.</w:t>
            </w:r>
          </w:p>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Изучение модели. Выбор точки зрения.</w:t>
            </w:r>
          </w:p>
          <w:p w:rsidR="00B47379" w:rsidRPr="009C5C76"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Работа над предварительным эскизными рисунками.</w:t>
            </w:r>
          </w:p>
        </w:tc>
        <w:tc>
          <w:tcPr>
            <w:tcW w:w="1576" w:type="dxa"/>
            <w:gridSpan w:val="2"/>
            <w:tcBorders>
              <w:top w:val="single" w:sz="4" w:space="0" w:color="auto"/>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1998" w:type="dxa"/>
            <w:vMerge w:val="restart"/>
            <w:tcBorders>
              <w:top w:val="single" w:sz="4" w:space="0" w:color="auto"/>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r>
      <w:tr w:rsidR="00B47379" w:rsidRPr="00C037F9" w:rsidTr="00285B1F">
        <w:trPr>
          <w:trHeight w:val="735"/>
        </w:trPr>
        <w:tc>
          <w:tcPr>
            <w:tcW w:w="2932" w:type="dxa"/>
            <w:vMerge/>
            <w:tcBorders>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right w:val="single" w:sz="4" w:space="0" w:color="auto"/>
            </w:tcBorders>
          </w:tcPr>
          <w:p w:rsidR="00B47379" w:rsidRDefault="00B47379" w:rsidP="00B47379">
            <w:pPr>
              <w:pStyle w:val="2"/>
              <w:shd w:val="clear" w:color="auto" w:fill="auto"/>
              <w:tabs>
                <w:tab w:val="left" w:pos="1030"/>
              </w:tabs>
              <w:spacing w:before="0" w:line="240" w:lineRule="auto"/>
              <w:ind w:right="40" w:firstLine="0"/>
              <w:jc w:val="both"/>
              <w:rPr>
                <w:rFonts w:ascii="Times New Roman" w:hAnsi="Times New Roman" w:cs="Times New Roman"/>
                <w:sz w:val="24"/>
                <w:szCs w:val="24"/>
              </w:rPr>
            </w:pPr>
            <w:r>
              <w:rPr>
                <w:rFonts w:ascii="Times New Roman" w:hAnsi="Times New Roman" w:cs="Times New Roman"/>
                <w:sz w:val="24"/>
                <w:szCs w:val="24"/>
              </w:rPr>
              <w:t>Композиционное размещение рисунка на основном формате листа.</w:t>
            </w:r>
          </w:p>
          <w:p w:rsidR="00B47379" w:rsidRPr="00C037F9" w:rsidRDefault="00B47379" w:rsidP="00B47379">
            <w:pPr>
              <w:pStyle w:val="2"/>
              <w:shd w:val="clear" w:color="auto" w:fill="auto"/>
              <w:tabs>
                <w:tab w:val="left" w:pos="1030"/>
              </w:tabs>
              <w:spacing w:before="0" w:line="240" w:lineRule="auto"/>
              <w:ind w:right="40" w:firstLine="0"/>
              <w:jc w:val="both"/>
              <w:rPr>
                <w:rFonts w:ascii="Times New Roman" w:hAnsi="Times New Roman" w:cs="Times New Roman"/>
                <w:sz w:val="24"/>
                <w:szCs w:val="24"/>
              </w:rPr>
            </w:pPr>
            <w:r>
              <w:rPr>
                <w:rFonts w:ascii="Times New Roman" w:hAnsi="Times New Roman" w:cs="Times New Roman"/>
                <w:sz w:val="24"/>
                <w:szCs w:val="24"/>
              </w:rPr>
              <w:t>Работа над пропорциональными соотношениями частей и целого модели.</w:t>
            </w:r>
          </w:p>
        </w:tc>
        <w:tc>
          <w:tcPr>
            <w:tcW w:w="1576" w:type="dxa"/>
            <w:gridSpan w:val="2"/>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1998" w:type="dxa"/>
            <w:vMerge/>
            <w:tcBorders>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B47379" w:rsidRPr="00C037F9" w:rsidTr="00285B1F">
        <w:trPr>
          <w:trHeight w:val="428"/>
        </w:trPr>
        <w:tc>
          <w:tcPr>
            <w:tcW w:w="2932" w:type="dxa"/>
            <w:vMerge/>
            <w:tcBorders>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right w:val="single" w:sz="4" w:space="0" w:color="auto"/>
            </w:tcBorders>
          </w:tcPr>
          <w:p w:rsidR="00B47379" w:rsidRPr="00A35CBC" w:rsidRDefault="00B47379" w:rsidP="00B47379">
            <w:pPr>
              <w:widowControl w:val="0"/>
              <w:spacing w:after="0" w:line="240" w:lineRule="auto"/>
              <w:ind w:right="20"/>
              <w:jc w:val="both"/>
              <w:rPr>
                <w:rFonts w:ascii="Times New Roman" w:hAnsi="Times New Roman"/>
                <w:color w:val="000000"/>
                <w:sz w:val="24"/>
                <w:szCs w:val="24"/>
              </w:rPr>
            </w:pPr>
            <w:r>
              <w:rPr>
                <w:rFonts w:ascii="Times New Roman" w:hAnsi="Times New Roman"/>
                <w:color w:val="000000"/>
                <w:sz w:val="24"/>
                <w:szCs w:val="24"/>
              </w:rPr>
              <w:t>Работа над выявлением больших и малых форм. Анализ.</w:t>
            </w:r>
          </w:p>
        </w:tc>
        <w:tc>
          <w:tcPr>
            <w:tcW w:w="1576" w:type="dxa"/>
            <w:gridSpan w:val="2"/>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1998" w:type="dxa"/>
            <w:vMerge/>
            <w:tcBorders>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B47379" w:rsidRPr="00C037F9" w:rsidTr="00285B1F">
        <w:trPr>
          <w:trHeight w:val="420"/>
        </w:trPr>
        <w:tc>
          <w:tcPr>
            <w:tcW w:w="2932" w:type="dxa"/>
            <w:vMerge/>
            <w:tcBorders>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right w:val="single" w:sz="4" w:space="0" w:color="auto"/>
            </w:tcBorders>
          </w:tcPr>
          <w:p w:rsidR="00B47379" w:rsidRPr="00A35CBC" w:rsidRDefault="00B47379" w:rsidP="00B47379">
            <w:pPr>
              <w:widowControl w:val="0"/>
              <w:spacing w:after="0" w:line="240" w:lineRule="auto"/>
              <w:ind w:right="20"/>
              <w:jc w:val="both"/>
              <w:rPr>
                <w:rFonts w:ascii="Times New Roman" w:hAnsi="Times New Roman"/>
                <w:color w:val="000000"/>
                <w:sz w:val="24"/>
                <w:szCs w:val="24"/>
              </w:rPr>
            </w:pPr>
            <w:r>
              <w:rPr>
                <w:rFonts w:ascii="Times New Roman" w:hAnsi="Times New Roman"/>
                <w:color w:val="000000"/>
                <w:sz w:val="24"/>
                <w:szCs w:val="24"/>
              </w:rPr>
              <w:t>Конструктивный и анатомический анализ рисунка модели.</w:t>
            </w:r>
          </w:p>
        </w:tc>
        <w:tc>
          <w:tcPr>
            <w:tcW w:w="1576" w:type="dxa"/>
            <w:gridSpan w:val="2"/>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1998" w:type="dxa"/>
            <w:vMerge/>
            <w:tcBorders>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sz w:val="24"/>
                <w:szCs w:val="24"/>
              </w:rPr>
            </w:pPr>
          </w:p>
        </w:tc>
      </w:tr>
      <w:tr w:rsidR="00B47379" w:rsidRPr="00C037F9" w:rsidTr="00D207B2">
        <w:trPr>
          <w:trHeight w:val="554"/>
        </w:trPr>
        <w:tc>
          <w:tcPr>
            <w:tcW w:w="2932" w:type="dxa"/>
            <w:vMerge/>
            <w:tcBorders>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top w:val="single" w:sz="4" w:space="0" w:color="auto"/>
              <w:left w:val="single" w:sz="4" w:space="0" w:color="auto"/>
              <w:right w:val="single" w:sz="4" w:space="0" w:color="auto"/>
            </w:tcBorders>
          </w:tcPr>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r w:rsidRPr="001925E0">
              <w:rPr>
                <w:rFonts w:ascii="Times New Roman" w:hAnsi="Times New Roman"/>
                <w:b/>
                <w:bCs/>
                <w:sz w:val="24"/>
                <w:szCs w:val="24"/>
              </w:rPr>
              <w:t xml:space="preserve"> </w:t>
            </w:r>
          </w:p>
          <w:p w:rsidR="00B47379" w:rsidRPr="005654E8" w:rsidRDefault="00B47379" w:rsidP="00B47379">
            <w:pPr>
              <w:pStyle w:val="2"/>
              <w:spacing w:before="0" w:line="240" w:lineRule="auto"/>
              <w:ind w:left="45" w:firstLine="0"/>
              <w:jc w:val="both"/>
              <w:rPr>
                <w:rFonts w:ascii="Times New Roman" w:hAnsi="Times New Roman"/>
                <w:bCs/>
                <w:sz w:val="24"/>
                <w:szCs w:val="24"/>
              </w:rPr>
            </w:pPr>
            <w:r>
              <w:rPr>
                <w:rFonts w:ascii="Times New Roman" w:hAnsi="Times New Roman"/>
                <w:bCs/>
                <w:sz w:val="24"/>
                <w:szCs w:val="24"/>
              </w:rPr>
              <w:t>Светотональный анализ рисунка. Выявление пластики и движения, объёмности форм и рельефа модели.</w:t>
            </w:r>
          </w:p>
        </w:tc>
        <w:tc>
          <w:tcPr>
            <w:tcW w:w="1576" w:type="dxa"/>
            <w:gridSpan w:val="2"/>
            <w:tcBorders>
              <w:left w:val="single" w:sz="4" w:space="0" w:color="auto"/>
              <w:right w:val="single" w:sz="4" w:space="0" w:color="auto"/>
            </w:tcBorders>
            <w:shd w:val="clear" w:color="auto" w:fill="BFBFBF" w:themeFill="background1" w:themeFillShade="BF"/>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1998" w:type="dxa"/>
            <w:tcBorders>
              <w:left w:val="single" w:sz="4" w:space="0" w:color="auto"/>
              <w:right w:val="single" w:sz="4" w:space="0" w:color="auto"/>
            </w:tcBorders>
            <w:shd w:val="clear" w:color="auto" w:fill="FFFFFF" w:themeFill="background1"/>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3</w:t>
            </w:r>
          </w:p>
        </w:tc>
      </w:tr>
      <w:tr w:rsidR="00B47379" w:rsidRPr="00C037F9" w:rsidTr="0013216D">
        <w:trPr>
          <w:trHeight w:val="10"/>
        </w:trPr>
        <w:tc>
          <w:tcPr>
            <w:tcW w:w="2932" w:type="dxa"/>
            <w:vMerge/>
            <w:tcBorders>
              <w:left w:val="single" w:sz="4" w:space="0" w:color="auto"/>
              <w:bottom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30" w:type="dxa"/>
            <w:tcBorders>
              <w:left w:val="single" w:sz="4" w:space="0" w:color="auto"/>
              <w:bottom w:val="single" w:sz="4" w:space="0" w:color="auto"/>
              <w:right w:val="single" w:sz="4" w:space="0" w:color="auto"/>
            </w:tcBorders>
          </w:tcPr>
          <w:p w:rsidR="00B47379" w:rsidRPr="00E17A1E"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sz w:val="24"/>
                <w:szCs w:val="24"/>
              </w:rPr>
            </w:pPr>
            <w:r w:rsidRPr="00E17A1E">
              <w:rPr>
                <w:rFonts w:ascii="Times New Roman" w:eastAsia="Arial" w:hAnsi="Times New Roman"/>
                <w:sz w:val="24"/>
                <w:szCs w:val="24"/>
              </w:rPr>
              <w:t>Детальная проработка рисунка. Обобщение. Завершение задания.</w:t>
            </w:r>
          </w:p>
        </w:tc>
        <w:tc>
          <w:tcPr>
            <w:tcW w:w="1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47379" w:rsidRPr="00BA7A64" w:rsidRDefault="00B47379" w:rsidP="00B47379">
            <w:pPr>
              <w:jc w:val="center"/>
              <w:rPr>
                <w:rFonts w:ascii="Times New Roman" w:hAnsi="Times New Roman"/>
                <w:sz w:val="24"/>
                <w:szCs w:val="24"/>
              </w:rPr>
            </w:pPr>
            <w:r w:rsidRPr="00BA7A64">
              <w:rPr>
                <w:rFonts w:ascii="Times New Roman" w:hAnsi="Times New Roman"/>
                <w:sz w:val="24"/>
                <w:szCs w:val="24"/>
              </w:rPr>
              <w:t>5</w:t>
            </w:r>
          </w:p>
        </w:tc>
        <w:tc>
          <w:tcPr>
            <w:tcW w:w="1998" w:type="dxa"/>
            <w:tcBorders>
              <w:left w:val="single" w:sz="4" w:space="0" w:color="auto"/>
              <w:bottom w:val="single" w:sz="4" w:space="0" w:color="auto"/>
              <w:right w:val="single" w:sz="4" w:space="0" w:color="auto"/>
            </w:tcBorders>
            <w:shd w:val="clear" w:color="auto" w:fill="FFFFFF" w:themeFill="background1"/>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47379" w:rsidRPr="00C037F9" w:rsidTr="00285B1F">
        <w:trPr>
          <w:trHeight w:val="315"/>
        </w:trPr>
        <w:tc>
          <w:tcPr>
            <w:tcW w:w="2932" w:type="dxa"/>
            <w:vMerge w:val="restart"/>
            <w:tcBorders>
              <w:left w:val="single" w:sz="4" w:space="0" w:color="auto"/>
              <w:right w:val="single" w:sz="4" w:space="0" w:color="auto"/>
            </w:tcBorders>
          </w:tcPr>
          <w:p w:rsidR="00B47379" w:rsidRPr="00E17A1E"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81B03">
              <w:rPr>
                <w:rFonts w:ascii="Times New Roman" w:eastAsia="Arial" w:hAnsi="Times New Roman"/>
                <w:b/>
                <w:sz w:val="24"/>
                <w:szCs w:val="24"/>
              </w:rPr>
              <w:t>Тема 4. Рисунок одетой фигуры человека в тематическом костюме</w:t>
            </w:r>
          </w:p>
        </w:tc>
        <w:tc>
          <w:tcPr>
            <w:tcW w:w="9030" w:type="dxa"/>
            <w:tcBorders>
              <w:top w:val="single" w:sz="4" w:space="0" w:color="auto"/>
              <w:left w:val="single" w:sz="4" w:space="0" w:color="auto"/>
              <w:bottom w:val="single" w:sz="4" w:space="0" w:color="auto"/>
              <w:right w:val="single" w:sz="4" w:space="0" w:color="auto"/>
            </w:tcBorders>
          </w:tcPr>
          <w:p w:rsidR="00B47379" w:rsidRPr="00E17A1E" w:rsidRDefault="00B47379" w:rsidP="00B47379">
            <w:pPr>
              <w:pBdr>
                <w:top w:val="nil"/>
                <w:left w:val="nil"/>
                <w:bottom w:val="nil"/>
                <w:right w:val="nil"/>
                <w:between w:val="nil"/>
              </w:pBdr>
              <w:tabs>
                <w:tab w:val="left" w:pos="1620"/>
              </w:tabs>
              <w:spacing w:after="0" w:line="240" w:lineRule="auto"/>
              <w:jc w:val="both"/>
              <w:rPr>
                <w:rFonts w:ascii="Times New Roman" w:eastAsia="Arial" w:hAnsi="Times New Roman"/>
                <w:sz w:val="24"/>
                <w:szCs w:val="24"/>
              </w:rPr>
            </w:pPr>
            <w:r w:rsidRPr="001D3E9E">
              <w:rPr>
                <w:rFonts w:ascii="Times New Roman" w:hAnsi="Times New Roman"/>
                <w:b/>
                <w:bCs/>
                <w:sz w:val="24"/>
                <w:szCs w:val="24"/>
                <w:lang w:eastAsia="en-US"/>
              </w:rPr>
              <w:t>Содержание учебного материала</w:t>
            </w:r>
          </w:p>
        </w:tc>
        <w:tc>
          <w:tcPr>
            <w:tcW w:w="1562" w:type="dxa"/>
            <w:tcBorders>
              <w:left w:val="single" w:sz="4" w:space="0" w:color="auto"/>
              <w:right w:val="single" w:sz="4" w:space="0" w:color="auto"/>
            </w:tcBorders>
          </w:tcPr>
          <w:p w:rsidR="00B47379" w:rsidRPr="0013216D"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3216D">
              <w:rPr>
                <w:rFonts w:ascii="Times New Roman" w:hAnsi="Times New Roman"/>
                <w:b/>
                <w:bCs/>
                <w:sz w:val="24"/>
                <w:szCs w:val="24"/>
              </w:rPr>
              <w:t>25</w:t>
            </w:r>
          </w:p>
        </w:tc>
        <w:tc>
          <w:tcPr>
            <w:tcW w:w="2012" w:type="dxa"/>
            <w:gridSpan w:val="2"/>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47379" w:rsidRPr="00C037F9" w:rsidTr="00285B1F">
        <w:trPr>
          <w:trHeight w:val="315"/>
        </w:trPr>
        <w:tc>
          <w:tcPr>
            <w:tcW w:w="2932" w:type="dxa"/>
            <w:vMerge/>
            <w:tcBorders>
              <w:left w:val="single" w:sz="4" w:space="0" w:color="auto"/>
              <w:right w:val="single" w:sz="4" w:space="0" w:color="auto"/>
            </w:tcBorders>
          </w:tcPr>
          <w:p w:rsidR="00B47379" w:rsidRPr="00F81B03"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b/>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E17A1E" w:rsidRDefault="00B47379" w:rsidP="00B47379">
            <w:pPr>
              <w:pBdr>
                <w:top w:val="nil"/>
                <w:left w:val="nil"/>
                <w:bottom w:val="nil"/>
                <w:right w:val="nil"/>
                <w:between w:val="nil"/>
              </w:pBdr>
              <w:tabs>
                <w:tab w:val="left" w:pos="1620"/>
              </w:tabs>
              <w:spacing w:after="0" w:line="240" w:lineRule="auto"/>
              <w:jc w:val="both"/>
              <w:rPr>
                <w:rFonts w:ascii="Times New Roman" w:eastAsia="Arial" w:hAnsi="Times New Roman"/>
                <w:sz w:val="24"/>
                <w:szCs w:val="24"/>
              </w:rPr>
            </w:pPr>
            <w:r w:rsidRPr="00E17A1E">
              <w:rPr>
                <w:rFonts w:ascii="Times New Roman" w:eastAsia="Arial" w:hAnsi="Times New Roman"/>
                <w:sz w:val="24"/>
                <w:szCs w:val="24"/>
              </w:rPr>
              <w:t>Рисунок одетой фигуры человека в тематическом костюме.</w:t>
            </w:r>
          </w:p>
          <w:p w:rsidR="00B47379" w:rsidRPr="00E17A1E" w:rsidRDefault="00B47379" w:rsidP="00B47379">
            <w:pPr>
              <w:pBdr>
                <w:top w:val="nil"/>
                <w:left w:val="nil"/>
                <w:bottom w:val="nil"/>
                <w:right w:val="nil"/>
                <w:between w:val="nil"/>
              </w:pBdr>
              <w:tabs>
                <w:tab w:val="left" w:pos="1620"/>
              </w:tabs>
              <w:spacing w:after="0" w:line="240" w:lineRule="auto"/>
              <w:jc w:val="both"/>
              <w:rPr>
                <w:rFonts w:ascii="Times New Roman" w:eastAsia="Arial" w:hAnsi="Times New Roman"/>
                <w:sz w:val="24"/>
                <w:szCs w:val="24"/>
              </w:rPr>
            </w:pPr>
            <w:r w:rsidRPr="00E17A1E">
              <w:rPr>
                <w:rFonts w:ascii="Times New Roman" w:eastAsia="Arial" w:hAnsi="Times New Roman"/>
                <w:sz w:val="24"/>
                <w:szCs w:val="24"/>
              </w:rPr>
              <w:t>Материалы: бумага формата А1, соус, уголь, сепия.</w:t>
            </w:r>
          </w:p>
          <w:p w:rsidR="00B47379" w:rsidRPr="00E17A1E" w:rsidRDefault="00B47379" w:rsidP="00B47379">
            <w:pPr>
              <w:pBdr>
                <w:top w:val="nil"/>
                <w:left w:val="nil"/>
                <w:bottom w:val="nil"/>
                <w:right w:val="nil"/>
                <w:between w:val="nil"/>
              </w:pBdr>
              <w:tabs>
                <w:tab w:val="left" w:pos="1620"/>
              </w:tabs>
              <w:spacing w:after="0" w:line="240" w:lineRule="auto"/>
              <w:jc w:val="both"/>
              <w:rPr>
                <w:rFonts w:ascii="Times New Roman" w:eastAsia="Arial" w:hAnsi="Times New Roman"/>
                <w:sz w:val="24"/>
                <w:szCs w:val="24"/>
              </w:rPr>
            </w:pPr>
            <w:r w:rsidRPr="00E17A1E">
              <w:rPr>
                <w:rFonts w:ascii="Times New Roman" w:eastAsia="Arial" w:hAnsi="Times New Roman"/>
                <w:sz w:val="24"/>
                <w:szCs w:val="24"/>
              </w:rPr>
              <w:t>Тематический рисунок и его специфика. Основные принципы творческого процесса.</w:t>
            </w:r>
          </w:p>
          <w:p w:rsidR="00B47379" w:rsidRPr="00E17A1E" w:rsidRDefault="00B47379" w:rsidP="00B47379">
            <w:pPr>
              <w:pBdr>
                <w:top w:val="nil"/>
                <w:left w:val="nil"/>
                <w:bottom w:val="nil"/>
                <w:right w:val="nil"/>
                <w:between w:val="nil"/>
              </w:pBdr>
              <w:tabs>
                <w:tab w:val="left" w:pos="1620"/>
              </w:tabs>
              <w:spacing w:after="0" w:line="240" w:lineRule="auto"/>
              <w:jc w:val="both"/>
              <w:rPr>
                <w:rFonts w:ascii="Times New Roman" w:eastAsia="Arial" w:hAnsi="Times New Roman"/>
                <w:sz w:val="24"/>
                <w:szCs w:val="24"/>
              </w:rPr>
            </w:pPr>
            <w:r w:rsidRPr="00E17A1E">
              <w:rPr>
                <w:rFonts w:ascii="Times New Roman" w:eastAsia="Arial" w:hAnsi="Times New Roman"/>
                <w:sz w:val="24"/>
                <w:szCs w:val="24"/>
              </w:rPr>
              <w:t>Работа над предварительным эскизным рисунком.</w:t>
            </w:r>
          </w:p>
        </w:tc>
        <w:tc>
          <w:tcPr>
            <w:tcW w:w="1562" w:type="dxa"/>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12" w:type="dxa"/>
            <w:gridSpan w:val="2"/>
            <w:vMerge w:val="restart"/>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2</w:t>
            </w:r>
          </w:p>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47379" w:rsidRPr="00C037F9" w:rsidTr="00285B1F">
        <w:trPr>
          <w:trHeight w:val="222"/>
        </w:trPr>
        <w:tc>
          <w:tcPr>
            <w:tcW w:w="2932" w:type="dxa"/>
            <w:vMerge/>
            <w:tcBorders>
              <w:left w:val="single" w:sz="4" w:space="0" w:color="auto"/>
              <w:right w:val="single" w:sz="4" w:space="0" w:color="auto"/>
            </w:tcBorders>
          </w:tcPr>
          <w:p w:rsidR="00B47379" w:rsidRPr="00E17A1E" w:rsidRDefault="00B47379" w:rsidP="00B47379">
            <w:pPr>
              <w:spacing w:after="0" w:line="240" w:lineRule="auto"/>
              <w:rPr>
                <w:rFonts w:ascii="Times New Roman" w:hAnsi="Times New Roman"/>
                <w:bCs/>
                <w:sz w:val="24"/>
                <w:szCs w:val="24"/>
              </w:rPr>
            </w:pPr>
          </w:p>
        </w:tc>
        <w:tc>
          <w:tcPr>
            <w:tcW w:w="9030" w:type="dxa"/>
            <w:tcBorders>
              <w:top w:val="single" w:sz="4" w:space="0" w:color="auto"/>
              <w:left w:val="single" w:sz="4" w:space="0" w:color="auto"/>
              <w:right w:val="single" w:sz="4" w:space="0" w:color="auto"/>
            </w:tcBorders>
          </w:tcPr>
          <w:p w:rsidR="00B47379" w:rsidRPr="00E17A1E" w:rsidRDefault="00B47379" w:rsidP="00B47379">
            <w:pPr>
              <w:pBdr>
                <w:top w:val="nil"/>
                <w:left w:val="nil"/>
                <w:bottom w:val="nil"/>
                <w:right w:val="nil"/>
                <w:between w:val="nil"/>
              </w:pBdr>
              <w:tabs>
                <w:tab w:val="left" w:pos="1620"/>
              </w:tabs>
              <w:spacing w:after="0" w:line="240" w:lineRule="auto"/>
              <w:jc w:val="both"/>
              <w:rPr>
                <w:rFonts w:ascii="Times New Roman" w:eastAsia="Arial" w:hAnsi="Times New Roman"/>
                <w:bCs/>
                <w:sz w:val="24"/>
                <w:szCs w:val="24"/>
              </w:rPr>
            </w:pPr>
            <w:r w:rsidRPr="00E17A1E">
              <w:rPr>
                <w:rFonts w:ascii="Times New Roman" w:eastAsia="Arial" w:hAnsi="Times New Roman"/>
                <w:bCs/>
                <w:sz w:val="24"/>
                <w:szCs w:val="24"/>
              </w:rPr>
              <w:t>Композиционное размещение рисунка на основном формате. Работа над пропорциональными соотношениями больших и малых форм.</w:t>
            </w:r>
          </w:p>
        </w:tc>
        <w:tc>
          <w:tcPr>
            <w:tcW w:w="1562" w:type="dxa"/>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2012" w:type="dxa"/>
            <w:gridSpan w:val="2"/>
            <w:vMerge/>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47379" w:rsidRPr="00C037F9" w:rsidTr="00285B1F">
        <w:trPr>
          <w:trHeight w:val="222"/>
        </w:trPr>
        <w:tc>
          <w:tcPr>
            <w:tcW w:w="2932" w:type="dxa"/>
            <w:vMerge/>
            <w:tcBorders>
              <w:left w:val="single" w:sz="4" w:space="0" w:color="auto"/>
              <w:right w:val="single" w:sz="4" w:space="0" w:color="auto"/>
            </w:tcBorders>
          </w:tcPr>
          <w:p w:rsidR="00B47379" w:rsidRPr="00E17A1E" w:rsidRDefault="00B47379" w:rsidP="00B47379">
            <w:pPr>
              <w:spacing w:after="0" w:line="240" w:lineRule="auto"/>
              <w:rPr>
                <w:rFonts w:ascii="Times New Roman" w:hAnsi="Times New Roman"/>
                <w:bCs/>
                <w:sz w:val="24"/>
                <w:szCs w:val="24"/>
              </w:rPr>
            </w:pPr>
          </w:p>
        </w:tc>
        <w:tc>
          <w:tcPr>
            <w:tcW w:w="9030" w:type="dxa"/>
            <w:tcBorders>
              <w:top w:val="single" w:sz="4" w:space="0" w:color="auto"/>
              <w:left w:val="single" w:sz="4" w:space="0" w:color="auto"/>
              <w:right w:val="single" w:sz="4" w:space="0" w:color="auto"/>
            </w:tcBorders>
          </w:tcPr>
          <w:p w:rsidR="00B47379" w:rsidRPr="00E17A1E" w:rsidRDefault="00B47379" w:rsidP="00B47379">
            <w:pPr>
              <w:pBdr>
                <w:top w:val="nil"/>
                <w:left w:val="nil"/>
                <w:bottom w:val="nil"/>
                <w:right w:val="nil"/>
                <w:between w:val="nil"/>
              </w:pBdr>
              <w:tabs>
                <w:tab w:val="left" w:pos="1620"/>
              </w:tabs>
              <w:spacing w:after="0" w:line="240" w:lineRule="auto"/>
              <w:jc w:val="both"/>
              <w:rPr>
                <w:rFonts w:ascii="Times New Roman" w:eastAsia="Arial" w:hAnsi="Times New Roman"/>
                <w:sz w:val="24"/>
                <w:szCs w:val="24"/>
              </w:rPr>
            </w:pPr>
            <w:r w:rsidRPr="00E17A1E">
              <w:rPr>
                <w:rFonts w:ascii="Times New Roman" w:eastAsia="Arial" w:hAnsi="Times New Roman"/>
                <w:sz w:val="24"/>
                <w:szCs w:val="24"/>
              </w:rPr>
              <w:t>Светотональный анализ рисунка. Творческий подход в решении сюжета.</w:t>
            </w:r>
          </w:p>
        </w:tc>
        <w:tc>
          <w:tcPr>
            <w:tcW w:w="1562" w:type="dxa"/>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2012" w:type="dxa"/>
            <w:gridSpan w:val="2"/>
            <w:vMerge/>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47379" w:rsidRPr="00C037F9" w:rsidTr="00D207B2">
        <w:trPr>
          <w:trHeight w:val="222"/>
        </w:trPr>
        <w:tc>
          <w:tcPr>
            <w:tcW w:w="2932" w:type="dxa"/>
            <w:vMerge/>
            <w:tcBorders>
              <w:left w:val="single" w:sz="4" w:space="0" w:color="auto"/>
              <w:right w:val="single" w:sz="4" w:space="0" w:color="auto"/>
            </w:tcBorders>
          </w:tcPr>
          <w:p w:rsidR="00B47379" w:rsidRPr="00E17A1E" w:rsidRDefault="00B47379" w:rsidP="00B47379">
            <w:pPr>
              <w:spacing w:after="0" w:line="240" w:lineRule="auto"/>
              <w:rPr>
                <w:rFonts w:ascii="Times New Roman" w:hAnsi="Times New Roman"/>
                <w:bCs/>
                <w:sz w:val="24"/>
                <w:szCs w:val="24"/>
              </w:rPr>
            </w:pPr>
          </w:p>
        </w:tc>
        <w:tc>
          <w:tcPr>
            <w:tcW w:w="9030" w:type="dxa"/>
            <w:tcBorders>
              <w:top w:val="single" w:sz="4" w:space="0" w:color="auto"/>
              <w:left w:val="single" w:sz="4" w:space="0" w:color="auto"/>
              <w:right w:val="single" w:sz="4" w:space="0" w:color="auto"/>
            </w:tcBorders>
          </w:tcPr>
          <w:p w:rsidR="00B47379" w:rsidRDefault="00B47379" w:rsidP="00B47379">
            <w:pPr>
              <w:pBdr>
                <w:top w:val="nil"/>
                <w:left w:val="nil"/>
                <w:bottom w:val="nil"/>
                <w:right w:val="nil"/>
                <w:between w:val="nil"/>
              </w:pBdr>
              <w:tabs>
                <w:tab w:val="left" w:pos="1620"/>
              </w:tabs>
              <w:spacing w:after="0" w:line="240" w:lineRule="auto"/>
              <w:jc w:val="both"/>
              <w:rPr>
                <w:rFonts w:ascii="Times New Roman" w:hAnsi="Times New Roman"/>
                <w:b/>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r w:rsidRPr="001925E0">
              <w:rPr>
                <w:rFonts w:ascii="Times New Roman" w:hAnsi="Times New Roman"/>
                <w:b/>
                <w:bCs/>
                <w:sz w:val="24"/>
                <w:szCs w:val="24"/>
              </w:rPr>
              <w:t xml:space="preserve"> </w:t>
            </w:r>
          </w:p>
          <w:p w:rsidR="00B47379" w:rsidRPr="00E17A1E" w:rsidRDefault="00B47379" w:rsidP="00B47379">
            <w:pPr>
              <w:pBdr>
                <w:top w:val="nil"/>
                <w:left w:val="nil"/>
                <w:bottom w:val="nil"/>
                <w:right w:val="nil"/>
                <w:between w:val="nil"/>
              </w:pBdr>
              <w:tabs>
                <w:tab w:val="left" w:pos="1620"/>
              </w:tabs>
              <w:spacing w:after="0" w:line="240" w:lineRule="auto"/>
              <w:jc w:val="both"/>
              <w:rPr>
                <w:rFonts w:ascii="Times New Roman" w:eastAsia="Arial" w:hAnsi="Times New Roman"/>
                <w:sz w:val="24"/>
                <w:szCs w:val="24"/>
              </w:rPr>
            </w:pPr>
            <w:r w:rsidRPr="00E17A1E">
              <w:rPr>
                <w:rFonts w:ascii="Times New Roman" w:eastAsia="Arial" w:hAnsi="Times New Roman"/>
                <w:sz w:val="24"/>
                <w:szCs w:val="24"/>
              </w:rPr>
              <w:t>Детальная проработка рисунка. Характерные особенности передачи материальности и фактуры одежды.</w:t>
            </w:r>
          </w:p>
        </w:tc>
        <w:tc>
          <w:tcPr>
            <w:tcW w:w="1562" w:type="dxa"/>
            <w:tcBorders>
              <w:left w:val="single" w:sz="4" w:space="0" w:color="auto"/>
              <w:right w:val="single" w:sz="4" w:space="0" w:color="auto"/>
            </w:tcBorders>
            <w:shd w:val="clear" w:color="auto" w:fill="BFBFBF" w:themeFill="background1" w:themeFillShade="BF"/>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2012" w:type="dxa"/>
            <w:gridSpan w:val="2"/>
            <w:vMerge/>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47379" w:rsidRPr="00C037F9" w:rsidTr="0013216D">
        <w:trPr>
          <w:trHeight w:val="222"/>
        </w:trPr>
        <w:tc>
          <w:tcPr>
            <w:tcW w:w="2932" w:type="dxa"/>
            <w:vMerge/>
            <w:tcBorders>
              <w:left w:val="single" w:sz="4" w:space="0" w:color="auto"/>
              <w:right w:val="single" w:sz="4" w:space="0" w:color="auto"/>
            </w:tcBorders>
          </w:tcPr>
          <w:p w:rsidR="00B47379" w:rsidRPr="00E17A1E" w:rsidRDefault="00B47379" w:rsidP="00B47379">
            <w:pPr>
              <w:spacing w:after="0" w:line="240" w:lineRule="auto"/>
              <w:rPr>
                <w:rFonts w:ascii="Times New Roman" w:hAnsi="Times New Roman"/>
                <w:bCs/>
                <w:sz w:val="24"/>
                <w:szCs w:val="24"/>
              </w:rPr>
            </w:pPr>
          </w:p>
        </w:tc>
        <w:tc>
          <w:tcPr>
            <w:tcW w:w="9030" w:type="dxa"/>
            <w:tcBorders>
              <w:top w:val="single" w:sz="4" w:space="0" w:color="auto"/>
              <w:left w:val="single" w:sz="4" w:space="0" w:color="auto"/>
              <w:right w:val="single" w:sz="4" w:space="0" w:color="auto"/>
            </w:tcBorders>
          </w:tcPr>
          <w:p w:rsidR="00B47379" w:rsidRPr="00E17A1E" w:rsidRDefault="00B47379" w:rsidP="00B47379">
            <w:pPr>
              <w:pBdr>
                <w:top w:val="nil"/>
                <w:left w:val="nil"/>
                <w:bottom w:val="nil"/>
                <w:right w:val="nil"/>
                <w:between w:val="nil"/>
              </w:pBdr>
              <w:tabs>
                <w:tab w:val="left" w:pos="1620"/>
              </w:tabs>
              <w:spacing w:after="0" w:line="240" w:lineRule="auto"/>
              <w:jc w:val="both"/>
              <w:rPr>
                <w:rFonts w:ascii="Times New Roman" w:eastAsia="Arial" w:hAnsi="Times New Roman"/>
                <w:sz w:val="24"/>
                <w:szCs w:val="24"/>
              </w:rPr>
            </w:pPr>
            <w:r w:rsidRPr="00E17A1E">
              <w:rPr>
                <w:rFonts w:ascii="Times New Roman" w:eastAsia="Arial" w:hAnsi="Times New Roman"/>
                <w:sz w:val="24"/>
                <w:szCs w:val="24"/>
              </w:rPr>
              <w:t>Обобщение. Завершение задания.</w:t>
            </w:r>
          </w:p>
        </w:tc>
        <w:tc>
          <w:tcPr>
            <w:tcW w:w="1562" w:type="dxa"/>
            <w:tcBorders>
              <w:left w:val="single" w:sz="4" w:space="0" w:color="auto"/>
              <w:right w:val="single" w:sz="4" w:space="0" w:color="auto"/>
            </w:tcBorders>
            <w:shd w:val="clear" w:color="auto" w:fill="BFBFBF" w:themeFill="background1" w:themeFillShade="BF"/>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2012" w:type="dxa"/>
            <w:gridSpan w:val="2"/>
            <w:tcBorders>
              <w:left w:val="single" w:sz="4" w:space="0" w:color="auto"/>
              <w:right w:val="single" w:sz="4" w:space="0" w:color="auto"/>
            </w:tcBorders>
            <w:shd w:val="clear" w:color="auto" w:fill="FFFFFF" w:themeFill="background1"/>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47379" w:rsidRPr="00C037F9" w:rsidTr="00285B1F">
        <w:trPr>
          <w:trHeight w:val="309"/>
        </w:trPr>
        <w:tc>
          <w:tcPr>
            <w:tcW w:w="2932" w:type="dxa"/>
            <w:vMerge w:val="restart"/>
            <w:tcBorders>
              <w:top w:val="single" w:sz="4" w:space="0" w:color="auto"/>
              <w:left w:val="single" w:sz="4" w:space="0" w:color="auto"/>
              <w:right w:val="single" w:sz="4" w:space="0" w:color="auto"/>
            </w:tcBorders>
          </w:tcPr>
          <w:p w:rsidR="00B47379" w:rsidRPr="00F81B03" w:rsidRDefault="00B47379" w:rsidP="00B47379">
            <w:pPr>
              <w:tabs>
                <w:tab w:val="left" w:pos="1620"/>
              </w:tabs>
              <w:spacing w:after="0" w:line="240" w:lineRule="auto"/>
              <w:rPr>
                <w:rFonts w:ascii="Times New Roman" w:hAnsi="Times New Roman"/>
                <w:b/>
                <w:bCs/>
                <w:sz w:val="24"/>
                <w:szCs w:val="24"/>
              </w:rPr>
            </w:pPr>
            <w:r w:rsidRPr="00F81B03">
              <w:rPr>
                <w:rFonts w:ascii="Times New Roman" w:hAnsi="Times New Roman"/>
                <w:b/>
                <w:bCs/>
                <w:sz w:val="24"/>
                <w:szCs w:val="24"/>
              </w:rPr>
              <w:t>Тема 5. Рисунок обнаженной женской модели, сидящей в динамичной позе (поворот, наклон)</w:t>
            </w:r>
          </w:p>
        </w:tc>
        <w:tc>
          <w:tcPr>
            <w:tcW w:w="9030" w:type="dxa"/>
            <w:tcBorders>
              <w:top w:val="single" w:sz="4" w:space="0" w:color="auto"/>
              <w:left w:val="single" w:sz="4" w:space="0" w:color="auto"/>
              <w:bottom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76" w:type="dxa"/>
            <w:gridSpan w:val="2"/>
            <w:tcBorders>
              <w:top w:val="single" w:sz="4" w:space="0" w:color="auto"/>
              <w:left w:val="single" w:sz="4" w:space="0" w:color="auto"/>
              <w:right w:val="single" w:sz="4" w:space="0" w:color="auto"/>
            </w:tcBorders>
          </w:tcPr>
          <w:p w:rsidR="00B47379" w:rsidRPr="00390E9A"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90E9A">
              <w:rPr>
                <w:rFonts w:ascii="Times New Roman" w:hAnsi="Times New Roman"/>
                <w:b/>
                <w:bCs/>
                <w:sz w:val="24"/>
                <w:szCs w:val="24"/>
              </w:rPr>
              <w:t>30</w:t>
            </w:r>
          </w:p>
        </w:tc>
        <w:tc>
          <w:tcPr>
            <w:tcW w:w="1998" w:type="dxa"/>
            <w:tcBorders>
              <w:top w:val="single" w:sz="4" w:space="0" w:color="auto"/>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47379" w:rsidRPr="00C037F9" w:rsidTr="00285B1F">
        <w:trPr>
          <w:trHeight w:val="309"/>
        </w:trPr>
        <w:tc>
          <w:tcPr>
            <w:tcW w:w="2932" w:type="dxa"/>
            <w:vMerge/>
            <w:tcBorders>
              <w:top w:val="single" w:sz="4" w:space="0" w:color="auto"/>
              <w:left w:val="single" w:sz="4" w:space="0" w:color="auto"/>
              <w:right w:val="single" w:sz="4" w:space="0" w:color="auto"/>
            </w:tcBorders>
          </w:tcPr>
          <w:p w:rsidR="00B47379" w:rsidRPr="00F81B03" w:rsidRDefault="00B47379" w:rsidP="00B47379">
            <w:pPr>
              <w:tabs>
                <w:tab w:val="left" w:pos="1620"/>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Рисунок обнаженной женской модели, сидящей в динамичной позе (поворот, наклон).  Материалы: бумага формата А</w:t>
            </w:r>
            <w:proofErr w:type="gramStart"/>
            <w:r>
              <w:rPr>
                <w:rFonts w:ascii="Times New Roman" w:hAnsi="Times New Roman"/>
                <w:bCs/>
                <w:sz w:val="24"/>
                <w:szCs w:val="24"/>
              </w:rPr>
              <w:t>1</w:t>
            </w:r>
            <w:proofErr w:type="gramEnd"/>
            <w:r>
              <w:rPr>
                <w:rFonts w:ascii="Times New Roman" w:hAnsi="Times New Roman"/>
                <w:bCs/>
                <w:sz w:val="24"/>
                <w:szCs w:val="24"/>
              </w:rPr>
              <w:t>, уголь, сепия, сангина, карандаши (угольный, графитный). Анализ и моделирования форм женской модели.</w:t>
            </w:r>
          </w:p>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Работа над подготовкой эскизного материала.</w:t>
            </w:r>
          </w:p>
        </w:tc>
        <w:tc>
          <w:tcPr>
            <w:tcW w:w="1576" w:type="dxa"/>
            <w:gridSpan w:val="2"/>
            <w:tcBorders>
              <w:top w:val="single" w:sz="4" w:space="0" w:color="auto"/>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1998" w:type="dxa"/>
            <w:tcBorders>
              <w:top w:val="single" w:sz="4" w:space="0" w:color="auto"/>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r>
      <w:tr w:rsidR="00B47379" w:rsidRPr="00C037F9" w:rsidTr="00285B1F">
        <w:trPr>
          <w:trHeight w:val="250"/>
        </w:trPr>
        <w:tc>
          <w:tcPr>
            <w:tcW w:w="2932" w:type="dxa"/>
            <w:vMerge/>
            <w:tcBorders>
              <w:left w:val="single" w:sz="4" w:space="0" w:color="auto"/>
              <w:right w:val="single" w:sz="4" w:space="0" w:color="auto"/>
            </w:tcBorders>
          </w:tcPr>
          <w:p w:rsidR="00B47379" w:rsidRDefault="00B47379" w:rsidP="00B47379">
            <w:pPr>
              <w:tabs>
                <w:tab w:val="left" w:pos="1620"/>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781333"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81333">
              <w:rPr>
                <w:rFonts w:ascii="Times New Roman" w:hAnsi="Times New Roman"/>
                <w:bCs/>
                <w:sz w:val="24"/>
                <w:szCs w:val="24"/>
              </w:rPr>
              <w:t>Композиционное решение рисунка модели. Работа над пропорциональными соотношениями частей целого.</w:t>
            </w:r>
          </w:p>
        </w:tc>
        <w:tc>
          <w:tcPr>
            <w:tcW w:w="1576" w:type="dxa"/>
            <w:gridSpan w:val="2"/>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1998" w:type="dxa"/>
            <w:vMerge w:val="restart"/>
            <w:tcBorders>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2,3</w:t>
            </w:r>
          </w:p>
        </w:tc>
      </w:tr>
      <w:tr w:rsidR="00B47379" w:rsidRPr="00C037F9" w:rsidTr="00285B1F">
        <w:trPr>
          <w:trHeight w:val="250"/>
        </w:trPr>
        <w:tc>
          <w:tcPr>
            <w:tcW w:w="2932" w:type="dxa"/>
            <w:vMerge/>
            <w:tcBorders>
              <w:left w:val="single" w:sz="4" w:space="0" w:color="auto"/>
              <w:right w:val="single" w:sz="4" w:space="0" w:color="auto"/>
            </w:tcBorders>
          </w:tcPr>
          <w:p w:rsidR="00B47379" w:rsidRDefault="00B47379" w:rsidP="00B47379">
            <w:pPr>
              <w:tabs>
                <w:tab w:val="left" w:pos="1620"/>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781333"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81333">
              <w:rPr>
                <w:rFonts w:ascii="Times New Roman" w:hAnsi="Times New Roman"/>
                <w:bCs/>
                <w:sz w:val="24"/>
                <w:szCs w:val="24"/>
              </w:rPr>
              <w:t>Конструктивный и анатомически анализ рисунка модели.</w:t>
            </w:r>
          </w:p>
        </w:tc>
        <w:tc>
          <w:tcPr>
            <w:tcW w:w="1576" w:type="dxa"/>
            <w:gridSpan w:val="2"/>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1998" w:type="dxa"/>
            <w:vMerge/>
            <w:tcBorders>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47379" w:rsidRPr="00C037F9" w:rsidTr="00285B1F">
        <w:trPr>
          <w:trHeight w:val="250"/>
        </w:trPr>
        <w:tc>
          <w:tcPr>
            <w:tcW w:w="2932" w:type="dxa"/>
            <w:vMerge/>
            <w:tcBorders>
              <w:left w:val="single" w:sz="4" w:space="0" w:color="auto"/>
              <w:right w:val="single" w:sz="4" w:space="0" w:color="auto"/>
            </w:tcBorders>
          </w:tcPr>
          <w:p w:rsidR="00B47379" w:rsidRDefault="00B47379" w:rsidP="00B47379">
            <w:pPr>
              <w:tabs>
                <w:tab w:val="left" w:pos="1620"/>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781333"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81333">
              <w:rPr>
                <w:rFonts w:ascii="Times New Roman" w:hAnsi="Times New Roman"/>
                <w:bCs/>
                <w:sz w:val="24"/>
                <w:szCs w:val="24"/>
              </w:rPr>
              <w:t>Передача пластических особенностей женской фигуры и гармонии движения тела.</w:t>
            </w:r>
          </w:p>
        </w:tc>
        <w:tc>
          <w:tcPr>
            <w:tcW w:w="1576" w:type="dxa"/>
            <w:gridSpan w:val="2"/>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1998" w:type="dxa"/>
            <w:vMerge/>
            <w:tcBorders>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47379" w:rsidRPr="00C037F9" w:rsidTr="00285B1F">
        <w:trPr>
          <w:trHeight w:val="339"/>
        </w:trPr>
        <w:tc>
          <w:tcPr>
            <w:tcW w:w="2932" w:type="dxa"/>
            <w:vMerge/>
            <w:tcBorders>
              <w:left w:val="single" w:sz="4" w:space="0" w:color="auto"/>
              <w:right w:val="single" w:sz="4" w:space="0" w:color="auto"/>
            </w:tcBorders>
          </w:tcPr>
          <w:p w:rsidR="00B47379" w:rsidRDefault="00B47379" w:rsidP="00B47379">
            <w:pPr>
              <w:tabs>
                <w:tab w:val="left" w:pos="1620"/>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781333" w:rsidRDefault="00B47379" w:rsidP="00B47379">
            <w:pPr>
              <w:pStyle w:val="2"/>
              <w:shd w:val="clear" w:color="auto" w:fill="auto"/>
              <w:spacing w:before="0" w:line="240" w:lineRule="auto"/>
              <w:ind w:right="40" w:firstLine="0"/>
              <w:jc w:val="both"/>
              <w:rPr>
                <w:rFonts w:ascii="Times New Roman" w:eastAsia="Arial" w:hAnsi="Times New Roman" w:cs="Times New Roman"/>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r w:rsidRPr="00781333">
              <w:rPr>
                <w:rFonts w:ascii="Times New Roman" w:eastAsia="Arial" w:hAnsi="Times New Roman" w:cs="Times New Roman"/>
                <w:sz w:val="24"/>
                <w:szCs w:val="24"/>
              </w:rPr>
              <w:t>.</w:t>
            </w:r>
          </w:p>
        </w:tc>
        <w:tc>
          <w:tcPr>
            <w:tcW w:w="1576" w:type="dxa"/>
            <w:gridSpan w:val="2"/>
            <w:tcBorders>
              <w:left w:val="single" w:sz="4" w:space="0" w:color="auto"/>
              <w:bottom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998" w:type="dxa"/>
            <w:vMerge/>
            <w:tcBorders>
              <w:left w:val="single" w:sz="4" w:space="0" w:color="auto"/>
              <w:right w:val="single" w:sz="4" w:space="0" w:color="auto"/>
            </w:tcBorders>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47379" w:rsidRPr="00C037F9" w:rsidTr="00D207B2">
        <w:trPr>
          <w:trHeight w:val="339"/>
        </w:trPr>
        <w:tc>
          <w:tcPr>
            <w:tcW w:w="2932" w:type="dxa"/>
            <w:vMerge/>
            <w:tcBorders>
              <w:left w:val="single" w:sz="4" w:space="0" w:color="auto"/>
              <w:right w:val="single" w:sz="4" w:space="0" w:color="auto"/>
            </w:tcBorders>
          </w:tcPr>
          <w:p w:rsidR="00B47379" w:rsidRDefault="00B47379" w:rsidP="00B47379">
            <w:pPr>
              <w:tabs>
                <w:tab w:val="left" w:pos="1620"/>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C268A8"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b/>
                <w:bCs/>
                <w:sz w:val="24"/>
                <w:szCs w:val="24"/>
              </w:rPr>
            </w:pPr>
            <w:r w:rsidRPr="00781333">
              <w:rPr>
                <w:rFonts w:ascii="Times New Roman" w:eastAsia="Arial" w:hAnsi="Times New Roman"/>
                <w:sz w:val="24"/>
                <w:szCs w:val="24"/>
              </w:rPr>
              <w:t>Светотональный анализ рисунка модели</w:t>
            </w:r>
          </w:p>
        </w:tc>
        <w:tc>
          <w:tcPr>
            <w:tcW w:w="1576" w:type="dxa"/>
            <w:gridSpan w:val="2"/>
            <w:tcBorders>
              <w:left w:val="single" w:sz="4" w:space="0" w:color="auto"/>
              <w:bottom w:val="single" w:sz="4" w:space="0" w:color="auto"/>
              <w:right w:val="single" w:sz="4" w:space="0" w:color="auto"/>
            </w:tcBorders>
            <w:shd w:val="clear" w:color="auto" w:fill="BFBFBF" w:themeFill="background1" w:themeFillShade="BF"/>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1998" w:type="dxa"/>
            <w:tcBorders>
              <w:left w:val="single" w:sz="4" w:space="0" w:color="auto"/>
              <w:right w:val="single" w:sz="4" w:space="0" w:color="auto"/>
            </w:tcBorders>
            <w:shd w:val="clear" w:color="auto" w:fill="FFFFFF" w:themeFill="background1"/>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47379" w:rsidRPr="00C037F9" w:rsidTr="0013216D">
        <w:trPr>
          <w:trHeight w:val="339"/>
        </w:trPr>
        <w:tc>
          <w:tcPr>
            <w:tcW w:w="2932" w:type="dxa"/>
            <w:vMerge/>
            <w:tcBorders>
              <w:left w:val="single" w:sz="4" w:space="0" w:color="auto"/>
              <w:bottom w:val="single" w:sz="4" w:space="0" w:color="auto"/>
              <w:right w:val="single" w:sz="4" w:space="0" w:color="auto"/>
            </w:tcBorders>
          </w:tcPr>
          <w:p w:rsidR="00B47379" w:rsidRDefault="00B47379" w:rsidP="00B47379">
            <w:pPr>
              <w:tabs>
                <w:tab w:val="left" w:pos="1620"/>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781333" w:rsidRDefault="00B47379" w:rsidP="00B47379">
            <w:pPr>
              <w:pBdr>
                <w:top w:val="nil"/>
                <w:left w:val="nil"/>
                <w:bottom w:val="nil"/>
                <w:right w:val="nil"/>
                <w:between w:val="nil"/>
              </w:pBdr>
              <w:spacing w:after="0" w:line="240" w:lineRule="auto"/>
              <w:jc w:val="both"/>
              <w:rPr>
                <w:rFonts w:ascii="Times New Roman" w:eastAsia="Arial" w:hAnsi="Times New Roman"/>
                <w:sz w:val="24"/>
                <w:szCs w:val="24"/>
              </w:rPr>
            </w:pPr>
            <w:r w:rsidRPr="00781333">
              <w:rPr>
                <w:rFonts w:ascii="Times New Roman" w:eastAsia="Arial" w:hAnsi="Times New Roman"/>
                <w:sz w:val="24"/>
                <w:szCs w:val="24"/>
              </w:rPr>
              <w:t>Детальная проработка рисунка модели. Цельность и выразительность рисунка.</w:t>
            </w:r>
          </w:p>
          <w:p w:rsidR="00B47379" w:rsidRPr="00781333" w:rsidRDefault="00B47379" w:rsidP="00B47379">
            <w:pPr>
              <w:pBdr>
                <w:top w:val="nil"/>
                <w:left w:val="nil"/>
                <w:bottom w:val="nil"/>
                <w:right w:val="nil"/>
                <w:between w:val="nil"/>
              </w:pBdr>
              <w:spacing w:after="0" w:line="240" w:lineRule="auto"/>
              <w:jc w:val="both"/>
              <w:rPr>
                <w:rFonts w:ascii="Times New Roman" w:eastAsia="Arial" w:hAnsi="Times New Roman"/>
                <w:sz w:val="24"/>
                <w:szCs w:val="24"/>
              </w:rPr>
            </w:pPr>
            <w:r w:rsidRPr="00781333">
              <w:rPr>
                <w:rFonts w:ascii="Times New Roman" w:eastAsia="Arial" w:hAnsi="Times New Roman"/>
                <w:sz w:val="24"/>
                <w:szCs w:val="24"/>
              </w:rPr>
              <w:t>Обобщение. Завершение задания.</w:t>
            </w:r>
          </w:p>
        </w:tc>
        <w:tc>
          <w:tcPr>
            <w:tcW w:w="1576" w:type="dxa"/>
            <w:gridSpan w:val="2"/>
            <w:tcBorders>
              <w:left w:val="single" w:sz="4" w:space="0" w:color="auto"/>
              <w:bottom w:val="single" w:sz="4" w:space="0" w:color="auto"/>
              <w:right w:val="single" w:sz="4" w:space="0" w:color="auto"/>
            </w:tcBorders>
            <w:shd w:val="clear" w:color="auto" w:fill="BFBFBF" w:themeFill="background1" w:themeFillShade="BF"/>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1998" w:type="dxa"/>
            <w:tcBorders>
              <w:left w:val="single" w:sz="4" w:space="0" w:color="auto"/>
              <w:bottom w:val="single" w:sz="4" w:space="0" w:color="auto"/>
              <w:right w:val="single" w:sz="4" w:space="0" w:color="auto"/>
            </w:tcBorders>
            <w:shd w:val="clear" w:color="auto" w:fill="FFFFFF" w:themeFill="background1"/>
          </w:tcPr>
          <w:p w:rsidR="00B47379" w:rsidRPr="00C037F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B47379" w:rsidRPr="00C037F9" w:rsidTr="00285B1F">
        <w:trPr>
          <w:trHeight w:val="297"/>
        </w:trPr>
        <w:tc>
          <w:tcPr>
            <w:tcW w:w="2932" w:type="dxa"/>
            <w:vMerge w:val="restart"/>
            <w:tcBorders>
              <w:top w:val="single" w:sz="4" w:space="0" w:color="auto"/>
              <w:left w:val="single" w:sz="4" w:space="0" w:color="auto"/>
              <w:right w:val="single" w:sz="4" w:space="0" w:color="auto"/>
            </w:tcBorders>
          </w:tcPr>
          <w:p w:rsidR="00B47379" w:rsidRPr="00781333"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sz w:val="24"/>
                <w:szCs w:val="24"/>
              </w:rPr>
            </w:pPr>
            <w:r w:rsidRPr="00F81B03">
              <w:rPr>
                <w:rFonts w:ascii="Times New Roman" w:eastAsia="Arial" w:hAnsi="Times New Roman"/>
                <w:b/>
                <w:sz w:val="24"/>
                <w:szCs w:val="24"/>
              </w:rPr>
              <w:t>Тема 6. Рисунок одетой фигуры человека на пространственном фоне</w:t>
            </w:r>
          </w:p>
        </w:tc>
        <w:tc>
          <w:tcPr>
            <w:tcW w:w="9030" w:type="dxa"/>
            <w:tcBorders>
              <w:top w:val="single" w:sz="4" w:space="0" w:color="auto"/>
              <w:left w:val="single" w:sz="4" w:space="0" w:color="auto"/>
              <w:bottom w:val="single" w:sz="4" w:space="0" w:color="auto"/>
              <w:right w:val="single" w:sz="4" w:space="0" w:color="auto"/>
            </w:tcBorders>
          </w:tcPr>
          <w:p w:rsidR="00B47379" w:rsidRPr="00781333"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62" w:type="dxa"/>
            <w:tcBorders>
              <w:top w:val="single" w:sz="4" w:space="0" w:color="auto"/>
              <w:left w:val="single" w:sz="4" w:space="0" w:color="auto"/>
              <w:right w:val="single" w:sz="4" w:space="0" w:color="auto"/>
            </w:tcBorders>
          </w:tcPr>
          <w:p w:rsidR="00B47379" w:rsidRPr="00390E9A"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90E9A">
              <w:rPr>
                <w:rFonts w:ascii="Times New Roman" w:hAnsi="Times New Roman"/>
                <w:b/>
                <w:bCs/>
                <w:sz w:val="24"/>
                <w:szCs w:val="24"/>
              </w:rPr>
              <w:t>25</w:t>
            </w:r>
          </w:p>
        </w:tc>
        <w:tc>
          <w:tcPr>
            <w:tcW w:w="2012" w:type="dxa"/>
            <w:gridSpan w:val="2"/>
            <w:tcBorders>
              <w:top w:val="single" w:sz="4" w:space="0" w:color="auto"/>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47379" w:rsidRPr="00C037F9" w:rsidTr="00285B1F">
        <w:trPr>
          <w:trHeight w:val="297"/>
        </w:trPr>
        <w:tc>
          <w:tcPr>
            <w:tcW w:w="2932" w:type="dxa"/>
            <w:vMerge/>
            <w:tcBorders>
              <w:top w:val="single" w:sz="4" w:space="0" w:color="auto"/>
              <w:left w:val="single" w:sz="4" w:space="0" w:color="auto"/>
              <w:right w:val="single" w:sz="4" w:space="0" w:color="auto"/>
            </w:tcBorders>
          </w:tcPr>
          <w:p w:rsidR="00B47379" w:rsidRPr="00F81B03"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b/>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781333"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sz w:val="24"/>
                <w:szCs w:val="24"/>
              </w:rPr>
            </w:pPr>
            <w:r w:rsidRPr="00781333">
              <w:rPr>
                <w:rFonts w:ascii="Times New Roman" w:eastAsia="Arial" w:hAnsi="Times New Roman"/>
                <w:sz w:val="24"/>
                <w:szCs w:val="24"/>
              </w:rPr>
              <w:t>Рисунок одетой фигуры человека на пространственном фоне.</w:t>
            </w:r>
          </w:p>
          <w:p w:rsidR="00B47379" w:rsidRPr="00781333"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sz w:val="24"/>
                <w:szCs w:val="24"/>
              </w:rPr>
            </w:pPr>
            <w:r w:rsidRPr="00781333">
              <w:rPr>
                <w:rFonts w:ascii="Times New Roman" w:eastAsia="Arial" w:hAnsi="Times New Roman"/>
                <w:sz w:val="24"/>
                <w:szCs w:val="24"/>
              </w:rPr>
              <w:t>Материалы: тонированная бумага формата А1, соус, уголь, сепия, карандаши.</w:t>
            </w:r>
          </w:p>
          <w:p w:rsidR="00B47379" w:rsidRPr="00781333"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sz w:val="24"/>
                <w:szCs w:val="24"/>
              </w:rPr>
            </w:pPr>
            <w:r w:rsidRPr="00781333">
              <w:rPr>
                <w:rFonts w:ascii="Times New Roman" w:eastAsia="Arial" w:hAnsi="Times New Roman"/>
                <w:sz w:val="24"/>
                <w:szCs w:val="24"/>
              </w:rPr>
              <w:t>Задачи пространственного решения фигуры в интерьере.</w:t>
            </w:r>
          </w:p>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sz w:val="24"/>
                <w:szCs w:val="24"/>
              </w:rPr>
            </w:pPr>
            <w:r w:rsidRPr="00781333">
              <w:rPr>
                <w:rFonts w:ascii="Times New Roman" w:eastAsia="Arial" w:hAnsi="Times New Roman"/>
                <w:sz w:val="24"/>
                <w:szCs w:val="24"/>
              </w:rPr>
              <w:t>Изучение постановки. Выбор точки зрения.</w:t>
            </w:r>
          </w:p>
          <w:p w:rsidR="00B47379" w:rsidRPr="00781333"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eastAsia="Arial" w:hAnsi="Times New Roman"/>
                <w:sz w:val="24"/>
                <w:szCs w:val="24"/>
              </w:rPr>
              <w:t>Работа над эскизными зарисовками.</w:t>
            </w:r>
          </w:p>
        </w:tc>
        <w:tc>
          <w:tcPr>
            <w:tcW w:w="1562" w:type="dxa"/>
            <w:tcBorders>
              <w:top w:val="single" w:sz="4" w:space="0" w:color="auto"/>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2012" w:type="dxa"/>
            <w:gridSpan w:val="2"/>
            <w:tcBorders>
              <w:top w:val="single" w:sz="4" w:space="0" w:color="auto"/>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47379" w:rsidRPr="00C037F9" w:rsidTr="00285B1F">
        <w:trPr>
          <w:trHeight w:val="135"/>
        </w:trPr>
        <w:tc>
          <w:tcPr>
            <w:tcW w:w="2932" w:type="dxa"/>
            <w:vMerge/>
            <w:tcBorders>
              <w:left w:val="single" w:sz="4" w:space="0" w:color="auto"/>
              <w:right w:val="single" w:sz="4" w:space="0" w:color="auto"/>
            </w:tcBorders>
          </w:tcPr>
          <w:p w:rsidR="00B47379" w:rsidRPr="00781333"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030" w:type="dxa"/>
            <w:tcBorders>
              <w:top w:val="single" w:sz="4" w:space="0" w:color="auto"/>
              <w:left w:val="single" w:sz="4" w:space="0" w:color="auto"/>
              <w:right w:val="single" w:sz="4" w:space="0" w:color="auto"/>
            </w:tcBorders>
          </w:tcPr>
          <w:p w:rsidR="00B47379" w:rsidRDefault="00B47379" w:rsidP="00B47379">
            <w:pPr>
              <w:pStyle w:val="2"/>
              <w:shd w:val="clear" w:color="auto" w:fill="auto"/>
              <w:tabs>
                <w:tab w:val="left" w:pos="1059"/>
              </w:tabs>
              <w:spacing w:before="0" w:line="240" w:lineRule="auto"/>
              <w:ind w:right="40" w:firstLine="0"/>
              <w:jc w:val="both"/>
              <w:rPr>
                <w:rFonts w:ascii="Times New Roman" w:hAnsi="Times New Roman" w:cs="Times New Roman"/>
                <w:sz w:val="24"/>
                <w:szCs w:val="24"/>
              </w:rPr>
            </w:pPr>
            <w:r>
              <w:rPr>
                <w:rFonts w:ascii="Times New Roman" w:hAnsi="Times New Roman" w:cs="Times New Roman"/>
                <w:sz w:val="24"/>
                <w:szCs w:val="24"/>
              </w:rPr>
              <w:t>Композиционное размещение рисунка на основном формате листа.</w:t>
            </w:r>
          </w:p>
          <w:p w:rsidR="00B47379" w:rsidRPr="00781333" w:rsidRDefault="00B47379" w:rsidP="00B47379">
            <w:pPr>
              <w:pStyle w:val="2"/>
              <w:shd w:val="clear" w:color="auto" w:fill="auto"/>
              <w:tabs>
                <w:tab w:val="left" w:pos="1059"/>
              </w:tabs>
              <w:spacing w:before="0" w:line="240" w:lineRule="auto"/>
              <w:ind w:right="40" w:firstLine="0"/>
              <w:jc w:val="both"/>
              <w:rPr>
                <w:rFonts w:ascii="Times New Roman" w:hAnsi="Times New Roman" w:cs="Times New Roman"/>
                <w:sz w:val="24"/>
                <w:szCs w:val="24"/>
              </w:rPr>
            </w:pPr>
            <w:r>
              <w:rPr>
                <w:rFonts w:ascii="Times New Roman" w:hAnsi="Times New Roman" w:cs="Times New Roman"/>
                <w:sz w:val="24"/>
                <w:szCs w:val="24"/>
              </w:rPr>
              <w:t>Анализ пропорциональных соотношений больших и малых форм.</w:t>
            </w:r>
          </w:p>
        </w:tc>
        <w:tc>
          <w:tcPr>
            <w:tcW w:w="1562" w:type="dxa"/>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2012" w:type="dxa"/>
            <w:gridSpan w:val="2"/>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47379" w:rsidRPr="00C037F9" w:rsidTr="00285B1F">
        <w:trPr>
          <w:trHeight w:val="132"/>
        </w:trPr>
        <w:tc>
          <w:tcPr>
            <w:tcW w:w="2932" w:type="dxa"/>
            <w:vMerge/>
            <w:tcBorders>
              <w:left w:val="single" w:sz="4" w:space="0" w:color="auto"/>
              <w:right w:val="single" w:sz="4" w:space="0" w:color="auto"/>
            </w:tcBorders>
          </w:tcPr>
          <w:p w:rsidR="00B47379" w:rsidRPr="00781333"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030" w:type="dxa"/>
            <w:tcBorders>
              <w:top w:val="single" w:sz="4" w:space="0" w:color="auto"/>
              <w:left w:val="single" w:sz="4" w:space="0" w:color="auto"/>
              <w:right w:val="single" w:sz="4" w:space="0" w:color="auto"/>
            </w:tcBorders>
          </w:tcPr>
          <w:p w:rsidR="00B47379" w:rsidRPr="00781333" w:rsidRDefault="00B47379" w:rsidP="00B47379">
            <w:pPr>
              <w:pStyle w:val="2"/>
              <w:shd w:val="clear" w:color="auto" w:fill="auto"/>
              <w:tabs>
                <w:tab w:val="left" w:pos="1059"/>
              </w:tabs>
              <w:spacing w:before="0" w:line="240" w:lineRule="auto"/>
              <w:ind w:right="40" w:firstLine="0"/>
              <w:jc w:val="both"/>
              <w:rPr>
                <w:rFonts w:ascii="Times New Roman" w:hAnsi="Times New Roman" w:cs="Times New Roman"/>
                <w:sz w:val="24"/>
                <w:szCs w:val="24"/>
              </w:rPr>
            </w:pPr>
            <w:r>
              <w:rPr>
                <w:rFonts w:ascii="Times New Roman" w:hAnsi="Times New Roman" w:cs="Times New Roman"/>
                <w:sz w:val="24"/>
                <w:szCs w:val="24"/>
              </w:rPr>
              <w:t>Светотональный анализ рисунка. Взаимосвязь фигуры с окружающей средой.</w:t>
            </w:r>
          </w:p>
        </w:tc>
        <w:tc>
          <w:tcPr>
            <w:tcW w:w="1562" w:type="dxa"/>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2012" w:type="dxa"/>
            <w:gridSpan w:val="2"/>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47379" w:rsidRPr="00C037F9" w:rsidTr="00D207B2">
        <w:trPr>
          <w:trHeight w:val="132"/>
        </w:trPr>
        <w:tc>
          <w:tcPr>
            <w:tcW w:w="2932" w:type="dxa"/>
            <w:vMerge/>
            <w:tcBorders>
              <w:left w:val="single" w:sz="4" w:space="0" w:color="auto"/>
              <w:right w:val="single" w:sz="4" w:space="0" w:color="auto"/>
            </w:tcBorders>
          </w:tcPr>
          <w:p w:rsidR="00B47379" w:rsidRPr="00781333"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030" w:type="dxa"/>
            <w:tcBorders>
              <w:top w:val="single" w:sz="4" w:space="0" w:color="auto"/>
              <w:left w:val="single" w:sz="4" w:space="0" w:color="auto"/>
              <w:right w:val="single" w:sz="4" w:space="0" w:color="auto"/>
            </w:tcBorders>
          </w:tcPr>
          <w:p w:rsidR="00B47379" w:rsidRPr="00C268A8"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b/>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p w:rsidR="00B47379" w:rsidRPr="00781333" w:rsidRDefault="00B47379" w:rsidP="00B47379">
            <w:pPr>
              <w:pStyle w:val="2"/>
              <w:shd w:val="clear" w:color="auto" w:fill="auto"/>
              <w:tabs>
                <w:tab w:val="left" w:pos="1059"/>
              </w:tabs>
              <w:spacing w:before="0" w:line="240" w:lineRule="auto"/>
              <w:ind w:right="40" w:firstLine="0"/>
              <w:jc w:val="both"/>
              <w:rPr>
                <w:rFonts w:ascii="Times New Roman" w:hAnsi="Times New Roman" w:cs="Times New Roman"/>
                <w:sz w:val="24"/>
                <w:szCs w:val="24"/>
              </w:rPr>
            </w:pPr>
            <w:r>
              <w:rPr>
                <w:rFonts w:ascii="Times New Roman" w:hAnsi="Times New Roman" w:cs="Times New Roman"/>
                <w:sz w:val="24"/>
                <w:szCs w:val="24"/>
              </w:rPr>
              <w:t>Детальная проработка рисунка. Решение световоздушной среды и материальности.</w:t>
            </w:r>
          </w:p>
        </w:tc>
        <w:tc>
          <w:tcPr>
            <w:tcW w:w="1562" w:type="dxa"/>
            <w:tcBorders>
              <w:left w:val="single" w:sz="4" w:space="0" w:color="auto"/>
              <w:right w:val="single" w:sz="4" w:space="0" w:color="auto"/>
            </w:tcBorders>
            <w:shd w:val="clear" w:color="auto" w:fill="BFBFBF" w:themeFill="background1" w:themeFillShade="BF"/>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5</w:t>
            </w:r>
          </w:p>
        </w:tc>
        <w:tc>
          <w:tcPr>
            <w:tcW w:w="2012" w:type="dxa"/>
            <w:gridSpan w:val="2"/>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47379" w:rsidRPr="00C037F9" w:rsidTr="002B3103">
        <w:trPr>
          <w:trHeight w:val="562"/>
        </w:trPr>
        <w:tc>
          <w:tcPr>
            <w:tcW w:w="2932" w:type="dxa"/>
            <w:vMerge/>
            <w:tcBorders>
              <w:left w:val="single" w:sz="4" w:space="0" w:color="auto"/>
              <w:right w:val="single" w:sz="4" w:space="0" w:color="auto"/>
            </w:tcBorders>
          </w:tcPr>
          <w:p w:rsidR="00B47379" w:rsidRPr="00781333"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030" w:type="dxa"/>
            <w:tcBorders>
              <w:top w:val="single" w:sz="4" w:space="0" w:color="auto"/>
              <w:left w:val="single" w:sz="4" w:space="0" w:color="auto"/>
              <w:right w:val="single" w:sz="4" w:space="0" w:color="auto"/>
            </w:tcBorders>
          </w:tcPr>
          <w:p w:rsidR="00B47379" w:rsidRPr="00C268A8" w:rsidRDefault="00B47379" w:rsidP="00B47379">
            <w:pPr>
              <w:pStyle w:val="2"/>
              <w:tabs>
                <w:tab w:val="left" w:pos="1059"/>
              </w:tabs>
              <w:spacing w:before="0" w:line="240" w:lineRule="auto"/>
              <w:ind w:right="40" w:firstLine="45"/>
              <w:jc w:val="both"/>
              <w:rPr>
                <w:rFonts w:ascii="Times New Roman" w:eastAsia="Arial" w:hAnsi="Times New Roman"/>
                <w:b/>
                <w:bCs/>
                <w:sz w:val="24"/>
                <w:szCs w:val="24"/>
              </w:rPr>
            </w:pPr>
            <w:r>
              <w:rPr>
                <w:rFonts w:ascii="Times New Roman" w:hAnsi="Times New Roman" w:cs="Times New Roman"/>
                <w:sz w:val="24"/>
                <w:szCs w:val="24"/>
              </w:rPr>
              <w:t>Обобщение. Передача цельности рисунка. Завершение задания. Подведение итога.</w:t>
            </w:r>
          </w:p>
        </w:tc>
        <w:tc>
          <w:tcPr>
            <w:tcW w:w="1562" w:type="dxa"/>
            <w:tcBorders>
              <w:left w:val="single" w:sz="4" w:space="0" w:color="auto"/>
              <w:right w:val="single" w:sz="4" w:space="0" w:color="auto"/>
            </w:tcBorders>
            <w:shd w:val="clear" w:color="auto" w:fill="BFBFBF" w:themeFill="background1" w:themeFillShade="BF"/>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BA7A64">
              <w:rPr>
                <w:rFonts w:ascii="Times New Roman" w:hAnsi="Times New Roman"/>
                <w:bCs/>
                <w:sz w:val="24"/>
                <w:szCs w:val="24"/>
              </w:rPr>
              <w:t>5</w:t>
            </w:r>
          </w:p>
        </w:tc>
        <w:tc>
          <w:tcPr>
            <w:tcW w:w="2012" w:type="dxa"/>
            <w:gridSpan w:val="2"/>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47379" w:rsidRPr="00C037F9" w:rsidTr="00285B1F">
        <w:trPr>
          <w:trHeight w:val="282"/>
        </w:trPr>
        <w:tc>
          <w:tcPr>
            <w:tcW w:w="11962" w:type="dxa"/>
            <w:gridSpan w:val="2"/>
            <w:tcBorders>
              <w:left w:val="single" w:sz="4" w:space="0" w:color="auto"/>
              <w:right w:val="single" w:sz="4" w:space="0" w:color="auto"/>
            </w:tcBorders>
          </w:tcPr>
          <w:p w:rsidR="00B47379" w:rsidRPr="00781333"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Pr>
                <w:rFonts w:ascii="Times New Roman" w:hAnsi="Times New Roman"/>
                <w:bCs/>
                <w:sz w:val="24"/>
                <w:szCs w:val="24"/>
              </w:rPr>
              <w:t>Итого:</w:t>
            </w:r>
          </w:p>
        </w:tc>
        <w:tc>
          <w:tcPr>
            <w:tcW w:w="1562" w:type="dxa"/>
            <w:tcBorders>
              <w:top w:val="single" w:sz="4" w:space="0" w:color="auto"/>
              <w:left w:val="single" w:sz="4" w:space="0" w:color="auto"/>
              <w:right w:val="single" w:sz="4" w:space="0" w:color="auto"/>
            </w:tcBorders>
            <w:shd w:val="clear" w:color="auto" w:fill="auto"/>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160</w:t>
            </w:r>
          </w:p>
        </w:tc>
        <w:tc>
          <w:tcPr>
            <w:tcW w:w="2012" w:type="dxa"/>
            <w:gridSpan w:val="2"/>
            <w:tcBorders>
              <w:top w:val="single" w:sz="4" w:space="0" w:color="auto"/>
              <w:left w:val="single" w:sz="4" w:space="0" w:color="auto"/>
              <w:right w:val="single" w:sz="4" w:space="0" w:color="auto"/>
            </w:tcBorders>
          </w:tcPr>
          <w:p w:rsidR="00B47379" w:rsidRPr="00BA7A64" w:rsidRDefault="00B47379" w:rsidP="00B47379">
            <w:pPr>
              <w:tabs>
                <w:tab w:val="center" w:pos="780"/>
                <w:tab w:val="left" w:pos="916"/>
              </w:tabs>
              <w:spacing w:after="0" w:line="240" w:lineRule="auto"/>
              <w:jc w:val="center"/>
              <w:rPr>
                <w:rFonts w:ascii="Times New Roman" w:hAnsi="Times New Roman"/>
                <w:bCs/>
                <w:sz w:val="24"/>
                <w:szCs w:val="24"/>
              </w:rPr>
            </w:pPr>
          </w:p>
        </w:tc>
      </w:tr>
      <w:tr w:rsidR="00B47379" w:rsidRPr="00C037F9" w:rsidTr="00285B1F">
        <w:trPr>
          <w:trHeight w:val="10"/>
        </w:trPr>
        <w:tc>
          <w:tcPr>
            <w:tcW w:w="15536" w:type="dxa"/>
            <w:gridSpan w:val="5"/>
            <w:tcBorders>
              <w:left w:val="single" w:sz="4" w:space="0" w:color="auto"/>
              <w:right w:val="single" w:sz="4" w:space="0" w:color="auto"/>
            </w:tcBorders>
          </w:tcPr>
          <w:p w:rsidR="00B47379" w:rsidRPr="00174008" w:rsidRDefault="00B47379" w:rsidP="00B47379">
            <w:pPr>
              <w:tabs>
                <w:tab w:val="left" w:pos="6165"/>
              </w:tabs>
              <w:spacing w:after="0" w:line="240" w:lineRule="auto"/>
              <w:jc w:val="center"/>
              <w:rPr>
                <w:rFonts w:ascii="Times New Roman" w:hAnsi="Times New Roman"/>
                <w:b/>
                <w:bCs/>
                <w:sz w:val="24"/>
                <w:szCs w:val="24"/>
              </w:rPr>
            </w:pPr>
            <w:r>
              <w:rPr>
                <w:rFonts w:ascii="Times New Roman" w:hAnsi="Times New Roman"/>
                <w:b/>
                <w:bCs/>
                <w:sz w:val="24"/>
                <w:szCs w:val="24"/>
              </w:rPr>
              <w:t>4 курс. 8 семестр</w:t>
            </w:r>
          </w:p>
        </w:tc>
      </w:tr>
      <w:tr w:rsidR="00B47379" w:rsidRPr="00C037F9" w:rsidTr="00285B1F">
        <w:trPr>
          <w:trHeight w:val="162"/>
        </w:trPr>
        <w:tc>
          <w:tcPr>
            <w:tcW w:w="2932" w:type="dxa"/>
            <w:vMerge w:val="restart"/>
            <w:tcBorders>
              <w:left w:val="single" w:sz="4" w:space="0" w:color="auto"/>
              <w:right w:val="single" w:sz="4" w:space="0" w:color="auto"/>
            </w:tcBorders>
          </w:tcPr>
          <w:p w:rsidR="00B47379" w:rsidRPr="00F81B03"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F81B03">
              <w:rPr>
                <w:rFonts w:ascii="Times New Roman" w:hAnsi="Times New Roman"/>
                <w:b/>
                <w:bCs/>
                <w:sz w:val="24"/>
                <w:szCs w:val="24"/>
              </w:rPr>
              <w:t xml:space="preserve">Тема 7. Рисунок одетой </w:t>
            </w:r>
            <w:r w:rsidRPr="00F81B03">
              <w:rPr>
                <w:rFonts w:ascii="Times New Roman" w:hAnsi="Times New Roman"/>
                <w:b/>
                <w:bCs/>
                <w:sz w:val="24"/>
                <w:szCs w:val="24"/>
              </w:rPr>
              <w:lastRenderedPageBreak/>
              <w:t>фигуры в интерьере, с введением драпировок и предметов быта</w:t>
            </w:r>
          </w:p>
        </w:tc>
        <w:tc>
          <w:tcPr>
            <w:tcW w:w="9030" w:type="dxa"/>
            <w:tcBorders>
              <w:top w:val="single" w:sz="4" w:space="0" w:color="auto"/>
              <w:left w:val="single" w:sz="4" w:space="0" w:color="auto"/>
              <w:bottom w:val="single" w:sz="4" w:space="0" w:color="auto"/>
              <w:right w:val="single" w:sz="4" w:space="0" w:color="auto"/>
            </w:tcBorders>
          </w:tcPr>
          <w:p w:rsidR="00B47379" w:rsidRPr="00781333" w:rsidRDefault="00B47379" w:rsidP="00B47379">
            <w:pPr>
              <w:tabs>
                <w:tab w:val="left" w:pos="916"/>
                <w:tab w:val="left" w:pos="1832"/>
                <w:tab w:val="left" w:pos="2748"/>
                <w:tab w:val="left" w:pos="3664"/>
                <w:tab w:val="left" w:pos="4580"/>
              </w:tabs>
              <w:spacing w:after="0" w:line="240" w:lineRule="auto"/>
              <w:rPr>
                <w:rFonts w:ascii="Times New Roman" w:eastAsia="Arial" w:hAnsi="Times New Roman"/>
                <w:sz w:val="24"/>
                <w:szCs w:val="24"/>
              </w:rPr>
            </w:pPr>
            <w:r w:rsidRPr="001D3E9E">
              <w:rPr>
                <w:rFonts w:ascii="Times New Roman" w:hAnsi="Times New Roman"/>
                <w:b/>
                <w:bCs/>
                <w:sz w:val="24"/>
                <w:szCs w:val="24"/>
                <w:lang w:eastAsia="en-US"/>
              </w:rPr>
              <w:lastRenderedPageBreak/>
              <w:t>Содержание учебного материала</w:t>
            </w:r>
          </w:p>
        </w:tc>
        <w:tc>
          <w:tcPr>
            <w:tcW w:w="1562" w:type="dxa"/>
            <w:tcBorders>
              <w:left w:val="single" w:sz="4" w:space="0" w:color="auto"/>
              <w:right w:val="single" w:sz="4" w:space="0" w:color="auto"/>
            </w:tcBorders>
          </w:tcPr>
          <w:p w:rsidR="00B47379" w:rsidRPr="00D207B2"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D207B2">
              <w:rPr>
                <w:rFonts w:ascii="Times New Roman" w:hAnsi="Times New Roman"/>
                <w:b/>
                <w:bCs/>
                <w:sz w:val="24"/>
                <w:szCs w:val="24"/>
              </w:rPr>
              <w:t>36</w:t>
            </w:r>
          </w:p>
        </w:tc>
        <w:tc>
          <w:tcPr>
            <w:tcW w:w="2012" w:type="dxa"/>
            <w:gridSpan w:val="2"/>
            <w:tcBorders>
              <w:left w:val="single" w:sz="4" w:space="0" w:color="auto"/>
              <w:right w:val="single" w:sz="4" w:space="0" w:color="auto"/>
            </w:tcBorders>
          </w:tcPr>
          <w:p w:rsidR="00B47379" w:rsidRPr="00BA7A64" w:rsidRDefault="00B47379" w:rsidP="00B47379">
            <w:pPr>
              <w:tabs>
                <w:tab w:val="center" w:pos="780"/>
                <w:tab w:val="left" w:pos="916"/>
              </w:tabs>
              <w:spacing w:after="0" w:line="240" w:lineRule="auto"/>
              <w:jc w:val="center"/>
              <w:rPr>
                <w:rFonts w:ascii="Times New Roman" w:hAnsi="Times New Roman"/>
                <w:bCs/>
                <w:sz w:val="24"/>
                <w:szCs w:val="24"/>
              </w:rPr>
            </w:pPr>
          </w:p>
        </w:tc>
      </w:tr>
      <w:tr w:rsidR="00B47379" w:rsidRPr="00C037F9" w:rsidTr="00285B1F">
        <w:trPr>
          <w:trHeight w:val="162"/>
        </w:trPr>
        <w:tc>
          <w:tcPr>
            <w:tcW w:w="2932" w:type="dxa"/>
            <w:vMerge/>
            <w:tcBorders>
              <w:left w:val="single" w:sz="4" w:space="0" w:color="auto"/>
              <w:right w:val="single" w:sz="4" w:space="0" w:color="auto"/>
            </w:tcBorders>
          </w:tcPr>
          <w:p w:rsidR="00B47379" w:rsidRPr="00F81B03"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Default="00B47379" w:rsidP="00B47379">
            <w:pPr>
              <w:tabs>
                <w:tab w:val="left" w:pos="916"/>
                <w:tab w:val="left" w:pos="1832"/>
                <w:tab w:val="left" w:pos="2748"/>
                <w:tab w:val="left" w:pos="3664"/>
                <w:tab w:val="left" w:pos="4580"/>
              </w:tabs>
              <w:spacing w:after="0" w:line="240" w:lineRule="auto"/>
              <w:rPr>
                <w:rFonts w:ascii="Times New Roman" w:hAnsi="Times New Roman"/>
                <w:bCs/>
                <w:sz w:val="24"/>
                <w:szCs w:val="24"/>
              </w:rPr>
            </w:pPr>
            <w:r>
              <w:rPr>
                <w:rFonts w:ascii="Times New Roman" w:hAnsi="Times New Roman"/>
                <w:bCs/>
                <w:sz w:val="24"/>
                <w:szCs w:val="24"/>
              </w:rPr>
              <w:t>Рисунок одетой фигуры в интерьере, с введением драпировок и предметов быта.</w:t>
            </w:r>
          </w:p>
          <w:p w:rsidR="00B47379" w:rsidRDefault="00B47379" w:rsidP="00B47379">
            <w:pPr>
              <w:tabs>
                <w:tab w:val="left" w:pos="916"/>
                <w:tab w:val="left" w:pos="1832"/>
                <w:tab w:val="left" w:pos="2748"/>
                <w:tab w:val="left" w:pos="3664"/>
                <w:tab w:val="left" w:pos="4580"/>
              </w:tabs>
              <w:spacing w:after="0" w:line="240" w:lineRule="auto"/>
              <w:rPr>
                <w:rFonts w:ascii="Times New Roman" w:hAnsi="Times New Roman"/>
                <w:bCs/>
                <w:sz w:val="24"/>
                <w:szCs w:val="24"/>
              </w:rPr>
            </w:pPr>
            <w:r>
              <w:rPr>
                <w:rFonts w:ascii="Times New Roman" w:hAnsi="Times New Roman"/>
                <w:bCs/>
                <w:sz w:val="24"/>
                <w:szCs w:val="24"/>
              </w:rPr>
              <w:t>Материалы: тонированная бумага формата А1, соус, уголь, сепия, карандаши.</w:t>
            </w:r>
          </w:p>
          <w:p w:rsidR="00B47379" w:rsidRPr="00781333" w:rsidRDefault="00B47379" w:rsidP="00B47379">
            <w:pPr>
              <w:tabs>
                <w:tab w:val="left" w:pos="916"/>
                <w:tab w:val="left" w:pos="1832"/>
                <w:tab w:val="left" w:pos="2748"/>
                <w:tab w:val="left" w:pos="3664"/>
                <w:tab w:val="left" w:pos="4580"/>
              </w:tabs>
              <w:spacing w:after="0" w:line="240" w:lineRule="auto"/>
              <w:rPr>
                <w:rFonts w:ascii="Times New Roman" w:eastAsia="Arial" w:hAnsi="Times New Roman"/>
                <w:sz w:val="24"/>
                <w:szCs w:val="24"/>
              </w:rPr>
            </w:pPr>
            <w:r>
              <w:rPr>
                <w:rFonts w:ascii="Times New Roman" w:hAnsi="Times New Roman"/>
                <w:bCs/>
                <w:sz w:val="24"/>
                <w:szCs w:val="24"/>
              </w:rPr>
              <w:t>Задачи пространственного решения фигуры в интерьере с использованием предметов быта, драпировки с целью передачи образности модели. Изучение постановки. Выбор точки зрения. Работа над предварительным эскизным рисунком.</w:t>
            </w:r>
          </w:p>
        </w:tc>
        <w:tc>
          <w:tcPr>
            <w:tcW w:w="1562" w:type="dxa"/>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6</w:t>
            </w:r>
          </w:p>
        </w:tc>
        <w:tc>
          <w:tcPr>
            <w:tcW w:w="2012" w:type="dxa"/>
            <w:gridSpan w:val="2"/>
            <w:tcBorders>
              <w:left w:val="single" w:sz="4" w:space="0" w:color="auto"/>
              <w:right w:val="single" w:sz="4" w:space="0" w:color="auto"/>
            </w:tcBorders>
          </w:tcPr>
          <w:p w:rsidR="00B47379" w:rsidRPr="00BA7A64" w:rsidRDefault="00B47379" w:rsidP="00B47379">
            <w:pPr>
              <w:tabs>
                <w:tab w:val="center" w:pos="780"/>
                <w:tab w:val="left" w:pos="916"/>
              </w:tabs>
              <w:spacing w:after="0" w:line="240" w:lineRule="auto"/>
              <w:jc w:val="center"/>
              <w:rPr>
                <w:rFonts w:ascii="Times New Roman" w:hAnsi="Times New Roman"/>
                <w:bCs/>
                <w:sz w:val="24"/>
                <w:szCs w:val="24"/>
              </w:rPr>
            </w:pPr>
          </w:p>
        </w:tc>
      </w:tr>
      <w:tr w:rsidR="00B47379" w:rsidRPr="00C037F9" w:rsidTr="00285B1F">
        <w:trPr>
          <w:trHeight w:val="158"/>
        </w:trPr>
        <w:tc>
          <w:tcPr>
            <w:tcW w:w="2932" w:type="dxa"/>
            <w:vMerge/>
            <w:tcBorders>
              <w:left w:val="single" w:sz="4" w:space="0" w:color="auto"/>
              <w:right w:val="single" w:sz="4" w:space="0" w:color="auto"/>
            </w:tcBorders>
          </w:tcPr>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781333" w:rsidRDefault="00B47379" w:rsidP="00B47379">
            <w:pPr>
              <w:tabs>
                <w:tab w:val="left" w:pos="916"/>
                <w:tab w:val="left" w:pos="1832"/>
                <w:tab w:val="left" w:pos="2748"/>
                <w:tab w:val="left" w:pos="3664"/>
                <w:tab w:val="left" w:pos="4580"/>
              </w:tabs>
              <w:spacing w:after="0" w:line="240" w:lineRule="auto"/>
              <w:rPr>
                <w:rFonts w:ascii="Times New Roman" w:eastAsia="Arial" w:hAnsi="Times New Roman"/>
                <w:sz w:val="24"/>
                <w:szCs w:val="24"/>
              </w:rPr>
            </w:pPr>
            <w:r>
              <w:rPr>
                <w:rFonts w:ascii="Times New Roman" w:eastAsia="Arial" w:hAnsi="Times New Roman"/>
                <w:sz w:val="24"/>
                <w:szCs w:val="24"/>
              </w:rPr>
              <w:t>Композиционное решение постановки, с использованием эскизного материала. Работа над большими и малыми формами постановки.</w:t>
            </w:r>
          </w:p>
        </w:tc>
        <w:tc>
          <w:tcPr>
            <w:tcW w:w="1562" w:type="dxa"/>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6</w:t>
            </w:r>
          </w:p>
        </w:tc>
        <w:tc>
          <w:tcPr>
            <w:tcW w:w="2012" w:type="dxa"/>
            <w:gridSpan w:val="2"/>
            <w:tcBorders>
              <w:left w:val="single" w:sz="4" w:space="0" w:color="auto"/>
              <w:right w:val="single" w:sz="4" w:space="0" w:color="auto"/>
            </w:tcBorders>
          </w:tcPr>
          <w:p w:rsidR="00B47379" w:rsidRPr="00BA7A64" w:rsidRDefault="00B47379" w:rsidP="00B47379">
            <w:pPr>
              <w:tabs>
                <w:tab w:val="center" w:pos="780"/>
                <w:tab w:val="left" w:pos="916"/>
              </w:tabs>
              <w:spacing w:after="0" w:line="240" w:lineRule="auto"/>
              <w:jc w:val="center"/>
              <w:rPr>
                <w:rFonts w:ascii="Times New Roman" w:hAnsi="Times New Roman"/>
                <w:bCs/>
                <w:sz w:val="24"/>
                <w:szCs w:val="24"/>
              </w:rPr>
            </w:pPr>
          </w:p>
        </w:tc>
      </w:tr>
      <w:tr w:rsidR="00B47379" w:rsidRPr="00C037F9" w:rsidTr="00285B1F">
        <w:trPr>
          <w:trHeight w:val="158"/>
        </w:trPr>
        <w:tc>
          <w:tcPr>
            <w:tcW w:w="2932" w:type="dxa"/>
            <w:vMerge/>
            <w:tcBorders>
              <w:left w:val="single" w:sz="4" w:space="0" w:color="auto"/>
              <w:right w:val="single" w:sz="4" w:space="0" w:color="auto"/>
            </w:tcBorders>
          </w:tcPr>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Default="00B47379" w:rsidP="00B47379">
            <w:pPr>
              <w:tabs>
                <w:tab w:val="left" w:pos="916"/>
                <w:tab w:val="left" w:pos="1832"/>
                <w:tab w:val="left" w:pos="2748"/>
                <w:tab w:val="left" w:pos="3664"/>
                <w:tab w:val="left" w:pos="4580"/>
              </w:tabs>
              <w:spacing w:after="0" w:line="240" w:lineRule="auto"/>
              <w:rPr>
                <w:rFonts w:ascii="Times New Roman" w:eastAsia="Arial" w:hAnsi="Times New Roman"/>
                <w:sz w:val="24"/>
                <w:szCs w:val="24"/>
              </w:rPr>
            </w:pPr>
            <w:r>
              <w:rPr>
                <w:rFonts w:ascii="Times New Roman" w:eastAsia="Arial" w:hAnsi="Times New Roman"/>
                <w:sz w:val="24"/>
                <w:szCs w:val="24"/>
              </w:rPr>
              <w:t>Анализ пропорциональных соотношений постановки.</w:t>
            </w:r>
          </w:p>
          <w:p w:rsidR="00B47379" w:rsidRPr="00781333" w:rsidRDefault="00B47379" w:rsidP="00B47379">
            <w:pPr>
              <w:tabs>
                <w:tab w:val="left" w:pos="916"/>
                <w:tab w:val="left" w:pos="1832"/>
                <w:tab w:val="left" w:pos="2748"/>
                <w:tab w:val="left" w:pos="3664"/>
                <w:tab w:val="left" w:pos="4580"/>
              </w:tabs>
              <w:spacing w:after="0" w:line="240" w:lineRule="auto"/>
              <w:rPr>
                <w:rFonts w:ascii="Times New Roman" w:eastAsia="Arial" w:hAnsi="Times New Roman"/>
                <w:sz w:val="24"/>
                <w:szCs w:val="24"/>
              </w:rPr>
            </w:pPr>
            <w:r>
              <w:rPr>
                <w:rFonts w:ascii="Times New Roman" w:eastAsia="Arial" w:hAnsi="Times New Roman"/>
                <w:sz w:val="24"/>
                <w:szCs w:val="24"/>
              </w:rPr>
              <w:t>Передача характерных особенностей модели, ее движение и пластики.</w:t>
            </w:r>
          </w:p>
        </w:tc>
        <w:tc>
          <w:tcPr>
            <w:tcW w:w="1562" w:type="dxa"/>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6</w:t>
            </w:r>
          </w:p>
        </w:tc>
        <w:tc>
          <w:tcPr>
            <w:tcW w:w="2012" w:type="dxa"/>
            <w:gridSpan w:val="2"/>
            <w:tcBorders>
              <w:left w:val="single" w:sz="4" w:space="0" w:color="auto"/>
              <w:right w:val="single" w:sz="4" w:space="0" w:color="auto"/>
            </w:tcBorders>
          </w:tcPr>
          <w:p w:rsidR="00B47379" w:rsidRPr="00BA7A64" w:rsidRDefault="00B47379" w:rsidP="00B47379">
            <w:pPr>
              <w:tabs>
                <w:tab w:val="center" w:pos="780"/>
                <w:tab w:val="left" w:pos="916"/>
              </w:tabs>
              <w:spacing w:after="0" w:line="240" w:lineRule="auto"/>
              <w:jc w:val="center"/>
              <w:rPr>
                <w:rFonts w:ascii="Times New Roman" w:hAnsi="Times New Roman"/>
                <w:bCs/>
                <w:sz w:val="24"/>
                <w:szCs w:val="24"/>
              </w:rPr>
            </w:pPr>
          </w:p>
        </w:tc>
      </w:tr>
      <w:tr w:rsidR="00B47379" w:rsidRPr="00C037F9" w:rsidTr="00285B1F">
        <w:trPr>
          <w:trHeight w:val="158"/>
        </w:trPr>
        <w:tc>
          <w:tcPr>
            <w:tcW w:w="2932" w:type="dxa"/>
            <w:vMerge/>
            <w:tcBorders>
              <w:left w:val="single" w:sz="4" w:space="0" w:color="auto"/>
              <w:right w:val="single" w:sz="4" w:space="0" w:color="auto"/>
            </w:tcBorders>
          </w:tcPr>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781333" w:rsidRDefault="00B47379" w:rsidP="00B47379">
            <w:pPr>
              <w:tabs>
                <w:tab w:val="left" w:pos="916"/>
                <w:tab w:val="left" w:pos="1832"/>
                <w:tab w:val="left" w:pos="2748"/>
                <w:tab w:val="left" w:pos="3664"/>
                <w:tab w:val="left" w:pos="4580"/>
              </w:tabs>
              <w:spacing w:after="0" w:line="240" w:lineRule="auto"/>
              <w:rPr>
                <w:rFonts w:ascii="Times New Roman" w:eastAsia="Arial" w:hAnsi="Times New Roman"/>
                <w:sz w:val="24"/>
                <w:szCs w:val="24"/>
              </w:rPr>
            </w:pPr>
            <w:r>
              <w:rPr>
                <w:rFonts w:ascii="Times New Roman" w:eastAsia="Arial" w:hAnsi="Times New Roman"/>
                <w:sz w:val="24"/>
                <w:szCs w:val="24"/>
              </w:rPr>
              <w:t>Светотональный анализ рисунка. Передача световоздушной среды и материальности.</w:t>
            </w:r>
          </w:p>
        </w:tc>
        <w:tc>
          <w:tcPr>
            <w:tcW w:w="1562" w:type="dxa"/>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2012" w:type="dxa"/>
            <w:gridSpan w:val="2"/>
            <w:tcBorders>
              <w:left w:val="single" w:sz="4" w:space="0" w:color="auto"/>
              <w:right w:val="single" w:sz="4" w:space="0" w:color="auto"/>
            </w:tcBorders>
          </w:tcPr>
          <w:p w:rsidR="00B47379" w:rsidRPr="00BA7A64" w:rsidRDefault="00B47379" w:rsidP="00B47379">
            <w:pPr>
              <w:tabs>
                <w:tab w:val="center" w:pos="780"/>
                <w:tab w:val="left" w:pos="916"/>
              </w:tabs>
              <w:spacing w:after="0" w:line="240" w:lineRule="auto"/>
              <w:jc w:val="center"/>
              <w:rPr>
                <w:rFonts w:ascii="Times New Roman" w:hAnsi="Times New Roman"/>
                <w:bCs/>
                <w:sz w:val="24"/>
                <w:szCs w:val="24"/>
              </w:rPr>
            </w:pPr>
          </w:p>
        </w:tc>
      </w:tr>
      <w:tr w:rsidR="00B47379" w:rsidRPr="00C037F9" w:rsidTr="00285B1F">
        <w:trPr>
          <w:trHeight w:val="158"/>
        </w:trPr>
        <w:tc>
          <w:tcPr>
            <w:tcW w:w="2932" w:type="dxa"/>
            <w:vMerge/>
            <w:tcBorders>
              <w:left w:val="single" w:sz="4" w:space="0" w:color="auto"/>
              <w:right w:val="single" w:sz="4" w:space="0" w:color="auto"/>
            </w:tcBorders>
          </w:tcPr>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781333" w:rsidRDefault="00B47379" w:rsidP="00B47379">
            <w:pPr>
              <w:tabs>
                <w:tab w:val="left" w:pos="916"/>
                <w:tab w:val="left" w:pos="1832"/>
                <w:tab w:val="left" w:pos="2748"/>
                <w:tab w:val="left" w:pos="3664"/>
                <w:tab w:val="left" w:pos="4580"/>
              </w:tabs>
              <w:spacing w:after="0" w:line="240" w:lineRule="auto"/>
              <w:rPr>
                <w:rFonts w:ascii="Times New Roman" w:eastAsia="Arial" w:hAnsi="Times New Roman"/>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r>
              <w:rPr>
                <w:rFonts w:ascii="Times New Roman" w:eastAsia="Arial" w:hAnsi="Times New Roman"/>
                <w:sz w:val="24"/>
                <w:szCs w:val="24"/>
              </w:rPr>
              <w:t xml:space="preserve"> </w:t>
            </w:r>
          </w:p>
        </w:tc>
        <w:tc>
          <w:tcPr>
            <w:tcW w:w="1562" w:type="dxa"/>
            <w:tcBorders>
              <w:left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12" w:type="dxa"/>
            <w:gridSpan w:val="2"/>
            <w:tcBorders>
              <w:left w:val="single" w:sz="4" w:space="0" w:color="auto"/>
              <w:right w:val="single" w:sz="4" w:space="0" w:color="auto"/>
            </w:tcBorders>
          </w:tcPr>
          <w:p w:rsidR="00B47379" w:rsidRPr="00BA7A64" w:rsidRDefault="00B47379" w:rsidP="00B47379">
            <w:pPr>
              <w:tabs>
                <w:tab w:val="center" w:pos="780"/>
                <w:tab w:val="left" w:pos="916"/>
              </w:tabs>
              <w:spacing w:after="0" w:line="240" w:lineRule="auto"/>
              <w:jc w:val="center"/>
              <w:rPr>
                <w:rFonts w:ascii="Times New Roman" w:hAnsi="Times New Roman"/>
                <w:bCs/>
                <w:sz w:val="24"/>
                <w:szCs w:val="24"/>
              </w:rPr>
            </w:pPr>
          </w:p>
        </w:tc>
      </w:tr>
      <w:tr w:rsidR="00B47379" w:rsidRPr="00C037F9" w:rsidTr="00D207B2">
        <w:trPr>
          <w:trHeight w:val="158"/>
        </w:trPr>
        <w:tc>
          <w:tcPr>
            <w:tcW w:w="2932" w:type="dxa"/>
            <w:vMerge/>
            <w:tcBorders>
              <w:left w:val="single" w:sz="4" w:space="0" w:color="auto"/>
              <w:right w:val="single" w:sz="4" w:space="0" w:color="auto"/>
            </w:tcBorders>
          </w:tcPr>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C268A8"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b/>
                <w:bCs/>
                <w:sz w:val="24"/>
                <w:szCs w:val="24"/>
              </w:rPr>
            </w:pPr>
            <w:r>
              <w:rPr>
                <w:rFonts w:ascii="Times New Roman" w:eastAsia="Arial" w:hAnsi="Times New Roman"/>
                <w:sz w:val="24"/>
                <w:szCs w:val="24"/>
              </w:rPr>
              <w:t>Организация среды интерьера, глубины пространства.</w:t>
            </w:r>
          </w:p>
        </w:tc>
        <w:tc>
          <w:tcPr>
            <w:tcW w:w="1562" w:type="dxa"/>
            <w:tcBorders>
              <w:left w:val="single" w:sz="4" w:space="0" w:color="auto"/>
              <w:right w:val="single" w:sz="4" w:space="0" w:color="auto"/>
            </w:tcBorders>
            <w:shd w:val="clear" w:color="auto" w:fill="BFBFBF" w:themeFill="background1" w:themeFillShade="BF"/>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A7A64">
              <w:rPr>
                <w:rFonts w:ascii="Times New Roman" w:hAnsi="Times New Roman"/>
                <w:bCs/>
                <w:sz w:val="24"/>
                <w:szCs w:val="24"/>
              </w:rPr>
              <w:t>6</w:t>
            </w:r>
          </w:p>
        </w:tc>
        <w:tc>
          <w:tcPr>
            <w:tcW w:w="2012" w:type="dxa"/>
            <w:gridSpan w:val="2"/>
            <w:tcBorders>
              <w:left w:val="single" w:sz="4" w:space="0" w:color="auto"/>
              <w:right w:val="single" w:sz="4" w:space="0" w:color="auto"/>
            </w:tcBorders>
          </w:tcPr>
          <w:p w:rsidR="00B47379" w:rsidRPr="00BA7A64" w:rsidRDefault="00B47379" w:rsidP="00B47379">
            <w:pPr>
              <w:tabs>
                <w:tab w:val="center" w:pos="780"/>
                <w:tab w:val="left" w:pos="916"/>
              </w:tabs>
              <w:spacing w:after="0" w:line="240" w:lineRule="auto"/>
              <w:jc w:val="center"/>
              <w:rPr>
                <w:rFonts w:ascii="Times New Roman" w:hAnsi="Times New Roman"/>
                <w:bCs/>
                <w:sz w:val="24"/>
                <w:szCs w:val="24"/>
              </w:rPr>
            </w:pPr>
          </w:p>
        </w:tc>
      </w:tr>
      <w:tr w:rsidR="00B47379" w:rsidRPr="00C037F9" w:rsidTr="00622608">
        <w:trPr>
          <w:trHeight w:val="158"/>
        </w:trPr>
        <w:tc>
          <w:tcPr>
            <w:tcW w:w="2932" w:type="dxa"/>
            <w:vMerge/>
            <w:tcBorders>
              <w:left w:val="single" w:sz="4" w:space="0" w:color="auto"/>
              <w:right w:val="single" w:sz="4" w:space="0" w:color="auto"/>
            </w:tcBorders>
          </w:tcPr>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Default="00B47379" w:rsidP="00B47379">
            <w:pPr>
              <w:tabs>
                <w:tab w:val="left" w:pos="916"/>
                <w:tab w:val="left" w:pos="1832"/>
                <w:tab w:val="left" w:pos="2748"/>
                <w:tab w:val="left" w:pos="3664"/>
                <w:tab w:val="left" w:pos="4580"/>
              </w:tabs>
              <w:spacing w:after="0" w:line="240" w:lineRule="auto"/>
              <w:rPr>
                <w:rFonts w:ascii="Times New Roman" w:eastAsia="Arial" w:hAnsi="Times New Roman"/>
                <w:sz w:val="24"/>
                <w:szCs w:val="24"/>
              </w:rPr>
            </w:pPr>
            <w:r>
              <w:rPr>
                <w:rFonts w:ascii="Times New Roman" w:eastAsia="Arial" w:hAnsi="Times New Roman"/>
                <w:sz w:val="24"/>
                <w:szCs w:val="24"/>
              </w:rPr>
              <w:t xml:space="preserve">Детальная проработка рисунка, изучение и анализ характера складок драпировки. </w:t>
            </w:r>
          </w:p>
          <w:p w:rsidR="00B47379" w:rsidRDefault="00B47379" w:rsidP="00B47379">
            <w:pPr>
              <w:tabs>
                <w:tab w:val="left" w:pos="916"/>
                <w:tab w:val="left" w:pos="1832"/>
                <w:tab w:val="left" w:pos="2748"/>
                <w:tab w:val="left" w:pos="3664"/>
                <w:tab w:val="left" w:pos="4580"/>
              </w:tabs>
              <w:spacing w:after="0" w:line="240" w:lineRule="auto"/>
              <w:rPr>
                <w:rFonts w:ascii="Times New Roman" w:eastAsia="Arial" w:hAnsi="Times New Roman"/>
                <w:sz w:val="24"/>
                <w:szCs w:val="24"/>
              </w:rPr>
            </w:pPr>
            <w:r>
              <w:rPr>
                <w:rFonts w:ascii="Times New Roman" w:eastAsia="Arial" w:hAnsi="Times New Roman"/>
                <w:sz w:val="24"/>
                <w:szCs w:val="24"/>
              </w:rPr>
              <w:t>Передача материальных форм, цельности рисунка.</w:t>
            </w:r>
          </w:p>
          <w:p w:rsidR="00B47379" w:rsidRPr="00781333" w:rsidRDefault="00B47379" w:rsidP="00B47379">
            <w:pPr>
              <w:tabs>
                <w:tab w:val="left" w:pos="916"/>
                <w:tab w:val="left" w:pos="1832"/>
                <w:tab w:val="left" w:pos="2748"/>
                <w:tab w:val="left" w:pos="3664"/>
                <w:tab w:val="left" w:pos="4580"/>
              </w:tabs>
              <w:spacing w:after="0" w:line="240" w:lineRule="auto"/>
              <w:rPr>
                <w:rFonts w:ascii="Times New Roman" w:eastAsia="Arial" w:hAnsi="Times New Roman"/>
                <w:sz w:val="24"/>
                <w:szCs w:val="24"/>
              </w:rPr>
            </w:pPr>
            <w:r>
              <w:rPr>
                <w:rFonts w:ascii="Times New Roman" w:eastAsia="Arial" w:hAnsi="Times New Roman"/>
                <w:sz w:val="24"/>
                <w:szCs w:val="24"/>
              </w:rPr>
              <w:t>Обобщение. Завершение задания.</w:t>
            </w:r>
          </w:p>
        </w:tc>
        <w:tc>
          <w:tcPr>
            <w:tcW w:w="1562" w:type="dxa"/>
            <w:tcBorders>
              <w:left w:val="single" w:sz="4" w:space="0" w:color="auto"/>
              <w:right w:val="single" w:sz="4" w:space="0" w:color="auto"/>
            </w:tcBorders>
            <w:shd w:val="clear" w:color="auto" w:fill="BFBFBF" w:themeFill="background1" w:themeFillShade="BF"/>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2012" w:type="dxa"/>
            <w:gridSpan w:val="2"/>
            <w:tcBorders>
              <w:left w:val="single" w:sz="4" w:space="0" w:color="auto"/>
              <w:right w:val="single" w:sz="4" w:space="0" w:color="auto"/>
            </w:tcBorders>
            <w:shd w:val="clear" w:color="auto" w:fill="FFFFFF" w:themeFill="background1"/>
          </w:tcPr>
          <w:p w:rsidR="00B47379" w:rsidRPr="00BA7A64" w:rsidRDefault="00B47379" w:rsidP="00B47379">
            <w:pPr>
              <w:tabs>
                <w:tab w:val="center" w:pos="780"/>
                <w:tab w:val="left" w:pos="916"/>
              </w:tabs>
              <w:spacing w:after="0" w:line="240" w:lineRule="auto"/>
              <w:jc w:val="center"/>
              <w:rPr>
                <w:rFonts w:ascii="Times New Roman" w:hAnsi="Times New Roman"/>
                <w:bCs/>
                <w:sz w:val="24"/>
                <w:szCs w:val="24"/>
              </w:rPr>
            </w:pPr>
          </w:p>
        </w:tc>
      </w:tr>
      <w:tr w:rsidR="00B47379" w:rsidRPr="003125F7" w:rsidTr="00285B1F">
        <w:trPr>
          <w:trHeight w:val="387"/>
        </w:trPr>
        <w:tc>
          <w:tcPr>
            <w:tcW w:w="2932" w:type="dxa"/>
            <w:vMerge w:val="restart"/>
            <w:tcBorders>
              <w:left w:val="single" w:sz="4" w:space="0" w:color="auto"/>
              <w:right w:val="single" w:sz="4" w:space="0" w:color="auto"/>
            </w:tcBorders>
          </w:tcPr>
          <w:p w:rsidR="00B47379" w:rsidRPr="000D7EF0" w:rsidRDefault="00B47379" w:rsidP="00B47379">
            <w:pPr>
              <w:widowControl w:val="0"/>
              <w:spacing w:line="240" w:lineRule="auto"/>
              <w:rPr>
                <w:rFonts w:ascii="Times New Roman" w:hAnsi="Times New Roman"/>
                <w:b/>
                <w:bCs/>
                <w:sz w:val="24"/>
                <w:szCs w:val="24"/>
              </w:rPr>
            </w:pPr>
            <w:r w:rsidRPr="000D7EF0">
              <w:rPr>
                <w:rFonts w:ascii="Times New Roman" w:hAnsi="Times New Roman"/>
                <w:b/>
                <w:bCs/>
                <w:sz w:val="24"/>
                <w:szCs w:val="24"/>
              </w:rPr>
              <w:t>Тема 8. Рисунок обнажённой фи</w:t>
            </w:r>
            <w:r>
              <w:rPr>
                <w:rFonts w:ascii="Times New Roman" w:hAnsi="Times New Roman"/>
                <w:b/>
                <w:bCs/>
                <w:sz w:val="24"/>
                <w:szCs w:val="24"/>
              </w:rPr>
              <w:t>гуры человека в сложном ракурсе</w:t>
            </w:r>
          </w:p>
        </w:tc>
        <w:tc>
          <w:tcPr>
            <w:tcW w:w="9030" w:type="dxa"/>
            <w:tcBorders>
              <w:top w:val="single" w:sz="4" w:space="0" w:color="auto"/>
              <w:left w:val="single" w:sz="4" w:space="0" w:color="auto"/>
              <w:bottom w:val="single" w:sz="4" w:space="0" w:color="auto"/>
              <w:right w:val="single" w:sz="4" w:space="0" w:color="auto"/>
            </w:tcBorders>
          </w:tcPr>
          <w:p w:rsidR="00B47379" w:rsidRPr="003125F7"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62" w:type="dxa"/>
            <w:tcBorders>
              <w:top w:val="single" w:sz="4" w:space="0" w:color="auto"/>
              <w:left w:val="single" w:sz="4" w:space="0" w:color="auto"/>
              <w:right w:val="single" w:sz="4" w:space="0" w:color="auto"/>
            </w:tcBorders>
            <w:vAlign w:val="center"/>
          </w:tcPr>
          <w:p w:rsidR="00B47379" w:rsidRPr="00622608" w:rsidRDefault="00B47379" w:rsidP="00B47379">
            <w:pPr>
              <w:widowControl w:val="0"/>
              <w:spacing w:after="0" w:line="240" w:lineRule="auto"/>
              <w:jc w:val="center"/>
              <w:rPr>
                <w:rFonts w:ascii="Times New Roman" w:hAnsi="Times New Roman"/>
                <w:b/>
                <w:sz w:val="24"/>
                <w:szCs w:val="24"/>
              </w:rPr>
            </w:pPr>
            <w:r w:rsidRPr="00622608">
              <w:rPr>
                <w:rFonts w:ascii="Times New Roman" w:hAnsi="Times New Roman"/>
                <w:b/>
                <w:sz w:val="24"/>
                <w:szCs w:val="24"/>
              </w:rPr>
              <w:t>36</w:t>
            </w:r>
          </w:p>
        </w:tc>
        <w:tc>
          <w:tcPr>
            <w:tcW w:w="2012" w:type="dxa"/>
            <w:gridSpan w:val="2"/>
            <w:tcBorders>
              <w:top w:val="single" w:sz="4" w:space="0" w:color="auto"/>
              <w:left w:val="single" w:sz="4" w:space="0" w:color="auto"/>
              <w:right w:val="single" w:sz="4" w:space="0" w:color="auto"/>
            </w:tcBorders>
          </w:tcPr>
          <w:p w:rsidR="00B47379" w:rsidRPr="00BA7A64" w:rsidRDefault="00B47379" w:rsidP="00B47379">
            <w:pPr>
              <w:widowControl w:val="0"/>
              <w:spacing w:after="0" w:line="240" w:lineRule="auto"/>
              <w:jc w:val="center"/>
              <w:rPr>
                <w:rFonts w:ascii="Times New Roman" w:hAnsi="Times New Roman"/>
                <w:sz w:val="24"/>
                <w:szCs w:val="24"/>
              </w:rPr>
            </w:pPr>
          </w:p>
        </w:tc>
      </w:tr>
      <w:tr w:rsidR="00B47379" w:rsidRPr="003125F7" w:rsidTr="00285B1F">
        <w:trPr>
          <w:trHeight w:val="387"/>
        </w:trPr>
        <w:tc>
          <w:tcPr>
            <w:tcW w:w="2932" w:type="dxa"/>
            <w:vMerge/>
            <w:tcBorders>
              <w:left w:val="single" w:sz="4" w:space="0" w:color="auto"/>
              <w:right w:val="single" w:sz="4" w:space="0" w:color="auto"/>
            </w:tcBorders>
          </w:tcPr>
          <w:p w:rsidR="00B47379" w:rsidRPr="000D7EF0" w:rsidRDefault="00B47379" w:rsidP="00B47379">
            <w:pPr>
              <w:widowControl w:val="0"/>
              <w:spacing w:line="240" w:lineRule="auto"/>
              <w:rPr>
                <w:rFonts w:ascii="Times New Roman" w:hAnsi="Times New Roman"/>
                <w:b/>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125F7">
              <w:rPr>
                <w:rFonts w:ascii="Times New Roman" w:hAnsi="Times New Roman"/>
                <w:bCs/>
                <w:sz w:val="24"/>
                <w:szCs w:val="24"/>
              </w:rPr>
              <w:t>Рисунок обнажённой фигуры человека в сложном ракурсе.</w:t>
            </w:r>
          </w:p>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Материалы: бумага формата А1, карандаши угольные, сепия.</w:t>
            </w:r>
          </w:p>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Передать пластику движения фигуры и ее характерные особенности.</w:t>
            </w:r>
          </w:p>
          <w:p w:rsidR="00B47379" w:rsidRPr="003125F7"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Изучение модели, выбор точки зрения. Работа над эскизными рисунками. Композиционное размещение рисунка модели на листе формата.</w:t>
            </w:r>
          </w:p>
        </w:tc>
        <w:tc>
          <w:tcPr>
            <w:tcW w:w="1562" w:type="dxa"/>
            <w:tcBorders>
              <w:top w:val="single" w:sz="4" w:space="0" w:color="auto"/>
              <w:left w:val="single" w:sz="4" w:space="0" w:color="auto"/>
              <w:right w:val="single" w:sz="4" w:space="0" w:color="auto"/>
            </w:tcBorders>
            <w:vAlign w:val="center"/>
          </w:tcPr>
          <w:p w:rsidR="00B47379" w:rsidRPr="00BA7A64" w:rsidRDefault="00B47379" w:rsidP="00B47379">
            <w:pPr>
              <w:widowControl w:val="0"/>
              <w:spacing w:after="0" w:line="240" w:lineRule="auto"/>
              <w:jc w:val="center"/>
              <w:rPr>
                <w:rFonts w:ascii="Times New Roman" w:hAnsi="Times New Roman"/>
                <w:sz w:val="24"/>
                <w:szCs w:val="24"/>
              </w:rPr>
            </w:pPr>
            <w:r w:rsidRPr="00BA7A64">
              <w:rPr>
                <w:rFonts w:ascii="Times New Roman" w:hAnsi="Times New Roman"/>
                <w:sz w:val="24"/>
                <w:szCs w:val="24"/>
              </w:rPr>
              <w:t>6</w:t>
            </w:r>
          </w:p>
        </w:tc>
        <w:tc>
          <w:tcPr>
            <w:tcW w:w="2012" w:type="dxa"/>
            <w:gridSpan w:val="2"/>
            <w:tcBorders>
              <w:top w:val="single" w:sz="4" w:space="0" w:color="auto"/>
              <w:left w:val="single" w:sz="4" w:space="0" w:color="auto"/>
              <w:right w:val="single" w:sz="4" w:space="0" w:color="auto"/>
            </w:tcBorders>
          </w:tcPr>
          <w:p w:rsidR="00B47379" w:rsidRPr="00BA7A64" w:rsidRDefault="00B47379" w:rsidP="00B47379">
            <w:pPr>
              <w:widowControl w:val="0"/>
              <w:spacing w:after="0" w:line="240" w:lineRule="auto"/>
              <w:jc w:val="center"/>
              <w:rPr>
                <w:rFonts w:ascii="Times New Roman" w:hAnsi="Times New Roman"/>
                <w:sz w:val="24"/>
                <w:szCs w:val="24"/>
              </w:rPr>
            </w:pPr>
          </w:p>
        </w:tc>
      </w:tr>
      <w:tr w:rsidR="00B47379" w:rsidRPr="003125F7" w:rsidTr="00285B1F">
        <w:trPr>
          <w:trHeight w:val="387"/>
        </w:trPr>
        <w:tc>
          <w:tcPr>
            <w:tcW w:w="2932" w:type="dxa"/>
            <w:vMerge/>
            <w:tcBorders>
              <w:left w:val="single" w:sz="4" w:space="0" w:color="auto"/>
              <w:right w:val="single" w:sz="4" w:space="0" w:color="auto"/>
            </w:tcBorders>
          </w:tcPr>
          <w:p w:rsidR="00B47379" w:rsidRPr="003125F7" w:rsidRDefault="00B47379" w:rsidP="00B47379">
            <w:pPr>
              <w:widowControl w:val="0"/>
              <w:spacing w:line="240" w:lineRule="auto"/>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Работа над пропорциональными соотношениями больших и малых форм модели. </w:t>
            </w:r>
          </w:p>
          <w:p w:rsidR="00B47379" w:rsidRPr="003125F7"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Определить опорные точки модели, служащие основой для ее правильного конструирования.</w:t>
            </w:r>
          </w:p>
        </w:tc>
        <w:tc>
          <w:tcPr>
            <w:tcW w:w="1562" w:type="dxa"/>
            <w:tcBorders>
              <w:left w:val="single" w:sz="4" w:space="0" w:color="auto"/>
              <w:right w:val="single" w:sz="4" w:space="0" w:color="auto"/>
            </w:tcBorders>
            <w:vAlign w:val="center"/>
          </w:tcPr>
          <w:p w:rsidR="00B47379" w:rsidRPr="00BA7A64" w:rsidRDefault="00B47379" w:rsidP="00B47379">
            <w:pPr>
              <w:widowControl w:val="0"/>
              <w:spacing w:after="0" w:line="240" w:lineRule="auto"/>
              <w:jc w:val="center"/>
              <w:rPr>
                <w:rFonts w:ascii="Times New Roman" w:hAnsi="Times New Roman"/>
                <w:sz w:val="24"/>
                <w:szCs w:val="24"/>
              </w:rPr>
            </w:pPr>
            <w:r w:rsidRPr="00BA7A64">
              <w:rPr>
                <w:rFonts w:ascii="Times New Roman" w:hAnsi="Times New Roman"/>
                <w:sz w:val="24"/>
                <w:szCs w:val="24"/>
              </w:rPr>
              <w:t>6</w:t>
            </w:r>
          </w:p>
        </w:tc>
        <w:tc>
          <w:tcPr>
            <w:tcW w:w="2012" w:type="dxa"/>
            <w:gridSpan w:val="2"/>
            <w:tcBorders>
              <w:left w:val="single" w:sz="4" w:space="0" w:color="auto"/>
              <w:right w:val="single" w:sz="4" w:space="0" w:color="auto"/>
            </w:tcBorders>
          </w:tcPr>
          <w:p w:rsidR="00B47379" w:rsidRPr="00BA7A64" w:rsidRDefault="00B47379" w:rsidP="00B47379">
            <w:pPr>
              <w:widowControl w:val="0"/>
              <w:spacing w:after="0" w:line="240" w:lineRule="auto"/>
              <w:jc w:val="center"/>
              <w:rPr>
                <w:rFonts w:ascii="Times New Roman" w:hAnsi="Times New Roman"/>
                <w:sz w:val="24"/>
                <w:szCs w:val="24"/>
              </w:rPr>
            </w:pPr>
          </w:p>
        </w:tc>
      </w:tr>
      <w:tr w:rsidR="00B47379" w:rsidRPr="003125F7" w:rsidTr="00285B1F">
        <w:trPr>
          <w:trHeight w:val="387"/>
        </w:trPr>
        <w:tc>
          <w:tcPr>
            <w:tcW w:w="2932" w:type="dxa"/>
            <w:vMerge/>
            <w:tcBorders>
              <w:left w:val="single" w:sz="4" w:space="0" w:color="auto"/>
              <w:right w:val="single" w:sz="4" w:space="0" w:color="auto"/>
            </w:tcBorders>
          </w:tcPr>
          <w:p w:rsidR="00B47379" w:rsidRPr="003125F7" w:rsidRDefault="00B47379" w:rsidP="00B47379">
            <w:pPr>
              <w:widowControl w:val="0"/>
              <w:spacing w:line="240" w:lineRule="auto"/>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3125F7"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Конструктивный и анатомический анализ рисунка модели.</w:t>
            </w:r>
          </w:p>
        </w:tc>
        <w:tc>
          <w:tcPr>
            <w:tcW w:w="1562" w:type="dxa"/>
            <w:tcBorders>
              <w:left w:val="single" w:sz="4" w:space="0" w:color="auto"/>
              <w:right w:val="single" w:sz="4" w:space="0" w:color="auto"/>
            </w:tcBorders>
            <w:vAlign w:val="center"/>
          </w:tcPr>
          <w:p w:rsidR="00B47379" w:rsidRPr="00BA7A64" w:rsidRDefault="00B47379" w:rsidP="00B47379">
            <w:pPr>
              <w:widowControl w:val="0"/>
              <w:spacing w:after="0" w:line="240" w:lineRule="auto"/>
              <w:jc w:val="center"/>
              <w:rPr>
                <w:rFonts w:ascii="Times New Roman" w:hAnsi="Times New Roman"/>
                <w:sz w:val="24"/>
                <w:szCs w:val="24"/>
              </w:rPr>
            </w:pPr>
            <w:r w:rsidRPr="00BA7A64">
              <w:rPr>
                <w:rFonts w:ascii="Times New Roman" w:hAnsi="Times New Roman"/>
                <w:sz w:val="24"/>
                <w:szCs w:val="24"/>
              </w:rPr>
              <w:t>6</w:t>
            </w:r>
          </w:p>
        </w:tc>
        <w:tc>
          <w:tcPr>
            <w:tcW w:w="2012" w:type="dxa"/>
            <w:gridSpan w:val="2"/>
            <w:tcBorders>
              <w:left w:val="single" w:sz="4" w:space="0" w:color="auto"/>
              <w:right w:val="single" w:sz="4" w:space="0" w:color="auto"/>
            </w:tcBorders>
          </w:tcPr>
          <w:p w:rsidR="00B47379" w:rsidRPr="00BA7A64" w:rsidRDefault="00B47379" w:rsidP="00B47379">
            <w:pPr>
              <w:widowControl w:val="0"/>
              <w:spacing w:after="0" w:line="240" w:lineRule="auto"/>
              <w:jc w:val="center"/>
              <w:rPr>
                <w:rFonts w:ascii="Times New Roman" w:hAnsi="Times New Roman"/>
                <w:sz w:val="24"/>
                <w:szCs w:val="24"/>
              </w:rPr>
            </w:pPr>
          </w:p>
        </w:tc>
      </w:tr>
      <w:tr w:rsidR="00B47379" w:rsidRPr="003125F7" w:rsidTr="00285B1F">
        <w:trPr>
          <w:trHeight w:val="387"/>
        </w:trPr>
        <w:tc>
          <w:tcPr>
            <w:tcW w:w="2932" w:type="dxa"/>
            <w:vMerge/>
            <w:tcBorders>
              <w:left w:val="single" w:sz="4" w:space="0" w:color="auto"/>
              <w:right w:val="single" w:sz="4" w:space="0" w:color="auto"/>
            </w:tcBorders>
          </w:tcPr>
          <w:p w:rsidR="00B47379" w:rsidRPr="003125F7" w:rsidRDefault="00B47379" w:rsidP="00B47379">
            <w:pPr>
              <w:widowControl w:val="0"/>
              <w:spacing w:line="240" w:lineRule="auto"/>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3125F7"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Увидеть динамические возможности человеческого тела, понять механику движений, проследить взаимоположение частей тела при осуществлении разных движений в сложном ракурсе.</w:t>
            </w:r>
          </w:p>
        </w:tc>
        <w:tc>
          <w:tcPr>
            <w:tcW w:w="1562" w:type="dxa"/>
            <w:tcBorders>
              <w:left w:val="single" w:sz="4" w:space="0" w:color="auto"/>
              <w:right w:val="single" w:sz="4" w:space="0" w:color="auto"/>
            </w:tcBorders>
            <w:vAlign w:val="center"/>
          </w:tcPr>
          <w:p w:rsidR="00B47379" w:rsidRPr="00BA7A64" w:rsidRDefault="00B47379" w:rsidP="00B47379">
            <w:pPr>
              <w:widowControl w:val="0"/>
              <w:spacing w:after="0" w:line="240" w:lineRule="auto"/>
              <w:jc w:val="center"/>
              <w:rPr>
                <w:rFonts w:ascii="Times New Roman" w:hAnsi="Times New Roman"/>
                <w:sz w:val="24"/>
                <w:szCs w:val="24"/>
              </w:rPr>
            </w:pPr>
            <w:r w:rsidRPr="00BA7A64">
              <w:rPr>
                <w:rFonts w:ascii="Times New Roman" w:hAnsi="Times New Roman"/>
                <w:sz w:val="24"/>
                <w:szCs w:val="24"/>
              </w:rPr>
              <w:t>6</w:t>
            </w:r>
          </w:p>
        </w:tc>
        <w:tc>
          <w:tcPr>
            <w:tcW w:w="2012" w:type="dxa"/>
            <w:gridSpan w:val="2"/>
            <w:tcBorders>
              <w:left w:val="single" w:sz="4" w:space="0" w:color="auto"/>
              <w:right w:val="single" w:sz="4" w:space="0" w:color="auto"/>
            </w:tcBorders>
          </w:tcPr>
          <w:p w:rsidR="00B47379" w:rsidRPr="00BA7A64" w:rsidRDefault="00B47379" w:rsidP="00B47379">
            <w:pPr>
              <w:widowControl w:val="0"/>
              <w:spacing w:after="0" w:line="240" w:lineRule="auto"/>
              <w:jc w:val="center"/>
              <w:rPr>
                <w:rFonts w:ascii="Times New Roman" w:hAnsi="Times New Roman"/>
                <w:sz w:val="24"/>
                <w:szCs w:val="24"/>
              </w:rPr>
            </w:pPr>
          </w:p>
        </w:tc>
      </w:tr>
      <w:tr w:rsidR="00B47379" w:rsidRPr="003125F7" w:rsidTr="00285B1F">
        <w:trPr>
          <w:trHeight w:val="387"/>
        </w:trPr>
        <w:tc>
          <w:tcPr>
            <w:tcW w:w="2932" w:type="dxa"/>
            <w:vMerge/>
            <w:tcBorders>
              <w:left w:val="single" w:sz="4" w:space="0" w:color="auto"/>
              <w:right w:val="single" w:sz="4" w:space="0" w:color="auto"/>
            </w:tcBorders>
          </w:tcPr>
          <w:p w:rsidR="00B47379" w:rsidRPr="003125F7" w:rsidRDefault="00B47379" w:rsidP="00B47379">
            <w:pPr>
              <w:widowControl w:val="0"/>
              <w:spacing w:line="240" w:lineRule="auto"/>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3125F7"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tc>
        <w:tc>
          <w:tcPr>
            <w:tcW w:w="1562" w:type="dxa"/>
            <w:tcBorders>
              <w:left w:val="single" w:sz="4" w:space="0" w:color="auto"/>
              <w:right w:val="single" w:sz="4" w:space="0" w:color="auto"/>
            </w:tcBorders>
            <w:vAlign w:val="center"/>
          </w:tcPr>
          <w:p w:rsidR="00B47379" w:rsidRPr="00BA7A64" w:rsidRDefault="00B47379" w:rsidP="00B47379">
            <w:pPr>
              <w:widowControl w:val="0"/>
              <w:spacing w:after="0" w:line="240" w:lineRule="auto"/>
              <w:jc w:val="center"/>
              <w:rPr>
                <w:rFonts w:ascii="Times New Roman" w:hAnsi="Times New Roman"/>
                <w:sz w:val="24"/>
                <w:szCs w:val="24"/>
              </w:rPr>
            </w:pPr>
          </w:p>
        </w:tc>
        <w:tc>
          <w:tcPr>
            <w:tcW w:w="2012" w:type="dxa"/>
            <w:gridSpan w:val="2"/>
            <w:tcBorders>
              <w:left w:val="single" w:sz="4" w:space="0" w:color="auto"/>
              <w:right w:val="single" w:sz="4" w:space="0" w:color="auto"/>
            </w:tcBorders>
          </w:tcPr>
          <w:p w:rsidR="00B47379" w:rsidRPr="00BA7A64" w:rsidRDefault="00B47379" w:rsidP="00B47379">
            <w:pPr>
              <w:widowControl w:val="0"/>
              <w:spacing w:after="0" w:line="240" w:lineRule="auto"/>
              <w:jc w:val="center"/>
              <w:rPr>
                <w:rFonts w:ascii="Times New Roman" w:hAnsi="Times New Roman"/>
                <w:sz w:val="24"/>
                <w:szCs w:val="24"/>
              </w:rPr>
            </w:pPr>
          </w:p>
        </w:tc>
      </w:tr>
      <w:tr w:rsidR="00B47379" w:rsidRPr="003125F7" w:rsidTr="00622608">
        <w:trPr>
          <w:trHeight w:val="387"/>
        </w:trPr>
        <w:tc>
          <w:tcPr>
            <w:tcW w:w="2932" w:type="dxa"/>
            <w:vMerge/>
            <w:tcBorders>
              <w:left w:val="single" w:sz="4" w:space="0" w:color="auto"/>
              <w:right w:val="single" w:sz="4" w:space="0" w:color="auto"/>
            </w:tcBorders>
          </w:tcPr>
          <w:p w:rsidR="00B47379" w:rsidRPr="003125F7" w:rsidRDefault="00B47379" w:rsidP="00B47379">
            <w:pPr>
              <w:widowControl w:val="0"/>
              <w:spacing w:line="240" w:lineRule="auto"/>
              <w:rPr>
                <w:rFonts w:ascii="Times New Roman" w:hAnsi="Times New Roman"/>
                <w:bCs/>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Pr="003125F7"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Светотональный анализ рисунка. Передать характер освещения.</w:t>
            </w:r>
          </w:p>
        </w:tc>
        <w:tc>
          <w:tcPr>
            <w:tcW w:w="1562" w:type="dxa"/>
            <w:tcBorders>
              <w:left w:val="single" w:sz="4" w:space="0" w:color="auto"/>
              <w:right w:val="single" w:sz="4" w:space="0" w:color="auto"/>
            </w:tcBorders>
            <w:shd w:val="clear" w:color="auto" w:fill="BFBFBF" w:themeFill="background1" w:themeFillShade="BF"/>
            <w:vAlign w:val="center"/>
          </w:tcPr>
          <w:p w:rsidR="00B47379" w:rsidRPr="00BA7A64" w:rsidRDefault="00B47379" w:rsidP="00B47379">
            <w:pPr>
              <w:widowControl w:val="0"/>
              <w:spacing w:after="0" w:line="240" w:lineRule="auto"/>
              <w:jc w:val="center"/>
              <w:rPr>
                <w:rFonts w:ascii="Times New Roman" w:hAnsi="Times New Roman"/>
                <w:sz w:val="24"/>
                <w:szCs w:val="24"/>
              </w:rPr>
            </w:pPr>
            <w:r w:rsidRPr="00BA7A64">
              <w:rPr>
                <w:rFonts w:ascii="Times New Roman" w:hAnsi="Times New Roman"/>
                <w:sz w:val="24"/>
                <w:szCs w:val="24"/>
              </w:rPr>
              <w:t>6</w:t>
            </w:r>
          </w:p>
        </w:tc>
        <w:tc>
          <w:tcPr>
            <w:tcW w:w="2012" w:type="dxa"/>
            <w:gridSpan w:val="2"/>
            <w:tcBorders>
              <w:left w:val="single" w:sz="4" w:space="0" w:color="auto"/>
              <w:right w:val="single" w:sz="4" w:space="0" w:color="auto"/>
            </w:tcBorders>
          </w:tcPr>
          <w:p w:rsidR="00B47379" w:rsidRPr="00BA7A64" w:rsidRDefault="00B47379" w:rsidP="00B47379">
            <w:pPr>
              <w:widowControl w:val="0"/>
              <w:spacing w:after="0" w:line="240" w:lineRule="auto"/>
              <w:jc w:val="center"/>
              <w:rPr>
                <w:rFonts w:ascii="Times New Roman" w:hAnsi="Times New Roman"/>
                <w:sz w:val="24"/>
                <w:szCs w:val="24"/>
              </w:rPr>
            </w:pPr>
          </w:p>
        </w:tc>
      </w:tr>
      <w:tr w:rsidR="00B47379" w:rsidRPr="003125F7" w:rsidTr="00622608">
        <w:trPr>
          <w:trHeight w:val="10"/>
        </w:trPr>
        <w:tc>
          <w:tcPr>
            <w:tcW w:w="2932" w:type="dxa"/>
            <w:vMerge/>
            <w:tcBorders>
              <w:left w:val="single" w:sz="4" w:space="0" w:color="auto"/>
              <w:right w:val="single" w:sz="4" w:space="0" w:color="auto"/>
            </w:tcBorders>
          </w:tcPr>
          <w:p w:rsidR="00B47379" w:rsidRPr="003125F7" w:rsidRDefault="00B47379" w:rsidP="00B47379">
            <w:pPr>
              <w:widowControl w:val="0"/>
              <w:spacing w:after="0" w:line="240" w:lineRule="auto"/>
              <w:rPr>
                <w:rFonts w:ascii="Times New Roman" w:hAnsi="Times New Roman"/>
                <w:sz w:val="24"/>
                <w:szCs w:val="24"/>
              </w:rPr>
            </w:pPr>
          </w:p>
        </w:tc>
        <w:tc>
          <w:tcPr>
            <w:tcW w:w="9030" w:type="dxa"/>
            <w:tcBorders>
              <w:top w:val="single" w:sz="4" w:space="0" w:color="auto"/>
              <w:left w:val="single" w:sz="4" w:space="0" w:color="auto"/>
              <w:bottom w:val="single" w:sz="4" w:space="0" w:color="auto"/>
              <w:right w:val="single" w:sz="4" w:space="0" w:color="auto"/>
            </w:tcBorders>
          </w:tcPr>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Детальная проработка рисунка модели.</w:t>
            </w:r>
          </w:p>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Добиться цельности рисунка.</w:t>
            </w:r>
          </w:p>
          <w:p w:rsidR="00B47379" w:rsidRPr="003125F7"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lastRenderedPageBreak/>
              <w:t>Обобщение, завершение задания.</w:t>
            </w:r>
          </w:p>
        </w:tc>
        <w:tc>
          <w:tcPr>
            <w:tcW w:w="1562" w:type="dxa"/>
            <w:tcBorders>
              <w:left w:val="single" w:sz="4" w:space="0" w:color="auto"/>
              <w:right w:val="single" w:sz="4" w:space="0" w:color="auto"/>
            </w:tcBorders>
            <w:shd w:val="clear" w:color="auto" w:fill="BFBFBF" w:themeFill="background1" w:themeFillShade="BF"/>
            <w:vAlign w:val="center"/>
          </w:tcPr>
          <w:p w:rsidR="00B47379" w:rsidRPr="00BA7A64" w:rsidRDefault="00B47379" w:rsidP="00B47379">
            <w:pPr>
              <w:widowControl w:val="0"/>
              <w:spacing w:after="0" w:line="240" w:lineRule="auto"/>
              <w:jc w:val="center"/>
              <w:rPr>
                <w:rFonts w:ascii="Times New Roman" w:hAnsi="Times New Roman"/>
                <w:sz w:val="24"/>
                <w:szCs w:val="24"/>
              </w:rPr>
            </w:pPr>
            <w:r w:rsidRPr="00BA7A64">
              <w:rPr>
                <w:rFonts w:ascii="Times New Roman" w:hAnsi="Times New Roman"/>
                <w:sz w:val="24"/>
                <w:szCs w:val="24"/>
              </w:rPr>
              <w:lastRenderedPageBreak/>
              <w:t>6</w:t>
            </w:r>
          </w:p>
        </w:tc>
        <w:tc>
          <w:tcPr>
            <w:tcW w:w="2012" w:type="dxa"/>
            <w:gridSpan w:val="2"/>
            <w:tcBorders>
              <w:left w:val="single" w:sz="4" w:space="0" w:color="auto"/>
              <w:right w:val="single" w:sz="4" w:space="0" w:color="auto"/>
            </w:tcBorders>
            <w:shd w:val="clear" w:color="auto" w:fill="FFFFFF" w:themeFill="background1"/>
          </w:tcPr>
          <w:p w:rsidR="00B47379" w:rsidRPr="00BA7A64" w:rsidRDefault="00B47379" w:rsidP="00B47379">
            <w:pPr>
              <w:widowControl w:val="0"/>
              <w:spacing w:after="0" w:line="240" w:lineRule="auto"/>
              <w:jc w:val="center"/>
              <w:rPr>
                <w:rFonts w:ascii="Times New Roman" w:hAnsi="Times New Roman"/>
                <w:sz w:val="24"/>
                <w:szCs w:val="24"/>
              </w:rPr>
            </w:pPr>
          </w:p>
        </w:tc>
      </w:tr>
      <w:tr w:rsidR="00B47379" w:rsidRPr="003125F7" w:rsidTr="00285B1F">
        <w:trPr>
          <w:trHeight w:val="276"/>
        </w:trPr>
        <w:tc>
          <w:tcPr>
            <w:tcW w:w="2932" w:type="dxa"/>
            <w:vMerge w:val="restart"/>
            <w:tcBorders>
              <w:left w:val="single" w:sz="4" w:space="0" w:color="auto"/>
              <w:right w:val="single" w:sz="4" w:space="0" w:color="auto"/>
            </w:tcBorders>
          </w:tcPr>
          <w:p w:rsidR="00B47379" w:rsidRPr="000D7EF0" w:rsidRDefault="00B47379" w:rsidP="00B47379">
            <w:pPr>
              <w:widowControl w:val="0"/>
              <w:spacing w:after="0" w:line="240" w:lineRule="auto"/>
              <w:rPr>
                <w:rFonts w:ascii="Times New Roman" w:hAnsi="Times New Roman"/>
                <w:b/>
                <w:sz w:val="24"/>
                <w:szCs w:val="24"/>
              </w:rPr>
            </w:pPr>
            <w:r w:rsidRPr="000D7EF0">
              <w:rPr>
                <w:rFonts w:ascii="Times New Roman" w:hAnsi="Times New Roman"/>
                <w:b/>
                <w:sz w:val="24"/>
                <w:szCs w:val="24"/>
              </w:rPr>
              <w:lastRenderedPageBreak/>
              <w:t>Тема 9. Рисунок одетой фигуры человека</w:t>
            </w:r>
          </w:p>
        </w:tc>
        <w:tc>
          <w:tcPr>
            <w:tcW w:w="9030" w:type="dxa"/>
            <w:tcBorders>
              <w:top w:val="single" w:sz="4" w:space="0" w:color="auto"/>
              <w:left w:val="single" w:sz="4" w:space="0" w:color="auto"/>
              <w:right w:val="single" w:sz="4" w:space="0" w:color="auto"/>
            </w:tcBorders>
          </w:tcPr>
          <w:p w:rsidR="00B47379" w:rsidRPr="003125F7"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D3E9E">
              <w:rPr>
                <w:rFonts w:ascii="Times New Roman" w:hAnsi="Times New Roman"/>
                <w:b/>
                <w:bCs/>
                <w:sz w:val="24"/>
                <w:szCs w:val="24"/>
                <w:lang w:eastAsia="en-US"/>
              </w:rPr>
              <w:t>Содержание учебного материала</w:t>
            </w:r>
          </w:p>
        </w:tc>
        <w:tc>
          <w:tcPr>
            <w:tcW w:w="1562" w:type="dxa"/>
            <w:tcBorders>
              <w:top w:val="single" w:sz="4" w:space="0" w:color="auto"/>
              <w:left w:val="single" w:sz="4" w:space="0" w:color="auto"/>
              <w:right w:val="single" w:sz="4" w:space="0" w:color="auto"/>
            </w:tcBorders>
            <w:vAlign w:val="center"/>
          </w:tcPr>
          <w:p w:rsidR="00B47379" w:rsidRPr="00622608" w:rsidRDefault="00B47379" w:rsidP="00B47379">
            <w:pPr>
              <w:widowControl w:val="0"/>
              <w:spacing w:after="0" w:line="240" w:lineRule="auto"/>
              <w:jc w:val="center"/>
              <w:rPr>
                <w:rFonts w:ascii="Times New Roman" w:hAnsi="Times New Roman"/>
                <w:b/>
                <w:sz w:val="24"/>
                <w:szCs w:val="24"/>
              </w:rPr>
            </w:pPr>
            <w:r w:rsidRPr="00622608">
              <w:rPr>
                <w:rFonts w:ascii="Times New Roman" w:hAnsi="Times New Roman"/>
                <w:b/>
                <w:sz w:val="24"/>
                <w:szCs w:val="24"/>
              </w:rPr>
              <w:t>1</w:t>
            </w:r>
            <w:r>
              <w:rPr>
                <w:rFonts w:ascii="Times New Roman" w:hAnsi="Times New Roman"/>
                <w:b/>
                <w:sz w:val="24"/>
                <w:szCs w:val="24"/>
              </w:rPr>
              <w:t>2</w:t>
            </w:r>
          </w:p>
        </w:tc>
        <w:tc>
          <w:tcPr>
            <w:tcW w:w="2012" w:type="dxa"/>
            <w:gridSpan w:val="2"/>
            <w:tcBorders>
              <w:left w:val="single" w:sz="4" w:space="0" w:color="auto"/>
              <w:right w:val="single" w:sz="4" w:space="0" w:color="auto"/>
            </w:tcBorders>
            <w:shd w:val="clear" w:color="auto" w:fill="auto"/>
          </w:tcPr>
          <w:p w:rsidR="00B47379" w:rsidRPr="00BA7A64" w:rsidRDefault="00B47379" w:rsidP="00B47379">
            <w:pPr>
              <w:widowControl w:val="0"/>
              <w:spacing w:after="0" w:line="240" w:lineRule="auto"/>
              <w:jc w:val="center"/>
              <w:rPr>
                <w:rFonts w:ascii="Times New Roman" w:hAnsi="Times New Roman"/>
                <w:sz w:val="24"/>
                <w:szCs w:val="24"/>
              </w:rPr>
            </w:pPr>
          </w:p>
        </w:tc>
      </w:tr>
      <w:tr w:rsidR="00B47379" w:rsidRPr="003125F7" w:rsidTr="00285B1F">
        <w:trPr>
          <w:trHeight w:val="276"/>
        </w:trPr>
        <w:tc>
          <w:tcPr>
            <w:tcW w:w="2932" w:type="dxa"/>
            <w:vMerge/>
            <w:tcBorders>
              <w:left w:val="single" w:sz="4" w:space="0" w:color="auto"/>
              <w:right w:val="single" w:sz="4" w:space="0" w:color="auto"/>
            </w:tcBorders>
          </w:tcPr>
          <w:p w:rsidR="00B47379" w:rsidRPr="000D7EF0" w:rsidRDefault="00B47379" w:rsidP="00B47379">
            <w:pPr>
              <w:widowControl w:val="0"/>
              <w:spacing w:after="0" w:line="240" w:lineRule="auto"/>
              <w:rPr>
                <w:rFonts w:ascii="Times New Roman" w:hAnsi="Times New Roman"/>
                <w:b/>
                <w:sz w:val="24"/>
                <w:szCs w:val="24"/>
              </w:rPr>
            </w:pPr>
          </w:p>
        </w:tc>
        <w:tc>
          <w:tcPr>
            <w:tcW w:w="9030" w:type="dxa"/>
            <w:tcBorders>
              <w:top w:val="single" w:sz="4" w:space="0" w:color="auto"/>
              <w:left w:val="single" w:sz="4" w:space="0" w:color="auto"/>
              <w:right w:val="single" w:sz="4" w:space="0" w:color="auto"/>
            </w:tcBorders>
          </w:tcPr>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Итоговое задание.</w:t>
            </w:r>
          </w:p>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Рисунок стоящей одетой фигуры человека (тематическая постановка).</w:t>
            </w:r>
          </w:p>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Материалы: тонированная бумага формата А1, мягкие материалы: соус, уголь, сепия, карандаши.</w:t>
            </w:r>
          </w:p>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Основные принципы творческого процесса. Наблюдение и анализ, накопление изобразительного материала.</w:t>
            </w:r>
          </w:p>
          <w:p w:rsidR="00B47379"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Работа над предварительным эскизным рисунком.</w:t>
            </w:r>
          </w:p>
          <w:p w:rsidR="00B47379" w:rsidRPr="003125F7"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Композиционное размещение рисунка. </w:t>
            </w:r>
          </w:p>
        </w:tc>
        <w:tc>
          <w:tcPr>
            <w:tcW w:w="1562" w:type="dxa"/>
            <w:tcBorders>
              <w:top w:val="single" w:sz="4" w:space="0" w:color="auto"/>
              <w:left w:val="single" w:sz="4" w:space="0" w:color="auto"/>
              <w:right w:val="single" w:sz="4" w:space="0" w:color="auto"/>
            </w:tcBorders>
            <w:vAlign w:val="center"/>
          </w:tcPr>
          <w:p w:rsidR="00B47379" w:rsidRPr="00BA7A64" w:rsidRDefault="00B47379" w:rsidP="00B47379">
            <w:pPr>
              <w:widowControl w:val="0"/>
              <w:spacing w:after="0" w:line="240" w:lineRule="auto"/>
              <w:jc w:val="center"/>
              <w:rPr>
                <w:rFonts w:ascii="Times New Roman" w:hAnsi="Times New Roman"/>
                <w:sz w:val="24"/>
                <w:szCs w:val="24"/>
              </w:rPr>
            </w:pPr>
            <w:r>
              <w:rPr>
                <w:rFonts w:ascii="Times New Roman" w:hAnsi="Times New Roman"/>
                <w:sz w:val="24"/>
                <w:szCs w:val="24"/>
              </w:rPr>
              <w:t>4</w:t>
            </w:r>
          </w:p>
        </w:tc>
        <w:tc>
          <w:tcPr>
            <w:tcW w:w="2012" w:type="dxa"/>
            <w:gridSpan w:val="2"/>
            <w:tcBorders>
              <w:left w:val="single" w:sz="4" w:space="0" w:color="auto"/>
              <w:right w:val="single" w:sz="4" w:space="0" w:color="auto"/>
            </w:tcBorders>
            <w:shd w:val="clear" w:color="auto" w:fill="auto"/>
          </w:tcPr>
          <w:p w:rsidR="00B47379" w:rsidRPr="00BA7A64" w:rsidRDefault="00B47379" w:rsidP="00B47379">
            <w:pPr>
              <w:widowControl w:val="0"/>
              <w:spacing w:after="0" w:line="240" w:lineRule="auto"/>
              <w:jc w:val="center"/>
              <w:rPr>
                <w:rFonts w:ascii="Times New Roman" w:hAnsi="Times New Roman"/>
                <w:sz w:val="24"/>
                <w:szCs w:val="24"/>
              </w:rPr>
            </w:pPr>
          </w:p>
        </w:tc>
      </w:tr>
      <w:tr w:rsidR="00B47379" w:rsidRPr="003125F7" w:rsidTr="00285B1F">
        <w:trPr>
          <w:trHeight w:val="216"/>
        </w:trPr>
        <w:tc>
          <w:tcPr>
            <w:tcW w:w="2932" w:type="dxa"/>
            <w:vMerge/>
            <w:tcBorders>
              <w:left w:val="single" w:sz="4" w:space="0" w:color="auto"/>
              <w:right w:val="single" w:sz="4" w:space="0" w:color="auto"/>
            </w:tcBorders>
          </w:tcPr>
          <w:p w:rsidR="00B47379" w:rsidRPr="003125F7" w:rsidRDefault="00B47379" w:rsidP="00B47379">
            <w:pPr>
              <w:widowControl w:val="0"/>
              <w:spacing w:after="0" w:line="240" w:lineRule="auto"/>
              <w:rPr>
                <w:rFonts w:ascii="Times New Roman" w:hAnsi="Times New Roman"/>
                <w:sz w:val="24"/>
                <w:szCs w:val="24"/>
              </w:rPr>
            </w:pPr>
          </w:p>
        </w:tc>
        <w:tc>
          <w:tcPr>
            <w:tcW w:w="9030" w:type="dxa"/>
            <w:tcBorders>
              <w:top w:val="single" w:sz="4" w:space="0" w:color="auto"/>
              <w:left w:val="single" w:sz="4" w:space="0" w:color="auto"/>
              <w:right w:val="single" w:sz="4" w:space="0" w:color="auto"/>
            </w:tcBorders>
          </w:tcPr>
          <w:p w:rsidR="00B47379" w:rsidRPr="003125F7" w:rsidRDefault="00B47379" w:rsidP="00B4737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bCs/>
                <w:sz w:val="24"/>
                <w:szCs w:val="24"/>
              </w:rPr>
            </w:pPr>
            <w:r>
              <w:rPr>
                <w:rFonts w:ascii="Times New Roman" w:eastAsia="Arial" w:hAnsi="Times New Roman"/>
                <w:bCs/>
                <w:sz w:val="24"/>
                <w:szCs w:val="24"/>
              </w:rPr>
              <w:t>Светотональный анализ рисунка. Творческий подход в реализации поставленных целей и задач задания.</w:t>
            </w:r>
          </w:p>
        </w:tc>
        <w:tc>
          <w:tcPr>
            <w:tcW w:w="1562" w:type="dxa"/>
            <w:tcBorders>
              <w:left w:val="single" w:sz="4" w:space="0" w:color="auto"/>
              <w:right w:val="single" w:sz="4" w:space="0" w:color="auto"/>
            </w:tcBorders>
            <w:vAlign w:val="center"/>
          </w:tcPr>
          <w:p w:rsidR="00B47379" w:rsidRPr="00BA7A64" w:rsidRDefault="00B47379" w:rsidP="00B47379">
            <w:pPr>
              <w:widowControl w:val="0"/>
              <w:spacing w:after="0" w:line="240" w:lineRule="auto"/>
              <w:jc w:val="center"/>
              <w:rPr>
                <w:rFonts w:ascii="Times New Roman" w:hAnsi="Times New Roman"/>
                <w:sz w:val="24"/>
                <w:szCs w:val="24"/>
              </w:rPr>
            </w:pPr>
            <w:r>
              <w:rPr>
                <w:rFonts w:ascii="Times New Roman" w:hAnsi="Times New Roman"/>
                <w:sz w:val="24"/>
                <w:szCs w:val="24"/>
              </w:rPr>
              <w:t>4</w:t>
            </w:r>
          </w:p>
        </w:tc>
        <w:tc>
          <w:tcPr>
            <w:tcW w:w="2012" w:type="dxa"/>
            <w:gridSpan w:val="2"/>
            <w:tcBorders>
              <w:left w:val="single" w:sz="4" w:space="0" w:color="auto"/>
              <w:right w:val="single" w:sz="4" w:space="0" w:color="auto"/>
            </w:tcBorders>
            <w:shd w:val="clear" w:color="auto" w:fill="auto"/>
          </w:tcPr>
          <w:p w:rsidR="00B47379" w:rsidRPr="00BA7A64" w:rsidRDefault="00B47379" w:rsidP="00B47379">
            <w:pPr>
              <w:widowControl w:val="0"/>
              <w:spacing w:after="0" w:line="240" w:lineRule="auto"/>
              <w:jc w:val="center"/>
              <w:rPr>
                <w:rFonts w:ascii="Times New Roman" w:hAnsi="Times New Roman"/>
                <w:sz w:val="24"/>
                <w:szCs w:val="24"/>
              </w:rPr>
            </w:pPr>
          </w:p>
        </w:tc>
      </w:tr>
      <w:tr w:rsidR="00B47379" w:rsidRPr="003125F7" w:rsidTr="00285B1F">
        <w:trPr>
          <w:trHeight w:val="216"/>
        </w:trPr>
        <w:tc>
          <w:tcPr>
            <w:tcW w:w="2932" w:type="dxa"/>
            <w:vMerge/>
            <w:tcBorders>
              <w:left w:val="single" w:sz="4" w:space="0" w:color="auto"/>
              <w:right w:val="single" w:sz="4" w:space="0" w:color="auto"/>
            </w:tcBorders>
          </w:tcPr>
          <w:p w:rsidR="00B47379" w:rsidRPr="003125F7" w:rsidRDefault="00B47379" w:rsidP="00B47379">
            <w:pPr>
              <w:widowControl w:val="0"/>
              <w:spacing w:after="0" w:line="240" w:lineRule="auto"/>
              <w:rPr>
                <w:rFonts w:ascii="Times New Roman" w:hAnsi="Times New Roman"/>
                <w:sz w:val="24"/>
                <w:szCs w:val="24"/>
              </w:rPr>
            </w:pPr>
          </w:p>
        </w:tc>
        <w:tc>
          <w:tcPr>
            <w:tcW w:w="9030" w:type="dxa"/>
            <w:tcBorders>
              <w:top w:val="single" w:sz="4" w:space="0" w:color="auto"/>
              <w:left w:val="single" w:sz="4" w:space="0" w:color="auto"/>
              <w:right w:val="single" w:sz="4" w:space="0" w:color="auto"/>
            </w:tcBorders>
          </w:tcPr>
          <w:p w:rsidR="00B47379" w:rsidRPr="00C268A8"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b/>
                <w:bCs/>
                <w:sz w:val="24"/>
                <w:szCs w:val="24"/>
              </w:rPr>
            </w:pPr>
            <w:r>
              <w:rPr>
                <w:rFonts w:ascii="Times New Roman" w:hAnsi="Times New Roman"/>
                <w:b/>
                <w:bCs/>
                <w:sz w:val="24"/>
                <w:szCs w:val="24"/>
              </w:rPr>
              <w:t xml:space="preserve">Дополнительная работа над завершением программного </w:t>
            </w:r>
            <w:r w:rsidRPr="001925E0">
              <w:rPr>
                <w:rFonts w:ascii="Times New Roman" w:hAnsi="Times New Roman"/>
                <w:b/>
                <w:bCs/>
                <w:sz w:val="24"/>
                <w:szCs w:val="24"/>
              </w:rPr>
              <w:t xml:space="preserve"> </w:t>
            </w:r>
            <w:r>
              <w:rPr>
                <w:rFonts w:ascii="Times New Roman" w:hAnsi="Times New Roman"/>
                <w:b/>
                <w:bCs/>
                <w:sz w:val="24"/>
                <w:szCs w:val="24"/>
              </w:rPr>
              <w:t>задания</w:t>
            </w:r>
          </w:p>
        </w:tc>
        <w:tc>
          <w:tcPr>
            <w:tcW w:w="1562" w:type="dxa"/>
            <w:tcBorders>
              <w:left w:val="single" w:sz="4" w:space="0" w:color="auto"/>
              <w:right w:val="single" w:sz="4" w:space="0" w:color="auto"/>
            </w:tcBorders>
            <w:vAlign w:val="center"/>
          </w:tcPr>
          <w:p w:rsidR="00B47379" w:rsidRDefault="00B47379" w:rsidP="00B47379">
            <w:pPr>
              <w:widowControl w:val="0"/>
              <w:spacing w:after="0" w:line="240" w:lineRule="auto"/>
              <w:jc w:val="center"/>
              <w:rPr>
                <w:rFonts w:ascii="Times New Roman" w:hAnsi="Times New Roman"/>
                <w:sz w:val="24"/>
                <w:szCs w:val="24"/>
              </w:rPr>
            </w:pPr>
          </w:p>
        </w:tc>
        <w:tc>
          <w:tcPr>
            <w:tcW w:w="2012" w:type="dxa"/>
            <w:gridSpan w:val="2"/>
            <w:tcBorders>
              <w:left w:val="single" w:sz="4" w:space="0" w:color="auto"/>
              <w:right w:val="single" w:sz="4" w:space="0" w:color="auto"/>
            </w:tcBorders>
            <w:shd w:val="clear" w:color="auto" w:fill="auto"/>
          </w:tcPr>
          <w:p w:rsidR="00B47379" w:rsidRPr="00BA7A64" w:rsidRDefault="00B47379" w:rsidP="00B47379">
            <w:pPr>
              <w:widowControl w:val="0"/>
              <w:spacing w:after="0" w:line="240" w:lineRule="auto"/>
              <w:jc w:val="center"/>
              <w:rPr>
                <w:rFonts w:ascii="Times New Roman" w:hAnsi="Times New Roman"/>
                <w:sz w:val="24"/>
                <w:szCs w:val="24"/>
              </w:rPr>
            </w:pPr>
          </w:p>
        </w:tc>
      </w:tr>
      <w:tr w:rsidR="00B47379" w:rsidRPr="003125F7" w:rsidTr="00622608">
        <w:trPr>
          <w:trHeight w:val="213"/>
        </w:trPr>
        <w:tc>
          <w:tcPr>
            <w:tcW w:w="2932" w:type="dxa"/>
            <w:vMerge/>
            <w:tcBorders>
              <w:left w:val="single" w:sz="4" w:space="0" w:color="auto"/>
              <w:right w:val="single" w:sz="4" w:space="0" w:color="auto"/>
            </w:tcBorders>
          </w:tcPr>
          <w:p w:rsidR="00B47379" w:rsidRPr="003125F7" w:rsidRDefault="00B47379" w:rsidP="00B47379">
            <w:pPr>
              <w:widowControl w:val="0"/>
              <w:spacing w:after="0" w:line="240" w:lineRule="auto"/>
              <w:rPr>
                <w:rFonts w:ascii="Times New Roman" w:hAnsi="Times New Roman"/>
                <w:sz w:val="24"/>
                <w:szCs w:val="24"/>
              </w:rPr>
            </w:pPr>
          </w:p>
        </w:tc>
        <w:tc>
          <w:tcPr>
            <w:tcW w:w="9030" w:type="dxa"/>
            <w:tcBorders>
              <w:top w:val="single" w:sz="4" w:space="0" w:color="auto"/>
              <w:left w:val="single" w:sz="4" w:space="0" w:color="auto"/>
              <w:right w:val="single" w:sz="4" w:space="0" w:color="auto"/>
            </w:tcBorders>
          </w:tcPr>
          <w:p w:rsidR="00B47379" w:rsidRDefault="00B47379" w:rsidP="00B4737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bCs/>
                <w:sz w:val="24"/>
                <w:szCs w:val="24"/>
              </w:rPr>
            </w:pPr>
            <w:r>
              <w:rPr>
                <w:rFonts w:ascii="Times New Roman" w:eastAsia="Arial" w:hAnsi="Times New Roman"/>
                <w:bCs/>
                <w:sz w:val="24"/>
                <w:szCs w:val="24"/>
              </w:rPr>
              <w:t>Детальная проработка. Добиться цельности и выразительности рисунка постановки.</w:t>
            </w:r>
          </w:p>
          <w:p w:rsidR="00B47379" w:rsidRPr="003125F7" w:rsidRDefault="00B47379" w:rsidP="00B4737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bCs/>
                <w:sz w:val="24"/>
                <w:szCs w:val="24"/>
              </w:rPr>
            </w:pPr>
            <w:r>
              <w:rPr>
                <w:rFonts w:ascii="Times New Roman" w:eastAsia="Arial" w:hAnsi="Times New Roman"/>
                <w:bCs/>
                <w:sz w:val="24"/>
                <w:szCs w:val="24"/>
              </w:rPr>
              <w:t>Обобщение. Завершение задания.</w:t>
            </w:r>
          </w:p>
        </w:tc>
        <w:tc>
          <w:tcPr>
            <w:tcW w:w="1562" w:type="dxa"/>
            <w:tcBorders>
              <w:left w:val="single" w:sz="4" w:space="0" w:color="auto"/>
              <w:right w:val="single" w:sz="4" w:space="0" w:color="auto"/>
            </w:tcBorders>
            <w:shd w:val="clear" w:color="auto" w:fill="BFBFBF" w:themeFill="background1" w:themeFillShade="BF"/>
            <w:vAlign w:val="center"/>
          </w:tcPr>
          <w:p w:rsidR="00B47379" w:rsidRPr="00BA7A64" w:rsidRDefault="00B47379" w:rsidP="00B47379">
            <w:pPr>
              <w:widowControl w:val="0"/>
              <w:spacing w:after="0" w:line="240" w:lineRule="auto"/>
              <w:jc w:val="center"/>
              <w:rPr>
                <w:rFonts w:ascii="Times New Roman" w:hAnsi="Times New Roman"/>
                <w:sz w:val="24"/>
                <w:szCs w:val="24"/>
              </w:rPr>
            </w:pPr>
            <w:r>
              <w:rPr>
                <w:rFonts w:ascii="Times New Roman" w:hAnsi="Times New Roman"/>
                <w:sz w:val="24"/>
                <w:szCs w:val="24"/>
              </w:rPr>
              <w:t>4</w:t>
            </w:r>
          </w:p>
        </w:tc>
        <w:tc>
          <w:tcPr>
            <w:tcW w:w="2012" w:type="dxa"/>
            <w:gridSpan w:val="2"/>
            <w:tcBorders>
              <w:left w:val="single" w:sz="4" w:space="0" w:color="auto"/>
              <w:right w:val="single" w:sz="4" w:space="0" w:color="auto"/>
            </w:tcBorders>
            <w:shd w:val="clear" w:color="auto" w:fill="FFFFFF" w:themeFill="background1"/>
          </w:tcPr>
          <w:p w:rsidR="00B47379" w:rsidRPr="00BA7A64" w:rsidRDefault="00B47379" w:rsidP="00B47379">
            <w:pPr>
              <w:widowControl w:val="0"/>
              <w:spacing w:after="0" w:line="240" w:lineRule="auto"/>
              <w:jc w:val="center"/>
              <w:rPr>
                <w:rFonts w:ascii="Times New Roman" w:hAnsi="Times New Roman"/>
                <w:sz w:val="24"/>
                <w:szCs w:val="24"/>
              </w:rPr>
            </w:pPr>
          </w:p>
        </w:tc>
      </w:tr>
      <w:tr w:rsidR="00B47379" w:rsidRPr="003125F7" w:rsidTr="00622608">
        <w:trPr>
          <w:trHeight w:val="257"/>
        </w:trPr>
        <w:tc>
          <w:tcPr>
            <w:tcW w:w="11962" w:type="dxa"/>
            <w:gridSpan w:val="2"/>
            <w:tcBorders>
              <w:left w:val="single" w:sz="4" w:space="0" w:color="auto"/>
              <w:right w:val="single" w:sz="4" w:space="0" w:color="auto"/>
            </w:tcBorders>
          </w:tcPr>
          <w:p w:rsidR="00B47379" w:rsidRPr="003125F7"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rPr>
            </w:pPr>
            <w:r>
              <w:rPr>
                <w:rFonts w:ascii="Times New Roman" w:hAnsi="Times New Roman"/>
                <w:sz w:val="24"/>
                <w:szCs w:val="24"/>
              </w:rPr>
              <w:t>Итого за 8 семестр:</w:t>
            </w:r>
          </w:p>
        </w:tc>
        <w:tc>
          <w:tcPr>
            <w:tcW w:w="1562" w:type="dxa"/>
            <w:tcBorders>
              <w:left w:val="single" w:sz="4" w:space="0" w:color="auto"/>
              <w:right w:val="single" w:sz="4" w:space="0" w:color="auto"/>
            </w:tcBorders>
            <w:vAlign w:val="center"/>
          </w:tcPr>
          <w:p w:rsidR="00B47379" w:rsidRPr="00174008" w:rsidRDefault="00B47379" w:rsidP="00B47379">
            <w:pPr>
              <w:widowControl w:val="0"/>
              <w:spacing w:after="0" w:line="240" w:lineRule="auto"/>
              <w:jc w:val="center"/>
              <w:rPr>
                <w:rFonts w:ascii="Times New Roman" w:hAnsi="Times New Roman"/>
                <w:b/>
                <w:sz w:val="24"/>
                <w:szCs w:val="24"/>
              </w:rPr>
            </w:pPr>
            <w:r w:rsidRPr="00174008">
              <w:rPr>
                <w:rFonts w:ascii="Times New Roman" w:hAnsi="Times New Roman"/>
                <w:b/>
                <w:sz w:val="24"/>
                <w:szCs w:val="24"/>
              </w:rPr>
              <w:t>84</w:t>
            </w:r>
          </w:p>
        </w:tc>
        <w:tc>
          <w:tcPr>
            <w:tcW w:w="2012" w:type="dxa"/>
            <w:gridSpan w:val="2"/>
            <w:tcBorders>
              <w:left w:val="single" w:sz="4" w:space="0" w:color="auto"/>
              <w:right w:val="single" w:sz="4" w:space="0" w:color="auto"/>
            </w:tcBorders>
            <w:shd w:val="clear" w:color="auto" w:fill="FFFFFF" w:themeFill="background1"/>
          </w:tcPr>
          <w:p w:rsidR="00B47379" w:rsidRPr="00BA7A64" w:rsidRDefault="00B47379" w:rsidP="00B47379">
            <w:pPr>
              <w:widowControl w:val="0"/>
              <w:spacing w:after="0" w:line="240" w:lineRule="auto"/>
              <w:jc w:val="center"/>
              <w:rPr>
                <w:rFonts w:ascii="Times New Roman" w:hAnsi="Times New Roman"/>
                <w:sz w:val="24"/>
                <w:szCs w:val="24"/>
              </w:rPr>
            </w:pPr>
          </w:p>
        </w:tc>
      </w:tr>
      <w:tr w:rsidR="00B47379" w:rsidRPr="003125F7" w:rsidTr="00285B1F">
        <w:trPr>
          <w:trHeight w:val="309"/>
        </w:trPr>
        <w:tc>
          <w:tcPr>
            <w:tcW w:w="11962" w:type="dxa"/>
            <w:gridSpan w:val="2"/>
            <w:tcBorders>
              <w:left w:val="single" w:sz="4" w:space="0" w:color="auto"/>
              <w:right w:val="single" w:sz="4" w:space="0" w:color="auto"/>
            </w:tcBorders>
          </w:tcPr>
          <w:p w:rsidR="00B47379" w:rsidRPr="003125F7" w:rsidRDefault="00B47379" w:rsidP="00B47379">
            <w:pPr>
              <w:pBdr>
                <w:top w:val="nil"/>
                <w:left w:val="nil"/>
                <w:bottom w:val="nil"/>
                <w:right w:val="nil"/>
                <w:between w:val="nil"/>
              </w:pBdr>
              <w:tabs>
                <w:tab w:val="left" w:pos="1620"/>
              </w:tabs>
              <w:spacing w:after="0" w:line="240" w:lineRule="auto"/>
              <w:jc w:val="right"/>
              <w:rPr>
                <w:rFonts w:ascii="Times New Roman" w:eastAsia="Arial" w:hAnsi="Times New Roman"/>
                <w:bCs/>
                <w:sz w:val="24"/>
                <w:szCs w:val="24"/>
              </w:rPr>
            </w:pPr>
            <w:r>
              <w:rPr>
                <w:rFonts w:ascii="Times New Roman" w:eastAsia="Arial" w:hAnsi="Times New Roman"/>
                <w:bCs/>
                <w:sz w:val="24"/>
                <w:szCs w:val="24"/>
              </w:rPr>
              <w:t>Всего за учебный год:</w:t>
            </w:r>
          </w:p>
        </w:tc>
        <w:tc>
          <w:tcPr>
            <w:tcW w:w="1562" w:type="dxa"/>
            <w:tcBorders>
              <w:left w:val="single" w:sz="4" w:space="0" w:color="auto"/>
              <w:right w:val="single" w:sz="4" w:space="0" w:color="auto"/>
            </w:tcBorders>
            <w:vAlign w:val="center"/>
          </w:tcPr>
          <w:p w:rsidR="00B47379" w:rsidRPr="00174008" w:rsidRDefault="00B47379" w:rsidP="00B47379">
            <w:pPr>
              <w:widowControl w:val="0"/>
              <w:spacing w:after="0" w:line="240" w:lineRule="auto"/>
              <w:jc w:val="center"/>
              <w:rPr>
                <w:rFonts w:ascii="Times New Roman" w:hAnsi="Times New Roman"/>
                <w:b/>
                <w:sz w:val="24"/>
                <w:szCs w:val="24"/>
              </w:rPr>
            </w:pPr>
            <w:r w:rsidRPr="00174008">
              <w:rPr>
                <w:rFonts w:ascii="Times New Roman" w:hAnsi="Times New Roman"/>
                <w:b/>
                <w:sz w:val="24"/>
                <w:szCs w:val="24"/>
              </w:rPr>
              <w:t>244</w:t>
            </w:r>
          </w:p>
        </w:tc>
        <w:tc>
          <w:tcPr>
            <w:tcW w:w="2012" w:type="dxa"/>
            <w:gridSpan w:val="2"/>
            <w:tcBorders>
              <w:left w:val="single" w:sz="4" w:space="0" w:color="auto"/>
              <w:right w:val="single" w:sz="4" w:space="0" w:color="auto"/>
            </w:tcBorders>
            <w:shd w:val="clear" w:color="auto" w:fill="auto"/>
          </w:tcPr>
          <w:p w:rsidR="00B47379" w:rsidRPr="00BA7A64" w:rsidRDefault="00B47379" w:rsidP="00B47379">
            <w:pPr>
              <w:widowControl w:val="0"/>
              <w:spacing w:after="0" w:line="240" w:lineRule="auto"/>
              <w:jc w:val="center"/>
              <w:rPr>
                <w:rFonts w:ascii="Times New Roman" w:hAnsi="Times New Roman"/>
                <w:sz w:val="24"/>
                <w:szCs w:val="24"/>
              </w:rPr>
            </w:pPr>
          </w:p>
        </w:tc>
      </w:tr>
      <w:tr w:rsidR="00B47379" w:rsidRPr="003125F7" w:rsidTr="00285B1F">
        <w:trPr>
          <w:trHeight w:val="324"/>
        </w:trPr>
        <w:tc>
          <w:tcPr>
            <w:tcW w:w="11962" w:type="dxa"/>
            <w:gridSpan w:val="2"/>
            <w:tcBorders>
              <w:top w:val="single" w:sz="4" w:space="0" w:color="auto"/>
              <w:left w:val="single" w:sz="4" w:space="0" w:color="auto"/>
              <w:bottom w:val="single" w:sz="4" w:space="0" w:color="auto"/>
              <w:right w:val="single" w:sz="4" w:space="0" w:color="auto"/>
            </w:tcBorders>
          </w:tcPr>
          <w:p w:rsidR="00B47379" w:rsidRPr="003125F7"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ИТОГО: 930 часов</w:t>
            </w:r>
          </w:p>
        </w:tc>
        <w:tc>
          <w:tcPr>
            <w:tcW w:w="1562" w:type="dxa"/>
            <w:tcBorders>
              <w:top w:val="single" w:sz="4" w:space="0" w:color="auto"/>
              <w:left w:val="single" w:sz="4" w:space="0" w:color="auto"/>
              <w:bottom w:val="single" w:sz="4" w:space="0" w:color="auto"/>
              <w:right w:val="single" w:sz="4" w:space="0" w:color="auto"/>
            </w:tcBorders>
          </w:tcPr>
          <w:p w:rsidR="00B47379" w:rsidRPr="00BA7A64" w:rsidRDefault="00B47379" w:rsidP="00B47379">
            <w:pPr>
              <w:tabs>
                <w:tab w:val="left" w:pos="360"/>
                <w:tab w:val="center" w:pos="67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12" w:type="dxa"/>
            <w:gridSpan w:val="2"/>
            <w:tcBorders>
              <w:top w:val="single" w:sz="4" w:space="0" w:color="auto"/>
              <w:left w:val="single" w:sz="4" w:space="0" w:color="auto"/>
              <w:bottom w:val="single" w:sz="4" w:space="0" w:color="auto"/>
              <w:right w:val="single" w:sz="4" w:space="0" w:color="auto"/>
            </w:tcBorders>
          </w:tcPr>
          <w:p w:rsidR="00B47379" w:rsidRPr="00BA7A64" w:rsidRDefault="00B47379" w:rsidP="00B4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bl>
    <w:p w:rsidR="006C02C3" w:rsidRPr="003125F7" w:rsidRDefault="006C02C3" w:rsidP="006C02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rPr>
      </w:pPr>
    </w:p>
    <w:p w:rsidR="006C02C3" w:rsidRPr="006C02C3" w:rsidRDefault="006C02C3" w:rsidP="006C02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rPr>
      </w:pPr>
      <w:r w:rsidRPr="006C02C3">
        <w:rPr>
          <w:rFonts w:ascii="Times New Roman" w:hAnsi="Times New Roman"/>
        </w:rPr>
        <w:t>Для характеристики уровня освоения учебного материала используются следующие обозначения:</w:t>
      </w:r>
    </w:p>
    <w:p w:rsidR="006C02C3" w:rsidRPr="006C02C3" w:rsidRDefault="006C02C3" w:rsidP="006C02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rPr>
      </w:pPr>
      <w:r w:rsidRPr="006C02C3">
        <w:rPr>
          <w:rFonts w:ascii="Times New Roman" w:hAnsi="Times New Roman"/>
        </w:rPr>
        <w:t xml:space="preserve">1. – ознакомительный (узнавание ранее изученных объектов, свойств); </w:t>
      </w:r>
    </w:p>
    <w:p w:rsidR="006C02C3" w:rsidRPr="006C02C3" w:rsidRDefault="006C02C3" w:rsidP="006C02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rPr>
      </w:pPr>
      <w:r w:rsidRPr="006C02C3">
        <w:rPr>
          <w:rFonts w:ascii="Times New Roman" w:hAnsi="Times New Roman"/>
        </w:rPr>
        <w:t>2. – репродуктивный (выполнение деятельности по образцу, инструкции или под руководством)</w:t>
      </w:r>
    </w:p>
    <w:p w:rsidR="006C02C3" w:rsidRPr="006C02C3" w:rsidRDefault="006C02C3" w:rsidP="006C02C3">
      <w:pPr>
        <w:pStyle w:val="Default"/>
        <w:rPr>
          <w:b/>
          <w:bCs/>
          <w:color w:val="auto"/>
          <w:sz w:val="22"/>
          <w:szCs w:val="22"/>
        </w:rPr>
      </w:pPr>
      <w:r w:rsidRPr="006C02C3">
        <w:rPr>
          <w:sz w:val="22"/>
          <w:szCs w:val="22"/>
        </w:rPr>
        <w:t>3. – продуктивный (планирование и самостоятельное выполнение деятельности, решение проблемных задач)</w:t>
      </w:r>
    </w:p>
    <w:p w:rsidR="00B56BCF" w:rsidRDefault="00B56BCF" w:rsidP="00202DCA">
      <w:pPr>
        <w:pStyle w:val="1"/>
        <w:numPr>
          <w:ilvl w:val="0"/>
          <w:numId w:val="38"/>
        </w:numPr>
        <w:jc w:val="both"/>
        <w:sectPr w:rsidR="00B56BCF" w:rsidSect="00B56BCF">
          <w:pgSz w:w="16838" w:h="11906" w:orient="landscape"/>
          <w:pgMar w:top="567" w:right="1134" w:bottom="1701" w:left="902" w:header="709" w:footer="709" w:gutter="0"/>
          <w:cols w:space="708"/>
          <w:titlePg/>
          <w:docGrid w:linePitch="360"/>
        </w:sectPr>
      </w:pPr>
    </w:p>
    <w:p w:rsidR="00174008" w:rsidRPr="000E38AC" w:rsidRDefault="00174008" w:rsidP="00174008">
      <w:pPr>
        <w:pStyle w:val="1"/>
        <w:ind w:left="644" w:firstLine="0"/>
        <w:jc w:val="both"/>
        <w:rPr>
          <w:b/>
          <w:bCs/>
          <w:caps/>
        </w:rPr>
      </w:pPr>
      <w:r w:rsidRPr="006C02C3">
        <w:rPr>
          <w:b/>
        </w:rPr>
        <w:lastRenderedPageBreak/>
        <w:t xml:space="preserve">3. </w:t>
      </w:r>
      <w:r w:rsidRPr="000E38AC">
        <w:rPr>
          <w:b/>
          <w:bCs/>
          <w:caps/>
        </w:rPr>
        <w:t>услов</w:t>
      </w:r>
      <w:r>
        <w:rPr>
          <w:b/>
          <w:bCs/>
          <w:caps/>
        </w:rPr>
        <w:t>ия реализации программы учебноЙ ДИСЦИПЛИНЫ</w:t>
      </w:r>
    </w:p>
    <w:p w:rsidR="00174008" w:rsidRPr="006C02C3" w:rsidRDefault="00174008" w:rsidP="00174008">
      <w:pPr>
        <w:spacing w:after="0" w:line="240" w:lineRule="auto"/>
        <w:ind w:left="1070"/>
        <w:jc w:val="center"/>
        <w:rPr>
          <w:rFonts w:ascii="Times New Roman" w:hAnsi="Times New Roman"/>
          <w:b/>
          <w:sz w:val="24"/>
          <w:szCs w:val="24"/>
        </w:rPr>
      </w:pPr>
      <w:r>
        <w:rPr>
          <w:rFonts w:ascii="Times New Roman" w:hAnsi="Times New Roman"/>
          <w:b/>
          <w:sz w:val="24"/>
          <w:szCs w:val="24"/>
        </w:rPr>
        <w:t>ОП.01</w:t>
      </w:r>
      <w:r w:rsidR="0081537F">
        <w:rPr>
          <w:rFonts w:ascii="Times New Roman" w:hAnsi="Times New Roman"/>
          <w:b/>
          <w:sz w:val="24"/>
          <w:szCs w:val="24"/>
        </w:rPr>
        <w:t>.</w:t>
      </w:r>
      <w:r>
        <w:rPr>
          <w:rFonts w:ascii="Times New Roman" w:hAnsi="Times New Roman"/>
          <w:b/>
          <w:sz w:val="24"/>
          <w:szCs w:val="24"/>
        </w:rPr>
        <w:t xml:space="preserve"> Рисунок</w:t>
      </w:r>
    </w:p>
    <w:p w:rsidR="00174008" w:rsidRPr="006C02C3" w:rsidRDefault="00174008" w:rsidP="00174008">
      <w:pPr>
        <w:spacing w:after="0" w:line="240" w:lineRule="auto"/>
        <w:jc w:val="center"/>
        <w:rPr>
          <w:rFonts w:ascii="Times New Roman" w:hAnsi="Times New Roman"/>
          <w:b/>
          <w:caps/>
          <w:sz w:val="24"/>
          <w:szCs w:val="24"/>
        </w:rPr>
      </w:pPr>
    </w:p>
    <w:p w:rsidR="00174008" w:rsidRPr="006C02C3" w:rsidRDefault="00174008" w:rsidP="00174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 xml:space="preserve">3.1. </w:t>
      </w:r>
      <w:r w:rsidRPr="006C02C3">
        <w:rPr>
          <w:rFonts w:ascii="Times New Roman" w:eastAsia="Calibri" w:hAnsi="Times New Roman"/>
          <w:b/>
          <w:bCs/>
          <w:sz w:val="24"/>
          <w:szCs w:val="24"/>
        </w:rPr>
        <w:t>Требования к минимальному матер</w:t>
      </w:r>
      <w:r>
        <w:rPr>
          <w:rFonts w:ascii="Times New Roman" w:eastAsia="Calibri" w:hAnsi="Times New Roman"/>
          <w:b/>
          <w:bCs/>
          <w:sz w:val="24"/>
          <w:szCs w:val="24"/>
        </w:rPr>
        <w:t>иально-техническому обеспечению</w:t>
      </w:r>
    </w:p>
    <w:p w:rsidR="00174008" w:rsidRPr="00D85A41" w:rsidRDefault="00174008" w:rsidP="00174008">
      <w:pPr>
        <w:autoSpaceDE w:val="0"/>
        <w:autoSpaceDN w:val="0"/>
        <w:adjustRightInd w:val="0"/>
        <w:spacing w:after="0" w:line="240" w:lineRule="auto"/>
        <w:ind w:firstLine="708"/>
        <w:jc w:val="both"/>
        <w:rPr>
          <w:rFonts w:ascii="Times New Roman" w:eastAsia="Calibri" w:hAnsi="Times New Roman"/>
          <w:sz w:val="24"/>
          <w:szCs w:val="24"/>
        </w:rPr>
      </w:pPr>
      <w:r>
        <w:rPr>
          <w:rFonts w:ascii="Times New Roman" w:eastAsia="Calibri" w:hAnsi="Times New Roman"/>
          <w:bCs/>
          <w:sz w:val="24"/>
          <w:szCs w:val="24"/>
        </w:rPr>
        <w:t xml:space="preserve">Для реализации программы учебной дисциплины </w:t>
      </w:r>
      <w:r w:rsidRPr="00D85A41">
        <w:rPr>
          <w:rFonts w:ascii="Times New Roman" w:eastAsia="Calibri" w:hAnsi="Times New Roman"/>
          <w:bCs/>
          <w:sz w:val="24"/>
          <w:szCs w:val="24"/>
        </w:rPr>
        <w:t>предусмотрены следующие специальные помещения</w:t>
      </w:r>
    </w:p>
    <w:p w:rsidR="00174008" w:rsidRPr="00D85A41" w:rsidRDefault="00174008" w:rsidP="00174008">
      <w:pPr>
        <w:autoSpaceDE w:val="0"/>
        <w:autoSpaceDN w:val="0"/>
        <w:adjustRightInd w:val="0"/>
        <w:spacing w:after="0" w:line="240" w:lineRule="auto"/>
        <w:ind w:firstLine="708"/>
        <w:jc w:val="both"/>
        <w:rPr>
          <w:rFonts w:ascii="Times New Roman" w:eastAsia="Calibri" w:hAnsi="Times New Roman"/>
          <w:sz w:val="24"/>
          <w:szCs w:val="24"/>
        </w:rPr>
      </w:pPr>
      <w:r>
        <w:rPr>
          <w:rFonts w:ascii="Times New Roman" w:eastAsia="Calibri" w:hAnsi="Times New Roman"/>
          <w:bCs/>
          <w:sz w:val="24"/>
          <w:szCs w:val="24"/>
        </w:rPr>
        <w:t>учебн</w:t>
      </w:r>
      <w:r w:rsidR="00962031">
        <w:rPr>
          <w:rFonts w:ascii="Times New Roman" w:eastAsia="Calibri" w:hAnsi="Times New Roman"/>
          <w:bCs/>
          <w:sz w:val="24"/>
          <w:szCs w:val="24"/>
        </w:rPr>
        <w:t>ые</w:t>
      </w:r>
      <w:r>
        <w:rPr>
          <w:rFonts w:ascii="Times New Roman" w:eastAsia="Calibri" w:hAnsi="Times New Roman"/>
          <w:bCs/>
          <w:sz w:val="24"/>
          <w:szCs w:val="24"/>
        </w:rPr>
        <w:t xml:space="preserve"> мастерск</w:t>
      </w:r>
      <w:r w:rsidR="00962031">
        <w:rPr>
          <w:rFonts w:ascii="Times New Roman" w:eastAsia="Calibri" w:hAnsi="Times New Roman"/>
          <w:bCs/>
          <w:sz w:val="24"/>
          <w:szCs w:val="24"/>
        </w:rPr>
        <w:t>ие</w:t>
      </w:r>
      <w:r>
        <w:rPr>
          <w:rFonts w:ascii="Times New Roman" w:eastAsia="Calibri" w:hAnsi="Times New Roman"/>
          <w:bCs/>
          <w:sz w:val="24"/>
          <w:szCs w:val="24"/>
        </w:rPr>
        <w:t xml:space="preserve"> рисунка</w:t>
      </w:r>
      <w:r w:rsidRPr="00D85A41">
        <w:rPr>
          <w:rFonts w:ascii="Times New Roman" w:eastAsia="Calibri" w:hAnsi="Times New Roman"/>
          <w:bCs/>
          <w:sz w:val="24"/>
          <w:szCs w:val="24"/>
        </w:rPr>
        <w:t xml:space="preserve">: </w:t>
      </w:r>
    </w:p>
    <w:p w:rsidR="00174008" w:rsidRDefault="00962031" w:rsidP="00174008">
      <w:pPr>
        <w:autoSpaceDE w:val="0"/>
        <w:autoSpaceDN w:val="0"/>
        <w:adjustRightInd w:val="0"/>
        <w:spacing w:after="0" w:line="240" w:lineRule="auto"/>
        <w:ind w:firstLine="708"/>
        <w:jc w:val="both"/>
        <w:rPr>
          <w:rFonts w:ascii="Times New Roman" w:eastAsia="Calibri" w:hAnsi="Times New Roman"/>
          <w:bCs/>
          <w:sz w:val="24"/>
          <w:szCs w:val="24"/>
        </w:rPr>
      </w:pPr>
      <w:proofErr w:type="gramStart"/>
      <w:r>
        <w:rPr>
          <w:rFonts w:ascii="Times New Roman" w:eastAsia="Calibri" w:hAnsi="Times New Roman"/>
          <w:bCs/>
          <w:sz w:val="24"/>
          <w:szCs w:val="24"/>
        </w:rPr>
        <w:t xml:space="preserve">оборудование: </w:t>
      </w:r>
      <w:r w:rsidRPr="00962031">
        <w:rPr>
          <w:rFonts w:ascii="Times New Roman" w:eastAsia="Calibri" w:hAnsi="Times New Roman"/>
          <w:bCs/>
          <w:sz w:val="24"/>
          <w:szCs w:val="24"/>
        </w:rPr>
        <w:t>мольберты, предметные столы, подиумы, софиты, обогреватели, ширмы, гипсовые модели, предметы быта, скелет человека, череп, анатомические гипсовые модели, гипсовые головы, фигуры,</w:t>
      </w:r>
      <w:r>
        <w:rPr>
          <w:rFonts w:ascii="Times New Roman" w:eastAsia="Calibri" w:hAnsi="Times New Roman"/>
          <w:bCs/>
          <w:sz w:val="24"/>
          <w:szCs w:val="24"/>
        </w:rPr>
        <w:t xml:space="preserve"> комплект мебели, </w:t>
      </w:r>
      <w:r w:rsidR="00174008" w:rsidRPr="00D85A41">
        <w:rPr>
          <w:rFonts w:ascii="Times New Roman" w:eastAsia="Calibri" w:hAnsi="Times New Roman"/>
          <w:bCs/>
          <w:sz w:val="24"/>
          <w:szCs w:val="24"/>
        </w:rPr>
        <w:t xml:space="preserve"> доска;</w:t>
      </w:r>
      <w:proofErr w:type="gramEnd"/>
    </w:p>
    <w:p w:rsidR="00174008" w:rsidRPr="00D85A41" w:rsidRDefault="00174008" w:rsidP="00174008">
      <w:pPr>
        <w:autoSpaceDE w:val="0"/>
        <w:autoSpaceDN w:val="0"/>
        <w:adjustRightInd w:val="0"/>
        <w:spacing w:after="0" w:line="240" w:lineRule="auto"/>
        <w:ind w:firstLine="708"/>
        <w:jc w:val="both"/>
        <w:rPr>
          <w:rFonts w:ascii="Times New Roman" w:eastAsia="Calibri" w:hAnsi="Times New Roman"/>
          <w:bCs/>
          <w:sz w:val="24"/>
          <w:szCs w:val="24"/>
        </w:rPr>
      </w:pPr>
      <w:r w:rsidRPr="00962031">
        <w:rPr>
          <w:rFonts w:ascii="Times New Roman" w:eastAsia="Calibri" w:hAnsi="Times New Roman"/>
          <w:bCs/>
          <w:sz w:val="24"/>
          <w:szCs w:val="24"/>
        </w:rPr>
        <w:t>- т</w:t>
      </w:r>
      <w:r w:rsidRPr="00D85A41">
        <w:rPr>
          <w:rFonts w:ascii="Times New Roman" w:eastAsia="Calibri" w:hAnsi="Times New Roman"/>
          <w:bCs/>
          <w:sz w:val="24"/>
          <w:szCs w:val="24"/>
        </w:rPr>
        <w:t>ехнические средства обучения: персональный компьютер (ноутбук), колонки;</w:t>
      </w:r>
    </w:p>
    <w:p w:rsidR="00174008" w:rsidRDefault="00174008" w:rsidP="00174008">
      <w:pPr>
        <w:autoSpaceDE w:val="0"/>
        <w:autoSpaceDN w:val="0"/>
        <w:adjustRightInd w:val="0"/>
        <w:spacing w:after="0" w:line="240" w:lineRule="auto"/>
        <w:ind w:firstLine="708"/>
        <w:jc w:val="both"/>
        <w:rPr>
          <w:rFonts w:ascii="Times New Roman" w:eastAsia="Calibri" w:hAnsi="Times New Roman"/>
          <w:bCs/>
          <w:sz w:val="24"/>
          <w:szCs w:val="24"/>
        </w:rPr>
      </w:pPr>
      <w:r w:rsidRPr="00D85A41">
        <w:rPr>
          <w:rFonts w:ascii="Times New Roman" w:eastAsia="Calibri" w:hAnsi="Times New Roman"/>
          <w:bCs/>
          <w:sz w:val="24"/>
          <w:szCs w:val="24"/>
        </w:rPr>
        <w:t>- наглядные и дидактические пособия.</w:t>
      </w:r>
    </w:p>
    <w:p w:rsidR="00AC3070" w:rsidRDefault="00AC3070" w:rsidP="00174008">
      <w:pPr>
        <w:autoSpaceDE w:val="0"/>
        <w:autoSpaceDN w:val="0"/>
        <w:adjustRightInd w:val="0"/>
        <w:spacing w:after="0" w:line="240" w:lineRule="auto"/>
        <w:ind w:firstLine="708"/>
        <w:jc w:val="both"/>
        <w:rPr>
          <w:rFonts w:ascii="Times New Roman" w:eastAsia="Calibri" w:hAnsi="Times New Roman"/>
          <w:bCs/>
          <w:sz w:val="24"/>
          <w:szCs w:val="24"/>
        </w:rPr>
      </w:pPr>
      <w:r>
        <w:rPr>
          <w:rFonts w:ascii="Times New Roman" w:eastAsia="Calibri" w:hAnsi="Times New Roman"/>
          <w:bCs/>
          <w:sz w:val="24"/>
          <w:szCs w:val="24"/>
        </w:rPr>
        <w:t>Натюрмортный фонд.</w:t>
      </w:r>
    </w:p>
    <w:p w:rsidR="00AC3070" w:rsidRPr="00962031" w:rsidRDefault="00AC3070" w:rsidP="00174008">
      <w:pPr>
        <w:autoSpaceDE w:val="0"/>
        <w:autoSpaceDN w:val="0"/>
        <w:adjustRightInd w:val="0"/>
        <w:spacing w:after="0" w:line="240" w:lineRule="auto"/>
        <w:ind w:firstLine="708"/>
        <w:jc w:val="both"/>
        <w:rPr>
          <w:rFonts w:ascii="Times New Roman" w:eastAsia="Calibri" w:hAnsi="Times New Roman"/>
          <w:bCs/>
          <w:sz w:val="24"/>
          <w:szCs w:val="24"/>
        </w:rPr>
      </w:pPr>
      <w:r>
        <w:rPr>
          <w:rFonts w:ascii="Times New Roman" w:eastAsia="Calibri" w:hAnsi="Times New Roman"/>
          <w:bCs/>
          <w:sz w:val="24"/>
          <w:szCs w:val="24"/>
        </w:rPr>
        <w:t>Методический фонд.</w:t>
      </w:r>
    </w:p>
    <w:p w:rsidR="00174008" w:rsidRDefault="00174008" w:rsidP="00174008">
      <w:pPr>
        <w:spacing w:after="0" w:line="240" w:lineRule="auto"/>
        <w:jc w:val="both"/>
        <w:rPr>
          <w:rFonts w:ascii="Times New Roman" w:eastAsia="Calibri" w:hAnsi="Times New Roman"/>
          <w:b/>
          <w:bCs/>
          <w:sz w:val="24"/>
          <w:szCs w:val="24"/>
        </w:rPr>
      </w:pPr>
    </w:p>
    <w:p w:rsidR="00174008" w:rsidRPr="007310A7" w:rsidRDefault="00174008" w:rsidP="00174008">
      <w:pPr>
        <w:numPr>
          <w:ilvl w:val="1"/>
          <w:numId w:val="46"/>
        </w:num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 xml:space="preserve"> </w:t>
      </w:r>
      <w:r w:rsidRPr="007310A7">
        <w:rPr>
          <w:rFonts w:ascii="Times New Roman" w:eastAsia="Calibri" w:hAnsi="Times New Roman"/>
          <w:b/>
          <w:bCs/>
          <w:sz w:val="24"/>
          <w:szCs w:val="24"/>
        </w:rPr>
        <w:t>Информационное обеспечение обучения</w:t>
      </w:r>
    </w:p>
    <w:p w:rsidR="00174008" w:rsidRDefault="00174008" w:rsidP="00174008">
      <w:pPr>
        <w:spacing w:after="0" w:line="240" w:lineRule="auto"/>
        <w:jc w:val="center"/>
        <w:rPr>
          <w:rFonts w:ascii="Times New Roman" w:eastAsia="Calibri" w:hAnsi="Times New Roman"/>
          <w:b/>
          <w:bCs/>
          <w:sz w:val="24"/>
          <w:szCs w:val="24"/>
        </w:rPr>
      </w:pPr>
      <w:r w:rsidRPr="007310A7">
        <w:rPr>
          <w:rFonts w:ascii="Times New Roman" w:eastAsia="Calibri" w:hAnsi="Times New Roman"/>
          <w:b/>
          <w:bCs/>
          <w:sz w:val="24"/>
          <w:szCs w:val="24"/>
        </w:rPr>
        <w:t>Перечень рекомендуемых учебных изданий, Интернет-ресурсов, дополнительной литературы</w:t>
      </w:r>
    </w:p>
    <w:p w:rsidR="00174008" w:rsidRPr="007310A7" w:rsidRDefault="00174008" w:rsidP="00174008">
      <w:pPr>
        <w:spacing w:after="0" w:line="240" w:lineRule="auto"/>
        <w:jc w:val="center"/>
        <w:rPr>
          <w:rFonts w:ascii="Times New Roman" w:eastAsia="Calibri" w:hAnsi="Times New Roman"/>
          <w:b/>
          <w:bCs/>
          <w:sz w:val="24"/>
          <w:szCs w:val="24"/>
        </w:rPr>
      </w:pPr>
    </w:p>
    <w:p w:rsidR="00174008" w:rsidRPr="007631C5" w:rsidRDefault="00174008" w:rsidP="00174008">
      <w:pPr>
        <w:spacing w:after="0" w:line="240" w:lineRule="auto"/>
        <w:jc w:val="both"/>
        <w:rPr>
          <w:rFonts w:ascii="Times New Roman" w:hAnsi="Times New Roman"/>
          <w:b/>
          <w:bCs/>
          <w:sz w:val="24"/>
          <w:szCs w:val="24"/>
        </w:rPr>
      </w:pPr>
      <w:r w:rsidRPr="007631C5">
        <w:rPr>
          <w:rFonts w:ascii="Times New Roman" w:hAnsi="Times New Roman"/>
          <w:b/>
          <w:bCs/>
          <w:sz w:val="24"/>
          <w:szCs w:val="24"/>
        </w:rPr>
        <w:t>Основная литература:</w:t>
      </w:r>
    </w:p>
    <w:p w:rsidR="00AC3070" w:rsidRPr="00AC3070" w:rsidRDefault="00AC3070" w:rsidP="00AC3070">
      <w:pPr>
        <w:widowControl w:val="0"/>
        <w:autoSpaceDE w:val="0"/>
        <w:spacing w:after="0" w:line="240" w:lineRule="auto"/>
        <w:jc w:val="both"/>
        <w:rPr>
          <w:rFonts w:ascii="Times New Roman" w:eastAsia="Calibri" w:hAnsi="Times New Roman"/>
          <w:bCs/>
          <w:sz w:val="24"/>
          <w:szCs w:val="24"/>
        </w:rPr>
      </w:pPr>
      <w:r w:rsidRPr="00AC3070">
        <w:rPr>
          <w:rFonts w:ascii="Times New Roman" w:eastAsia="Calibri" w:hAnsi="Times New Roman"/>
          <w:bCs/>
          <w:sz w:val="24"/>
          <w:szCs w:val="24"/>
        </w:rPr>
        <w:t>1.</w:t>
      </w:r>
      <w:r w:rsidR="00962031">
        <w:rPr>
          <w:rFonts w:ascii="Times New Roman" w:eastAsia="Calibri" w:hAnsi="Times New Roman"/>
          <w:bCs/>
          <w:sz w:val="24"/>
          <w:szCs w:val="24"/>
        </w:rPr>
        <w:t xml:space="preserve"> </w:t>
      </w:r>
      <w:r w:rsidRPr="00AC3070">
        <w:rPr>
          <w:rFonts w:ascii="Times New Roman" w:eastAsia="Calibri" w:hAnsi="Times New Roman"/>
          <w:bCs/>
          <w:sz w:val="24"/>
          <w:szCs w:val="24"/>
        </w:rPr>
        <w:t>Николай</w:t>
      </w:r>
      <w:proofErr w:type="gramStart"/>
      <w:r w:rsidRPr="00AC3070">
        <w:rPr>
          <w:rFonts w:ascii="Times New Roman" w:eastAsia="Calibri" w:hAnsi="Times New Roman"/>
          <w:bCs/>
          <w:sz w:val="24"/>
          <w:szCs w:val="24"/>
        </w:rPr>
        <w:t xml:space="preserve"> Л</w:t>
      </w:r>
      <w:proofErr w:type="gramEnd"/>
      <w:r w:rsidRPr="00AC3070">
        <w:rPr>
          <w:rFonts w:ascii="Times New Roman" w:eastAsia="Calibri" w:hAnsi="Times New Roman"/>
          <w:bCs/>
          <w:sz w:val="24"/>
          <w:szCs w:val="24"/>
        </w:rPr>
        <w:t>и. Основы учебного академического рисунка: учебник для студентов художественных училищ. – М.: Эксмо, 2015. – 480с. с ил.</w:t>
      </w:r>
    </w:p>
    <w:p w:rsidR="00AC3070" w:rsidRPr="00AC3070" w:rsidRDefault="00AC3070" w:rsidP="00AC3070">
      <w:pPr>
        <w:widowControl w:val="0"/>
        <w:autoSpaceDE w:val="0"/>
        <w:spacing w:after="0" w:line="240" w:lineRule="auto"/>
        <w:jc w:val="both"/>
        <w:rPr>
          <w:rFonts w:ascii="Times New Roman" w:eastAsia="Calibri" w:hAnsi="Times New Roman"/>
          <w:bCs/>
          <w:sz w:val="24"/>
          <w:szCs w:val="24"/>
        </w:rPr>
      </w:pPr>
      <w:r w:rsidRPr="00AC3070">
        <w:rPr>
          <w:rFonts w:ascii="Times New Roman" w:eastAsia="Calibri" w:hAnsi="Times New Roman"/>
          <w:bCs/>
          <w:sz w:val="24"/>
          <w:szCs w:val="24"/>
        </w:rPr>
        <w:t>2.</w:t>
      </w:r>
      <w:r w:rsidR="00962031">
        <w:rPr>
          <w:rFonts w:ascii="Times New Roman" w:eastAsia="Calibri" w:hAnsi="Times New Roman"/>
          <w:bCs/>
          <w:sz w:val="24"/>
          <w:szCs w:val="24"/>
        </w:rPr>
        <w:t xml:space="preserve"> </w:t>
      </w:r>
      <w:r w:rsidRPr="00AC3070">
        <w:rPr>
          <w:rFonts w:ascii="Times New Roman" w:eastAsia="Calibri" w:hAnsi="Times New Roman"/>
          <w:bCs/>
          <w:sz w:val="24"/>
          <w:szCs w:val="24"/>
        </w:rPr>
        <w:t>Николай</w:t>
      </w:r>
      <w:proofErr w:type="gramStart"/>
      <w:r w:rsidRPr="00AC3070">
        <w:rPr>
          <w:rFonts w:ascii="Times New Roman" w:eastAsia="Calibri" w:hAnsi="Times New Roman"/>
          <w:bCs/>
          <w:sz w:val="24"/>
          <w:szCs w:val="24"/>
        </w:rPr>
        <w:t xml:space="preserve"> Л</w:t>
      </w:r>
      <w:proofErr w:type="gramEnd"/>
      <w:r w:rsidRPr="00AC3070">
        <w:rPr>
          <w:rFonts w:ascii="Times New Roman" w:eastAsia="Calibri" w:hAnsi="Times New Roman"/>
          <w:bCs/>
          <w:sz w:val="24"/>
          <w:szCs w:val="24"/>
        </w:rPr>
        <w:t>и. Голова человека. Основы учебного академического рисунка: учебник для студентов  художественных училищ. - М.: Эксмо, 2017. - 264с. с ил.</w:t>
      </w:r>
    </w:p>
    <w:p w:rsidR="00AC3070" w:rsidRPr="00AC3070" w:rsidRDefault="00AC3070" w:rsidP="00AC3070">
      <w:pPr>
        <w:widowControl w:val="0"/>
        <w:autoSpaceDE w:val="0"/>
        <w:spacing w:after="0" w:line="240" w:lineRule="auto"/>
        <w:jc w:val="both"/>
        <w:rPr>
          <w:rFonts w:ascii="Times New Roman" w:eastAsia="Calibri" w:hAnsi="Times New Roman"/>
          <w:bCs/>
          <w:sz w:val="24"/>
          <w:szCs w:val="24"/>
        </w:rPr>
      </w:pPr>
      <w:r w:rsidRPr="00AC3070">
        <w:rPr>
          <w:rFonts w:ascii="Times New Roman" w:eastAsia="Calibri" w:hAnsi="Times New Roman"/>
          <w:bCs/>
          <w:sz w:val="24"/>
          <w:szCs w:val="24"/>
        </w:rPr>
        <w:t>3. Могилевцев В.А.  Образцы для копирования. Фигура. Учебный рисунок в Российской Академии художеств: учебное пособие. – СПб</w:t>
      </w:r>
      <w:proofErr w:type="gramStart"/>
      <w:r w:rsidRPr="00AC3070">
        <w:rPr>
          <w:rFonts w:ascii="Times New Roman" w:eastAsia="Calibri" w:hAnsi="Times New Roman"/>
          <w:bCs/>
          <w:sz w:val="24"/>
          <w:szCs w:val="24"/>
        </w:rPr>
        <w:t xml:space="preserve">.: </w:t>
      </w:r>
      <w:proofErr w:type="gramEnd"/>
      <w:r w:rsidRPr="00AC3070">
        <w:rPr>
          <w:rFonts w:ascii="Times New Roman" w:eastAsia="Calibri" w:hAnsi="Times New Roman"/>
          <w:bCs/>
          <w:sz w:val="24"/>
          <w:szCs w:val="24"/>
        </w:rPr>
        <w:t>4арт, 2016. – 132 с., ил.</w:t>
      </w:r>
    </w:p>
    <w:p w:rsidR="00174008" w:rsidRPr="00C8248B" w:rsidRDefault="00AC3070" w:rsidP="00AC3070">
      <w:pPr>
        <w:spacing w:after="0" w:line="240" w:lineRule="auto"/>
        <w:jc w:val="both"/>
        <w:rPr>
          <w:rFonts w:ascii="Times New Roman" w:hAnsi="Times New Roman"/>
          <w:sz w:val="24"/>
          <w:szCs w:val="24"/>
        </w:rPr>
      </w:pPr>
      <w:r w:rsidRPr="00AC3070">
        <w:rPr>
          <w:rFonts w:ascii="Times New Roman" w:eastAsia="Calibri" w:hAnsi="Times New Roman"/>
          <w:bCs/>
          <w:sz w:val="24"/>
          <w:szCs w:val="24"/>
        </w:rPr>
        <w:t>4.</w:t>
      </w:r>
      <w:r w:rsidR="00962031">
        <w:rPr>
          <w:rFonts w:ascii="Times New Roman" w:eastAsia="Calibri" w:hAnsi="Times New Roman"/>
          <w:bCs/>
          <w:sz w:val="24"/>
          <w:szCs w:val="24"/>
        </w:rPr>
        <w:t xml:space="preserve"> </w:t>
      </w:r>
      <w:r w:rsidRPr="00AC3070">
        <w:rPr>
          <w:rFonts w:ascii="Times New Roman" w:eastAsia="Calibri" w:hAnsi="Times New Roman"/>
          <w:bCs/>
          <w:sz w:val="24"/>
          <w:szCs w:val="24"/>
        </w:rPr>
        <w:t xml:space="preserve">Шулика Т.О. Аналитический рисунок: учебное пособие. – М.: </w:t>
      </w:r>
      <w:proofErr w:type="spellStart"/>
      <w:r w:rsidRPr="00AC3070">
        <w:rPr>
          <w:rFonts w:ascii="Times New Roman" w:eastAsia="Calibri" w:hAnsi="Times New Roman"/>
          <w:bCs/>
          <w:sz w:val="24"/>
          <w:szCs w:val="24"/>
        </w:rPr>
        <w:t>БуксМАрт</w:t>
      </w:r>
      <w:proofErr w:type="spellEnd"/>
      <w:r w:rsidRPr="00AC3070">
        <w:rPr>
          <w:rFonts w:ascii="Times New Roman" w:eastAsia="Calibri" w:hAnsi="Times New Roman"/>
          <w:bCs/>
          <w:sz w:val="24"/>
          <w:szCs w:val="24"/>
        </w:rPr>
        <w:t>, 2017. – 112 с. с ил.</w:t>
      </w:r>
    </w:p>
    <w:p w:rsidR="00AC3070" w:rsidRDefault="00AC3070" w:rsidP="00174008">
      <w:pPr>
        <w:spacing w:after="0" w:line="240" w:lineRule="auto"/>
        <w:jc w:val="both"/>
        <w:rPr>
          <w:rFonts w:ascii="Times New Roman" w:hAnsi="Times New Roman"/>
          <w:b/>
          <w:bCs/>
          <w:sz w:val="24"/>
          <w:szCs w:val="24"/>
        </w:rPr>
      </w:pPr>
    </w:p>
    <w:p w:rsidR="00174008" w:rsidRPr="00C8248B" w:rsidRDefault="00174008" w:rsidP="00174008">
      <w:pPr>
        <w:spacing w:after="0" w:line="240" w:lineRule="auto"/>
        <w:jc w:val="both"/>
        <w:rPr>
          <w:rFonts w:ascii="Times New Roman" w:hAnsi="Times New Roman"/>
          <w:sz w:val="24"/>
          <w:szCs w:val="24"/>
        </w:rPr>
      </w:pPr>
      <w:r w:rsidRPr="007631C5">
        <w:rPr>
          <w:rFonts w:ascii="Times New Roman" w:hAnsi="Times New Roman"/>
          <w:b/>
          <w:bCs/>
          <w:sz w:val="24"/>
          <w:szCs w:val="24"/>
        </w:rPr>
        <w:t>Дополнительная литература:</w:t>
      </w:r>
    </w:p>
    <w:p w:rsidR="00AC3070" w:rsidRDefault="00E4107D" w:rsidP="00AC3070">
      <w:pPr>
        <w:spacing w:after="0" w:line="240" w:lineRule="auto"/>
        <w:rPr>
          <w:rFonts w:ascii="Times New Roman" w:eastAsia="Calibri" w:hAnsi="Times New Roman"/>
          <w:bCs/>
          <w:sz w:val="24"/>
          <w:szCs w:val="24"/>
        </w:rPr>
      </w:pPr>
      <w:r>
        <w:rPr>
          <w:rFonts w:ascii="Times New Roman" w:eastAsia="Calibri" w:hAnsi="Times New Roman"/>
          <w:bCs/>
          <w:sz w:val="24"/>
          <w:szCs w:val="24"/>
        </w:rPr>
        <w:t xml:space="preserve">1. </w:t>
      </w:r>
      <w:r w:rsidR="00AC3070" w:rsidRPr="00AC3070">
        <w:rPr>
          <w:rFonts w:ascii="Times New Roman" w:eastAsia="Calibri" w:hAnsi="Times New Roman"/>
          <w:bCs/>
          <w:sz w:val="24"/>
          <w:szCs w:val="24"/>
        </w:rPr>
        <w:t>Казарин, С. Н. Академический рисунок [Электронный ресурс]</w:t>
      </w:r>
      <w:proofErr w:type="gramStart"/>
      <w:r w:rsidR="00AC3070" w:rsidRPr="00AC3070">
        <w:rPr>
          <w:rFonts w:ascii="Times New Roman" w:eastAsia="Calibri" w:hAnsi="Times New Roman"/>
          <w:bCs/>
          <w:sz w:val="24"/>
          <w:szCs w:val="24"/>
        </w:rPr>
        <w:t xml:space="preserve"> :</w:t>
      </w:r>
      <w:proofErr w:type="gramEnd"/>
      <w:r w:rsidR="00AC3070" w:rsidRPr="00AC3070">
        <w:rPr>
          <w:rFonts w:ascii="Times New Roman" w:eastAsia="Calibri" w:hAnsi="Times New Roman"/>
          <w:bCs/>
          <w:sz w:val="24"/>
          <w:szCs w:val="24"/>
        </w:rPr>
        <w:t xml:space="preserve"> учебно-методический комплекс дисциплины по направлению подготовки 54.03.01 (072500.62) «Дизайн», профили: </w:t>
      </w:r>
      <w:proofErr w:type="gramStart"/>
      <w:r w:rsidR="00AC3070" w:rsidRPr="00AC3070">
        <w:rPr>
          <w:rFonts w:ascii="Times New Roman" w:eastAsia="Calibri" w:hAnsi="Times New Roman"/>
          <w:bCs/>
          <w:sz w:val="24"/>
          <w:szCs w:val="24"/>
        </w:rPr>
        <w:t>«Графический дизайн», «Дизайн костюма»; квалификация (степень) выпускника «бакалавр» / С. Н. Казарин.</w:t>
      </w:r>
      <w:proofErr w:type="gramEnd"/>
      <w:r w:rsidR="00AC3070" w:rsidRPr="00AC3070">
        <w:rPr>
          <w:rFonts w:ascii="Times New Roman" w:eastAsia="Calibri" w:hAnsi="Times New Roman"/>
          <w:bCs/>
          <w:sz w:val="24"/>
          <w:szCs w:val="24"/>
        </w:rPr>
        <w:t xml:space="preserve"> — Электрон</w:t>
      </w:r>
      <w:proofErr w:type="gramStart"/>
      <w:r w:rsidR="00AC3070" w:rsidRPr="00AC3070">
        <w:rPr>
          <w:rFonts w:ascii="Times New Roman" w:eastAsia="Calibri" w:hAnsi="Times New Roman"/>
          <w:bCs/>
          <w:sz w:val="24"/>
          <w:szCs w:val="24"/>
        </w:rPr>
        <w:t>.</w:t>
      </w:r>
      <w:proofErr w:type="gramEnd"/>
      <w:r w:rsidR="00AC3070" w:rsidRPr="00AC3070">
        <w:rPr>
          <w:rFonts w:ascii="Times New Roman" w:eastAsia="Calibri" w:hAnsi="Times New Roman"/>
          <w:bCs/>
          <w:sz w:val="24"/>
          <w:szCs w:val="24"/>
        </w:rPr>
        <w:t xml:space="preserve"> </w:t>
      </w:r>
      <w:proofErr w:type="gramStart"/>
      <w:r w:rsidR="00AC3070" w:rsidRPr="00AC3070">
        <w:rPr>
          <w:rFonts w:ascii="Times New Roman" w:eastAsia="Calibri" w:hAnsi="Times New Roman"/>
          <w:bCs/>
          <w:sz w:val="24"/>
          <w:szCs w:val="24"/>
        </w:rPr>
        <w:t>т</w:t>
      </w:r>
      <w:proofErr w:type="gramEnd"/>
      <w:r w:rsidR="00AC3070" w:rsidRPr="00AC3070">
        <w:rPr>
          <w:rFonts w:ascii="Times New Roman" w:eastAsia="Calibri" w:hAnsi="Times New Roman"/>
          <w:bCs/>
          <w:sz w:val="24"/>
          <w:szCs w:val="24"/>
        </w:rPr>
        <w:t>екстовые данные. — Кемерово</w:t>
      </w:r>
      <w:proofErr w:type="gramStart"/>
      <w:r w:rsidR="00AC3070" w:rsidRPr="00AC3070">
        <w:rPr>
          <w:rFonts w:ascii="Times New Roman" w:eastAsia="Calibri" w:hAnsi="Times New Roman"/>
          <w:bCs/>
          <w:sz w:val="24"/>
          <w:szCs w:val="24"/>
        </w:rPr>
        <w:t xml:space="preserve"> :</w:t>
      </w:r>
      <w:proofErr w:type="gramEnd"/>
      <w:r w:rsidR="00AC3070" w:rsidRPr="00AC3070">
        <w:rPr>
          <w:rFonts w:ascii="Times New Roman" w:eastAsia="Calibri" w:hAnsi="Times New Roman"/>
          <w:bCs/>
          <w:sz w:val="24"/>
          <w:szCs w:val="24"/>
        </w:rPr>
        <w:t xml:space="preserve"> Кемеровский государственный институт культуры, 2015. — 120 c. — 2227-8397. — Режим доступа: </w:t>
      </w:r>
      <w:hyperlink r:id="rId11" w:history="1">
        <w:r w:rsidR="00AC3070" w:rsidRPr="00DB6A40">
          <w:rPr>
            <w:rStyle w:val="a9"/>
            <w:rFonts w:ascii="Times New Roman" w:eastAsia="Calibri" w:hAnsi="Times New Roman"/>
            <w:bCs/>
            <w:sz w:val="24"/>
            <w:szCs w:val="24"/>
          </w:rPr>
          <w:t>http://www.iprbookshop.ru/55753.html</w:t>
        </w:r>
      </w:hyperlink>
    </w:p>
    <w:p w:rsidR="00174008" w:rsidRDefault="00E4107D" w:rsidP="00AC3070">
      <w:pPr>
        <w:spacing w:after="0" w:line="240" w:lineRule="auto"/>
        <w:rPr>
          <w:rFonts w:asciiTheme="minorHAnsi" w:hAnsiTheme="minorHAnsi"/>
          <w:color w:val="000000"/>
          <w:sz w:val="21"/>
          <w:szCs w:val="21"/>
          <w:shd w:val="clear" w:color="auto" w:fill="FCFCFC"/>
        </w:rPr>
      </w:pPr>
      <w:r>
        <w:rPr>
          <w:rFonts w:ascii="Times New Roman" w:eastAsia="Calibri" w:hAnsi="Times New Roman"/>
          <w:bCs/>
          <w:sz w:val="24"/>
          <w:szCs w:val="24"/>
        </w:rPr>
        <w:t xml:space="preserve">2. </w:t>
      </w:r>
      <w:r w:rsidRPr="00E4107D">
        <w:rPr>
          <w:rFonts w:ascii="Times New Roman" w:eastAsia="Calibri" w:hAnsi="Times New Roman"/>
          <w:bCs/>
          <w:sz w:val="24"/>
          <w:szCs w:val="24"/>
        </w:rPr>
        <w:t>Макарова, М. Н. Рисунок и перспектива. Теория и практика [Электронный ресурс]</w:t>
      </w:r>
      <w:proofErr w:type="gramStart"/>
      <w:r w:rsidRPr="00E4107D">
        <w:rPr>
          <w:rFonts w:ascii="Times New Roman" w:eastAsia="Calibri" w:hAnsi="Times New Roman"/>
          <w:bCs/>
          <w:sz w:val="24"/>
          <w:szCs w:val="24"/>
        </w:rPr>
        <w:t xml:space="preserve"> :</w:t>
      </w:r>
      <w:proofErr w:type="gramEnd"/>
      <w:r w:rsidRPr="00E4107D">
        <w:rPr>
          <w:rFonts w:ascii="Times New Roman" w:eastAsia="Calibri" w:hAnsi="Times New Roman"/>
          <w:bCs/>
          <w:sz w:val="24"/>
          <w:szCs w:val="24"/>
        </w:rPr>
        <w:t xml:space="preserve"> учебное пособие для студентов художественных специальностей / М. Н. Макарова. — Электрон</w:t>
      </w:r>
      <w:proofErr w:type="gramStart"/>
      <w:r w:rsidRPr="00E4107D">
        <w:rPr>
          <w:rFonts w:ascii="Times New Roman" w:eastAsia="Calibri" w:hAnsi="Times New Roman"/>
          <w:bCs/>
          <w:sz w:val="24"/>
          <w:szCs w:val="24"/>
        </w:rPr>
        <w:t>.</w:t>
      </w:r>
      <w:proofErr w:type="gramEnd"/>
      <w:r w:rsidRPr="00E4107D">
        <w:rPr>
          <w:rFonts w:ascii="Times New Roman" w:eastAsia="Calibri" w:hAnsi="Times New Roman"/>
          <w:bCs/>
          <w:sz w:val="24"/>
          <w:szCs w:val="24"/>
        </w:rPr>
        <w:t xml:space="preserve"> </w:t>
      </w:r>
      <w:proofErr w:type="gramStart"/>
      <w:r w:rsidRPr="00E4107D">
        <w:rPr>
          <w:rFonts w:ascii="Times New Roman" w:eastAsia="Calibri" w:hAnsi="Times New Roman"/>
          <w:bCs/>
          <w:sz w:val="24"/>
          <w:szCs w:val="24"/>
        </w:rPr>
        <w:t>т</w:t>
      </w:r>
      <w:proofErr w:type="gramEnd"/>
      <w:r w:rsidRPr="00E4107D">
        <w:rPr>
          <w:rFonts w:ascii="Times New Roman" w:eastAsia="Calibri" w:hAnsi="Times New Roman"/>
          <w:bCs/>
          <w:sz w:val="24"/>
          <w:szCs w:val="24"/>
        </w:rPr>
        <w:t>екстовые данные. — М.</w:t>
      </w:r>
      <w:proofErr w:type="gramStart"/>
      <w:r w:rsidRPr="00E4107D">
        <w:rPr>
          <w:rFonts w:ascii="Times New Roman" w:eastAsia="Calibri" w:hAnsi="Times New Roman"/>
          <w:bCs/>
          <w:sz w:val="24"/>
          <w:szCs w:val="24"/>
        </w:rPr>
        <w:t xml:space="preserve"> :</w:t>
      </w:r>
      <w:proofErr w:type="gramEnd"/>
      <w:r w:rsidRPr="00E4107D">
        <w:rPr>
          <w:rFonts w:ascii="Times New Roman" w:eastAsia="Calibri" w:hAnsi="Times New Roman"/>
          <w:bCs/>
          <w:sz w:val="24"/>
          <w:szCs w:val="24"/>
        </w:rPr>
        <w:t xml:space="preserve"> Академический Проект, 2016. — 384 c. — 978-5-8291-1913-3. — Режим доступа:</w:t>
      </w:r>
      <w:r>
        <w:rPr>
          <w:rFonts w:ascii="Helvetica" w:hAnsi="Helvetica"/>
          <w:color w:val="000000"/>
          <w:sz w:val="21"/>
          <w:szCs w:val="21"/>
          <w:shd w:val="clear" w:color="auto" w:fill="FCFCFC"/>
        </w:rPr>
        <w:t xml:space="preserve"> </w:t>
      </w:r>
      <w:hyperlink r:id="rId12" w:history="1">
        <w:r w:rsidRPr="00DB6A40">
          <w:rPr>
            <w:rStyle w:val="a9"/>
            <w:rFonts w:ascii="Helvetica" w:hAnsi="Helvetica"/>
            <w:sz w:val="21"/>
            <w:szCs w:val="21"/>
            <w:shd w:val="clear" w:color="auto" w:fill="FCFCFC"/>
          </w:rPr>
          <w:t>http://www.iprbookshop.ru/60092.html</w:t>
        </w:r>
      </w:hyperlink>
    </w:p>
    <w:p w:rsidR="00E4107D" w:rsidRDefault="00E4107D" w:rsidP="00AC3070">
      <w:pPr>
        <w:spacing w:after="0" w:line="240" w:lineRule="auto"/>
        <w:rPr>
          <w:rFonts w:asciiTheme="minorHAnsi" w:hAnsiTheme="minorHAnsi"/>
          <w:color w:val="000000"/>
          <w:sz w:val="21"/>
          <w:szCs w:val="21"/>
          <w:shd w:val="clear" w:color="auto" w:fill="FCFCFC"/>
        </w:rPr>
      </w:pPr>
      <w:r w:rsidRPr="00E4107D">
        <w:rPr>
          <w:rFonts w:ascii="Times New Roman" w:eastAsia="Calibri" w:hAnsi="Times New Roman"/>
          <w:bCs/>
          <w:sz w:val="24"/>
          <w:szCs w:val="24"/>
        </w:rPr>
        <w:t>3. Казарин, С. Н. Академический рисунок [Электронный ресурс]</w:t>
      </w:r>
      <w:proofErr w:type="gramStart"/>
      <w:r w:rsidRPr="00E4107D">
        <w:rPr>
          <w:rFonts w:ascii="Times New Roman" w:eastAsia="Calibri" w:hAnsi="Times New Roman"/>
          <w:bCs/>
          <w:sz w:val="24"/>
          <w:szCs w:val="24"/>
        </w:rPr>
        <w:t xml:space="preserve"> :</w:t>
      </w:r>
      <w:proofErr w:type="gramEnd"/>
      <w:r w:rsidRPr="00E4107D">
        <w:rPr>
          <w:rFonts w:ascii="Times New Roman" w:eastAsia="Calibri" w:hAnsi="Times New Roman"/>
          <w:bCs/>
          <w:sz w:val="24"/>
          <w:szCs w:val="24"/>
        </w:rPr>
        <w:t xml:space="preserve"> практикум по дисциплине по направлению подготовки 54.03.01 «Дизайн», профили «Графический дизайн», «Дизайн костюма»; квалификация (степень) выпускника «бакалавр» / С. Н. Казарин. — Электрон</w:t>
      </w:r>
      <w:proofErr w:type="gramStart"/>
      <w:r w:rsidRPr="00E4107D">
        <w:rPr>
          <w:rFonts w:ascii="Times New Roman" w:eastAsia="Calibri" w:hAnsi="Times New Roman"/>
          <w:bCs/>
          <w:sz w:val="24"/>
          <w:szCs w:val="24"/>
        </w:rPr>
        <w:t>.</w:t>
      </w:r>
      <w:proofErr w:type="gramEnd"/>
      <w:r w:rsidRPr="00E4107D">
        <w:rPr>
          <w:rFonts w:ascii="Times New Roman" w:eastAsia="Calibri" w:hAnsi="Times New Roman"/>
          <w:bCs/>
          <w:sz w:val="24"/>
          <w:szCs w:val="24"/>
        </w:rPr>
        <w:t xml:space="preserve"> </w:t>
      </w:r>
      <w:proofErr w:type="gramStart"/>
      <w:r w:rsidRPr="00E4107D">
        <w:rPr>
          <w:rFonts w:ascii="Times New Roman" w:eastAsia="Calibri" w:hAnsi="Times New Roman"/>
          <w:bCs/>
          <w:sz w:val="24"/>
          <w:szCs w:val="24"/>
        </w:rPr>
        <w:t>т</w:t>
      </w:r>
      <w:proofErr w:type="gramEnd"/>
      <w:r w:rsidRPr="00E4107D">
        <w:rPr>
          <w:rFonts w:ascii="Times New Roman" w:eastAsia="Calibri" w:hAnsi="Times New Roman"/>
          <w:bCs/>
          <w:sz w:val="24"/>
          <w:szCs w:val="24"/>
        </w:rPr>
        <w:t>екстовые данные. — Кемерово</w:t>
      </w:r>
      <w:proofErr w:type="gramStart"/>
      <w:r w:rsidRPr="00E4107D">
        <w:rPr>
          <w:rFonts w:ascii="Times New Roman" w:eastAsia="Calibri" w:hAnsi="Times New Roman"/>
          <w:bCs/>
          <w:sz w:val="24"/>
          <w:szCs w:val="24"/>
        </w:rPr>
        <w:t xml:space="preserve"> :</w:t>
      </w:r>
      <w:proofErr w:type="gramEnd"/>
      <w:r w:rsidRPr="00E4107D">
        <w:rPr>
          <w:rFonts w:ascii="Times New Roman" w:eastAsia="Calibri" w:hAnsi="Times New Roman"/>
          <w:bCs/>
          <w:sz w:val="24"/>
          <w:szCs w:val="24"/>
        </w:rPr>
        <w:t xml:space="preserve"> Кемеровский государственный институт культуры, 2016. — 87 c. — 978-5-8154-0347-5. — Режим доступа:</w:t>
      </w:r>
      <w:r>
        <w:rPr>
          <w:rFonts w:ascii="Helvetica" w:hAnsi="Helvetica"/>
          <w:color w:val="000000"/>
          <w:sz w:val="21"/>
          <w:szCs w:val="21"/>
          <w:shd w:val="clear" w:color="auto" w:fill="FCFCFC"/>
        </w:rPr>
        <w:t xml:space="preserve"> </w:t>
      </w:r>
      <w:hyperlink r:id="rId13" w:history="1">
        <w:r w:rsidRPr="00DB6A40">
          <w:rPr>
            <w:rStyle w:val="a9"/>
            <w:rFonts w:ascii="Helvetica" w:hAnsi="Helvetica"/>
            <w:sz w:val="21"/>
            <w:szCs w:val="21"/>
            <w:shd w:val="clear" w:color="auto" w:fill="FCFCFC"/>
          </w:rPr>
          <w:t>http://www.iprbookshop.ru/66338.html</w:t>
        </w:r>
      </w:hyperlink>
    </w:p>
    <w:p w:rsidR="00174008" w:rsidRDefault="00174008" w:rsidP="00174008">
      <w:pPr>
        <w:spacing w:after="0" w:line="240" w:lineRule="auto"/>
        <w:ind w:right="200"/>
        <w:rPr>
          <w:rFonts w:ascii="Times New Roman" w:hAnsi="Times New Roman"/>
          <w:bCs/>
          <w:sz w:val="24"/>
          <w:szCs w:val="24"/>
        </w:rPr>
      </w:pPr>
    </w:p>
    <w:p w:rsidR="00174008" w:rsidRDefault="00174008" w:rsidP="00174008">
      <w:pPr>
        <w:spacing w:after="0" w:line="240" w:lineRule="auto"/>
        <w:jc w:val="both"/>
        <w:rPr>
          <w:rFonts w:ascii="Times New Roman" w:hAnsi="Times New Roman"/>
          <w:b/>
          <w:caps/>
          <w:sz w:val="24"/>
          <w:szCs w:val="24"/>
        </w:rPr>
      </w:pPr>
    </w:p>
    <w:p w:rsidR="00174008" w:rsidRPr="007631C5" w:rsidRDefault="00174008" w:rsidP="00174008">
      <w:pPr>
        <w:pStyle w:val="1"/>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Pr>
          <w:b/>
          <w:caps/>
        </w:rPr>
        <w:br w:type="page"/>
      </w:r>
      <w:r w:rsidRPr="00661ED1">
        <w:rPr>
          <w:b/>
          <w:bCs/>
          <w:caps/>
        </w:rPr>
        <w:lastRenderedPageBreak/>
        <w:t>Контроль и оценк</w:t>
      </w:r>
      <w:r>
        <w:rPr>
          <w:b/>
          <w:bCs/>
          <w:caps/>
        </w:rPr>
        <w:t>а результатов освоения учебноЙ ДИСЦИПЛИНЫ</w:t>
      </w:r>
    </w:p>
    <w:p w:rsidR="00174008" w:rsidRPr="00B9768F" w:rsidRDefault="00174008" w:rsidP="00174008">
      <w:pPr>
        <w:pStyle w:val="Default"/>
        <w:jc w:val="both"/>
        <w:rPr>
          <w:color w:val="auto"/>
          <w:sz w:val="22"/>
          <w:szCs w:val="22"/>
        </w:rPr>
      </w:pPr>
    </w:p>
    <w:p w:rsidR="00174008" w:rsidRPr="00EC5A22" w:rsidRDefault="00174008" w:rsidP="00174008">
      <w:pPr>
        <w:pStyle w:val="Default"/>
        <w:jc w:val="both"/>
      </w:pPr>
      <w:r w:rsidRPr="00B9768F">
        <w:rPr>
          <w:b/>
        </w:rPr>
        <w:tab/>
      </w:r>
      <w:r w:rsidRPr="0016556F">
        <w:rPr>
          <w:b/>
        </w:rPr>
        <w:t>Контроль</w:t>
      </w:r>
      <w:r w:rsidRPr="0016556F">
        <w:t xml:space="preserve"> </w:t>
      </w:r>
      <w:r w:rsidRPr="0016556F">
        <w:rPr>
          <w:b/>
        </w:rPr>
        <w:t>и оценка</w:t>
      </w:r>
      <w:r w:rsidRPr="0016556F">
        <w:t xml:space="preserve"> </w:t>
      </w:r>
      <w:r w:rsidRPr="00D42CDC">
        <w:t xml:space="preserve">результатов освоения дисциплины осуществляется преподавателем </w:t>
      </w:r>
      <w:r>
        <w:t>в процессе проведения</w:t>
      </w:r>
      <w:r w:rsidRPr="00EC5A22">
        <w:t xml:space="preserve"> </w:t>
      </w:r>
      <w:r>
        <w:t xml:space="preserve">устного опроса, </w:t>
      </w:r>
      <w:r w:rsidRPr="00D42CDC">
        <w:t xml:space="preserve">а также выполнения </w:t>
      </w:r>
      <w:proofErr w:type="gramStart"/>
      <w:r w:rsidRPr="00D42CDC">
        <w:t>обуча</w:t>
      </w:r>
      <w:r>
        <w:t>ющимися</w:t>
      </w:r>
      <w:proofErr w:type="gramEnd"/>
      <w:r>
        <w:t xml:space="preserve"> индивидуальных заданий. </w:t>
      </w:r>
    </w:p>
    <w:p w:rsidR="00174008" w:rsidRDefault="00174008" w:rsidP="00174008">
      <w:pPr>
        <w:spacing w:after="0" w:line="240" w:lineRule="auto"/>
        <w:jc w:val="both"/>
        <w:rPr>
          <w:rFonts w:ascii="Times New Roman" w:hAnsi="Times New Roman"/>
          <w:sz w:val="24"/>
          <w:szCs w:val="24"/>
        </w:rPr>
      </w:pPr>
      <w:r w:rsidRPr="0016556F">
        <w:rPr>
          <w:rFonts w:ascii="Times New Roman" w:hAnsi="Times New Roman"/>
          <w:sz w:val="24"/>
          <w:szCs w:val="24"/>
        </w:rPr>
        <w:tab/>
        <w:t>Формой итоговой аттестации является</w:t>
      </w:r>
      <w:r>
        <w:rPr>
          <w:rFonts w:ascii="Times New Roman" w:hAnsi="Times New Roman"/>
          <w:sz w:val="24"/>
          <w:szCs w:val="24"/>
        </w:rPr>
        <w:t xml:space="preserve"> дифференцированный зачет</w:t>
      </w:r>
      <w:r w:rsidRPr="0016556F">
        <w:rPr>
          <w:rFonts w:ascii="Times New Roman" w:hAnsi="Times New Roman"/>
          <w:sz w:val="24"/>
          <w:szCs w:val="24"/>
        </w:rPr>
        <w:t>.</w:t>
      </w:r>
    </w:p>
    <w:p w:rsidR="00174008" w:rsidRPr="0016556F" w:rsidRDefault="00174008" w:rsidP="00174008">
      <w:pPr>
        <w:spacing w:after="0" w:line="240" w:lineRule="auto"/>
        <w:jc w:val="both"/>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8"/>
        <w:gridCol w:w="3685"/>
        <w:gridCol w:w="2658"/>
      </w:tblGrid>
      <w:tr w:rsidR="00174008" w:rsidRPr="00AF6FE6" w:rsidTr="00174008">
        <w:trPr>
          <w:jc w:val="center"/>
        </w:trPr>
        <w:tc>
          <w:tcPr>
            <w:tcW w:w="3228" w:type="dxa"/>
            <w:vAlign w:val="center"/>
          </w:tcPr>
          <w:p w:rsidR="00174008" w:rsidRPr="00AF6FE6" w:rsidRDefault="00174008" w:rsidP="00174008">
            <w:pPr>
              <w:autoSpaceDE w:val="0"/>
              <w:autoSpaceDN w:val="0"/>
              <w:adjustRightInd w:val="0"/>
              <w:spacing w:after="0" w:line="240" w:lineRule="auto"/>
              <w:jc w:val="center"/>
              <w:rPr>
                <w:rFonts w:ascii="Times New Roman" w:eastAsia="TimesNewRomanPS-BoldMT" w:hAnsi="Times New Roman"/>
                <w:b/>
                <w:bCs/>
                <w:sz w:val="24"/>
                <w:szCs w:val="24"/>
              </w:rPr>
            </w:pPr>
            <w:r w:rsidRPr="00AF6FE6">
              <w:rPr>
                <w:rFonts w:ascii="Times New Roman" w:eastAsia="TimesNewRomanPS-BoldMT" w:hAnsi="Times New Roman"/>
                <w:b/>
                <w:bCs/>
                <w:sz w:val="24"/>
                <w:szCs w:val="24"/>
              </w:rPr>
              <w:t>Результаты обучения</w:t>
            </w:r>
          </w:p>
          <w:p w:rsidR="00174008" w:rsidRPr="00AF6FE6" w:rsidRDefault="00174008" w:rsidP="00174008">
            <w:pPr>
              <w:autoSpaceDE w:val="0"/>
              <w:autoSpaceDN w:val="0"/>
              <w:adjustRightInd w:val="0"/>
              <w:spacing w:after="0" w:line="240" w:lineRule="auto"/>
              <w:jc w:val="center"/>
              <w:rPr>
                <w:rFonts w:ascii="Times New Roman" w:eastAsia="TimesNewRomanPS-BoldMT" w:hAnsi="Times New Roman"/>
                <w:b/>
                <w:bCs/>
                <w:sz w:val="24"/>
                <w:szCs w:val="24"/>
              </w:rPr>
            </w:pPr>
            <w:proofErr w:type="gramStart"/>
            <w:r>
              <w:rPr>
                <w:rFonts w:ascii="Times New Roman" w:eastAsia="TimesNewRomanPS-BoldMT" w:hAnsi="Times New Roman"/>
                <w:b/>
                <w:bCs/>
                <w:sz w:val="24"/>
                <w:szCs w:val="24"/>
              </w:rPr>
              <w:t xml:space="preserve">(освоенные умения, </w:t>
            </w:r>
            <w:r w:rsidRPr="00AF6FE6">
              <w:rPr>
                <w:rFonts w:ascii="Times New Roman" w:eastAsia="TimesNewRomanPS-BoldMT" w:hAnsi="Times New Roman"/>
                <w:b/>
                <w:bCs/>
                <w:sz w:val="24"/>
                <w:szCs w:val="24"/>
              </w:rPr>
              <w:t>усвоенные</w:t>
            </w:r>
            <w:proofErr w:type="gramEnd"/>
          </w:p>
          <w:p w:rsidR="00174008" w:rsidRPr="00AF6FE6" w:rsidRDefault="00174008" w:rsidP="00174008">
            <w:pPr>
              <w:autoSpaceDE w:val="0"/>
              <w:autoSpaceDN w:val="0"/>
              <w:adjustRightInd w:val="0"/>
              <w:spacing w:after="0" w:line="240" w:lineRule="auto"/>
              <w:jc w:val="center"/>
              <w:rPr>
                <w:rFonts w:ascii="Times New Roman" w:eastAsia="TimesNewRomanPS-BoldMT" w:hAnsi="Times New Roman"/>
                <w:b/>
                <w:bCs/>
                <w:sz w:val="24"/>
                <w:szCs w:val="24"/>
              </w:rPr>
            </w:pPr>
            <w:r w:rsidRPr="00AF6FE6">
              <w:rPr>
                <w:rFonts w:ascii="Times New Roman" w:eastAsia="TimesNewRomanPS-BoldMT" w:hAnsi="Times New Roman"/>
                <w:b/>
                <w:bCs/>
                <w:sz w:val="24"/>
                <w:szCs w:val="24"/>
              </w:rPr>
              <w:t>знания)</w:t>
            </w:r>
          </w:p>
        </w:tc>
        <w:tc>
          <w:tcPr>
            <w:tcW w:w="3685" w:type="dxa"/>
            <w:vAlign w:val="center"/>
          </w:tcPr>
          <w:p w:rsidR="00174008" w:rsidRPr="00AF6FE6" w:rsidRDefault="00174008" w:rsidP="00174008">
            <w:pPr>
              <w:autoSpaceDE w:val="0"/>
              <w:autoSpaceDN w:val="0"/>
              <w:adjustRightInd w:val="0"/>
              <w:spacing w:after="0" w:line="240" w:lineRule="auto"/>
              <w:jc w:val="center"/>
              <w:rPr>
                <w:rFonts w:ascii="Times New Roman" w:eastAsia="TimesNewRomanPS-BoldMT" w:hAnsi="Times New Roman"/>
                <w:b/>
                <w:bCs/>
                <w:sz w:val="24"/>
                <w:szCs w:val="24"/>
              </w:rPr>
            </w:pPr>
            <w:r>
              <w:rPr>
                <w:rFonts w:ascii="Times New Roman" w:eastAsia="TimesNewRomanPS-BoldMT" w:hAnsi="Times New Roman"/>
                <w:b/>
                <w:bCs/>
                <w:sz w:val="24"/>
                <w:szCs w:val="24"/>
              </w:rPr>
              <w:t xml:space="preserve">Коды </w:t>
            </w:r>
            <w:proofErr w:type="gramStart"/>
            <w:r>
              <w:rPr>
                <w:rFonts w:ascii="Times New Roman" w:eastAsia="TimesNewRomanPS-BoldMT" w:hAnsi="Times New Roman"/>
                <w:b/>
                <w:bCs/>
                <w:sz w:val="24"/>
                <w:szCs w:val="24"/>
              </w:rPr>
              <w:t>формируемых</w:t>
            </w:r>
            <w:proofErr w:type="gramEnd"/>
            <w:r>
              <w:rPr>
                <w:rFonts w:ascii="Times New Roman" w:eastAsia="TimesNewRomanPS-BoldMT" w:hAnsi="Times New Roman"/>
                <w:b/>
                <w:bCs/>
                <w:sz w:val="24"/>
                <w:szCs w:val="24"/>
              </w:rPr>
              <w:t xml:space="preserve"> профессио</w:t>
            </w:r>
            <w:r w:rsidRPr="00AF6FE6">
              <w:rPr>
                <w:rFonts w:ascii="Times New Roman" w:eastAsia="TimesNewRomanPS-BoldMT" w:hAnsi="Times New Roman"/>
                <w:b/>
                <w:bCs/>
                <w:sz w:val="24"/>
                <w:szCs w:val="24"/>
              </w:rPr>
              <w:t>нальных и общих</w:t>
            </w:r>
          </w:p>
          <w:p w:rsidR="00174008" w:rsidRPr="00AF6FE6" w:rsidRDefault="00174008" w:rsidP="00174008">
            <w:pPr>
              <w:autoSpaceDE w:val="0"/>
              <w:autoSpaceDN w:val="0"/>
              <w:adjustRightInd w:val="0"/>
              <w:spacing w:after="0" w:line="240" w:lineRule="auto"/>
              <w:jc w:val="center"/>
              <w:rPr>
                <w:rFonts w:ascii="Times New Roman" w:eastAsia="TimesNewRomanPS-BoldMT" w:hAnsi="Times New Roman"/>
                <w:b/>
                <w:bCs/>
                <w:sz w:val="24"/>
                <w:szCs w:val="24"/>
              </w:rPr>
            </w:pPr>
            <w:r w:rsidRPr="00AF6FE6">
              <w:rPr>
                <w:rFonts w:ascii="Times New Roman" w:eastAsia="TimesNewRomanPS-BoldMT" w:hAnsi="Times New Roman"/>
                <w:b/>
                <w:bCs/>
                <w:sz w:val="24"/>
                <w:szCs w:val="24"/>
              </w:rPr>
              <w:t>компетенций</w:t>
            </w:r>
          </w:p>
        </w:tc>
        <w:tc>
          <w:tcPr>
            <w:tcW w:w="2658" w:type="dxa"/>
            <w:vAlign w:val="center"/>
          </w:tcPr>
          <w:p w:rsidR="00174008" w:rsidRPr="00AF6FE6" w:rsidRDefault="00174008" w:rsidP="00174008">
            <w:pPr>
              <w:autoSpaceDE w:val="0"/>
              <w:autoSpaceDN w:val="0"/>
              <w:adjustRightInd w:val="0"/>
              <w:spacing w:after="0" w:line="240" w:lineRule="auto"/>
              <w:jc w:val="center"/>
              <w:rPr>
                <w:rFonts w:ascii="Times New Roman" w:eastAsia="TimesNewRomanPS-BoldMT" w:hAnsi="Times New Roman"/>
                <w:b/>
                <w:bCs/>
                <w:sz w:val="24"/>
                <w:szCs w:val="24"/>
              </w:rPr>
            </w:pPr>
            <w:r w:rsidRPr="00AF6FE6">
              <w:rPr>
                <w:rFonts w:ascii="Times New Roman" w:eastAsia="TimesNewRomanPS-BoldMT" w:hAnsi="Times New Roman"/>
                <w:b/>
                <w:bCs/>
                <w:sz w:val="24"/>
                <w:szCs w:val="24"/>
              </w:rPr>
              <w:t>Формы и методы контроля и оценки</w:t>
            </w:r>
          </w:p>
          <w:p w:rsidR="00174008" w:rsidRPr="00AF6FE6" w:rsidRDefault="00174008" w:rsidP="00174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AF6FE6">
              <w:rPr>
                <w:rFonts w:ascii="Times New Roman" w:eastAsia="TimesNewRomanPS-BoldMT" w:hAnsi="Times New Roman"/>
                <w:b/>
                <w:bCs/>
                <w:sz w:val="24"/>
                <w:szCs w:val="24"/>
              </w:rPr>
              <w:t>результатов обучения</w:t>
            </w:r>
          </w:p>
        </w:tc>
      </w:tr>
      <w:tr w:rsidR="00174008" w:rsidRPr="00AF6FE6" w:rsidTr="00174008">
        <w:trPr>
          <w:jc w:val="center"/>
        </w:trPr>
        <w:tc>
          <w:tcPr>
            <w:tcW w:w="3228" w:type="dxa"/>
            <w:vAlign w:val="center"/>
          </w:tcPr>
          <w:p w:rsidR="00174008" w:rsidRPr="00AF6FE6" w:rsidRDefault="00174008" w:rsidP="00174008">
            <w:pPr>
              <w:autoSpaceDE w:val="0"/>
              <w:autoSpaceDN w:val="0"/>
              <w:adjustRightInd w:val="0"/>
              <w:spacing w:after="0" w:line="240" w:lineRule="auto"/>
              <w:jc w:val="center"/>
              <w:rPr>
                <w:rFonts w:ascii="Times New Roman" w:eastAsia="TimesNewRomanPS-BoldMT" w:hAnsi="Times New Roman"/>
                <w:b/>
                <w:bCs/>
                <w:sz w:val="24"/>
                <w:szCs w:val="24"/>
              </w:rPr>
            </w:pPr>
            <w:r w:rsidRPr="00AF6FE6">
              <w:rPr>
                <w:rFonts w:ascii="Times New Roman" w:hAnsi="Times New Roman"/>
                <w:b/>
                <w:bCs/>
                <w:sz w:val="24"/>
                <w:szCs w:val="24"/>
              </w:rPr>
              <w:t>Освоенные умения:</w:t>
            </w:r>
          </w:p>
        </w:tc>
        <w:tc>
          <w:tcPr>
            <w:tcW w:w="3685" w:type="dxa"/>
            <w:vAlign w:val="center"/>
          </w:tcPr>
          <w:p w:rsidR="00174008" w:rsidRPr="00AF6FE6" w:rsidRDefault="00174008" w:rsidP="00174008">
            <w:pPr>
              <w:autoSpaceDE w:val="0"/>
              <w:autoSpaceDN w:val="0"/>
              <w:adjustRightInd w:val="0"/>
              <w:spacing w:after="0" w:line="240" w:lineRule="auto"/>
              <w:jc w:val="center"/>
              <w:rPr>
                <w:rFonts w:ascii="Times New Roman" w:eastAsia="TimesNewRomanPS-BoldMT" w:hAnsi="Times New Roman"/>
                <w:b/>
                <w:bCs/>
                <w:sz w:val="24"/>
                <w:szCs w:val="24"/>
              </w:rPr>
            </w:pPr>
          </w:p>
        </w:tc>
        <w:tc>
          <w:tcPr>
            <w:tcW w:w="2658" w:type="dxa"/>
            <w:vAlign w:val="center"/>
          </w:tcPr>
          <w:p w:rsidR="00174008" w:rsidRPr="00AF6FE6" w:rsidRDefault="00174008" w:rsidP="00174008">
            <w:pPr>
              <w:autoSpaceDE w:val="0"/>
              <w:autoSpaceDN w:val="0"/>
              <w:adjustRightInd w:val="0"/>
              <w:spacing w:after="0" w:line="240" w:lineRule="auto"/>
              <w:jc w:val="center"/>
              <w:rPr>
                <w:rFonts w:ascii="Times New Roman" w:eastAsia="TimesNewRomanPS-BoldMT" w:hAnsi="Times New Roman"/>
                <w:b/>
                <w:bCs/>
                <w:sz w:val="24"/>
                <w:szCs w:val="24"/>
              </w:rPr>
            </w:pPr>
          </w:p>
        </w:tc>
      </w:tr>
      <w:tr w:rsidR="00174008" w:rsidRPr="00AF6FE6" w:rsidTr="00174008">
        <w:trPr>
          <w:trHeight w:val="2361"/>
          <w:jc w:val="center"/>
        </w:trPr>
        <w:tc>
          <w:tcPr>
            <w:tcW w:w="3228" w:type="dxa"/>
          </w:tcPr>
          <w:p w:rsidR="002216CB" w:rsidRPr="002216CB" w:rsidRDefault="002216CB" w:rsidP="002216CB">
            <w:pPr>
              <w:pStyle w:val="ConsPlusNorma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216CB">
              <w:rPr>
                <w:rFonts w:ascii="Times New Roman" w:eastAsia="Times New Roman" w:hAnsi="Times New Roman" w:cs="Times New Roman"/>
                <w:color w:val="000000"/>
                <w:sz w:val="24"/>
                <w:szCs w:val="24"/>
              </w:rPr>
              <w:t>изображать объекты предметного мира, пространство, фигуру человека средствами академического рисунка;</w:t>
            </w:r>
          </w:p>
          <w:p w:rsidR="00174008" w:rsidRPr="002009BE" w:rsidRDefault="002216CB" w:rsidP="002216CB">
            <w:pPr>
              <w:pStyle w:val="ConsPlusNormal"/>
              <w:rPr>
                <w:rFonts w:ascii="Times New Roman" w:eastAsia="TimesNewRomanPS-BoldMT" w:hAnsi="Times New Roman"/>
                <w:sz w:val="24"/>
                <w:szCs w:val="24"/>
              </w:rPr>
            </w:pPr>
            <w:r>
              <w:rPr>
                <w:rFonts w:ascii="Times New Roman" w:eastAsia="Times New Roman" w:hAnsi="Times New Roman" w:cs="Times New Roman"/>
                <w:color w:val="000000"/>
                <w:sz w:val="24"/>
                <w:szCs w:val="24"/>
              </w:rPr>
              <w:t xml:space="preserve">- </w:t>
            </w:r>
            <w:r w:rsidRPr="002216CB">
              <w:rPr>
                <w:rFonts w:ascii="Times New Roman" w:eastAsia="Times New Roman" w:hAnsi="Times New Roman" w:cs="Times New Roman"/>
                <w:color w:val="000000"/>
                <w:sz w:val="24"/>
                <w:szCs w:val="24"/>
              </w:rPr>
              <w:t>использовать основные изобразительные техники и материалы;</w:t>
            </w:r>
          </w:p>
        </w:tc>
        <w:tc>
          <w:tcPr>
            <w:tcW w:w="3685" w:type="dxa"/>
          </w:tcPr>
          <w:p w:rsidR="00E4107D" w:rsidRPr="00AF6FE6" w:rsidRDefault="00174008" w:rsidP="002216CB">
            <w:pPr>
              <w:autoSpaceDE w:val="0"/>
              <w:autoSpaceDN w:val="0"/>
              <w:adjustRightInd w:val="0"/>
              <w:spacing w:after="0" w:line="240" w:lineRule="auto"/>
              <w:ind w:left="175"/>
              <w:jc w:val="center"/>
              <w:rPr>
                <w:rFonts w:ascii="Times New Roman" w:eastAsia="TimesNewRomanPS-BoldMT" w:hAnsi="Times New Roman"/>
                <w:sz w:val="24"/>
                <w:szCs w:val="24"/>
              </w:rPr>
            </w:pPr>
            <w:proofErr w:type="gramStart"/>
            <w:r>
              <w:rPr>
                <w:rFonts w:ascii="Times New Roman" w:eastAsia="TimesNewRomanPS-BoldMT" w:hAnsi="Times New Roman"/>
                <w:sz w:val="24"/>
                <w:szCs w:val="24"/>
              </w:rPr>
              <w:t>ОК</w:t>
            </w:r>
            <w:proofErr w:type="gramEnd"/>
            <w:r>
              <w:rPr>
                <w:rFonts w:ascii="Times New Roman" w:eastAsia="TimesNewRomanPS-BoldMT" w:hAnsi="Times New Roman"/>
                <w:sz w:val="24"/>
                <w:szCs w:val="24"/>
              </w:rPr>
              <w:t xml:space="preserve"> 1</w:t>
            </w:r>
            <w:r w:rsidR="002216CB">
              <w:rPr>
                <w:rFonts w:ascii="Times New Roman" w:eastAsia="TimesNewRomanPS-BoldMT" w:hAnsi="Times New Roman"/>
                <w:sz w:val="24"/>
                <w:szCs w:val="24"/>
              </w:rPr>
              <w:t xml:space="preserve">, </w:t>
            </w:r>
            <w:r>
              <w:rPr>
                <w:rFonts w:ascii="Times New Roman" w:eastAsia="TimesNewRomanPS-BoldMT" w:hAnsi="Times New Roman"/>
                <w:sz w:val="24"/>
                <w:szCs w:val="24"/>
              </w:rPr>
              <w:t>ОК 3</w:t>
            </w:r>
            <w:r w:rsidR="002216CB">
              <w:rPr>
                <w:rFonts w:ascii="Times New Roman" w:eastAsia="TimesNewRomanPS-BoldMT" w:hAnsi="Times New Roman"/>
                <w:sz w:val="24"/>
                <w:szCs w:val="24"/>
              </w:rPr>
              <w:t xml:space="preserve">, </w:t>
            </w:r>
            <w:r>
              <w:rPr>
                <w:rFonts w:ascii="Times New Roman" w:eastAsia="TimesNewRomanPS-BoldMT" w:hAnsi="Times New Roman"/>
                <w:sz w:val="24"/>
                <w:szCs w:val="24"/>
              </w:rPr>
              <w:t>ОК 4</w:t>
            </w:r>
            <w:r w:rsidR="002216CB">
              <w:rPr>
                <w:rFonts w:ascii="Times New Roman" w:eastAsia="TimesNewRomanPS-BoldMT" w:hAnsi="Times New Roman"/>
                <w:sz w:val="24"/>
                <w:szCs w:val="24"/>
              </w:rPr>
              <w:t xml:space="preserve">, </w:t>
            </w:r>
            <w:r>
              <w:rPr>
                <w:rFonts w:ascii="Times New Roman" w:eastAsia="TimesNewRomanPS-BoldMT" w:hAnsi="Times New Roman"/>
                <w:sz w:val="24"/>
                <w:szCs w:val="24"/>
              </w:rPr>
              <w:t>ОК 5</w:t>
            </w:r>
            <w:r w:rsidR="002216CB">
              <w:rPr>
                <w:rFonts w:ascii="Times New Roman" w:eastAsia="TimesNewRomanPS-BoldMT" w:hAnsi="Times New Roman"/>
                <w:sz w:val="24"/>
                <w:szCs w:val="24"/>
              </w:rPr>
              <w:t xml:space="preserve">, </w:t>
            </w:r>
            <w:r>
              <w:rPr>
                <w:rFonts w:ascii="Times New Roman" w:eastAsia="TimesNewRomanPS-BoldMT" w:hAnsi="Times New Roman"/>
                <w:sz w:val="24"/>
                <w:szCs w:val="24"/>
              </w:rPr>
              <w:t>ОК 6</w:t>
            </w:r>
            <w:r w:rsidR="002216CB">
              <w:rPr>
                <w:rFonts w:ascii="Times New Roman" w:eastAsia="TimesNewRomanPS-BoldMT" w:hAnsi="Times New Roman"/>
                <w:sz w:val="24"/>
                <w:szCs w:val="24"/>
              </w:rPr>
              <w:t xml:space="preserve">, </w:t>
            </w:r>
            <w:r>
              <w:rPr>
                <w:rFonts w:ascii="Times New Roman" w:eastAsia="TimesNewRomanPS-BoldMT" w:hAnsi="Times New Roman"/>
                <w:sz w:val="24"/>
                <w:szCs w:val="24"/>
              </w:rPr>
              <w:t>ОК 7</w:t>
            </w:r>
            <w:r w:rsidR="002216CB">
              <w:rPr>
                <w:rFonts w:ascii="Times New Roman" w:eastAsia="TimesNewRomanPS-BoldMT" w:hAnsi="Times New Roman"/>
                <w:sz w:val="24"/>
                <w:szCs w:val="24"/>
              </w:rPr>
              <w:t xml:space="preserve">, </w:t>
            </w:r>
            <w:r>
              <w:rPr>
                <w:rFonts w:ascii="Times New Roman" w:eastAsia="TimesNewRomanPS-BoldMT" w:hAnsi="Times New Roman"/>
                <w:sz w:val="24"/>
                <w:szCs w:val="24"/>
              </w:rPr>
              <w:t>ОК 8</w:t>
            </w:r>
            <w:r w:rsidR="002216CB">
              <w:rPr>
                <w:rFonts w:ascii="Times New Roman" w:eastAsia="TimesNewRomanPS-BoldMT" w:hAnsi="Times New Roman"/>
                <w:sz w:val="24"/>
                <w:szCs w:val="24"/>
              </w:rPr>
              <w:t xml:space="preserve">, </w:t>
            </w:r>
            <w:r w:rsidR="00E4107D">
              <w:rPr>
                <w:rFonts w:ascii="Times New Roman" w:eastAsia="TimesNewRomanPS-BoldMT" w:hAnsi="Times New Roman"/>
                <w:sz w:val="24"/>
                <w:szCs w:val="24"/>
              </w:rPr>
              <w:t>ОК 9</w:t>
            </w:r>
            <w:r w:rsidR="002216CB">
              <w:rPr>
                <w:rFonts w:ascii="Times New Roman" w:eastAsia="TimesNewRomanPS-BoldMT" w:hAnsi="Times New Roman"/>
                <w:sz w:val="24"/>
                <w:szCs w:val="24"/>
              </w:rPr>
              <w:t xml:space="preserve">, </w:t>
            </w:r>
            <w:r w:rsidR="00E4107D">
              <w:rPr>
                <w:rFonts w:ascii="Times New Roman" w:eastAsia="TimesNewRomanPS-BoldMT" w:hAnsi="Times New Roman"/>
                <w:sz w:val="24"/>
                <w:szCs w:val="24"/>
              </w:rPr>
              <w:t>ПК1.1</w:t>
            </w:r>
            <w:r w:rsidR="002216CB">
              <w:rPr>
                <w:rFonts w:ascii="Times New Roman" w:eastAsia="TimesNewRomanPS-BoldMT" w:hAnsi="Times New Roman"/>
                <w:sz w:val="24"/>
                <w:szCs w:val="24"/>
              </w:rPr>
              <w:t xml:space="preserve">, </w:t>
            </w:r>
            <w:r w:rsidR="00E4107D">
              <w:rPr>
                <w:rFonts w:ascii="Times New Roman" w:eastAsia="TimesNewRomanPS-BoldMT" w:hAnsi="Times New Roman"/>
                <w:sz w:val="24"/>
                <w:szCs w:val="24"/>
              </w:rPr>
              <w:t>ПК 1.2</w:t>
            </w:r>
            <w:r w:rsidR="002216CB">
              <w:rPr>
                <w:rFonts w:ascii="Times New Roman" w:eastAsia="TimesNewRomanPS-BoldMT" w:hAnsi="Times New Roman"/>
                <w:sz w:val="24"/>
                <w:szCs w:val="24"/>
              </w:rPr>
              <w:t xml:space="preserve">, </w:t>
            </w:r>
            <w:r w:rsidR="00E4107D">
              <w:rPr>
                <w:rFonts w:ascii="Times New Roman" w:eastAsia="TimesNewRomanPS-BoldMT" w:hAnsi="Times New Roman"/>
                <w:sz w:val="24"/>
                <w:szCs w:val="24"/>
              </w:rPr>
              <w:t>ПК 1.3</w:t>
            </w:r>
            <w:r w:rsidR="002216CB">
              <w:rPr>
                <w:rFonts w:ascii="Times New Roman" w:eastAsia="TimesNewRomanPS-BoldMT" w:hAnsi="Times New Roman"/>
                <w:sz w:val="24"/>
                <w:szCs w:val="24"/>
              </w:rPr>
              <w:t xml:space="preserve">, </w:t>
            </w:r>
            <w:r w:rsidR="00E4107D">
              <w:rPr>
                <w:rFonts w:ascii="Times New Roman" w:eastAsia="TimesNewRomanPS-BoldMT" w:hAnsi="Times New Roman"/>
                <w:sz w:val="24"/>
                <w:szCs w:val="24"/>
              </w:rPr>
              <w:t>ПК 1.7</w:t>
            </w:r>
          </w:p>
        </w:tc>
        <w:tc>
          <w:tcPr>
            <w:tcW w:w="2658" w:type="dxa"/>
          </w:tcPr>
          <w:p w:rsidR="00174008" w:rsidRPr="00D42CDC" w:rsidRDefault="002216CB" w:rsidP="00174008">
            <w:pPr>
              <w:autoSpaceDE w:val="0"/>
              <w:autoSpaceDN w:val="0"/>
              <w:adjustRightInd w:val="0"/>
              <w:spacing w:after="0" w:line="240" w:lineRule="auto"/>
              <w:rPr>
                <w:rFonts w:ascii="Times New Roman" w:eastAsia="TimesNewRomanPS-BoldMT" w:hAnsi="Times New Roman"/>
                <w:bCs/>
                <w:sz w:val="24"/>
                <w:szCs w:val="24"/>
              </w:rPr>
            </w:pPr>
            <w:r>
              <w:rPr>
                <w:rFonts w:ascii="Times New Roman" w:eastAsia="TimesNewRomanPS-BoldMT" w:hAnsi="Times New Roman"/>
                <w:bCs/>
                <w:sz w:val="24"/>
                <w:szCs w:val="24"/>
              </w:rPr>
              <w:t>Промежуточные просмотры, о</w:t>
            </w:r>
            <w:r w:rsidR="00174008" w:rsidRPr="00D42CDC">
              <w:rPr>
                <w:rFonts w:ascii="Times New Roman" w:eastAsia="TimesNewRomanPS-BoldMT" w:hAnsi="Times New Roman"/>
                <w:bCs/>
                <w:sz w:val="24"/>
                <w:szCs w:val="24"/>
              </w:rPr>
              <w:t xml:space="preserve">ценка выполнения </w:t>
            </w:r>
            <w:r w:rsidR="00174008">
              <w:rPr>
                <w:rFonts w:ascii="Times New Roman" w:eastAsia="TimesNewRomanPS-BoldMT" w:hAnsi="Times New Roman"/>
                <w:bCs/>
                <w:sz w:val="24"/>
                <w:szCs w:val="24"/>
              </w:rPr>
              <w:t xml:space="preserve">самостоятельных </w:t>
            </w:r>
            <w:r w:rsidR="00174008" w:rsidRPr="00D42CDC">
              <w:rPr>
                <w:rFonts w:ascii="Times New Roman" w:eastAsia="TimesNewRomanPS-BoldMT" w:hAnsi="Times New Roman"/>
                <w:bCs/>
                <w:sz w:val="24"/>
                <w:szCs w:val="24"/>
              </w:rPr>
              <w:t xml:space="preserve">работ, </w:t>
            </w:r>
          </w:p>
          <w:p w:rsidR="00174008" w:rsidRPr="0016556F" w:rsidRDefault="00962031" w:rsidP="002216CB">
            <w:pPr>
              <w:autoSpaceDE w:val="0"/>
              <w:autoSpaceDN w:val="0"/>
              <w:adjustRightInd w:val="0"/>
              <w:spacing w:after="0" w:line="240" w:lineRule="auto"/>
              <w:rPr>
                <w:rFonts w:ascii="Times New Roman" w:eastAsia="TimesNewRomanPS-BoldMT" w:hAnsi="Times New Roman"/>
                <w:bCs/>
                <w:sz w:val="24"/>
                <w:szCs w:val="24"/>
              </w:rPr>
            </w:pPr>
            <w:r>
              <w:rPr>
                <w:rFonts w:ascii="Times New Roman" w:eastAsia="TimesNewRomanPS-BoldMT" w:hAnsi="Times New Roman"/>
                <w:bCs/>
                <w:sz w:val="24"/>
                <w:szCs w:val="24"/>
              </w:rPr>
              <w:t>Э</w:t>
            </w:r>
            <w:r w:rsidR="002216CB">
              <w:rPr>
                <w:rFonts w:ascii="Times New Roman" w:eastAsia="TimesNewRomanPS-BoldMT" w:hAnsi="Times New Roman"/>
                <w:bCs/>
                <w:sz w:val="24"/>
                <w:szCs w:val="24"/>
              </w:rPr>
              <w:t>кзамен</w:t>
            </w:r>
            <w:r>
              <w:rPr>
                <w:rFonts w:ascii="Times New Roman" w:eastAsia="TimesNewRomanPS-BoldMT" w:hAnsi="Times New Roman"/>
                <w:bCs/>
                <w:sz w:val="24"/>
                <w:szCs w:val="24"/>
              </w:rPr>
              <w:t>ационные просмотры</w:t>
            </w:r>
          </w:p>
        </w:tc>
      </w:tr>
      <w:tr w:rsidR="00174008" w:rsidRPr="00AF6FE6" w:rsidTr="00174008">
        <w:trPr>
          <w:jc w:val="center"/>
        </w:trPr>
        <w:tc>
          <w:tcPr>
            <w:tcW w:w="3228" w:type="dxa"/>
          </w:tcPr>
          <w:p w:rsidR="00174008" w:rsidRPr="00AF6FE6" w:rsidRDefault="00174008" w:rsidP="00174008">
            <w:pPr>
              <w:pStyle w:val="22"/>
              <w:widowControl w:val="0"/>
              <w:ind w:left="0" w:firstLine="0"/>
              <w:jc w:val="center"/>
              <w:rPr>
                <w:rFonts w:ascii="Times New Roman" w:hAnsi="Times New Roman"/>
                <w:b/>
                <w:bCs/>
                <w:sz w:val="24"/>
                <w:szCs w:val="24"/>
              </w:rPr>
            </w:pPr>
            <w:r w:rsidRPr="00AF6FE6">
              <w:rPr>
                <w:rFonts w:ascii="Times New Roman" w:hAnsi="Times New Roman"/>
                <w:b/>
                <w:bCs/>
                <w:sz w:val="24"/>
                <w:szCs w:val="24"/>
              </w:rPr>
              <w:t>Усвоенные знания:</w:t>
            </w:r>
          </w:p>
          <w:p w:rsidR="00174008" w:rsidRPr="00AF6FE6" w:rsidRDefault="002216CB" w:rsidP="002216CB">
            <w:pPr>
              <w:pStyle w:val="Default"/>
              <w:tabs>
                <w:tab w:val="left" w:pos="399"/>
              </w:tabs>
              <w:jc w:val="both"/>
              <w:rPr>
                <w:rFonts w:eastAsia="TimesNewRomanPS-BoldMT"/>
              </w:rPr>
            </w:pPr>
            <w:r>
              <w:t>- специфики выразительных средств различных видов изобразительного искусства;</w:t>
            </w:r>
          </w:p>
        </w:tc>
        <w:tc>
          <w:tcPr>
            <w:tcW w:w="3685" w:type="dxa"/>
          </w:tcPr>
          <w:p w:rsidR="00174008" w:rsidRPr="00AF6FE6" w:rsidRDefault="002216CB" w:rsidP="002216CB">
            <w:pPr>
              <w:autoSpaceDE w:val="0"/>
              <w:autoSpaceDN w:val="0"/>
              <w:adjustRightInd w:val="0"/>
              <w:spacing w:after="0" w:line="240" w:lineRule="auto"/>
              <w:ind w:left="33"/>
              <w:jc w:val="center"/>
              <w:rPr>
                <w:rFonts w:ascii="Times New Roman" w:eastAsia="TimesNewRomanPS-BoldMT" w:hAnsi="Times New Roman"/>
                <w:sz w:val="24"/>
                <w:szCs w:val="24"/>
              </w:rPr>
            </w:pPr>
            <w:proofErr w:type="gramStart"/>
            <w:r>
              <w:rPr>
                <w:rFonts w:ascii="Times New Roman" w:eastAsia="TimesNewRomanPS-BoldMT" w:hAnsi="Times New Roman"/>
                <w:sz w:val="24"/>
                <w:szCs w:val="24"/>
              </w:rPr>
              <w:t>ОК</w:t>
            </w:r>
            <w:proofErr w:type="gramEnd"/>
            <w:r>
              <w:rPr>
                <w:rFonts w:ascii="Times New Roman" w:eastAsia="TimesNewRomanPS-BoldMT" w:hAnsi="Times New Roman"/>
                <w:sz w:val="24"/>
                <w:szCs w:val="24"/>
              </w:rPr>
              <w:t xml:space="preserve"> 1, ОК 3, ОК 4, ОК 5, ОК 6, ОК 7, ОК 8, ОК 9, ПК1.1, ПК 1.2, ПК 1.3, ПК 1.7</w:t>
            </w:r>
          </w:p>
        </w:tc>
        <w:tc>
          <w:tcPr>
            <w:tcW w:w="2658" w:type="dxa"/>
          </w:tcPr>
          <w:p w:rsidR="002216CB" w:rsidRPr="00D42CDC" w:rsidRDefault="002216CB" w:rsidP="002216CB">
            <w:pPr>
              <w:autoSpaceDE w:val="0"/>
              <w:autoSpaceDN w:val="0"/>
              <w:adjustRightInd w:val="0"/>
              <w:spacing w:after="0" w:line="240" w:lineRule="auto"/>
              <w:rPr>
                <w:rFonts w:ascii="Times New Roman" w:eastAsia="TimesNewRomanPS-BoldMT" w:hAnsi="Times New Roman"/>
                <w:bCs/>
                <w:sz w:val="24"/>
                <w:szCs w:val="24"/>
              </w:rPr>
            </w:pPr>
            <w:r>
              <w:rPr>
                <w:rFonts w:ascii="Times New Roman" w:eastAsia="TimesNewRomanPS-BoldMT" w:hAnsi="Times New Roman"/>
                <w:bCs/>
                <w:sz w:val="24"/>
                <w:szCs w:val="24"/>
              </w:rPr>
              <w:t>Промежуточные просмотры, о</w:t>
            </w:r>
            <w:r w:rsidRPr="00D42CDC">
              <w:rPr>
                <w:rFonts w:ascii="Times New Roman" w:eastAsia="TimesNewRomanPS-BoldMT" w:hAnsi="Times New Roman"/>
                <w:bCs/>
                <w:sz w:val="24"/>
                <w:szCs w:val="24"/>
              </w:rPr>
              <w:t xml:space="preserve">ценка выполнения </w:t>
            </w:r>
            <w:r>
              <w:rPr>
                <w:rFonts w:ascii="Times New Roman" w:eastAsia="TimesNewRomanPS-BoldMT" w:hAnsi="Times New Roman"/>
                <w:bCs/>
                <w:sz w:val="24"/>
                <w:szCs w:val="24"/>
              </w:rPr>
              <w:t xml:space="preserve">самостоятельных </w:t>
            </w:r>
            <w:r w:rsidRPr="00D42CDC">
              <w:rPr>
                <w:rFonts w:ascii="Times New Roman" w:eastAsia="TimesNewRomanPS-BoldMT" w:hAnsi="Times New Roman"/>
                <w:bCs/>
                <w:sz w:val="24"/>
                <w:szCs w:val="24"/>
              </w:rPr>
              <w:t xml:space="preserve">работ, </w:t>
            </w:r>
          </w:p>
          <w:p w:rsidR="00174008" w:rsidRPr="0016556F" w:rsidRDefault="00962031" w:rsidP="002216CB">
            <w:pPr>
              <w:autoSpaceDE w:val="0"/>
              <w:autoSpaceDN w:val="0"/>
              <w:adjustRightInd w:val="0"/>
              <w:spacing w:after="0" w:line="240" w:lineRule="auto"/>
              <w:rPr>
                <w:rFonts w:ascii="Times New Roman" w:eastAsia="TimesNewRomanPS-BoldMT" w:hAnsi="Times New Roman"/>
                <w:bCs/>
                <w:sz w:val="24"/>
                <w:szCs w:val="24"/>
              </w:rPr>
            </w:pPr>
            <w:r>
              <w:rPr>
                <w:rFonts w:ascii="Times New Roman" w:eastAsia="TimesNewRomanPS-BoldMT" w:hAnsi="Times New Roman"/>
                <w:bCs/>
                <w:sz w:val="24"/>
                <w:szCs w:val="24"/>
              </w:rPr>
              <w:t>Э</w:t>
            </w:r>
            <w:r w:rsidR="002216CB">
              <w:rPr>
                <w:rFonts w:ascii="Times New Roman" w:eastAsia="TimesNewRomanPS-BoldMT" w:hAnsi="Times New Roman"/>
                <w:bCs/>
                <w:sz w:val="24"/>
                <w:szCs w:val="24"/>
              </w:rPr>
              <w:t>кзамен</w:t>
            </w:r>
            <w:r>
              <w:rPr>
                <w:rFonts w:ascii="Times New Roman" w:eastAsia="TimesNewRomanPS-BoldMT" w:hAnsi="Times New Roman"/>
                <w:bCs/>
                <w:sz w:val="24"/>
                <w:szCs w:val="24"/>
              </w:rPr>
              <w:t>ационные просмотры</w:t>
            </w:r>
          </w:p>
        </w:tc>
      </w:tr>
    </w:tbl>
    <w:p w:rsidR="00146E15" w:rsidRDefault="00146E15" w:rsidP="00174008">
      <w:pPr>
        <w:spacing w:after="0" w:line="240" w:lineRule="auto"/>
        <w:jc w:val="both"/>
        <w:rPr>
          <w:rFonts w:ascii="Times New Roman" w:hAnsi="Times New Roman"/>
          <w:b/>
          <w:caps/>
          <w:sz w:val="24"/>
          <w:szCs w:val="24"/>
        </w:rPr>
        <w:sectPr w:rsidR="00146E15" w:rsidSect="00B56BCF">
          <w:pgSz w:w="11906" w:h="16838"/>
          <w:pgMar w:top="899" w:right="567" w:bottom="1134" w:left="1701" w:header="709" w:footer="709" w:gutter="0"/>
          <w:cols w:space="708"/>
          <w:titlePg/>
          <w:docGrid w:linePitch="360"/>
        </w:sectPr>
      </w:pPr>
    </w:p>
    <w:p w:rsidR="00174008" w:rsidRDefault="00222FE7" w:rsidP="00174008">
      <w:pPr>
        <w:spacing w:after="0" w:line="240" w:lineRule="auto"/>
        <w:jc w:val="both"/>
        <w:rPr>
          <w:rFonts w:ascii="Times New Roman" w:hAnsi="Times New Roman"/>
          <w:b/>
          <w:caps/>
          <w:sz w:val="24"/>
          <w:szCs w:val="24"/>
        </w:rPr>
      </w:pPr>
      <w:r>
        <w:rPr>
          <w:rFonts w:ascii="Times New Roman" w:hAnsi="Times New Roman"/>
          <w:b/>
          <w:caps/>
          <w:noProof/>
          <w:sz w:val="24"/>
          <w:szCs w:val="24"/>
        </w:rPr>
        <w:lastRenderedPageBreak/>
        <w:drawing>
          <wp:inline distT="0" distB="0" distL="0" distR="0">
            <wp:extent cx="6120130" cy="8656053"/>
            <wp:effectExtent l="0" t="0" r="0" b="0"/>
            <wp:docPr id="2" name="Рисунок 2" descr="C:\Users\user\Desktop\Дизайн. Рецензия 1. ОП 01.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изайн. Рецензия 1. ОП 01. Рисунок.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p>
    <w:p w:rsidR="00222FE7" w:rsidRDefault="00222FE7" w:rsidP="00174008">
      <w:pPr>
        <w:spacing w:after="0" w:line="240" w:lineRule="auto"/>
        <w:jc w:val="both"/>
        <w:rPr>
          <w:rFonts w:ascii="Times New Roman" w:hAnsi="Times New Roman"/>
          <w:b/>
          <w:caps/>
          <w:sz w:val="24"/>
          <w:szCs w:val="24"/>
        </w:rPr>
      </w:pPr>
    </w:p>
    <w:p w:rsidR="00222FE7" w:rsidRDefault="00222FE7" w:rsidP="00174008">
      <w:pPr>
        <w:spacing w:after="0" w:line="240" w:lineRule="auto"/>
        <w:jc w:val="both"/>
        <w:rPr>
          <w:rFonts w:ascii="Times New Roman" w:hAnsi="Times New Roman"/>
          <w:b/>
          <w:caps/>
          <w:sz w:val="24"/>
          <w:szCs w:val="24"/>
        </w:rPr>
      </w:pPr>
    </w:p>
    <w:p w:rsidR="00222FE7" w:rsidRDefault="00222FE7" w:rsidP="00174008">
      <w:pPr>
        <w:spacing w:after="0" w:line="240" w:lineRule="auto"/>
        <w:jc w:val="both"/>
        <w:rPr>
          <w:rFonts w:ascii="Times New Roman" w:hAnsi="Times New Roman"/>
          <w:b/>
          <w:caps/>
          <w:sz w:val="24"/>
          <w:szCs w:val="24"/>
        </w:rPr>
      </w:pPr>
    </w:p>
    <w:p w:rsidR="00222FE7" w:rsidRDefault="00222FE7" w:rsidP="00174008">
      <w:pPr>
        <w:spacing w:after="0" w:line="240" w:lineRule="auto"/>
        <w:jc w:val="both"/>
        <w:rPr>
          <w:rFonts w:ascii="Times New Roman" w:hAnsi="Times New Roman"/>
          <w:b/>
          <w:caps/>
          <w:sz w:val="24"/>
          <w:szCs w:val="24"/>
        </w:rPr>
      </w:pPr>
    </w:p>
    <w:p w:rsidR="00222FE7" w:rsidRDefault="00222FE7" w:rsidP="00174008">
      <w:pPr>
        <w:spacing w:after="0" w:line="240" w:lineRule="auto"/>
        <w:jc w:val="both"/>
        <w:rPr>
          <w:rFonts w:ascii="Times New Roman" w:hAnsi="Times New Roman"/>
          <w:b/>
          <w:caps/>
          <w:sz w:val="24"/>
          <w:szCs w:val="24"/>
        </w:rPr>
      </w:pPr>
      <w:r>
        <w:rPr>
          <w:rFonts w:ascii="Times New Roman" w:hAnsi="Times New Roman"/>
          <w:b/>
          <w:caps/>
          <w:noProof/>
          <w:sz w:val="24"/>
          <w:szCs w:val="24"/>
        </w:rPr>
        <w:lastRenderedPageBreak/>
        <w:drawing>
          <wp:inline distT="0" distB="0" distL="0" distR="0">
            <wp:extent cx="6120130" cy="8656053"/>
            <wp:effectExtent l="0" t="0" r="0" b="0"/>
            <wp:docPr id="3" name="Рисунок 3" descr="C:\Users\user\Desktop\Дизайн. Рецензия 2. ОП 01.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изайн. Рецензия 2. ОП 01. Рисунок.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bookmarkStart w:id="0" w:name="_GoBack"/>
      <w:bookmarkEnd w:id="0"/>
    </w:p>
    <w:p w:rsidR="00222FE7" w:rsidRDefault="00222FE7" w:rsidP="00174008">
      <w:pPr>
        <w:spacing w:after="0" w:line="240" w:lineRule="auto"/>
        <w:jc w:val="both"/>
        <w:rPr>
          <w:rFonts w:ascii="Times New Roman" w:hAnsi="Times New Roman"/>
          <w:b/>
          <w:caps/>
          <w:sz w:val="24"/>
          <w:szCs w:val="24"/>
        </w:rPr>
      </w:pPr>
    </w:p>
    <w:p w:rsidR="00222FE7" w:rsidRDefault="00222FE7" w:rsidP="00174008">
      <w:pPr>
        <w:spacing w:after="0" w:line="240" w:lineRule="auto"/>
        <w:jc w:val="both"/>
        <w:rPr>
          <w:rFonts w:ascii="Times New Roman" w:hAnsi="Times New Roman"/>
          <w:b/>
          <w:caps/>
          <w:sz w:val="24"/>
          <w:szCs w:val="24"/>
        </w:rPr>
      </w:pPr>
    </w:p>
    <w:sectPr w:rsidR="00222FE7" w:rsidSect="00B56BCF">
      <w:pgSz w:w="11906" w:h="16838"/>
      <w:pgMar w:top="899"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A2B" w:rsidRDefault="00EA6A2B" w:rsidP="009317F4">
      <w:pPr>
        <w:spacing w:after="0" w:line="240" w:lineRule="auto"/>
      </w:pPr>
      <w:r>
        <w:separator/>
      </w:r>
    </w:p>
  </w:endnote>
  <w:endnote w:type="continuationSeparator" w:id="0">
    <w:p w:rsidR="00EA6A2B" w:rsidRDefault="00EA6A2B" w:rsidP="00931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entury Schoolbook">
    <w:altName w:val="Century"/>
    <w:charset w:val="CC"/>
    <w:family w:val="roman"/>
    <w:pitch w:val="variable"/>
    <w:sig w:usb0="00000001"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B1F" w:rsidRPr="0049621E" w:rsidRDefault="00285B1F">
    <w:pPr>
      <w:pStyle w:val="a7"/>
      <w:jc w:val="center"/>
    </w:pPr>
  </w:p>
  <w:p w:rsidR="00285B1F" w:rsidRDefault="00285B1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A2B" w:rsidRDefault="00EA6A2B" w:rsidP="009317F4">
      <w:pPr>
        <w:spacing w:after="0" w:line="240" w:lineRule="auto"/>
      </w:pPr>
      <w:r>
        <w:separator/>
      </w:r>
    </w:p>
  </w:footnote>
  <w:footnote w:type="continuationSeparator" w:id="0">
    <w:p w:rsidR="00EA6A2B" w:rsidRDefault="00EA6A2B" w:rsidP="009317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E0684"/>
    <w:multiLevelType w:val="multilevel"/>
    <w:tmpl w:val="4DFE6312"/>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AC38DB"/>
    <w:multiLevelType w:val="hybridMultilevel"/>
    <w:tmpl w:val="409857DC"/>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
    <w:nsid w:val="07B554F0"/>
    <w:multiLevelType w:val="multilevel"/>
    <w:tmpl w:val="1F58E5E6"/>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025459"/>
    <w:multiLevelType w:val="hybridMultilevel"/>
    <w:tmpl w:val="56F0C2B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B2E0344"/>
    <w:multiLevelType w:val="hybridMultilevel"/>
    <w:tmpl w:val="6E343A9A"/>
    <w:lvl w:ilvl="0" w:tplc="EBFCDB38">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0B7118F4"/>
    <w:multiLevelType w:val="hybridMultilevel"/>
    <w:tmpl w:val="7D12A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080E98"/>
    <w:multiLevelType w:val="multilevel"/>
    <w:tmpl w:val="202CA87C"/>
    <w:lvl w:ilvl="0">
      <w:start w:val="1"/>
      <w:numFmt w:val="decimal"/>
      <w:lvlText w:val="%1."/>
      <w:lvlJc w:val="left"/>
      <w:rPr>
        <w:rFonts w:ascii="Times New Roman" w:eastAsia="Franklin Gothic Medium" w:hAnsi="Times New Roman" w:cs="Times New Roman" w:hint="default"/>
        <w:b w:val="0"/>
        <w:bCs w:val="0"/>
        <w:i/>
        <w:iCs/>
        <w:smallCaps w:val="0"/>
        <w:strike w:val="0"/>
        <w:color w:val="000000"/>
        <w:spacing w:val="0"/>
        <w:w w:val="100"/>
        <w:position w:val="0"/>
        <w:sz w:val="24"/>
        <w:szCs w:val="26"/>
        <w:u w:val="none"/>
        <w:lang w:val="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067903"/>
    <w:multiLevelType w:val="hybridMultilevel"/>
    <w:tmpl w:val="6D76A4BE"/>
    <w:lvl w:ilvl="0" w:tplc="0419000F">
      <w:start w:val="1"/>
      <w:numFmt w:val="decimal"/>
      <w:lvlText w:val="%1."/>
      <w:lvlJc w:val="left"/>
      <w:pPr>
        <w:tabs>
          <w:tab w:val="num" w:pos="1070"/>
        </w:tabs>
        <w:ind w:left="107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101F2539"/>
    <w:multiLevelType w:val="hybridMultilevel"/>
    <w:tmpl w:val="7D12A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6D623D"/>
    <w:multiLevelType w:val="hybridMultilevel"/>
    <w:tmpl w:val="F740DD2C"/>
    <w:lvl w:ilvl="0" w:tplc="0419000F">
      <w:start w:val="1"/>
      <w:numFmt w:val="decimal"/>
      <w:lvlText w:val="%1."/>
      <w:lvlJc w:val="left"/>
      <w:pPr>
        <w:tabs>
          <w:tab w:val="num" w:pos="2340"/>
        </w:tabs>
        <w:ind w:left="2340" w:hanging="360"/>
      </w:pPr>
    </w:lvl>
    <w:lvl w:ilvl="1" w:tplc="04190019">
      <w:start w:val="1"/>
      <w:numFmt w:val="lowerLetter"/>
      <w:lvlText w:val="%2."/>
      <w:lvlJc w:val="left"/>
      <w:pPr>
        <w:tabs>
          <w:tab w:val="num" w:pos="3060"/>
        </w:tabs>
        <w:ind w:left="3060" w:hanging="360"/>
      </w:pPr>
    </w:lvl>
    <w:lvl w:ilvl="2" w:tplc="0419001B">
      <w:start w:val="1"/>
      <w:numFmt w:val="lowerRoman"/>
      <w:lvlText w:val="%3."/>
      <w:lvlJc w:val="right"/>
      <w:pPr>
        <w:tabs>
          <w:tab w:val="num" w:pos="3780"/>
        </w:tabs>
        <w:ind w:left="3780" w:hanging="180"/>
      </w:pPr>
    </w:lvl>
    <w:lvl w:ilvl="3" w:tplc="0419000F">
      <w:start w:val="1"/>
      <w:numFmt w:val="decimal"/>
      <w:lvlText w:val="%4."/>
      <w:lvlJc w:val="left"/>
      <w:pPr>
        <w:tabs>
          <w:tab w:val="num" w:pos="4500"/>
        </w:tabs>
        <w:ind w:left="4500" w:hanging="360"/>
      </w:pPr>
    </w:lvl>
    <w:lvl w:ilvl="4" w:tplc="04190019">
      <w:start w:val="1"/>
      <w:numFmt w:val="lowerLetter"/>
      <w:lvlText w:val="%5."/>
      <w:lvlJc w:val="left"/>
      <w:pPr>
        <w:tabs>
          <w:tab w:val="num" w:pos="5220"/>
        </w:tabs>
        <w:ind w:left="5220" w:hanging="360"/>
      </w:pPr>
    </w:lvl>
    <w:lvl w:ilvl="5" w:tplc="0419001B">
      <w:start w:val="1"/>
      <w:numFmt w:val="lowerRoman"/>
      <w:lvlText w:val="%6."/>
      <w:lvlJc w:val="right"/>
      <w:pPr>
        <w:tabs>
          <w:tab w:val="num" w:pos="5940"/>
        </w:tabs>
        <w:ind w:left="5940" w:hanging="180"/>
      </w:pPr>
    </w:lvl>
    <w:lvl w:ilvl="6" w:tplc="0419000F">
      <w:start w:val="1"/>
      <w:numFmt w:val="decimal"/>
      <w:lvlText w:val="%7."/>
      <w:lvlJc w:val="left"/>
      <w:pPr>
        <w:tabs>
          <w:tab w:val="num" w:pos="6660"/>
        </w:tabs>
        <w:ind w:left="6660" w:hanging="360"/>
      </w:pPr>
    </w:lvl>
    <w:lvl w:ilvl="7" w:tplc="04190019">
      <w:start w:val="1"/>
      <w:numFmt w:val="lowerLetter"/>
      <w:lvlText w:val="%8."/>
      <w:lvlJc w:val="left"/>
      <w:pPr>
        <w:tabs>
          <w:tab w:val="num" w:pos="7380"/>
        </w:tabs>
        <w:ind w:left="7380" w:hanging="360"/>
      </w:pPr>
    </w:lvl>
    <w:lvl w:ilvl="8" w:tplc="0419001B">
      <w:start w:val="1"/>
      <w:numFmt w:val="lowerRoman"/>
      <w:lvlText w:val="%9."/>
      <w:lvlJc w:val="right"/>
      <w:pPr>
        <w:tabs>
          <w:tab w:val="num" w:pos="8100"/>
        </w:tabs>
        <w:ind w:left="8100" w:hanging="180"/>
      </w:pPr>
    </w:lvl>
  </w:abstractNum>
  <w:abstractNum w:abstractNumId="10">
    <w:nsid w:val="11E47B7B"/>
    <w:multiLevelType w:val="hybridMultilevel"/>
    <w:tmpl w:val="F2F09922"/>
    <w:lvl w:ilvl="0" w:tplc="E3BC3B8C">
      <w:start w:val="1"/>
      <w:numFmt w:val="decimal"/>
      <w:lvlText w:val="%1."/>
      <w:lvlJc w:val="left"/>
      <w:pPr>
        <w:tabs>
          <w:tab w:val="num" w:pos="644"/>
        </w:tabs>
        <w:ind w:left="644" w:hanging="360"/>
      </w:pPr>
      <w:rPr>
        <w:rFonts w:hint="default"/>
        <w:b/>
        <w:bCs/>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1">
    <w:nsid w:val="12876E67"/>
    <w:multiLevelType w:val="hybridMultilevel"/>
    <w:tmpl w:val="6CFC77BA"/>
    <w:lvl w:ilvl="0" w:tplc="9C3A02E8">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9690257"/>
    <w:multiLevelType w:val="multilevel"/>
    <w:tmpl w:val="202CA87C"/>
    <w:lvl w:ilvl="0">
      <w:start w:val="1"/>
      <w:numFmt w:val="decimal"/>
      <w:lvlText w:val="%1."/>
      <w:lvlJc w:val="left"/>
      <w:rPr>
        <w:rFonts w:ascii="Times New Roman" w:eastAsia="Franklin Gothic Medium" w:hAnsi="Times New Roman" w:cs="Times New Roman" w:hint="default"/>
        <w:b w:val="0"/>
        <w:bCs w:val="0"/>
        <w:i/>
        <w:iCs/>
        <w:smallCaps w:val="0"/>
        <w:strike w:val="0"/>
        <w:color w:val="000000"/>
        <w:spacing w:val="0"/>
        <w:w w:val="100"/>
        <w:position w:val="0"/>
        <w:sz w:val="24"/>
        <w:szCs w:val="26"/>
        <w:u w:val="none"/>
        <w:lang w:val="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EC05945"/>
    <w:multiLevelType w:val="hybridMultilevel"/>
    <w:tmpl w:val="F0C45654"/>
    <w:lvl w:ilvl="0" w:tplc="0419000F">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FB518AF"/>
    <w:multiLevelType w:val="hybridMultilevel"/>
    <w:tmpl w:val="16D438CE"/>
    <w:lvl w:ilvl="0" w:tplc="EAAA0D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1061012"/>
    <w:multiLevelType w:val="hybridMultilevel"/>
    <w:tmpl w:val="915CF3C0"/>
    <w:lvl w:ilvl="0" w:tplc="0419000F">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216B2B56"/>
    <w:multiLevelType w:val="multilevel"/>
    <w:tmpl w:val="202CA87C"/>
    <w:lvl w:ilvl="0">
      <w:start w:val="1"/>
      <w:numFmt w:val="decimal"/>
      <w:lvlText w:val="%1."/>
      <w:lvlJc w:val="left"/>
      <w:rPr>
        <w:rFonts w:ascii="Times New Roman" w:eastAsia="Franklin Gothic Medium" w:hAnsi="Times New Roman" w:cs="Times New Roman" w:hint="default"/>
        <w:b w:val="0"/>
        <w:bCs w:val="0"/>
        <w:i/>
        <w:iCs/>
        <w:smallCaps w:val="0"/>
        <w:strike w:val="0"/>
        <w:color w:val="000000"/>
        <w:spacing w:val="0"/>
        <w:w w:val="100"/>
        <w:position w:val="0"/>
        <w:sz w:val="24"/>
        <w:szCs w:val="26"/>
        <w:u w:val="none"/>
        <w:lang w:val="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3E24B78"/>
    <w:multiLevelType w:val="multilevel"/>
    <w:tmpl w:val="FD4C1326"/>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25475646"/>
    <w:multiLevelType w:val="hybridMultilevel"/>
    <w:tmpl w:val="DE92210A"/>
    <w:lvl w:ilvl="0" w:tplc="EAAA0D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7F10666"/>
    <w:multiLevelType w:val="hybridMultilevel"/>
    <w:tmpl w:val="6E149786"/>
    <w:lvl w:ilvl="0" w:tplc="FE1C14A4">
      <w:start w:val="1"/>
      <w:numFmt w:val="decimal"/>
      <w:lvlText w:val="%1"/>
      <w:lvlJc w:val="left"/>
      <w:pPr>
        <w:tabs>
          <w:tab w:val="num" w:pos="360"/>
        </w:tabs>
        <w:ind w:left="360" w:hanging="360"/>
      </w:pPr>
      <w:rPr>
        <w:rFonts w:cs="Times New Roman"/>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2A6F2C3D"/>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2C725149"/>
    <w:multiLevelType w:val="multilevel"/>
    <w:tmpl w:val="55BC6E6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D844ED6"/>
    <w:multiLevelType w:val="hybridMultilevel"/>
    <w:tmpl w:val="4A5AD196"/>
    <w:lvl w:ilvl="0" w:tplc="EAAA0D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2DBD637D"/>
    <w:multiLevelType w:val="multilevel"/>
    <w:tmpl w:val="FAD8DD4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E762070"/>
    <w:multiLevelType w:val="hybridMultilevel"/>
    <w:tmpl w:val="AAF0493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30A84DE1"/>
    <w:multiLevelType w:val="multilevel"/>
    <w:tmpl w:val="2AAE9BF6"/>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4543854"/>
    <w:multiLevelType w:val="multilevel"/>
    <w:tmpl w:val="CB38BDE8"/>
    <w:lvl w:ilvl="0">
      <w:start w:val="1"/>
      <w:numFmt w:val="decimal"/>
      <w:lvlText w:val="%1."/>
      <w:lvlJc w:val="left"/>
      <w:rPr>
        <w:rFonts w:ascii="Times New Roman" w:eastAsia="Franklin Gothic Medium" w:hAnsi="Times New Roman" w:cs="Times New Roman" w:hint="default"/>
        <w:b w:val="0"/>
        <w:bCs w:val="0"/>
        <w:i/>
        <w:iCs/>
        <w:smallCaps w:val="0"/>
        <w:strike w:val="0"/>
        <w:color w:val="000000"/>
        <w:spacing w:val="0"/>
        <w:w w:val="100"/>
        <w:position w:val="0"/>
        <w:sz w:val="24"/>
        <w:szCs w:val="26"/>
        <w:u w:val="none"/>
        <w:lang w:val="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89322BA"/>
    <w:multiLevelType w:val="hybridMultilevel"/>
    <w:tmpl w:val="F6C82340"/>
    <w:lvl w:ilvl="0" w:tplc="23D059D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8D75552"/>
    <w:multiLevelType w:val="hybridMultilevel"/>
    <w:tmpl w:val="E24C1ECC"/>
    <w:lvl w:ilvl="0" w:tplc="EAAA0D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3B2E25F1"/>
    <w:multiLevelType w:val="hybridMultilevel"/>
    <w:tmpl w:val="B5DAF75A"/>
    <w:lvl w:ilvl="0" w:tplc="EAAA0D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3F1A0DAD"/>
    <w:multiLevelType w:val="multilevel"/>
    <w:tmpl w:val="906E7412"/>
    <w:lvl w:ilvl="0">
      <w:start w:val="1"/>
      <w:numFmt w:val="decimal"/>
      <w:lvlText w:val="%1."/>
      <w:lvlJc w:val="left"/>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22C60B2"/>
    <w:multiLevelType w:val="hybridMultilevel"/>
    <w:tmpl w:val="B1C2114E"/>
    <w:lvl w:ilvl="0" w:tplc="EAAA0D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47927438"/>
    <w:multiLevelType w:val="hybridMultilevel"/>
    <w:tmpl w:val="4EA43B6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48152237"/>
    <w:multiLevelType w:val="hybridMultilevel"/>
    <w:tmpl w:val="AA7CDE56"/>
    <w:lvl w:ilvl="0" w:tplc="0419000F">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34">
    <w:nsid w:val="482279D4"/>
    <w:multiLevelType w:val="multilevel"/>
    <w:tmpl w:val="202CA87C"/>
    <w:lvl w:ilvl="0">
      <w:start w:val="1"/>
      <w:numFmt w:val="decimal"/>
      <w:lvlText w:val="%1."/>
      <w:lvlJc w:val="left"/>
      <w:rPr>
        <w:rFonts w:ascii="Times New Roman" w:eastAsia="Franklin Gothic Medium" w:hAnsi="Times New Roman" w:cs="Times New Roman" w:hint="default"/>
        <w:b w:val="0"/>
        <w:bCs w:val="0"/>
        <w:i/>
        <w:iCs/>
        <w:smallCaps w:val="0"/>
        <w:strike w:val="0"/>
        <w:color w:val="000000"/>
        <w:spacing w:val="0"/>
        <w:w w:val="100"/>
        <w:position w:val="0"/>
        <w:sz w:val="24"/>
        <w:szCs w:val="26"/>
        <w:u w:val="none"/>
        <w:lang w:val="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CDB309F"/>
    <w:multiLevelType w:val="hybridMultilevel"/>
    <w:tmpl w:val="4EA43B6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nsid w:val="54477505"/>
    <w:multiLevelType w:val="hybridMultilevel"/>
    <w:tmpl w:val="F2F09922"/>
    <w:lvl w:ilvl="0" w:tplc="E3BC3B8C">
      <w:start w:val="1"/>
      <w:numFmt w:val="decimal"/>
      <w:lvlText w:val="%1."/>
      <w:lvlJc w:val="left"/>
      <w:pPr>
        <w:tabs>
          <w:tab w:val="num" w:pos="644"/>
        </w:tabs>
        <w:ind w:left="644" w:hanging="360"/>
      </w:pPr>
      <w:rPr>
        <w:rFonts w:hint="default"/>
        <w:b/>
        <w:bCs/>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7">
    <w:nsid w:val="57151271"/>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583E12DB"/>
    <w:multiLevelType w:val="multilevel"/>
    <w:tmpl w:val="358CC064"/>
    <w:lvl w:ilvl="0">
      <w:start w:val="1"/>
      <w:numFmt w:val="bullet"/>
      <w:lvlText w:val=""/>
      <w:lvlJc w:val="left"/>
      <w:rPr>
        <w:rFonts w:ascii="Wingdings" w:hAnsi="Wingdings" w:hint="default"/>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B453E8D"/>
    <w:multiLevelType w:val="hybridMultilevel"/>
    <w:tmpl w:val="4EA43B6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
    <w:nsid w:val="5FBD1541"/>
    <w:multiLevelType w:val="hybridMultilevel"/>
    <w:tmpl w:val="4B627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00978C5"/>
    <w:multiLevelType w:val="hybridMultilevel"/>
    <w:tmpl w:val="D9D8EF9A"/>
    <w:lvl w:ilvl="0" w:tplc="EAAA0D2A">
      <w:start w:val="1"/>
      <w:numFmt w:val="bullet"/>
      <w:lvlText w:val=""/>
      <w:lvlJc w:val="left"/>
      <w:pPr>
        <w:ind w:left="1070"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42">
    <w:nsid w:val="6320022C"/>
    <w:multiLevelType w:val="multilevel"/>
    <w:tmpl w:val="202CA87C"/>
    <w:lvl w:ilvl="0">
      <w:start w:val="1"/>
      <w:numFmt w:val="decimal"/>
      <w:lvlText w:val="%1."/>
      <w:lvlJc w:val="left"/>
      <w:rPr>
        <w:rFonts w:ascii="Times New Roman" w:eastAsia="Franklin Gothic Medium" w:hAnsi="Times New Roman" w:cs="Times New Roman" w:hint="default"/>
        <w:b w:val="0"/>
        <w:bCs w:val="0"/>
        <w:i/>
        <w:iCs/>
        <w:smallCaps w:val="0"/>
        <w:strike w:val="0"/>
        <w:color w:val="000000"/>
        <w:spacing w:val="0"/>
        <w:w w:val="100"/>
        <w:position w:val="0"/>
        <w:sz w:val="24"/>
        <w:szCs w:val="26"/>
        <w:u w:val="none"/>
        <w:lang w:val="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35E64D4"/>
    <w:multiLevelType w:val="hybridMultilevel"/>
    <w:tmpl w:val="D3F4D84C"/>
    <w:lvl w:ilvl="0" w:tplc="4E14BB44">
      <w:start w:val="1"/>
      <w:numFmt w:val="bullet"/>
      <w:lvlText w:val="─"/>
      <w:lvlJc w:val="left"/>
      <w:pPr>
        <w:tabs>
          <w:tab w:val="num" w:pos="540"/>
        </w:tabs>
        <w:ind w:left="540" w:hanging="360"/>
      </w:pPr>
      <w:rPr>
        <w:rFonts w:ascii="Times New Roman" w:hAnsi="Times New Roman"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nsid w:val="657578B4"/>
    <w:multiLevelType w:val="hybridMultilevel"/>
    <w:tmpl w:val="D6C4C9DA"/>
    <w:lvl w:ilvl="0" w:tplc="9C3A02E8">
      <w:start w:val="1"/>
      <w:numFmt w:val="bullet"/>
      <w:lvlText w:val="-"/>
      <w:lvlJc w:val="left"/>
      <w:pPr>
        <w:ind w:left="36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66AD5887"/>
    <w:multiLevelType w:val="hybridMultilevel"/>
    <w:tmpl w:val="272038E8"/>
    <w:lvl w:ilvl="0" w:tplc="EAAA0D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77D56CF8"/>
    <w:multiLevelType w:val="hybridMultilevel"/>
    <w:tmpl w:val="89A874C2"/>
    <w:lvl w:ilvl="0" w:tplc="FE1C14A4">
      <w:start w:val="1"/>
      <w:numFmt w:val="decimal"/>
      <w:lvlText w:val="%1"/>
      <w:lvlJc w:val="left"/>
      <w:pPr>
        <w:tabs>
          <w:tab w:val="num" w:pos="360"/>
        </w:tabs>
        <w:ind w:left="360" w:hanging="360"/>
      </w:pPr>
      <w:rPr>
        <w:rFonts w:cs="Times New Roman"/>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num>
  <w:num w:numId="2">
    <w:abstractNumId w:val="41"/>
  </w:num>
  <w:num w:numId="3">
    <w:abstractNumId w:val="18"/>
  </w:num>
  <w:num w:numId="4">
    <w:abstractNumId w:val="45"/>
  </w:num>
  <w:num w:numId="5">
    <w:abstractNumId w:val="14"/>
  </w:num>
  <w:num w:numId="6">
    <w:abstractNumId w:val="29"/>
  </w:num>
  <w:num w:numId="7">
    <w:abstractNumId w:val="28"/>
  </w:num>
  <w:num w:numId="8">
    <w:abstractNumId w:val="22"/>
  </w:num>
  <w:num w:numId="9">
    <w:abstractNumId w:val="31"/>
  </w:num>
  <w:num w:numId="10">
    <w:abstractNumId w:val="33"/>
  </w:num>
  <w:num w:numId="11">
    <w:abstractNumId w:val="13"/>
  </w:num>
  <w:num w:numId="12">
    <w:abstractNumId w:val="15"/>
  </w:num>
  <w:num w:numId="13">
    <w:abstractNumId w:val="43"/>
  </w:num>
  <w:num w:numId="14">
    <w:abstractNumId w:val="39"/>
  </w:num>
  <w:num w:numId="15">
    <w:abstractNumId w:val="32"/>
  </w:num>
  <w:num w:numId="16">
    <w:abstractNumId w:val="35"/>
  </w:num>
  <w:num w:numId="17">
    <w:abstractNumId w:val="7"/>
  </w:num>
  <w:num w:numId="18">
    <w:abstractNumId w:val="11"/>
  </w:num>
  <w:num w:numId="19">
    <w:abstractNumId w:val="44"/>
  </w:num>
  <w:num w:numId="20">
    <w:abstractNumId w:val="24"/>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8"/>
  </w:num>
  <w:num w:numId="28">
    <w:abstractNumId w:val="5"/>
  </w:num>
  <w:num w:numId="29">
    <w:abstractNumId w:val="30"/>
  </w:num>
  <w:num w:numId="30">
    <w:abstractNumId w:val="20"/>
  </w:num>
  <w:num w:numId="31">
    <w:abstractNumId w:val="37"/>
  </w:num>
  <w:num w:numId="32">
    <w:abstractNumId w:val="10"/>
  </w:num>
  <w:num w:numId="33">
    <w:abstractNumId w:val="38"/>
  </w:num>
  <w:num w:numId="34">
    <w:abstractNumId w:val="25"/>
  </w:num>
  <w:num w:numId="35">
    <w:abstractNumId w:val="21"/>
  </w:num>
  <w:num w:numId="36">
    <w:abstractNumId w:val="2"/>
  </w:num>
  <w:num w:numId="37">
    <w:abstractNumId w:val="23"/>
  </w:num>
  <w:num w:numId="38">
    <w:abstractNumId w:val="36"/>
  </w:num>
  <w:num w:numId="39">
    <w:abstractNumId w:val="12"/>
  </w:num>
  <w:num w:numId="40">
    <w:abstractNumId w:val="16"/>
  </w:num>
  <w:num w:numId="41">
    <w:abstractNumId w:val="34"/>
  </w:num>
  <w:num w:numId="42">
    <w:abstractNumId w:val="42"/>
  </w:num>
  <w:num w:numId="43">
    <w:abstractNumId w:val="6"/>
  </w:num>
  <w:num w:numId="44">
    <w:abstractNumId w:val="26"/>
  </w:num>
  <w:num w:numId="45">
    <w:abstractNumId w:val="0"/>
  </w:num>
  <w:num w:numId="46">
    <w:abstractNumId w:val="17"/>
  </w:num>
  <w:num w:numId="47">
    <w:abstractNumId w:val="40"/>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5093F"/>
    <w:rsid w:val="000005C7"/>
    <w:rsid w:val="00001741"/>
    <w:rsid w:val="00010A15"/>
    <w:rsid w:val="00012EC6"/>
    <w:rsid w:val="000161DE"/>
    <w:rsid w:val="00017362"/>
    <w:rsid w:val="000204FB"/>
    <w:rsid w:val="000225A1"/>
    <w:rsid w:val="00022B9D"/>
    <w:rsid w:val="0002429A"/>
    <w:rsid w:val="000274F8"/>
    <w:rsid w:val="00037FD2"/>
    <w:rsid w:val="00044FA8"/>
    <w:rsid w:val="0005206F"/>
    <w:rsid w:val="000532D2"/>
    <w:rsid w:val="00053886"/>
    <w:rsid w:val="000632DA"/>
    <w:rsid w:val="00064B65"/>
    <w:rsid w:val="000659BE"/>
    <w:rsid w:val="000668B6"/>
    <w:rsid w:val="000718E2"/>
    <w:rsid w:val="0007239A"/>
    <w:rsid w:val="0007390B"/>
    <w:rsid w:val="000763C7"/>
    <w:rsid w:val="000821DC"/>
    <w:rsid w:val="0008228A"/>
    <w:rsid w:val="000838A1"/>
    <w:rsid w:val="0008441E"/>
    <w:rsid w:val="00086A55"/>
    <w:rsid w:val="0009360B"/>
    <w:rsid w:val="000B0597"/>
    <w:rsid w:val="000B22D5"/>
    <w:rsid w:val="000B264F"/>
    <w:rsid w:val="000B6B1F"/>
    <w:rsid w:val="000C5293"/>
    <w:rsid w:val="000C762F"/>
    <w:rsid w:val="000C7867"/>
    <w:rsid w:val="000D6CB5"/>
    <w:rsid w:val="000D7C53"/>
    <w:rsid w:val="000D7EF0"/>
    <w:rsid w:val="000E14C4"/>
    <w:rsid w:val="000E1F25"/>
    <w:rsid w:val="000E2AC7"/>
    <w:rsid w:val="000E38AC"/>
    <w:rsid w:val="000E7655"/>
    <w:rsid w:val="000F0CC9"/>
    <w:rsid w:val="000F1975"/>
    <w:rsid w:val="000F1DF7"/>
    <w:rsid w:val="000F2B5A"/>
    <w:rsid w:val="000F2D90"/>
    <w:rsid w:val="000F62A6"/>
    <w:rsid w:val="000F740B"/>
    <w:rsid w:val="00101203"/>
    <w:rsid w:val="0010155F"/>
    <w:rsid w:val="00126D47"/>
    <w:rsid w:val="0013216D"/>
    <w:rsid w:val="00134A74"/>
    <w:rsid w:val="00146E15"/>
    <w:rsid w:val="00150AB1"/>
    <w:rsid w:val="00152C94"/>
    <w:rsid w:val="00152D1E"/>
    <w:rsid w:val="00152E01"/>
    <w:rsid w:val="00155A69"/>
    <w:rsid w:val="00156596"/>
    <w:rsid w:val="001573E5"/>
    <w:rsid w:val="0016556F"/>
    <w:rsid w:val="001655CC"/>
    <w:rsid w:val="00174008"/>
    <w:rsid w:val="00175831"/>
    <w:rsid w:val="0017664A"/>
    <w:rsid w:val="00176EDE"/>
    <w:rsid w:val="00177DEE"/>
    <w:rsid w:val="00180488"/>
    <w:rsid w:val="00182758"/>
    <w:rsid w:val="001912F2"/>
    <w:rsid w:val="00191F10"/>
    <w:rsid w:val="001925E0"/>
    <w:rsid w:val="001947CB"/>
    <w:rsid w:val="00195ECE"/>
    <w:rsid w:val="00195F3F"/>
    <w:rsid w:val="001A25A2"/>
    <w:rsid w:val="001A2D75"/>
    <w:rsid w:val="001A54C6"/>
    <w:rsid w:val="001B4FB4"/>
    <w:rsid w:val="001D14B2"/>
    <w:rsid w:val="001D230F"/>
    <w:rsid w:val="001D52A8"/>
    <w:rsid w:val="001D535B"/>
    <w:rsid w:val="001D7E97"/>
    <w:rsid w:val="001E0D12"/>
    <w:rsid w:val="001E1D85"/>
    <w:rsid w:val="001E3ABC"/>
    <w:rsid w:val="001F0F8A"/>
    <w:rsid w:val="001F3959"/>
    <w:rsid w:val="001F3C4B"/>
    <w:rsid w:val="00202C33"/>
    <w:rsid w:val="00202DCA"/>
    <w:rsid w:val="002047E4"/>
    <w:rsid w:val="00204BBA"/>
    <w:rsid w:val="00204C86"/>
    <w:rsid w:val="00204EB2"/>
    <w:rsid w:val="00205212"/>
    <w:rsid w:val="00207EC0"/>
    <w:rsid w:val="002145DA"/>
    <w:rsid w:val="002147C8"/>
    <w:rsid w:val="00217CBC"/>
    <w:rsid w:val="002216CB"/>
    <w:rsid w:val="00222FE7"/>
    <w:rsid w:val="00223834"/>
    <w:rsid w:val="00232C4A"/>
    <w:rsid w:val="00241340"/>
    <w:rsid w:val="00243C58"/>
    <w:rsid w:val="002446E5"/>
    <w:rsid w:val="00244ED6"/>
    <w:rsid w:val="00245174"/>
    <w:rsid w:val="00246C54"/>
    <w:rsid w:val="00250766"/>
    <w:rsid w:val="0025584D"/>
    <w:rsid w:val="002565B6"/>
    <w:rsid w:val="00257B23"/>
    <w:rsid w:val="0026239B"/>
    <w:rsid w:val="0026356B"/>
    <w:rsid w:val="00265682"/>
    <w:rsid w:val="0026690C"/>
    <w:rsid w:val="0027182F"/>
    <w:rsid w:val="00272EBF"/>
    <w:rsid w:val="0027524C"/>
    <w:rsid w:val="00277902"/>
    <w:rsid w:val="00285B1F"/>
    <w:rsid w:val="00295CA4"/>
    <w:rsid w:val="002968A7"/>
    <w:rsid w:val="002A2540"/>
    <w:rsid w:val="002A3B8C"/>
    <w:rsid w:val="002B38FA"/>
    <w:rsid w:val="002B574D"/>
    <w:rsid w:val="002B6C10"/>
    <w:rsid w:val="002C4ACA"/>
    <w:rsid w:val="002C566D"/>
    <w:rsid w:val="002C7093"/>
    <w:rsid w:val="002C7981"/>
    <w:rsid w:val="002D3D52"/>
    <w:rsid w:val="002D5FB6"/>
    <w:rsid w:val="002E05D8"/>
    <w:rsid w:val="002E431C"/>
    <w:rsid w:val="002E57A4"/>
    <w:rsid w:val="002E6030"/>
    <w:rsid w:val="002F5A84"/>
    <w:rsid w:val="002F5DC1"/>
    <w:rsid w:val="002F64FE"/>
    <w:rsid w:val="002F72BC"/>
    <w:rsid w:val="00304ED9"/>
    <w:rsid w:val="00305B59"/>
    <w:rsid w:val="00306F33"/>
    <w:rsid w:val="003103D2"/>
    <w:rsid w:val="003125F7"/>
    <w:rsid w:val="00313C62"/>
    <w:rsid w:val="00320082"/>
    <w:rsid w:val="003219F1"/>
    <w:rsid w:val="003268D7"/>
    <w:rsid w:val="00326D23"/>
    <w:rsid w:val="00327285"/>
    <w:rsid w:val="00332D72"/>
    <w:rsid w:val="00336BE0"/>
    <w:rsid w:val="00336F2E"/>
    <w:rsid w:val="003408B4"/>
    <w:rsid w:val="003457E6"/>
    <w:rsid w:val="00347E0A"/>
    <w:rsid w:val="0035257C"/>
    <w:rsid w:val="00353080"/>
    <w:rsid w:val="00353A8D"/>
    <w:rsid w:val="00354ADD"/>
    <w:rsid w:val="00356325"/>
    <w:rsid w:val="00356EB8"/>
    <w:rsid w:val="003613FB"/>
    <w:rsid w:val="00361431"/>
    <w:rsid w:val="00362C4F"/>
    <w:rsid w:val="00363B7B"/>
    <w:rsid w:val="003657B4"/>
    <w:rsid w:val="0037135F"/>
    <w:rsid w:val="0037251D"/>
    <w:rsid w:val="003734DE"/>
    <w:rsid w:val="003742BC"/>
    <w:rsid w:val="003758E7"/>
    <w:rsid w:val="0037608F"/>
    <w:rsid w:val="00376201"/>
    <w:rsid w:val="003763CA"/>
    <w:rsid w:val="003766F1"/>
    <w:rsid w:val="00381DB5"/>
    <w:rsid w:val="00390E9A"/>
    <w:rsid w:val="00393B15"/>
    <w:rsid w:val="00393EDD"/>
    <w:rsid w:val="00397AFC"/>
    <w:rsid w:val="003B396A"/>
    <w:rsid w:val="003B7A09"/>
    <w:rsid w:val="003C0336"/>
    <w:rsid w:val="003C3D71"/>
    <w:rsid w:val="003C4A84"/>
    <w:rsid w:val="003C5A11"/>
    <w:rsid w:val="003C6675"/>
    <w:rsid w:val="003D14A0"/>
    <w:rsid w:val="003E1418"/>
    <w:rsid w:val="003E5201"/>
    <w:rsid w:val="003E53A6"/>
    <w:rsid w:val="003E619C"/>
    <w:rsid w:val="003F4C4E"/>
    <w:rsid w:val="00406959"/>
    <w:rsid w:val="004121DA"/>
    <w:rsid w:val="004164E6"/>
    <w:rsid w:val="004167DF"/>
    <w:rsid w:val="00417B4C"/>
    <w:rsid w:val="00422B68"/>
    <w:rsid w:val="00424F6A"/>
    <w:rsid w:val="0043659A"/>
    <w:rsid w:val="00436726"/>
    <w:rsid w:val="00443C66"/>
    <w:rsid w:val="004459BB"/>
    <w:rsid w:val="00445D1C"/>
    <w:rsid w:val="00446CC4"/>
    <w:rsid w:val="004476BC"/>
    <w:rsid w:val="004500DD"/>
    <w:rsid w:val="00456245"/>
    <w:rsid w:val="004577C7"/>
    <w:rsid w:val="004650CE"/>
    <w:rsid w:val="0047167D"/>
    <w:rsid w:val="0047227A"/>
    <w:rsid w:val="004723C7"/>
    <w:rsid w:val="0047241F"/>
    <w:rsid w:val="00473F6D"/>
    <w:rsid w:val="0047587B"/>
    <w:rsid w:val="00480317"/>
    <w:rsid w:val="00482750"/>
    <w:rsid w:val="00483F91"/>
    <w:rsid w:val="004856FF"/>
    <w:rsid w:val="004917A7"/>
    <w:rsid w:val="004917A9"/>
    <w:rsid w:val="0049621E"/>
    <w:rsid w:val="0049759C"/>
    <w:rsid w:val="004A317B"/>
    <w:rsid w:val="004B2B58"/>
    <w:rsid w:val="004B2CF6"/>
    <w:rsid w:val="004B3E9B"/>
    <w:rsid w:val="004B47D0"/>
    <w:rsid w:val="004B62F6"/>
    <w:rsid w:val="004B7C66"/>
    <w:rsid w:val="004C19A4"/>
    <w:rsid w:val="004C1EFE"/>
    <w:rsid w:val="004C4A06"/>
    <w:rsid w:val="004C580E"/>
    <w:rsid w:val="004C7B6B"/>
    <w:rsid w:val="004D67CC"/>
    <w:rsid w:val="004D6E64"/>
    <w:rsid w:val="004D7A02"/>
    <w:rsid w:val="004F7CEC"/>
    <w:rsid w:val="00500CEA"/>
    <w:rsid w:val="00503105"/>
    <w:rsid w:val="00505B5A"/>
    <w:rsid w:val="005072CD"/>
    <w:rsid w:val="005100EB"/>
    <w:rsid w:val="00514323"/>
    <w:rsid w:val="00514D79"/>
    <w:rsid w:val="00516A14"/>
    <w:rsid w:val="00522A1A"/>
    <w:rsid w:val="00522A22"/>
    <w:rsid w:val="00523192"/>
    <w:rsid w:val="00526A03"/>
    <w:rsid w:val="00531A8C"/>
    <w:rsid w:val="00531B27"/>
    <w:rsid w:val="005338E2"/>
    <w:rsid w:val="005420D2"/>
    <w:rsid w:val="00542201"/>
    <w:rsid w:val="005443AA"/>
    <w:rsid w:val="005511A9"/>
    <w:rsid w:val="00556681"/>
    <w:rsid w:val="00556E25"/>
    <w:rsid w:val="00562059"/>
    <w:rsid w:val="00562E2C"/>
    <w:rsid w:val="00562F1B"/>
    <w:rsid w:val="005654E8"/>
    <w:rsid w:val="00565585"/>
    <w:rsid w:val="0057052C"/>
    <w:rsid w:val="00573B72"/>
    <w:rsid w:val="00574A9E"/>
    <w:rsid w:val="0057594D"/>
    <w:rsid w:val="00586883"/>
    <w:rsid w:val="00593080"/>
    <w:rsid w:val="00594CFB"/>
    <w:rsid w:val="0059579B"/>
    <w:rsid w:val="005A3EF7"/>
    <w:rsid w:val="005A512D"/>
    <w:rsid w:val="005A777D"/>
    <w:rsid w:val="005B1D63"/>
    <w:rsid w:val="005C2304"/>
    <w:rsid w:val="005C2D96"/>
    <w:rsid w:val="005C3221"/>
    <w:rsid w:val="005C46A1"/>
    <w:rsid w:val="005D500D"/>
    <w:rsid w:val="005D700E"/>
    <w:rsid w:val="005D740A"/>
    <w:rsid w:val="005E34D9"/>
    <w:rsid w:val="005E4D67"/>
    <w:rsid w:val="005E6C46"/>
    <w:rsid w:val="005F13F1"/>
    <w:rsid w:val="005F45DD"/>
    <w:rsid w:val="005F4784"/>
    <w:rsid w:val="00605079"/>
    <w:rsid w:val="00610644"/>
    <w:rsid w:val="0061365A"/>
    <w:rsid w:val="006176F5"/>
    <w:rsid w:val="006223F7"/>
    <w:rsid w:val="00622608"/>
    <w:rsid w:val="0062634E"/>
    <w:rsid w:val="006344B7"/>
    <w:rsid w:val="006362A7"/>
    <w:rsid w:val="00636C45"/>
    <w:rsid w:val="00640990"/>
    <w:rsid w:val="006511E4"/>
    <w:rsid w:val="00653D67"/>
    <w:rsid w:val="00657422"/>
    <w:rsid w:val="006577F9"/>
    <w:rsid w:val="00660F75"/>
    <w:rsid w:val="006674BA"/>
    <w:rsid w:val="00672CEA"/>
    <w:rsid w:val="00673D9B"/>
    <w:rsid w:val="00682F80"/>
    <w:rsid w:val="00683DB4"/>
    <w:rsid w:val="00683ECB"/>
    <w:rsid w:val="0068518B"/>
    <w:rsid w:val="00687C3A"/>
    <w:rsid w:val="00692C3F"/>
    <w:rsid w:val="00693104"/>
    <w:rsid w:val="0069564D"/>
    <w:rsid w:val="006A18C8"/>
    <w:rsid w:val="006B1245"/>
    <w:rsid w:val="006B6794"/>
    <w:rsid w:val="006C012E"/>
    <w:rsid w:val="006C02C3"/>
    <w:rsid w:val="006C10A2"/>
    <w:rsid w:val="006C39EF"/>
    <w:rsid w:val="006C53A1"/>
    <w:rsid w:val="006C64A0"/>
    <w:rsid w:val="006C7614"/>
    <w:rsid w:val="006D4F18"/>
    <w:rsid w:val="006D5A51"/>
    <w:rsid w:val="006D648A"/>
    <w:rsid w:val="006D759B"/>
    <w:rsid w:val="006D7A2E"/>
    <w:rsid w:val="006E3405"/>
    <w:rsid w:val="006E4A6E"/>
    <w:rsid w:val="006F0048"/>
    <w:rsid w:val="006F4490"/>
    <w:rsid w:val="006F45CD"/>
    <w:rsid w:val="00701A20"/>
    <w:rsid w:val="00702DE7"/>
    <w:rsid w:val="007045FC"/>
    <w:rsid w:val="007211E4"/>
    <w:rsid w:val="00722A73"/>
    <w:rsid w:val="00727663"/>
    <w:rsid w:val="007276D3"/>
    <w:rsid w:val="007279B2"/>
    <w:rsid w:val="00730883"/>
    <w:rsid w:val="007310A7"/>
    <w:rsid w:val="007325F9"/>
    <w:rsid w:val="00732A0D"/>
    <w:rsid w:val="0073474D"/>
    <w:rsid w:val="0073485F"/>
    <w:rsid w:val="007445D6"/>
    <w:rsid w:val="00750BF1"/>
    <w:rsid w:val="0075193A"/>
    <w:rsid w:val="00751E26"/>
    <w:rsid w:val="007556D1"/>
    <w:rsid w:val="00756401"/>
    <w:rsid w:val="00757398"/>
    <w:rsid w:val="007603D9"/>
    <w:rsid w:val="007631C5"/>
    <w:rsid w:val="00763461"/>
    <w:rsid w:val="007701FE"/>
    <w:rsid w:val="00773B26"/>
    <w:rsid w:val="00773C09"/>
    <w:rsid w:val="00774B65"/>
    <w:rsid w:val="00777EF7"/>
    <w:rsid w:val="007809C9"/>
    <w:rsid w:val="00781333"/>
    <w:rsid w:val="00781A56"/>
    <w:rsid w:val="00782CA1"/>
    <w:rsid w:val="00784017"/>
    <w:rsid w:val="007849C0"/>
    <w:rsid w:val="007874D4"/>
    <w:rsid w:val="00791C84"/>
    <w:rsid w:val="007937FB"/>
    <w:rsid w:val="007A08AC"/>
    <w:rsid w:val="007A57D7"/>
    <w:rsid w:val="007A7488"/>
    <w:rsid w:val="007B4019"/>
    <w:rsid w:val="007B57FD"/>
    <w:rsid w:val="007C1B58"/>
    <w:rsid w:val="007C314B"/>
    <w:rsid w:val="007C697B"/>
    <w:rsid w:val="007D19D0"/>
    <w:rsid w:val="007D2E15"/>
    <w:rsid w:val="007D62BD"/>
    <w:rsid w:val="007D6581"/>
    <w:rsid w:val="007D7391"/>
    <w:rsid w:val="007D7711"/>
    <w:rsid w:val="007D7A06"/>
    <w:rsid w:val="007E01D4"/>
    <w:rsid w:val="007E6EDA"/>
    <w:rsid w:val="007F3560"/>
    <w:rsid w:val="007F47DD"/>
    <w:rsid w:val="007F612D"/>
    <w:rsid w:val="008023B8"/>
    <w:rsid w:val="008034F6"/>
    <w:rsid w:val="00805679"/>
    <w:rsid w:val="00812575"/>
    <w:rsid w:val="0081537F"/>
    <w:rsid w:val="00816CA1"/>
    <w:rsid w:val="00816EB3"/>
    <w:rsid w:val="00816ED9"/>
    <w:rsid w:val="008357E7"/>
    <w:rsid w:val="0083581C"/>
    <w:rsid w:val="0083695A"/>
    <w:rsid w:val="00840085"/>
    <w:rsid w:val="008417E7"/>
    <w:rsid w:val="0084246C"/>
    <w:rsid w:val="00846ADF"/>
    <w:rsid w:val="00847EC7"/>
    <w:rsid w:val="0085093F"/>
    <w:rsid w:val="008533EE"/>
    <w:rsid w:val="00854F61"/>
    <w:rsid w:val="00861CC3"/>
    <w:rsid w:val="0086659E"/>
    <w:rsid w:val="00876F84"/>
    <w:rsid w:val="0088389E"/>
    <w:rsid w:val="00886701"/>
    <w:rsid w:val="00886E80"/>
    <w:rsid w:val="008930FF"/>
    <w:rsid w:val="0089496A"/>
    <w:rsid w:val="008959BB"/>
    <w:rsid w:val="00897B75"/>
    <w:rsid w:val="008B1079"/>
    <w:rsid w:val="008B22D6"/>
    <w:rsid w:val="008C33BF"/>
    <w:rsid w:val="008C43A0"/>
    <w:rsid w:val="008C5E9F"/>
    <w:rsid w:val="008C7BF0"/>
    <w:rsid w:val="008D0429"/>
    <w:rsid w:val="008D7567"/>
    <w:rsid w:val="008E0F87"/>
    <w:rsid w:val="008E1A08"/>
    <w:rsid w:val="008E5A4C"/>
    <w:rsid w:val="008F37A1"/>
    <w:rsid w:val="008F419E"/>
    <w:rsid w:val="00900E91"/>
    <w:rsid w:val="00902AF7"/>
    <w:rsid w:val="0090683F"/>
    <w:rsid w:val="009114E7"/>
    <w:rsid w:val="009148A9"/>
    <w:rsid w:val="00916C7A"/>
    <w:rsid w:val="009249CC"/>
    <w:rsid w:val="009317F4"/>
    <w:rsid w:val="009357B0"/>
    <w:rsid w:val="00937E40"/>
    <w:rsid w:val="00940185"/>
    <w:rsid w:val="009410F7"/>
    <w:rsid w:val="0094634F"/>
    <w:rsid w:val="00946612"/>
    <w:rsid w:val="009609C2"/>
    <w:rsid w:val="00962031"/>
    <w:rsid w:val="00964091"/>
    <w:rsid w:val="00964689"/>
    <w:rsid w:val="00971A90"/>
    <w:rsid w:val="009777E2"/>
    <w:rsid w:val="00981791"/>
    <w:rsid w:val="00984AD6"/>
    <w:rsid w:val="009869FD"/>
    <w:rsid w:val="00987010"/>
    <w:rsid w:val="009935E7"/>
    <w:rsid w:val="0099774D"/>
    <w:rsid w:val="009A35FA"/>
    <w:rsid w:val="009A4F98"/>
    <w:rsid w:val="009A5AD4"/>
    <w:rsid w:val="009B0DDD"/>
    <w:rsid w:val="009B4194"/>
    <w:rsid w:val="009B75AF"/>
    <w:rsid w:val="009C1A29"/>
    <w:rsid w:val="009C5C76"/>
    <w:rsid w:val="009C7D86"/>
    <w:rsid w:val="009D388A"/>
    <w:rsid w:val="009D4306"/>
    <w:rsid w:val="009D4311"/>
    <w:rsid w:val="009E17F5"/>
    <w:rsid w:val="009F6BBE"/>
    <w:rsid w:val="009F7393"/>
    <w:rsid w:val="00A029FA"/>
    <w:rsid w:val="00A034CC"/>
    <w:rsid w:val="00A039B3"/>
    <w:rsid w:val="00A03BF8"/>
    <w:rsid w:val="00A15B7D"/>
    <w:rsid w:val="00A2017D"/>
    <w:rsid w:val="00A205C5"/>
    <w:rsid w:val="00A330DF"/>
    <w:rsid w:val="00A35CBC"/>
    <w:rsid w:val="00A36196"/>
    <w:rsid w:val="00A4188D"/>
    <w:rsid w:val="00A43C91"/>
    <w:rsid w:val="00A44FBD"/>
    <w:rsid w:val="00A53486"/>
    <w:rsid w:val="00A6074D"/>
    <w:rsid w:val="00A6265E"/>
    <w:rsid w:val="00A80FEB"/>
    <w:rsid w:val="00A81B5B"/>
    <w:rsid w:val="00A8286B"/>
    <w:rsid w:val="00A828CB"/>
    <w:rsid w:val="00A83FFC"/>
    <w:rsid w:val="00A93FC3"/>
    <w:rsid w:val="00A96479"/>
    <w:rsid w:val="00A9761B"/>
    <w:rsid w:val="00AA5502"/>
    <w:rsid w:val="00AA626A"/>
    <w:rsid w:val="00AB1570"/>
    <w:rsid w:val="00AB1BAA"/>
    <w:rsid w:val="00AB1BCD"/>
    <w:rsid w:val="00AB28FB"/>
    <w:rsid w:val="00AB3401"/>
    <w:rsid w:val="00AB3CBD"/>
    <w:rsid w:val="00AB5AE9"/>
    <w:rsid w:val="00AC3070"/>
    <w:rsid w:val="00AD0032"/>
    <w:rsid w:val="00AD0AF4"/>
    <w:rsid w:val="00AD3420"/>
    <w:rsid w:val="00AD52E7"/>
    <w:rsid w:val="00AD55EE"/>
    <w:rsid w:val="00AD5871"/>
    <w:rsid w:val="00AE0256"/>
    <w:rsid w:val="00AE4330"/>
    <w:rsid w:val="00AE512B"/>
    <w:rsid w:val="00AF181C"/>
    <w:rsid w:val="00AF332D"/>
    <w:rsid w:val="00AF3A2B"/>
    <w:rsid w:val="00AF5340"/>
    <w:rsid w:val="00B02A0C"/>
    <w:rsid w:val="00B06B9D"/>
    <w:rsid w:val="00B07228"/>
    <w:rsid w:val="00B12B27"/>
    <w:rsid w:val="00B168DB"/>
    <w:rsid w:val="00B17227"/>
    <w:rsid w:val="00B2791B"/>
    <w:rsid w:val="00B3024E"/>
    <w:rsid w:val="00B3213F"/>
    <w:rsid w:val="00B33810"/>
    <w:rsid w:val="00B33870"/>
    <w:rsid w:val="00B37595"/>
    <w:rsid w:val="00B408D8"/>
    <w:rsid w:val="00B47379"/>
    <w:rsid w:val="00B508BC"/>
    <w:rsid w:val="00B533C2"/>
    <w:rsid w:val="00B54090"/>
    <w:rsid w:val="00B5699C"/>
    <w:rsid w:val="00B56BCF"/>
    <w:rsid w:val="00B62A05"/>
    <w:rsid w:val="00B64F2A"/>
    <w:rsid w:val="00B650F5"/>
    <w:rsid w:val="00B65868"/>
    <w:rsid w:val="00B71B90"/>
    <w:rsid w:val="00B77EB2"/>
    <w:rsid w:val="00B80A73"/>
    <w:rsid w:val="00B82841"/>
    <w:rsid w:val="00B843F0"/>
    <w:rsid w:val="00B85CAE"/>
    <w:rsid w:val="00B93CA6"/>
    <w:rsid w:val="00B94EDF"/>
    <w:rsid w:val="00B96A3D"/>
    <w:rsid w:val="00B9768F"/>
    <w:rsid w:val="00BA0F28"/>
    <w:rsid w:val="00BA63D7"/>
    <w:rsid w:val="00BA7A64"/>
    <w:rsid w:val="00BB59CD"/>
    <w:rsid w:val="00BC0CE4"/>
    <w:rsid w:val="00BC0DC0"/>
    <w:rsid w:val="00BD5FDD"/>
    <w:rsid w:val="00BE0988"/>
    <w:rsid w:val="00BE6D97"/>
    <w:rsid w:val="00BE793B"/>
    <w:rsid w:val="00BF41C6"/>
    <w:rsid w:val="00BF7D47"/>
    <w:rsid w:val="00C037F9"/>
    <w:rsid w:val="00C04129"/>
    <w:rsid w:val="00C04491"/>
    <w:rsid w:val="00C14518"/>
    <w:rsid w:val="00C20153"/>
    <w:rsid w:val="00C215DD"/>
    <w:rsid w:val="00C24492"/>
    <w:rsid w:val="00C268A8"/>
    <w:rsid w:val="00C26C7A"/>
    <w:rsid w:val="00C33D9F"/>
    <w:rsid w:val="00C3554D"/>
    <w:rsid w:val="00C435B1"/>
    <w:rsid w:val="00C44263"/>
    <w:rsid w:val="00C45D0B"/>
    <w:rsid w:val="00C474AA"/>
    <w:rsid w:val="00C47BA5"/>
    <w:rsid w:val="00C5130C"/>
    <w:rsid w:val="00C57B7A"/>
    <w:rsid w:val="00C57B95"/>
    <w:rsid w:val="00C62497"/>
    <w:rsid w:val="00C6562A"/>
    <w:rsid w:val="00C661A3"/>
    <w:rsid w:val="00C6722C"/>
    <w:rsid w:val="00C7063A"/>
    <w:rsid w:val="00C77B5E"/>
    <w:rsid w:val="00C824DD"/>
    <w:rsid w:val="00C8452D"/>
    <w:rsid w:val="00C86657"/>
    <w:rsid w:val="00C92F30"/>
    <w:rsid w:val="00C94BA1"/>
    <w:rsid w:val="00C95D8F"/>
    <w:rsid w:val="00CA0CB2"/>
    <w:rsid w:val="00CA2893"/>
    <w:rsid w:val="00CA35BD"/>
    <w:rsid w:val="00CA385F"/>
    <w:rsid w:val="00CA40B9"/>
    <w:rsid w:val="00CA4F6E"/>
    <w:rsid w:val="00CA5CB1"/>
    <w:rsid w:val="00CB4BAA"/>
    <w:rsid w:val="00CB61D5"/>
    <w:rsid w:val="00CC0FAC"/>
    <w:rsid w:val="00CC7A1E"/>
    <w:rsid w:val="00CD090D"/>
    <w:rsid w:val="00CD6AF2"/>
    <w:rsid w:val="00CD6DDE"/>
    <w:rsid w:val="00CE449C"/>
    <w:rsid w:val="00CE48E8"/>
    <w:rsid w:val="00CF3965"/>
    <w:rsid w:val="00CF4EE8"/>
    <w:rsid w:val="00D0319C"/>
    <w:rsid w:val="00D207B2"/>
    <w:rsid w:val="00D213D4"/>
    <w:rsid w:val="00D2427B"/>
    <w:rsid w:val="00D248DF"/>
    <w:rsid w:val="00D256C3"/>
    <w:rsid w:val="00D26432"/>
    <w:rsid w:val="00D27AE0"/>
    <w:rsid w:val="00D36B16"/>
    <w:rsid w:val="00D42CDC"/>
    <w:rsid w:val="00D44F49"/>
    <w:rsid w:val="00D55BB8"/>
    <w:rsid w:val="00D55CE9"/>
    <w:rsid w:val="00D56FCA"/>
    <w:rsid w:val="00D64AEB"/>
    <w:rsid w:val="00D65939"/>
    <w:rsid w:val="00D659ED"/>
    <w:rsid w:val="00D67C0A"/>
    <w:rsid w:val="00D71A55"/>
    <w:rsid w:val="00D74A50"/>
    <w:rsid w:val="00D76F81"/>
    <w:rsid w:val="00D817AA"/>
    <w:rsid w:val="00D85A41"/>
    <w:rsid w:val="00D878CB"/>
    <w:rsid w:val="00D9038E"/>
    <w:rsid w:val="00D90B75"/>
    <w:rsid w:val="00D947B8"/>
    <w:rsid w:val="00D96450"/>
    <w:rsid w:val="00DA5AC1"/>
    <w:rsid w:val="00DA6AC2"/>
    <w:rsid w:val="00DB1E58"/>
    <w:rsid w:val="00DB6FBD"/>
    <w:rsid w:val="00DB7F40"/>
    <w:rsid w:val="00DC0676"/>
    <w:rsid w:val="00DC3775"/>
    <w:rsid w:val="00DC698F"/>
    <w:rsid w:val="00DD1E75"/>
    <w:rsid w:val="00DD28BC"/>
    <w:rsid w:val="00DE155D"/>
    <w:rsid w:val="00DE4737"/>
    <w:rsid w:val="00E05D98"/>
    <w:rsid w:val="00E17294"/>
    <w:rsid w:val="00E178B2"/>
    <w:rsid w:val="00E17A1E"/>
    <w:rsid w:val="00E31A45"/>
    <w:rsid w:val="00E3312A"/>
    <w:rsid w:val="00E360E0"/>
    <w:rsid w:val="00E4107D"/>
    <w:rsid w:val="00E45389"/>
    <w:rsid w:val="00E5334D"/>
    <w:rsid w:val="00E562E6"/>
    <w:rsid w:val="00E705B8"/>
    <w:rsid w:val="00E75E7B"/>
    <w:rsid w:val="00E75F9F"/>
    <w:rsid w:val="00E77D68"/>
    <w:rsid w:val="00E810F1"/>
    <w:rsid w:val="00E846D0"/>
    <w:rsid w:val="00E85531"/>
    <w:rsid w:val="00E91CDC"/>
    <w:rsid w:val="00E91CE3"/>
    <w:rsid w:val="00E933F8"/>
    <w:rsid w:val="00E96D6F"/>
    <w:rsid w:val="00EA68E4"/>
    <w:rsid w:val="00EA6A2B"/>
    <w:rsid w:val="00EB3BAC"/>
    <w:rsid w:val="00EB6CA4"/>
    <w:rsid w:val="00EB7813"/>
    <w:rsid w:val="00EB792A"/>
    <w:rsid w:val="00EC0FDF"/>
    <w:rsid w:val="00ED0816"/>
    <w:rsid w:val="00EE3AA7"/>
    <w:rsid w:val="00EE6FC7"/>
    <w:rsid w:val="00EF0041"/>
    <w:rsid w:val="00EF0F53"/>
    <w:rsid w:val="00EF5C65"/>
    <w:rsid w:val="00EF62FC"/>
    <w:rsid w:val="00EF7C0D"/>
    <w:rsid w:val="00F0035A"/>
    <w:rsid w:val="00F01664"/>
    <w:rsid w:val="00F0555E"/>
    <w:rsid w:val="00F057D3"/>
    <w:rsid w:val="00F07583"/>
    <w:rsid w:val="00F1361E"/>
    <w:rsid w:val="00F15BCA"/>
    <w:rsid w:val="00F15ED4"/>
    <w:rsid w:val="00F1747F"/>
    <w:rsid w:val="00F176EA"/>
    <w:rsid w:val="00F21AD9"/>
    <w:rsid w:val="00F2470F"/>
    <w:rsid w:val="00F26109"/>
    <w:rsid w:val="00F302FC"/>
    <w:rsid w:val="00F30E0A"/>
    <w:rsid w:val="00F352BF"/>
    <w:rsid w:val="00F43C50"/>
    <w:rsid w:val="00F457F1"/>
    <w:rsid w:val="00F54CD0"/>
    <w:rsid w:val="00F563BA"/>
    <w:rsid w:val="00F612FC"/>
    <w:rsid w:val="00F6452B"/>
    <w:rsid w:val="00F667D5"/>
    <w:rsid w:val="00F75D07"/>
    <w:rsid w:val="00F812BC"/>
    <w:rsid w:val="00F81B03"/>
    <w:rsid w:val="00F82290"/>
    <w:rsid w:val="00F82872"/>
    <w:rsid w:val="00F85001"/>
    <w:rsid w:val="00F8516D"/>
    <w:rsid w:val="00F90803"/>
    <w:rsid w:val="00F90F9A"/>
    <w:rsid w:val="00F92856"/>
    <w:rsid w:val="00F94C37"/>
    <w:rsid w:val="00FA331A"/>
    <w:rsid w:val="00FB2D6B"/>
    <w:rsid w:val="00FC5AA2"/>
    <w:rsid w:val="00FC6D0C"/>
    <w:rsid w:val="00FC78F7"/>
    <w:rsid w:val="00FD0662"/>
    <w:rsid w:val="00FD0F77"/>
    <w:rsid w:val="00FE2D97"/>
    <w:rsid w:val="00FE5829"/>
    <w:rsid w:val="00FE5F11"/>
    <w:rsid w:val="00FF6B13"/>
    <w:rsid w:val="00FF75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9"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2" w:uiPriority="99"/>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Normal (Web)" w:uiPriority="99"/>
    <w:lsdException w:name="Table Grid" w:locked="1"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6A14"/>
    <w:pPr>
      <w:spacing w:after="200" w:line="276" w:lineRule="auto"/>
    </w:pPr>
    <w:rPr>
      <w:sz w:val="22"/>
      <w:szCs w:val="22"/>
    </w:rPr>
  </w:style>
  <w:style w:type="paragraph" w:styleId="1">
    <w:name w:val="heading 1"/>
    <w:basedOn w:val="a"/>
    <w:next w:val="a"/>
    <w:link w:val="10"/>
    <w:uiPriority w:val="99"/>
    <w:qFormat/>
    <w:locked/>
    <w:rsid w:val="006C02C3"/>
    <w:pPr>
      <w:keepNext/>
      <w:autoSpaceDE w:val="0"/>
      <w:autoSpaceDN w:val="0"/>
      <w:spacing w:after="0" w:line="240" w:lineRule="auto"/>
      <w:ind w:firstLine="284"/>
      <w:outlineLvl w:val="0"/>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85093F"/>
    <w:pPr>
      <w:spacing w:after="0" w:line="240" w:lineRule="auto"/>
    </w:pPr>
    <w:rPr>
      <w:rFonts w:ascii="Tahoma" w:hAnsi="Tahoma"/>
      <w:sz w:val="16"/>
      <w:szCs w:val="16"/>
    </w:rPr>
  </w:style>
  <w:style w:type="character" w:customStyle="1" w:styleId="a4">
    <w:name w:val="Текст выноски Знак"/>
    <w:link w:val="a3"/>
    <w:semiHidden/>
    <w:locked/>
    <w:rsid w:val="0085093F"/>
    <w:rPr>
      <w:rFonts w:ascii="Tahoma" w:hAnsi="Tahoma" w:cs="Tahoma"/>
      <w:sz w:val="16"/>
      <w:szCs w:val="16"/>
    </w:rPr>
  </w:style>
  <w:style w:type="paragraph" w:customStyle="1" w:styleId="11">
    <w:name w:val="Абзац списка1"/>
    <w:basedOn w:val="a"/>
    <w:rsid w:val="00897B75"/>
    <w:pPr>
      <w:ind w:left="720"/>
    </w:pPr>
  </w:style>
  <w:style w:type="character" w:customStyle="1" w:styleId="s2">
    <w:name w:val="s2"/>
    <w:rsid w:val="008C5E9F"/>
    <w:rPr>
      <w:rFonts w:cs="Times New Roman"/>
    </w:rPr>
  </w:style>
  <w:style w:type="paragraph" w:styleId="a5">
    <w:name w:val="header"/>
    <w:basedOn w:val="a"/>
    <w:link w:val="a6"/>
    <w:semiHidden/>
    <w:rsid w:val="009317F4"/>
    <w:pPr>
      <w:tabs>
        <w:tab w:val="center" w:pos="4677"/>
        <w:tab w:val="right" w:pos="9355"/>
      </w:tabs>
      <w:spacing w:after="0" w:line="240" w:lineRule="auto"/>
    </w:pPr>
    <w:rPr>
      <w:sz w:val="20"/>
      <w:szCs w:val="20"/>
    </w:rPr>
  </w:style>
  <w:style w:type="character" w:customStyle="1" w:styleId="a6">
    <w:name w:val="Верхний колонтитул Знак"/>
    <w:link w:val="a5"/>
    <w:semiHidden/>
    <w:locked/>
    <w:rsid w:val="009317F4"/>
    <w:rPr>
      <w:rFonts w:cs="Times New Roman"/>
    </w:rPr>
  </w:style>
  <w:style w:type="paragraph" w:styleId="a7">
    <w:name w:val="footer"/>
    <w:basedOn w:val="a"/>
    <w:link w:val="a8"/>
    <w:rsid w:val="009317F4"/>
    <w:pPr>
      <w:tabs>
        <w:tab w:val="center" w:pos="4677"/>
        <w:tab w:val="right" w:pos="9355"/>
      </w:tabs>
      <w:spacing w:after="0" w:line="240" w:lineRule="auto"/>
    </w:pPr>
    <w:rPr>
      <w:sz w:val="20"/>
      <w:szCs w:val="20"/>
    </w:rPr>
  </w:style>
  <w:style w:type="character" w:customStyle="1" w:styleId="a8">
    <w:name w:val="Нижний колонтитул Знак"/>
    <w:link w:val="a7"/>
    <w:locked/>
    <w:rsid w:val="009317F4"/>
    <w:rPr>
      <w:rFonts w:cs="Times New Roman"/>
    </w:rPr>
  </w:style>
  <w:style w:type="character" w:styleId="a9">
    <w:name w:val="Hyperlink"/>
    <w:rsid w:val="007A7488"/>
    <w:rPr>
      <w:rFonts w:cs="Times New Roman"/>
      <w:color w:val="0000FF"/>
      <w:u w:val="single"/>
    </w:rPr>
  </w:style>
  <w:style w:type="character" w:styleId="aa">
    <w:name w:val="annotation reference"/>
    <w:semiHidden/>
    <w:rsid w:val="00CB61D5"/>
    <w:rPr>
      <w:rFonts w:cs="Times New Roman"/>
      <w:sz w:val="16"/>
      <w:szCs w:val="16"/>
    </w:rPr>
  </w:style>
  <w:style w:type="paragraph" w:styleId="ab">
    <w:name w:val="annotation text"/>
    <w:basedOn w:val="a"/>
    <w:link w:val="ac"/>
    <w:semiHidden/>
    <w:rsid w:val="00CB61D5"/>
    <w:pPr>
      <w:spacing w:line="240" w:lineRule="auto"/>
    </w:pPr>
    <w:rPr>
      <w:sz w:val="20"/>
      <w:szCs w:val="20"/>
    </w:rPr>
  </w:style>
  <w:style w:type="character" w:customStyle="1" w:styleId="ac">
    <w:name w:val="Текст примечания Знак"/>
    <w:link w:val="ab"/>
    <w:semiHidden/>
    <w:locked/>
    <w:rsid w:val="00CB61D5"/>
    <w:rPr>
      <w:rFonts w:cs="Times New Roman"/>
      <w:sz w:val="20"/>
      <w:szCs w:val="20"/>
    </w:rPr>
  </w:style>
  <w:style w:type="paragraph" w:styleId="ad">
    <w:name w:val="annotation subject"/>
    <w:basedOn w:val="ab"/>
    <w:next w:val="ab"/>
    <w:link w:val="ae"/>
    <w:semiHidden/>
    <w:rsid w:val="00CB61D5"/>
    <w:rPr>
      <w:b/>
      <w:bCs/>
    </w:rPr>
  </w:style>
  <w:style w:type="character" w:customStyle="1" w:styleId="ae">
    <w:name w:val="Тема примечания Знак"/>
    <w:link w:val="ad"/>
    <w:semiHidden/>
    <w:locked/>
    <w:rsid w:val="00CB61D5"/>
    <w:rPr>
      <w:rFonts w:cs="Times New Roman"/>
      <w:b/>
      <w:bCs/>
      <w:sz w:val="20"/>
      <w:szCs w:val="20"/>
    </w:rPr>
  </w:style>
  <w:style w:type="paragraph" w:customStyle="1" w:styleId="12">
    <w:name w:val="Знак Знак1 Знак Знак"/>
    <w:basedOn w:val="a"/>
    <w:rsid w:val="004650CE"/>
    <w:pPr>
      <w:tabs>
        <w:tab w:val="left" w:pos="708"/>
      </w:tabs>
      <w:spacing w:after="160" w:line="240" w:lineRule="exact"/>
    </w:pPr>
    <w:rPr>
      <w:rFonts w:ascii="Verdana" w:hAnsi="Verdana" w:cs="Verdana"/>
      <w:sz w:val="20"/>
      <w:szCs w:val="20"/>
      <w:lang w:val="en-US" w:eastAsia="en-US"/>
    </w:rPr>
  </w:style>
  <w:style w:type="character" w:customStyle="1" w:styleId="af">
    <w:name w:val="Основной текст_"/>
    <w:basedOn w:val="a0"/>
    <w:link w:val="2"/>
    <w:rsid w:val="00E85531"/>
    <w:rPr>
      <w:rFonts w:ascii="Century Schoolbook" w:eastAsia="Century Schoolbook" w:hAnsi="Century Schoolbook" w:cs="Century Schoolbook"/>
      <w:sz w:val="19"/>
      <w:szCs w:val="19"/>
      <w:shd w:val="clear" w:color="auto" w:fill="FFFFFF"/>
    </w:rPr>
  </w:style>
  <w:style w:type="character" w:customStyle="1" w:styleId="13">
    <w:name w:val="Основной текст1"/>
    <w:basedOn w:val="af"/>
    <w:rsid w:val="00E85531"/>
    <w:rPr>
      <w:rFonts w:ascii="Century Schoolbook" w:eastAsia="Century Schoolbook" w:hAnsi="Century Schoolbook" w:cs="Century Schoolbook"/>
      <w:color w:val="000000"/>
      <w:spacing w:val="0"/>
      <w:w w:val="100"/>
      <w:position w:val="0"/>
      <w:sz w:val="19"/>
      <w:szCs w:val="19"/>
      <w:shd w:val="clear" w:color="auto" w:fill="FFFFFF"/>
      <w:lang w:val="ru-RU"/>
    </w:rPr>
  </w:style>
  <w:style w:type="paragraph" w:customStyle="1" w:styleId="2">
    <w:name w:val="Основной текст2"/>
    <w:basedOn w:val="a"/>
    <w:link w:val="af"/>
    <w:rsid w:val="00E85531"/>
    <w:pPr>
      <w:widowControl w:val="0"/>
      <w:shd w:val="clear" w:color="auto" w:fill="FFFFFF"/>
      <w:spacing w:before="1260" w:after="0" w:line="250" w:lineRule="exact"/>
      <w:ind w:hanging="560"/>
    </w:pPr>
    <w:rPr>
      <w:rFonts w:ascii="Century Schoolbook" w:eastAsia="Century Schoolbook" w:hAnsi="Century Schoolbook" w:cs="Century Schoolbook"/>
      <w:sz w:val="19"/>
      <w:szCs w:val="19"/>
    </w:rPr>
  </w:style>
  <w:style w:type="character" w:customStyle="1" w:styleId="af0">
    <w:name w:val="Основной текст + Полужирный;Курсив"/>
    <w:basedOn w:val="af"/>
    <w:rsid w:val="007D7A06"/>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lang w:val="ru-RU"/>
    </w:rPr>
  </w:style>
  <w:style w:type="character" w:customStyle="1" w:styleId="8">
    <w:name w:val="Основной текст (8)_"/>
    <w:basedOn w:val="a0"/>
    <w:link w:val="81"/>
    <w:rsid w:val="007D7A06"/>
    <w:rPr>
      <w:rFonts w:ascii="Century Schoolbook" w:eastAsia="Century Schoolbook" w:hAnsi="Century Schoolbook" w:cs="Century Schoolbook"/>
      <w:b/>
      <w:bCs/>
      <w:i/>
      <w:iCs/>
      <w:smallCaps w:val="0"/>
      <w:strike w:val="0"/>
      <w:sz w:val="19"/>
      <w:szCs w:val="19"/>
      <w:u w:val="none"/>
    </w:rPr>
  </w:style>
  <w:style w:type="character" w:customStyle="1" w:styleId="80">
    <w:name w:val="Основной текст (8)"/>
    <w:basedOn w:val="8"/>
    <w:rsid w:val="007D7A06"/>
    <w:rPr>
      <w:rFonts w:ascii="Century Schoolbook" w:eastAsia="Century Schoolbook" w:hAnsi="Century Schoolbook" w:cs="Century Schoolbook"/>
      <w:b/>
      <w:bCs/>
      <w:i/>
      <w:iCs/>
      <w:smallCaps w:val="0"/>
      <w:strike w:val="0"/>
      <w:color w:val="000000"/>
      <w:spacing w:val="0"/>
      <w:w w:val="100"/>
      <w:position w:val="0"/>
      <w:sz w:val="19"/>
      <w:szCs w:val="19"/>
      <w:u w:val="none"/>
      <w:lang w:val="ru-RU"/>
    </w:rPr>
  </w:style>
  <w:style w:type="character" w:customStyle="1" w:styleId="82">
    <w:name w:val="Основной текст (8) + Не полужирный;Не курсив"/>
    <w:basedOn w:val="8"/>
    <w:rsid w:val="007D7A06"/>
    <w:rPr>
      <w:rFonts w:ascii="Century Schoolbook" w:eastAsia="Century Schoolbook" w:hAnsi="Century Schoolbook" w:cs="Century Schoolbook"/>
      <w:b/>
      <w:bCs/>
      <w:i/>
      <w:iCs/>
      <w:smallCaps w:val="0"/>
      <w:strike w:val="0"/>
      <w:color w:val="000000"/>
      <w:spacing w:val="0"/>
      <w:w w:val="100"/>
      <w:position w:val="0"/>
      <w:sz w:val="19"/>
      <w:szCs w:val="19"/>
      <w:u w:val="none"/>
      <w:lang w:val="ru-RU"/>
    </w:rPr>
  </w:style>
  <w:style w:type="paragraph" w:styleId="20">
    <w:name w:val="Body Text 2"/>
    <w:basedOn w:val="a"/>
    <w:link w:val="21"/>
    <w:rsid w:val="00217CBC"/>
    <w:pPr>
      <w:spacing w:after="120" w:line="480" w:lineRule="auto"/>
    </w:pPr>
    <w:rPr>
      <w:rFonts w:ascii="Times New Roman" w:hAnsi="Times New Roman"/>
      <w:sz w:val="24"/>
      <w:szCs w:val="24"/>
    </w:rPr>
  </w:style>
  <w:style w:type="character" w:customStyle="1" w:styleId="21">
    <w:name w:val="Основной текст 2 Знак"/>
    <w:basedOn w:val="a0"/>
    <w:link w:val="20"/>
    <w:semiHidden/>
    <w:locked/>
    <w:rsid w:val="00217CBC"/>
    <w:rPr>
      <w:sz w:val="24"/>
      <w:szCs w:val="24"/>
      <w:lang w:val="ru-RU" w:eastAsia="ru-RU" w:bidi="ar-SA"/>
    </w:rPr>
  </w:style>
  <w:style w:type="paragraph" w:styleId="af1">
    <w:name w:val="Body Text"/>
    <w:basedOn w:val="a"/>
    <w:link w:val="af2"/>
    <w:rsid w:val="00217CBC"/>
    <w:pPr>
      <w:spacing w:after="120" w:line="240" w:lineRule="auto"/>
    </w:pPr>
    <w:rPr>
      <w:rFonts w:ascii="Times New Roman" w:hAnsi="Times New Roman"/>
      <w:sz w:val="24"/>
      <w:szCs w:val="24"/>
    </w:rPr>
  </w:style>
  <w:style w:type="character" w:customStyle="1" w:styleId="af2">
    <w:name w:val="Основной текст Знак"/>
    <w:basedOn w:val="a0"/>
    <w:link w:val="af1"/>
    <w:locked/>
    <w:rsid w:val="00217CBC"/>
    <w:rPr>
      <w:sz w:val="24"/>
      <w:szCs w:val="24"/>
      <w:lang w:val="ru-RU" w:eastAsia="ru-RU" w:bidi="ar-SA"/>
    </w:rPr>
  </w:style>
  <w:style w:type="character" w:customStyle="1" w:styleId="FontStyle44">
    <w:name w:val="Font Style44"/>
    <w:basedOn w:val="a0"/>
    <w:uiPriority w:val="99"/>
    <w:rsid w:val="00217CBC"/>
    <w:rPr>
      <w:rFonts w:ascii="Times New Roman" w:hAnsi="Times New Roman" w:cs="Times New Roman"/>
      <w:sz w:val="26"/>
      <w:szCs w:val="26"/>
    </w:rPr>
  </w:style>
  <w:style w:type="character" w:customStyle="1" w:styleId="4">
    <w:name w:val="Основной текст (4)_"/>
    <w:basedOn w:val="a0"/>
    <w:link w:val="41"/>
    <w:uiPriority w:val="99"/>
    <w:locked/>
    <w:rsid w:val="00217CBC"/>
    <w:rPr>
      <w:rFonts w:ascii="Century Schoolbook" w:hAnsi="Century Schoolbook"/>
      <w:i/>
      <w:iCs/>
      <w:sz w:val="17"/>
      <w:szCs w:val="17"/>
      <w:lang w:bidi="ar-SA"/>
    </w:rPr>
  </w:style>
  <w:style w:type="paragraph" w:customStyle="1" w:styleId="41">
    <w:name w:val="Основной текст (4)1"/>
    <w:basedOn w:val="a"/>
    <w:link w:val="4"/>
    <w:uiPriority w:val="99"/>
    <w:rsid w:val="00217CBC"/>
    <w:pPr>
      <w:widowControl w:val="0"/>
      <w:shd w:val="clear" w:color="auto" w:fill="FFFFFF"/>
      <w:spacing w:before="1260" w:after="300" w:line="259" w:lineRule="exact"/>
      <w:jc w:val="center"/>
    </w:pPr>
    <w:rPr>
      <w:rFonts w:ascii="Century Schoolbook" w:hAnsi="Century Schoolbook"/>
      <w:i/>
      <w:iCs/>
      <w:sz w:val="17"/>
      <w:szCs w:val="17"/>
    </w:rPr>
  </w:style>
  <w:style w:type="paragraph" w:customStyle="1" w:styleId="81">
    <w:name w:val="Основной текст (8)1"/>
    <w:basedOn w:val="a"/>
    <w:link w:val="8"/>
    <w:rsid w:val="00217CBC"/>
    <w:pPr>
      <w:widowControl w:val="0"/>
      <w:shd w:val="clear" w:color="auto" w:fill="FFFFFF"/>
      <w:spacing w:before="60" w:after="0" w:line="230" w:lineRule="exact"/>
      <w:ind w:firstLine="280"/>
      <w:jc w:val="both"/>
    </w:pPr>
    <w:rPr>
      <w:rFonts w:ascii="Century Schoolbook" w:eastAsia="Century Schoolbook" w:hAnsi="Century Schoolbook"/>
      <w:b/>
      <w:bCs/>
      <w:i/>
      <w:iCs/>
      <w:sz w:val="19"/>
      <w:szCs w:val="19"/>
    </w:rPr>
  </w:style>
  <w:style w:type="character" w:customStyle="1" w:styleId="10">
    <w:name w:val="Заголовок 1 Знак"/>
    <w:basedOn w:val="a0"/>
    <w:link w:val="1"/>
    <w:uiPriority w:val="99"/>
    <w:rsid w:val="006C02C3"/>
    <w:rPr>
      <w:rFonts w:ascii="Times New Roman" w:hAnsi="Times New Roman"/>
      <w:sz w:val="24"/>
      <w:szCs w:val="24"/>
    </w:rPr>
  </w:style>
  <w:style w:type="paragraph" w:customStyle="1" w:styleId="Default">
    <w:name w:val="Default"/>
    <w:rsid w:val="006C02C3"/>
    <w:pPr>
      <w:autoSpaceDE w:val="0"/>
      <w:autoSpaceDN w:val="0"/>
      <w:adjustRightInd w:val="0"/>
    </w:pPr>
    <w:rPr>
      <w:rFonts w:ascii="Times New Roman" w:hAnsi="Times New Roman"/>
      <w:color w:val="000000"/>
      <w:sz w:val="24"/>
      <w:szCs w:val="24"/>
    </w:rPr>
  </w:style>
  <w:style w:type="character" w:customStyle="1" w:styleId="7">
    <w:name w:val="Основной текст (7)"/>
    <w:basedOn w:val="a0"/>
    <w:rsid w:val="006C02C3"/>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rPr>
  </w:style>
  <w:style w:type="character" w:styleId="af3">
    <w:name w:val="FollowedHyperlink"/>
    <w:basedOn w:val="a0"/>
    <w:rsid w:val="006C02C3"/>
    <w:rPr>
      <w:color w:val="800080"/>
      <w:u w:val="single"/>
    </w:rPr>
  </w:style>
  <w:style w:type="character" w:customStyle="1" w:styleId="5">
    <w:name w:val="Заголовок №5_"/>
    <w:basedOn w:val="a0"/>
    <w:rsid w:val="000F1975"/>
    <w:rPr>
      <w:rFonts w:ascii="Franklin Gothic Medium" w:eastAsia="Franklin Gothic Medium" w:hAnsi="Franklin Gothic Medium" w:cs="Franklin Gothic Medium"/>
      <w:b w:val="0"/>
      <w:bCs w:val="0"/>
      <w:i/>
      <w:iCs/>
      <w:smallCaps w:val="0"/>
      <w:strike w:val="0"/>
      <w:sz w:val="26"/>
      <w:szCs w:val="26"/>
      <w:u w:val="none"/>
    </w:rPr>
  </w:style>
  <w:style w:type="character" w:customStyle="1" w:styleId="50">
    <w:name w:val="Заголовок №5"/>
    <w:basedOn w:val="5"/>
    <w:rsid w:val="000F1975"/>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rPr>
  </w:style>
  <w:style w:type="character" w:customStyle="1" w:styleId="6">
    <w:name w:val="Основной текст (6)"/>
    <w:basedOn w:val="a0"/>
    <w:rsid w:val="00D74A50"/>
    <w:rPr>
      <w:rFonts w:ascii="Franklin Gothic Medium" w:eastAsia="Franklin Gothic Medium" w:hAnsi="Franklin Gothic Medium" w:cs="Franklin Gothic Medium"/>
      <w:b w:val="0"/>
      <w:bCs w:val="0"/>
      <w:i w:val="0"/>
      <w:iCs w:val="0"/>
      <w:smallCaps w:val="0"/>
      <w:strike w:val="0"/>
      <w:color w:val="000000"/>
      <w:spacing w:val="0"/>
      <w:w w:val="100"/>
      <w:position w:val="0"/>
      <w:sz w:val="19"/>
      <w:szCs w:val="19"/>
      <w:u w:val="none"/>
      <w:lang w:val="ru-RU"/>
    </w:rPr>
  </w:style>
  <w:style w:type="character" w:customStyle="1" w:styleId="apple-converted-space">
    <w:name w:val="apple-converted-space"/>
    <w:basedOn w:val="a0"/>
    <w:rsid w:val="001D230F"/>
  </w:style>
  <w:style w:type="paragraph" w:styleId="af4">
    <w:name w:val="List Paragraph"/>
    <w:basedOn w:val="a"/>
    <w:uiPriority w:val="34"/>
    <w:qFormat/>
    <w:rsid w:val="005511A9"/>
    <w:pPr>
      <w:ind w:left="720"/>
      <w:contextualSpacing/>
    </w:pPr>
  </w:style>
  <w:style w:type="paragraph" w:styleId="af5">
    <w:name w:val="Normal (Web)"/>
    <w:basedOn w:val="a"/>
    <w:uiPriority w:val="99"/>
    <w:unhideWhenUsed/>
    <w:rsid w:val="009E17F5"/>
    <w:pPr>
      <w:spacing w:before="100" w:beforeAutospacing="1" w:after="100" w:afterAutospacing="1" w:line="240" w:lineRule="auto"/>
    </w:pPr>
    <w:rPr>
      <w:rFonts w:ascii="Times New Roman" w:hAnsi="Times New Roman"/>
      <w:sz w:val="24"/>
      <w:szCs w:val="24"/>
    </w:rPr>
  </w:style>
  <w:style w:type="paragraph" w:styleId="af6">
    <w:name w:val="No Spacing"/>
    <w:link w:val="af7"/>
    <w:uiPriority w:val="99"/>
    <w:qFormat/>
    <w:rsid w:val="00326D23"/>
    <w:rPr>
      <w:rFonts w:cs="Calibri"/>
      <w:sz w:val="22"/>
      <w:szCs w:val="22"/>
      <w:lang w:eastAsia="en-US"/>
    </w:rPr>
  </w:style>
  <w:style w:type="paragraph" w:styleId="af8">
    <w:name w:val="Body Text Indent"/>
    <w:basedOn w:val="a"/>
    <w:link w:val="af9"/>
    <w:rsid w:val="002565B6"/>
    <w:pPr>
      <w:spacing w:after="120"/>
      <w:ind w:left="283"/>
    </w:pPr>
  </w:style>
  <w:style w:type="character" w:customStyle="1" w:styleId="af9">
    <w:name w:val="Основной текст с отступом Знак"/>
    <w:basedOn w:val="a0"/>
    <w:link w:val="af8"/>
    <w:rsid w:val="002565B6"/>
    <w:rPr>
      <w:sz w:val="22"/>
      <w:szCs w:val="22"/>
    </w:rPr>
  </w:style>
  <w:style w:type="paragraph" w:customStyle="1" w:styleId="ConsPlusNormal">
    <w:name w:val="ConsPlusNormal"/>
    <w:rsid w:val="00E705B8"/>
    <w:pPr>
      <w:widowControl w:val="0"/>
      <w:autoSpaceDE w:val="0"/>
      <w:autoSpaceDN w:val="0"/>
      <w:adjustRightInd w:val="0"/>
    </w:pPr>
    <w:rPr>
      <w:rFonts w:ascii="Arial" w:eastAsiaTheme="minorEastAsia" w:hAnsi="Arial" w:cs="Arial"/>
    </w:rPr>
  </w:style>
  <w:style w:type="table" w:customStyle="1" w:styleId="14">
    <w:name w:val="Сетка таблицы1"/>
    <w:basedOn w:val="a1"/>
    <w:next w:val="afa"/>
    <w:uiPriority w:val="59"/>
    <w:rsid w:val="0052319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a">
    <w:name w:val="Table Grid"/>
    <w:basedOn w:val="a1"/>
    <w:locked/>
    <w:rsid w:val="00523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List 2"/>
    <w:basedOn w:val="a"/>
    <w:uiPriority w:val="99"/>
    <w:unhideWhenUsed/>
    <w:rsid w:val="009F6BBE"/>
    <w:pPr>
      <w:ind w:left="566" w:hanging="283"/>
      <w:contextualSpacing/>
    </w:pPr>
  </w:style>
  <w:style w:type="paragraph" w:customStyle="1" w:styleId="afb">
    <w:name w:val="Базовый"/>
    <w:rsid w:val="0049621E"/>
    <w:pPr>
      <w:tabs>
        <w:tab w:val="left" w:pos="708"/>
      </w:tabs>
      <w:suppressAutoHyphens/>
      <w:spacing w:after="200" w:line="276" w:lineRule="auto"/>
    </w:pPr>
    <w:rPr>
      <w:sz w:val="22"/>
      <w:szCs w:val="22"/>
    </w:rPr>
  </w:style>
  <w:style w:type="paragraph" w:styleId="afc">
    <w:name w:val="List"/>
    <w:basedOn w:val="a"/>
    <w:rsid w:val="00A330DF"/>
    <w:pPr>
      <w:ind w:left="283" w:hanging="283"/>
      <w:contextualSpacing/>
    </w:pPr>
  </w:style>
  <w:style w:type="character" w:customStyle="1" w:styleId="3">
    <w:name w:val="Заголовок №3"/>
    <w:rsid w:val="00A35CBC"/>
    <w:rPr>
      <w:rFonts w:ascii="Franklin Gothic Medium" w:hAnsi="Franklin Gothic Medium" w:cs="Franklin Gothic Medium"/>
      <w:color w:val="000000"/>
      <w:spacing w:val="0"/>
      <w:w w:val="100"/>
      <w:position w:val="0"/>
      <w:sz w:val="28"/>
      <w:szCs w:val="28"/>
      <w:lang w:val="ru-RU"/>
    </w:rPr>
  </w:style>
  <w:style w:type="character" w:styleId="afd">
    <w:name w:val="Subtle Emphasis"/>
    <w:basedOn w:val="a0"/>
    <w:uiPriority w:val="19"/>
    <w:qFormat/>
    <w:rsid w:val="00D42CDC"/>
    <w:rPr>
      <w:i/>
      <w:iCs/>
      <w:color w:val="808080" w:themeColor="text1" w:themeTint="7F"/>
    </w:rPr>
  </w:style>
  <w:style w:type="character" w:customStyle="1" w:styleId="af7">
    <w:name w:val="Без интервала Знак"/>
    <w:basedOn w:val="a0"/>
    <w:link w:val="af6"/>
    <w:uiPriority w:val="99"/>
    <w:locked/>
    <w:rsid w:val="002B6C10"/>
    <w:rPr>
      <w:rFonts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9"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2" w:uiPriority="99"/>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Normal (Web)" w:uiPriority="99"/>
    <w:lsdException w:name="Table Grid" w:locked="1"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6A14"/>
    <w:pPr>
      <w:spacing w:after="200" w:line="276" w:lineRule="auto"/>
    </w:pPr>
    <w:rPr>
      <w:sz w:val="22"/>
      <w:szCs w:val="22"/>
    </w:rPr>
  </w:style>
  <w:style w:type="paragraph" w:styleId="1">
    <w:name w:val="heading 1"/>
    <w:basedOn w:val="a"/>
    <w:next w:val="a"/>
    <w:link w:val="10"/>
    <w:uiPriority w:val="99"/>
    <w:qFormat/>
    <w:locked/>
    <w:rsid w:val="006C02C3"/>
    <w:pPr>
      <w:keepNext/>
      <w:autoSpaceDE w:val="0"/>
      <w:autoSpaceDN w:val="0"/>
      <w:spacing w:after="0" w:line="240" w:lineRule="auto"/>
      <w:ind w:firstLine="284"/>
      <w:outlineLvl w:val="0"/>
    </w:pPr>
    <w:rPr>
      <w:rFonts w:ascii="Times New Roman" w:hAnsi="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85093F"/>
    <w:pPr>
      <w:spacing w:after="0" w:line="240" w:lineRule="auto"/>
    </w:pPr>
    <w:rPr>
      <w:rFonts w:ascii="Tahoma" w:hAnsi="Tahoma"/>
      <w:sz w:val="16"/>
      <w:szCs w:val="16"/>
      <w:lang w:val="x-none" w:eastAsia="x-none"/>
    </w:rPr>
  </w:style>
  <w:style w:type="character" w:customStyle="1" w:styleId="a4">
    <w:name w:val="Текст выноски Знак"/>
    <w:link w:val="a3"/>
    <w:semiHidden/>
    <w:locked/>
    <w:rsid w:val="0085093F"/>
    <w:rPr>
      <w:rFonts w:ascii="Tahoma" w:hAnsi="Tahoma" w:cs="Tahoma"/>
      <w:sz w:val="16"/>
      <w:szCs w:val="16"/>
    </w:rPr>
  </w:style>
  <w:style w:type="paragraph" w:customStyle="1" w:styleId="11">
    <w:name w:val="Абзац списка1"/>
    <w:basedOn w:val="a"/>
    <w:rsid w:val="00897B75"/>
    <w:pPr>
      <w:ind w:left="720"/>
    </w:pPr>
  </w:style>
  <w:style w:type="character" w:customStyle="1" w:styleId="s2">
    <w:name w:val="s2"/>
    <w:rsid w:val="008C5E9F"/>
    <w:rPr>
      <w:rFonts w:cs="Times New Roman"/>
    </w:rPr>
  </w:style>
  <w:style w:type="paragraph" w:styleId="a5">
    <w:name w:val="header"/>
    <w:basedOn w:val="a"/>
    <w:link w:val="a6"/>
    <w:semiHidden/>
    <w:rsid w:val="009317F4"/>
    <w:pPr>
      <w:tabs>
        <w:tab w:val="center" w:pos="4677"/>
        <w:tab w:val="right" w:pos="9355"/>
      </w:tabs>
      <w:spacing w:after="0" w:line="240" w:lineRule="auto"/>
    </w:pPr>
    <w:rPr>
      <w:sz w:val="20"/>
      <w:szCs w:val="20"/>
      <w:lang w:val="x-none" w:eastAsia="x-none"/>
    </w:rPr>
  </w:style>
  <w:style w:type="character" w:customStyle="1" w:styleId="a6">
    <w:name w:val="Верхний колонтитул Знак"/>
    <w:link w:val="a5"/>
    <w:semiHidden/>
    <w:locked/>
    <w:rsid w:val="009317F4"/>
    <w:rPr>
      <w:rFonts w:cs="Times New Roman"/>
    </w:rPr>
  </w:style>
  <w:style w:type="paragraph" w:styleId="a7">
    <w:name w:val="footer"/>
    <w:basedOn w:val="a"/>
    <w:link w:val="a8"/>
    <w:rsid w:val="009317F4"/>
    <w:pPr>
      <w:tabs>
        <w:tab w:val="center" w:pos="4677"/>
        <w:tab w:val="right" w:pos="9355"/>
      </w:tabs>
      <w:spacing w:after="0" w:line="240" w:lineRule="auto"/>
    </w:pPr>
    <w:rPr>
      <w:sz w:val="20"/>
      <w:szCs w:val="20"/>
      <w:lang w:val="x-none" w:eastAsia="x-none"/>
    </w:rPr>
  </w:style>
  <w:style w:type="character" w:customStyle="1" w:styleId="a8">
    <w:name w:val="Нижний колонтитул Знак"/>
    <w:link w:val="a7"/>
    <w:locked/>
    <w:rsid w:val="009317F4"/>
    <w:rPr>
      <w:rFonts w:cs="Times New Roman"/>
    </w:rPr>
  </w:style>
  <w:style w:type="character" w:styleId="a9">
    <w:name w:val="Hyperlink"/>
    <w:rsid w:val="007A7488"/>
    <w:rPr>
      <w:rFonts w:cs="Times New Roman"/>
      <w:color w:val="0000FF"/>
      <w:u w:val="single"/>
    </w:rPr>
  </w:style>
  <w:style w:type="character" w:styleId="aa">
    <w:name w:val="annotation reference"/>
    <w:semiHidden/>
    <w:rsid w:val="00CB61D5"/>
    <w:rPr>
      <w:rFonts w:cs="Times New Roman"/>
      <w:sz w:val="16"/>
      <w:szCs w:val="16"/>
    </w:rPr>
  </w:style>
  <w:style w:type="paragraph" w:styleId="ab">
    <w:name w:val="annotation text"/>
    <w:basedOn w:val="a"/>
    <w:link w:val="ac"/>
    <w:semiHidden/>
    <w:rsid w:val="00CB61D5"/>
    <w:pPr>
      <w:spacing w:line="240" w:lineRule="auto"/>
    </w:pPr>
    <w:rPr>
      <w:sz w:val="20"/>
      <w:szCs w:val="20"/>
      <w:lang w:val="x-none" w:eastAsia="x-none"/>
    </w:rPr>
  </w:style>
  <w:style w:type="character" w:customStyle="1" w:styleId="ac">
    <w:name w:val="Текст примечания Знак"/>
    <w:link w:val="ab"/>
    <w:semiHidden/>
    <w:locked/>
    <w:rsid w:val="00CB61D5"/>
    <w:rPr>
      <w:rFonts w:cs="Times New Roman"/>
      <w:sz w:val="20"/>
      <w:szCs w:val="20"/>
    </w:rPr>
  </w:style>
  <w:style w:type="paragraph" w:styleId="ad">
    <w:name w:val="annotation subject"/>
    <w:basedOn w:val="ab"/>
    <w:next w:val="ab"/>
    <w:link w:val="ae"/>
    <w:semiHidden/>
    <w:rsid w:val="00CB61D5"/>
    <w:rPr>
      <w:b/>
      <w:bCs/>
    </w:rPr>
  </w:style>
  <w:style w:type="character" w:customStyle="1" w:styleId="ae">
    <w:name w:val="Тема примечания Знак"/>
    <w:link w:val="ad"/>
    <w:semiHidden/>
    <w:locked/>
    <w:rsid w:val="00CB61D5"/>
    <w:rPr>
      <w:rFonts w:cs="Times New Roman"/>
      <w:b/>
      <w:bCs/>
      <w:sz w:val="20"/>
      <w:szCs w:val="20"/>
    </w:rPr>
  </w:style>
  <w:style w:type="paragraph" w:customStyle="1" w:styleId="12">
    <w:name w:val="Знак Знак1 Знак Знак"/>
    <w:basedOn w:val="a"/>
    <w:rsid w:val="004650CE"/>
    <w:pPr>
      <w:tabs>
        <w:tab w:val="left" w:pos="708"/>
      </w:tabs>
      <w:spacing w:after="160" w:line="240" w:lineRule="exact"/>
    </w:pPr>
    <w:rPr>
      <w:rFonts w:ascii="Verdana" w:hAnsi="Verdana" w:cs="Verdana"/>
      <w:sz w:val="20"/>
      <w:szCs w:val="20"/>
      <w:lang w:val="en-US" w:eastAsia="en-US"/>
    </w:rPr>
  </w:style>
  <w:style w:type="character" w:customStyle="1" w:styleId="af">
    <w:name w:val="Основной текст_"/>
    <w:basedOn w:val="a0"/>
    <w:link w:val="2"/>
    <w:rsid w:val="00E85531"/>
    <w:rPr>
      <w:rFonts w:ascii="Century Schoolbook" w:eastAsia="Century Schoolbook" w:hAnsi="Century Schoolbook" w:cs="Century Schoolbook"/>
      <w:sz w:val="19"/>
      <w:szCs w:val="19"/>
      <w:shd w:val="clear" w:color="auto" w:fill="FFFFFF"/>
    </w:rPr>
  </w:style>
  <w:style w:type="character" w:customStyle="1" w:styleId="13">
    <w:name w:val="Основной текст1"/>
    <w:basedOn w:val="af"/>
    <w:rsid w:val="00E85531"/>
    <w:rPr>
      <w:rFonts w:ascii="Century Schoolbook" w:eastAsia="Century Schoolbook" w:hAnsi="Century Schoolbook" w:cs="Century Schoolbook"/>
      <w:color w:val="000000"/>
      <w:spacing w:val="0"/>
      <w:w w:val="100"/>
      <w:position w:val="0"/>
      <w:sz w:val="19"/>
      <w:szCs w:val="19"/>
      <w:shd w:val="clear" w:color="auto" w:fill="FFFFFF"/>
      <w:lang w:val="ru-RU"/>
    </w:rPr>
  </w:style>
  <w:style w:type="paragraph" w:customStyle="1" w:styleId="2">
    <w:name w:val="Основной текст2"/>
    <w:basedOn w:val="a"/>
    <w:link w:val="af"/>
    <w:rsid w:val="00E85531"/>
    <w:pPr>
      <w:widowControl w:val="0"/>
      <w:shd w:val="clear" w:color="auto" w:fill="FFFFFF"/>
      <w:spacing w:before="1260" w:after="0" w:line="250" w:lineRule="exact"/>
      <w:ind w:hanging="560"/>
    </w:pPr>
    <w:rPr>
      <w:rFonts w:ascii="Century Schoolbook" w:eastAsia="Century Schoolbook" w:hAnsi="Century Schoolbook" w:cs="Century Schoolbook"/>
      <w:sz w:val="19"/>
      <w:szCs w:val="19"/>
    </w:rPr>
  </w:style>
  <w:style w:type="character" w:customStyle="1" w:styleId="af0">
    <w:name w:val="Основной текст + Полужирный;Курсив"/>
    <w:basedOn w:val="af"/>
    <w:rsid w:val="007D7A06"/>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lang w:val="ru-RU"/>
    </w:rPr>
  </w:style>
  <w:style w:type="character" w:customStyle="1" w:styleId="8">
    <w:name w:val="Основной текст (8)_"/>
    <w:basedOn w:val="a0"/>
    <w:link w:val="81"/>
    <w:rsid w:val="007D7A06"/>
    <w:rPr>
      <w:rFonts w:ascii="Century Schoolbook" w:eastAsia="Century Schoolbook" w:hAnsi="Century Schoolbook" w:cs="Century Schoolbook"/>
      <w:b/>
      <w:bCs/>
      <w:i/>
      <w:iCs/>
      <w:smallCaps w:val="0"/>
      <w:strike w:val="0"/>
      <w:sz w:val="19"/>
      <w:szCs w:val="19"/>
      <w:u w:val="none"/>
    </w:rPr>
  </w:style>
  <w:style w:type="character" w:customStyle="1" w:styleId="80">
    <w:name w:val="Основной текст (8)"/>
    <w:basedOn w:val="8"/>
    <w:rsid w:val="007D7A06"/>
    <w:rPr>
      <w:rFonts w:ascii="Century Schoolbook" w:eastAsia="Century Schoolbook" w:hAnsi="Century Schoolbook" w:cs="Century Schoolbook"/>
      <w:b/>
      <w:bCs/>
      <w:i/>
      <w:iCs/>
      <w:smallCaps w:val="0"/>
      <w:strike w:val="0"/>
      <w:color w:val="000000"/>
      <w:spacing w:val="0"/>
      <w:w w:val="100"/>
      <w:position w:val="0"/>
      <w:sz w:val="19"/>
      <w:szCs w:val="19"/>
      <w:u w:val="none"/>
      <w:lang w:val="ru-RU"/>
    </w:rPr>
  </w:style>
  <w:style w:type="character" w:customStyle="1" w:styleId="82">
    <w:name w:val="Основной текст (8) + Не полужирный;Не курсив"/>
    <w:basedOn w:val="8"/>
    <w:rsid w:val="007D7A06"/>
    <w:rPr>
      <w:rFonts w:ascii="Century Schoolbook" w:eastAsia="Century Schoolbook" w:hAnsi="Century Schoolbook" w:cs="Century Schoolbook"/>
      <w:b/>
      <w:bCs/>
      <w:i/>
      <w:iCs/>
      <w:smallCaps w:val="0"/>
      <w:strike w:val="0"/>
      <w:color w:val="000000"/>
      <w:spacing w:val="0"/>
      <w:w w:val="100"/>
      <w:position w:val="0"/>
      <w:sz w:val="19"/>
      <w:szCs w:val="19"/>
      <w:u w:val="none"/>
      <w:lang w:val="ru-RU"/>
    </w:rPr>
  </w:style>
  <w:style w:type="paragraph" w:styleId="20">
    <w:name w:val="Body Text 2"/>
    <w:basedOn w:val="a"/>
    <w:link w:val="21"/>
    <w:rsid w:val="00217CBC"/>
    <w:pPr>
      <w:spacing w:after="120" w:line="480" w:lineRule="auto"/>
    </w:pPr>
    <w:rPr>
      <w:rFonts w:ascii="Times New Roman" w:hAnsi="Times New Roman"/>
      <w:sz w:val="24"/>
      <w:szCs w:val="24"/>
    </w:rPr>
  </w:style>
  <w:style w:type="character" w:customStyle="1" w:styleId="21">
    <w:name w:val="Основной текст 2 Знак"/>
    <w:basedOn w:val="a0"/>
    <w:link w:val="20"/>
    <w:semiHidden/>
    <w:locked/>
    <w:rsid w:val="00217CBC"/>
    <w:rPr>
      <w:sz w:val="24"/>
      <w:szCs w:val="24"/>
      <w:lang w:val="ru-RU" w:eastAsia="ru-RU" w:bidi="ar-SA"/>
    </w:rPr>
  </w:style>
  <w:style w:type="paragraph" w:styleId="af1">
    <w:name w:val="Body Text"/>
    <w:basedOn w:val="a"/>
    <w:link w:val="af2"/>
    <w:rsid w:val="00217CBC"/>
    <w:pPr>
      <w:spacing w:after="120" w:line="240" w:lineRule="auto"/>
    </w:pPr>
    <w:rPr>
      <w:rFonts w:ascii="Times New Roman" w:hAnsi="Times New Roman"/>
      <w:sz w:val="24"/>
      <w:szCs w:val="24"/>
    </w:rPr>
  </w:style>
  <w:style w:type="character" w:customStyle="1" w:styleId="af2">
    <w:name w:val="Основной текст Знак"/>
    <w:basedOn w:val="a0"/>
    <w:link w:val="af1"/>
    <w:locked/>
    <w:rsid w:val="00217CBC"/>
    <w:rPr>
      <w:sz w:val="24"/>
      <w:szCs w:val="24"/>
      <w:lang w:val="ru-RU" w:eastAsia="ru-RU" w:bidi="ar-SA"/>
    </w:rPr>
  </w:style>
  <w:style w:type="character" w:customStyle="1" w:styleId="FontStyle44">
    <w:name w:val="Font Style44"/>
    <w:basedOn w:val="a0"/>
    <w:uiPriority w:val="99"/>
    <w:rsid w:val="00217CBC"/>
    <w:rPr>
      <w:rFonts w:ascii="Times New Roman" w:hAnsi="Times New Roman" w:cs="Times New Roman"/>
      <w:sz w:val="26"/>
      <w:szCs w:val="26"/>
    </w:rPr>
  </w:style>
  <w:style w:type="character" w:customStyle="1" w:styleId="4">
    <w:name w:val="Основной текст (4)_"/>
    <w:basedOn w:val="a0"/>
    <w:link w:val="41"/>
    <w:uiPriority w:val="99"/>
    <w:locked/>
    <w:rsid w:val="00217CBC"/>
    <w:rPr>
      <w:rFonts w:ascii="Century Schoolbook" w:hAnsi="Century Schoolbook"/>
      <w:i/>
      <w:iCs/>
      <w:sz w:val="17"/>
      <w:szCs w:val="17"/>
      <w:lang w:bidi="ar-SA"/>
    </w:rPr>
  </w:style>
  <w:style w:type="paragraph" w:customStyle="1" w:styleId="41">
    <w:name w:val="Основной текст (4)1"/>
    <w:basedOn w:val="a"/>
    <w:link w:val="4"/>
    <w:uiPriority w:val="99"/>
    <w:rsid w:val="00217CBC"/>
    <w:pPr>
      <w:widowControl w:val="0"/>
      <w:shd w:val="clear" w:color="auto" w:fill="FFFFFF"/>
      <w:spacing w:before="1260" w:after="300" w:line="259" w:lineRule="exact"/>
      <w:jc w:val="center"/>
    </w:pPr>
    <w:rPr>
      <w:rFonts w:ascii="Century Schoolbook" w:hAnsi="Century Schoolbook"/>
      <w:i/>
      <w:iCs/>
      <w:sz w:val="17"/>
      <w:szCs w:val="17"/>
    </w:rPr>
  </w:style>
  <w:style w:type="paragraph" w:customStyle="1" w:styleId="81">
    <w:name w:val="Основной текст (8)1"/>
    <w:basedOn w:val="a"/>
    <w:link w:val="8"/>
    <w:rsid w:val="00217CBC"/>
    <w:pPr>
      <w:widowControl w:val="0"/>
      <w:shd w:val="clear" w:color="auto" w:fill="FFFFFF"/>
      <w:spacing w:before="60" w:after="0" w:line="230" w:lineRule="exact"/>
      <w:ind w:firstLine="280"/>
      <w:jc w:val="both"/>
    </w:pPr>
    <w:rPr>
      <w:rFonts w:ascii="Century Schoolbook" w:eastAsia="Century Schoolbook" w:hAnsi="Century Schoolbook"/>
      <w:b/>
      <w:bCs/>
      <w:i/>
      <w:iCs/>
      <w:sz w:val="19"/>
      <w:szCs w:val="19"/>
    </w:rPr>
  </w:style>
  <w:style w:type="character" w:customStyle="1" w:styleId="10">
    <w:name w:val="Заголовок 1 Знак"/>
    <w:basedOn w:val="a0"/>
    <w:link w:val="1"/>
    <w:uiPriority w:val="99"/>
    <w:rsid w:val="006C02C3"/>
    <w:rPr>
      <w:rFonts w:ascii="Times New Roman" w:hAnsi="Times New Roman"/>
      <w:sz w:val="24"/>
      <w:szCs w:val="24"/>
      <w:lang w:val="x-none" w:eastAsia="x-none"/>
    </w:rPr>
  </w:style>
  <w:style w:type="paragraph" w:customStyle="1" w:styleId="Default">
    <w:name w:val="Default"/>
    <w:rsid w:val="006C02C3"/>
    <w:pPr>
      <w:autoSpaceDE w:val="0"/>
      <w:autoSpaceDN w:val="0"/>
      <w:adjustRightInd w:val="0"/>
    </w:pPr>
    <w:rPr>
      <w:rFonts w:ascii="Times New Roman" w:hAnsi="Times New Roman"/>
      <w:color w:val="000000"/>
      <w:sz w:val="24"/>
      <w:szCs w:val="24"/>
    </w:rPr>
  </w:style>
  <w:style w:type="character" w:customStyle="1" w:styleId="7">
    <w:name w:val="Основной текст (7)"/>
    <w:basedOn w:val="a0"/>
    <w:rsid w:val="006C02C3"/>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rPr>
  </w:style>
  <w:style w:type="character" w:styleId="af3">
    <w:name w:val="FollowedHyperlink"/>
    <w:basedOn w:val="a0"/>
    <w:rsid w:val="006C02C3"/>
    <w:rPr>
      <w:color w:val="800080"/>
      <w:u w:val="single"/>
    </w:rPr>
  </w:style>
  <w:style w:type="character" w:customStyle="1" w:styleId="5">
    <w:name w:val="Заголовок №5_"/>
    <w:basedOn w:val="a0"/>
    <w:rsid w:val="000F1975"/>
    <w:rPr>
      <w:rFonts w:ascii="Franklin Gothic Medium" w:eastAsia="Franklin Gothic Medium" w:hAnsi="Franklin Gothic Medium" w:cs="Franklin Gothic Medium"/>
      <w:b w:val="0"/>
      <w:bCs w:val="0"/>
      <w:i/>
      <w:iCs/>
      <w:smallCaps w:val="0"/>
      <w:strike w:val="0"/>
      <w:sz w:val="26"/>
      <w:szCs w:val="26"/>
      <w:u w:val="none"/>
    </w:rPr>
  </w:style>
  <w:style w:type="character" w:customStyle="1" w:styleId="50">
    <w:name w:val="Заголовок №5"/>
    <w:basedOn w:val="5"/>
    <w:rsid w:val="000F1975"/>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rPr>
  </w:style>
  <w:style w:type="character" w:customStyle="1" w:styleId="6">
    <w:name w:val="Основной текст (6)"/>
    <w:basedOn w:val="a0"/>
    <w:rsid w:val="00D74A50"/>
    <w:rPr>
      <w:rFonts w:ascii="Franklin Gothic Medium" w:eastAsia="Franklin Gothic Medium" w:hAnsi="Franklin Gothic Medium" w:cs="Franklin Gothic Medium"/>
      <w:b w:val="0"/>
      <w:bCs w:val="0"/>
      <w:i w:val="0"/>
      <w:iCs w:val="0"/>
      <w:smallCaps w:val="0"/>
      <w:strike w:val="0"/>
      <w:color w:val="000000"/>
      <w:spacing w:val="0"/>
      <w:w w:val="100"/>
      <w:position w:val="0"/>
      <w:sz w:val="19"/>
      <w:szCs w:val="19"/>
      <w:u w:val="none"/>
      <w:lang w:val="ru-RU"/>
    </w:rPr>
  </w:style>
  <w:style w:type="character" w:customStyle="1" w:styleId="apple-converted-space">
    <w:name w:val="apple-converted-space"/>
    <w:basedOn w:val="a0"/>
    <w:rsid w:val="001D230F"/>
  </w:style>
  <w:style w:type="paragraph" w:styleId="af4">
    <w:name w:val="List Paragraph"/>
    <w:basedOn w:val="a"/>
    <w:uiPriority w:val="34"/>
    <w:qFormat/>
    <w:rsid w:val="005511A9"/>
    <w:pPr>
      <w:ind w:left="720"/>
      <w:contextualSpacing/>
    </w:pPr>
  </w:style>
  <w:style w:type="paragraph" w:styleId="af5">
    <w:name w:val="Normal (Web)"/>
    <w:basedOn w:val="a"/>
    <w:uiPriority w:val="99"/>
    <w:unhideWhenUsed/>
    <w:rsid w:val="009E17F5"/>
    <w:pPr>
      <w:spacing w:before="100" w:beforeAutospacing="1" w:after="100" w:afterAutospacing="1" w:line="240" w:lineRule="auto"/>
    </w:pPr>
    <w:rPr>
      <w:rFonts w:ascii="Times New Roman" w:hAnsi="Times New Roman"/>
      <w:sz w:val="24"/>
      <w:szCs w:val="24"/>
    </w:rPr>
  </w:style>
  <w:style w:type="paragraph" w:styleId="af6">
    <w:name w:val="No Spacing"/>
    <w:uiPriority w:val="99"/>
    <w:qFormat/>
    <w:rsid w:val="00326D23"/>
    <w:rPr>
      <w:rFonts w:cs="Calibri"/>
      <w:sz w:val="22"/>
      <w:szCs w:val="22"/>
      <w:lang w:eastAsia="en-US"/>
    </w:rPr>
  </w:style>
  <w:style w:type="paragraph" w:styleId="af8">
    <w:name w:val="Body Text Indent"/>
    <w:basedOn w:val="a"/>
    <w:link w:val="af9"/>
    <w:rsid w:val="002565B6"/>
    <w:pPr>
      <w:spacing w:after="120"/>
      <w:ind w:left="283"/>
    </w:pPr>
  </w:style>
  <w:style w:type="character" w:customStyle="1" w:styleId="af9">
    <w:name w:val="Основной текст с отступом Знак"/>
    <w:basedOn w:val="a0"/>
    <w:link w:val="af8"/>
    <w:rsid w:val="002565B6"/>
    <w:rPr>
      <w:sz w:val="22"/>
      <w:szCs w:val="22"/>
    </w:rPr>
  </w:style>
  <w:style w:type="paragraph" w:customStyle="1" w:styleId="ConsPlusNormal">
    <w:name w:val="ConsPlusNormal"/>
    <w:rsid w:val="00E705B8"/>
    <w:pPr>
      <w:widowControl w:val="0"/>
      <w:autoSpaceDE w:val="0"/>
      <w:autoSpaceDN w:val="0"/>
      <w:adjustRightInd w:val="0"/>
    </w:pPr>
    <w:rPr>
      <w:rFonts w:ascii="Arial" w:eastAsiaTheme="minorEastAsia" w:hAnsi="Arial" w:cs="Arial"/>
    </w:rPr>
  </w:style>
  <w:style w:type="table" w:customStyle="1" w:styleId="14">
    <w:name w:val="Сетка таблицы1"/>
    <w:basedOn w:val="a1"/>
    <w:next w:val="afa"/>
    <w:uiPriority w:val="59"/>
    <w:rsid w:val="0052319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a">
    <w:name w:val="Table Grid"/>
    <w:basedOn w:val="a1"/>
    <w:locked/>
    <w:rsid w:val="00523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List 2"/>
    <w:basedOn w:val="a"/>
    <w:uiPriority w:val="99"/>
    <w:unhideWhenUsed/>
    <w:rsid w:val="009F6BBE"/>
    <w:pPr>
      <w:ind w:left="566" w:hanging="283"/>
      <w:contextualSpacing/>
    </w:pPr>
  </w:style>
  <w:style w:type="paragraph" w:customStyle="1" w:styleId="afb">
    <w:name w:val="Базовый"/>
    <w:rsid w:val="0049621E"/>
    <w:pPr>
      <w:tabs>
        <w:tab w:val="left" w:pos="708"/>
      </w:tabs>
      <w:suppressAutoHyphens/>
      <w:spacing w:after="200" w:line="276" w:lineRule="auto"/>
    </w:pPr>
    <w:rPr>
      <w:sz w:val="22"/>
      <w:szCs w:val="22"/>
    </w:rPr>
  </w:style>
  <w:style w:type="paragraph" w:styleId="afc">
    <w:name w:val="List"/>
    <w:basedOn w:val="a"/>
    <w:rsid w:val="00A330DF"/>
    <w:pPr>
      <w:ind w:left="283" w:hanging="283"/>
      <w:contextualSpacing/>
    </w:pPr>
  </w:style>
  <w:style w:type="character" w:customStyle="1" w:styleId="3">
    <w:name w:val="Заголовок №3"/>
    <w:rsid w:val="00A35CBC"/>
    <w:rPr>
      <w:rFonts w:ascii="Franklin Gothic Medium" w:hAnsi="Franklin Gothic Medium" w:cs="Franklin Gothic Medium"/>
      <w:color w:val="000000"/>
      <w:spacing w:val="0"/>
      <w:w w:val="100"/>
      <w:position w:val="0"/>
      <w:sz w:val="28"/>
      <w:szCs w:val="28"/>
      <w:lang w:val="ru-RU"/>
    </w:rPr>
  </w:style>
  <w:style w:type="character" w:styleId="afd">
    <w:name w:val="Subtle Emphasis"/>
    <w:basedOn w:val="a0"/>
    <w:uiPriority w:val="19"/>
    <w:qFormat/>
    <w:rsid w:val="00D42CDC"/>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21945">
      <w:bodyDiv w:val="1"/>
      <w:marLeft w:val="0"/>
      <w:marRight w:val="0"/>
      <w:marTop w:val="0"/>
      <w:marBottom w:val="0"/>
      <w:divBdr>
        <w:top w:val="none" w:sz="0" w:space="0" w:color="auto"/>
        <w:left w:val="none" w:sz="0" w:space="0" w:color="auto"/>
        <w:bottom w:val="none" w:sz="0" w:space="0" w:color="auto"/>
        <w:right w:val="none" w:sz="0" w:space="0" w:color="auto"/>
      </w:divBdr>
      <w:divsChild>
        <w:div w:id="1710911926">
          <w:marLeft w:val="-225"/>
          <w:marRight w:val="-225"/>
          <w:marTop w:val="0"/>
          <w:marBottom w:val="0"/>
          <w:divBdr>
            <w:top w:val="none" w:sz="0" w:space="0" w:color="auto"/>
            <w:left w:val="none" w:sz="0" w:space="0" w:color="auto"/>
            <w:bottom w:val="none" w:sz="0" w:space="0" w:color="auto"/>
            <w:right w:val="none" w:sz="0" w:space="0" w:color="auto"/>
          </w:divBdr>
          <w:divsChild>
            <w:div w:id="1372919675">
              <w:marLeft w:val="0"/>
              <w:marRight w:val="0"/>
              <w:marTop w:val="0"/>
              <w:marBottom w:val="0"/>
              <w:divBdr>
                <w:top w:val="none" w:sz="0" w:space="0" w:color="auto"/>
                <w:left w:val="none" w:sz="0" w:space="0" w:color="auto"/>
                <w:bottom w:val="none" w:sz="0" w:space="0" w:color="auto"/>
                <w:right w:val="none" w:sz="0" w:space="0" w:color="auto"/>
              </w:divBdr>
              <w:divsChild>
                <w:div w:id="398333612">
                  <w:marLeft w:val="-225"/>
                  <w:marRight w:val="-225"/>
                  <w:marTop w:val="0"/>
                  <w:marBottom w:val="0"/>
                  <w:divBdr>
                    <w:top w:val="none" w:sz="0" w:space="0" w:color="auto"/>
                    <w:left w:val="none" w:sz="0" w:space="0" w:color="auto"/>
                    <w:bottom w:val="none" w:sz="0" w:space="0" w:color="auto"/>
                    <w:right w:val="none" w:sz="0" w:space="0" w:color="auto"/>
                  </w:divBdr>
                  <w:divsChild>
                    <w:div w:id="1987318032">
                      <w:marLeft w:val="9750"/>
                      <w:marRight w:val="0"/>
                      <w:marTop w:val="0"/>
                      <w:marBottom w:val="0"/>
                      <w:divBdr>
                        <w:top w:val="none" w:sz="0" w:space="0" w:color="auto"/>
                        <w:left w:val="none" w:sz="0" w:space="0" w:color="auto"/>
                        <w:bottom w:val="none" w:sz="0" w:space="0" w:color="auto"/>
                        <w:right w:val="none" w:sz="0" w:space="0" w:color="auto"/>
                      </w:divBdr>
                      <w:divsChild>
                        <w:div w:id="37296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917549">
      <w:bodyDiv w:val="1"/>
      <w:marLeft w:val="0"/>
      <w:marRight w:val="0"/>
      <w:marTop w:val="0"/>
      <w:marBottom w:val="0"/>
      <w:divBdr>
        <w:top w:val="none" w:sz="0" w:space="0" w:color="auto"/>
        <w:left w:val="none" w:sz="0" w:space="0" w:color="auto"/>
        <w:bottom w:val="none" w:sz="0" w:space="0" w:color="auto"/>
        <w:right w:val="none" w:sz="0" w:space="0" w:color="auto"/>
      </w:divBdr>
      <w:divsChild>
        <w:div w:id="1641615955">
          <w:marLeft w:val="0"/>
          <w:marRight w:val="0"/>
          <w:marTop w:val="0"/>
          <w:marBottom w:val="0"/>
          <w:divBdr>
            <w:top w:val="none" w:sz="0" w:space="0" w:color="auto"/>
            <w:left w:val="none" w:sz="0" w:space="0" w:color="auto"/>
            <w:bottom w:val="none" w:sz="0" w:space="0" w:color="auto"/>
            <w:right w:val="none" w:sz="0" w:space="0" w:color="auto"/>
          </w:divBdr>
        </w:div>
        <w:div w:id="174924098">
          <w:marLeft w:val="0"/>
          <w:marRight w:val="0"/>
          <w:marTop w:val="0"/>
          <w:marBottom w:val="0"/>
          <w:divBdr>
            <w:top w:val="none" w:sz="0" w:space="0" w:color="auto"/>
            <w:left w:val="none" w:sz="0" w:space="0" w:color="auto"/>
            <w:bottom w:val="none" w:sz="0" w:space="0" w:color="auto"/>
            <w:right w:val="none" w:sz="0" w:space="0" w:color="auto"/>
          </w:divBdr>
        </w:div>
        <w:div w:id="1904870821">
          <w:marLeft w:val="0"/>
          <w:marRight w:val="0"/>
          <w:marTop w:val="0"/>
          <w:marBottom w:val="0"/>
          <w:divBdr>
            <w:top w:val="none" w:sz="0" w:space="0" w:color="auto"/>
            <w:left w:val="none" w:sz="0" w:space="0" w:color="auto"/>
            <w:bottom w:val="none" w:sz="0" w:space="0" w:color="auto"/>
            <w:right w:val="none" w:sz="0" w:space="0" w:color="auto"/>
          </w:divBdr>
        </w:div>
        <w:div w:id="170872255">
          <w:marLeft w:val="0"/>
          <w:marRight w:val="0"/>
          <w:marTop w:val="0"/>
          <w:marBottom w:val="0"/>
          <w:divBdr>
            <w:top w:val="none" w:sz="0" w:space="0" w:color="auto"/>
            <w:left w:val="none" w:sz="0" w:space="0" w:color="auto"/>
            <w:bottom w:val="none" w:sz="0" w:space="0" w:color="auto"/>
            <w:right w:val="none" w:sz="0" w:space="0" w:color="auto"/>
          </w:divBdr>
        </w:div>
        <w:div w:id="683171007">
          <w:marLeft w:val="0"/>
          <w:marRight w:val="0"/>
          <w:marTop w:val="0"/>
          <w:marBottom w:val="0"/>
          <w:divBdr>
            <w:top w:val="none" w:sz="0" w:space="0" w:color="auto"/>
            <w:left w:val="none" w:sz="0" w:space="0" w:color="auto"/>
            <w:bottom w:val="none" w:sz="0" w:space="0" w:color="auto"/>
            <w:right w:val="none" w:sz="0" w:space="0" w:color="auto"/>
          </w:divBdr>
        </w:div>
        <w:div w:id="481430957">
          <w:marLeft w:val="0"/>
          <w:marRight w:val="0"/>
          <w:marTop w:val="0"/>
          <w:marBottom w:val="0"/>
          <w:divBdr>
            <w:top w:val="none" w:sz="0" w:space="0" w:color="auto"/>
            <w:left w:val="none" w:sz="0" w:space="0" w:color="auto"/>
            <w:bottom w:val="none" w:sz="0" w:space="0" w:color="auto"/>
            <w:right w:val="none" w:sz="0" w:space="0" w:color="auto"/>
          </w:divBdr>
        </w:div>
        <w:div w:id="816722315">
          <w:marLeft w:val="0"/>
          <w:marRight w:val="0"/>
          <w:marTop w:val="0"/>
          <w:marBottom w:val="0"/>
          <w:divBdr>
            <w:top w:val="none" w:sz="0" w:space="0" w:color="auto"/>
            <w:left w:val="none" w:sz="0" w:space="0" w:color="auto"/>
            <w:bottom w:val="none" w:sz="0" w:space="0" w:color="auto"/>
            <w:right w:val="none" w:sz="0" w:space="0" w:color="auto"/>
          </w:divBdr>
        </w:div>
        <w:div w:id="1226799966">
          <w:marLeft w:val="0"/>
          <w:marRight w:val="0"/>
          <w:marTop w:val="0"/>
          <w:marBottom w:val="0"/>
          <w:divBdr>
            <w:top w:val="none" w:sz="0" w:space="0" w:color="auto"/>
            <w:left w:val="none" w:sz="0" w:space="0" w:color="auto"/>
            <w:bottom w:val="none" w:sz="0" w:space="0" w:color="auto"/>
            <w:right w:val="none" w:sz="0" w:space="0" w:color="auto"/>
          </w:divBdr>
        </w:div>
        <w:div w:id="1743871918">
          <w:marLeft w:val="0"/>
          <w:marRight w:val="0"/>
          <w:marTop w:val="0"/>
          <w:marBottom w:val="0"/>
          <w:divBdr>
            <w:top w:val="none" w:sz="0" w:space="0" w:color="auto"/>
            <w:left w:val="none" w:sz="0" w:space="0" w:color="auto"/>
            <w:bottom w:val="none" w:sz="0" w:space="0" w:color="auto"/>
            <w:right w:val="none" w:sz="0" w:space="0" w:color="auto"/>
          </w:divBdr>
        </w:div>
        <w:div w:id="1301032171">
          <w:marLeft w:val="0"/>
          <w:marRight w:val="0"/>
          <w:marTop w:val="0"/>
          <w:marBottom w:val="0"/>
          <w:divBdr>
            <w:top w:val="none" w:sz="0" w:space="0" w:color="auto"/>
            <w:left w:val="none" w:sz="0" w:space="0" w:color="auto"/>
            <w:bottom w:val="none" w:sz="0" w:space="0" w:color="auto"/>
            <w:right w:val="none" w:sz="0" w:space="0" w:color="auto"/>
          </w:divBdr>
        </w:div>
        <w:div w:id="1448041554">
          <w:marLeft w:val="0"/>
          <w:marRight w:val="0"/>
          <w:marTop w:val="0"/>
          <w:marBottom w:val="0"/>
          <w:divBdr>
            <w:top w:val="none" w:sz="0" w:space="0" w:color="auto"/>
            <w:left w:val="none" w:sz="0" w:space="0" w:color="auto"/>
            <w:bottom w:val="none" w:sz="0" w:space="0" w:color="auto"/>
            <w:right w:val="none" w:sz="0" w:space="0" w:color="auto"/>
          </w:divBdr>
        </w:div>
        <w:div w:id="1644577010">
          <w:marLeft w:val="0"/>
          <w:marRight w:val="0"/>
          <w:marTop w:val="0"/>
          <w:marBottom w:val="0"/>
          <w:divBdr>
            <w:top w:val="none" w:sz="0" w:space="0" w:color="auto"/>
            <w:left w:val="none" w:sz="0" w:space="0" w:color="auto"/>
            <w:bottom w:val="none" w:sz="0" w:space="0" w:color="auto"/>
            <w:right w:val="none" w:sz="0" w:space="0" w:color="auto"/>
          </w:divBdr>
        </w:div>
        <w:div w:id="286350834">
          <w:marLeft w:val="0"/>
          <w:marRight w:val="0"/>
          <w:marTop w:val="0"/>
          <w:marBottom w:val="0"/>
          <w:divBdr>
            <w:top w:val="none" w:sz="0" w:space="0" w:color="auto"/>
            <w:left w:val="none" w:sz="0" w:space="0" w:color="auto"/>
            <w:bottom w:val="none" w:sz="0" w:space="0" w:color="auto"/>
            <w:right w:val="none" w:sz="0" w:space="0" w:color="auto"/>
          </w:divBdr>
        </w:div>
        <w:div w:id="922686107">
          <w:marLeft w:val="0"/>
          <w:marRight w:val="0"/>
          <w:marTop w:val="0"/>
          <w:marBottom w:val="0"/>
          <w:divBdr>
            <w:top w:val="none" w:sz="0" w:space="0" w:color="auto"/>
            <w:left w:val="none" w:sz="0" w:space="0" w:color="auto"/>
            <w:bottom w:val="none" w:sz="0" w:space="0" w:color="auto"/>
            <w:right w:val="none" w:sz="0" w:space="0" w:color="auto"/>
          </w:divBdr>
        </w:div>
        <w:div w:id="1140925018">
          <w:marLeft w:val="0"/>
          <w:marRight w:val="0"/>
          <w:marTop w:val="0"/>
          <w:marBottom w:val="0"/>
          <w:divBdr>
            <w:top w:val="none" w:sz="0" w:space="0" w:color="auto"/>
            <w:left w:val="none" w:sz="0" w:space="0" w:color="auto"/>
            <w:bottom w:val="none" w:sz="0" w:space="0" w:color="auto"/>
            <w:right w:val="none" w:sz="0" w:space="0" w:color="auto"/>
          </w:divBdr>
        </w:div>
        <w:div w:id="1497266311">
          <w:marLeft w:val="0"/>
          <w:marRight w:val="0"/>
          <w:marTop w:val="0"/>
          <w:marBottom w:val="0"/>
          <w:divBdr>
            <w:top w:val="none" w:sz="0" w:space="0" w:color="auto"/>
            <w:left w:val="none" w:sz="0" w:space="0" w:color="auto"/>
            <w:bottom w:val="none" w:sz="0" w:space="0" w:color="auto"/>
            <w:right w:val="none" w:sz="0" w:space="0" w:color="auto"/>
          </w:divBdr>
        </w:div>
        <w:div w:id="2084596724">
          <w:marLeft w:val="0"/>
          <w:marRight w:val="0"/>
          <w:marTop w:val="0"/>
          <w:marBottom w:val="0"/>
          <w:divBdr>
            <w:top w:val="none" w:sz="0" w:space="0" w:color="auto"/>
            <w:left w:val="none" w:sz="0" w:space="0" w:color="auto"/>
            <w:bottom w:val="none" w:sz="0" w:space="0" w:color="auto"/>
            <w:right w:val="none" w:sz="0" w:space="0" w:color="auto"/>
          </w:divBdr>
        </w:div>
        <w:div w:id="615331882">
          <w:marLeft w:val="0"/>
          <w:marRight w:val="0"/>
          <w:marTop w:val="0"/>
          <w:marBottom w:val="0"/>
          <w:divBdr>
            <w:top w:val="none" w:sz="0" w:space="0" w:color="auto"/>
            <w:left w:val="none" w:sz="0" w:space="0" w:color="auto"/>
            <w:bottom w:val="none" w:sz="0" w:space="0" w:color="auto"/>
            <w:right w:val="none" w:sz="0" w:space="0" w:color="auto"/>
          </w:divBdr>
        </w:div>
        <w:div w:id="736828693">
          <w:marLeft w:val="0"/>
          <w:marRight w:val="0"/>
          <w:marTop w:val="0"/>
          <w:marBottom w:val="0"/>
          <w:divBdr>
            <w:top w:val="none" w:sz="0" w:space="0" w:color="auto"/>
            <w:left w:val="none" w:sz="0" w:space="0" w:color="auto"/>
            <w:bottom w:val="none" w:sz="0" w:space="0" w:color="auto"/>
            <w:right w:val="none" w:sz="0" w:space="0" w:color="auto"/>
          </w:divBdr>
        </w:div>
        <w:div w:id="759570221">
          <w:marLeft w:val="0"/>
          <w:marRight w:val="0"/>
          <w:marTop w:val="0"/>
          <w:marBottom w:val="0"/>
          <w:divBdr>
            <w:top w:val="none" w:sz="0" w:space="0" w:color="auto"/>
            <w:left w:val="none" w:sz="0" w:space="0" w:color="auto"/>
            <w:bottom w:val="none" w:sz="0" w:space="0" w:color="auto"/>
            <w:right w:val="none" w:sz="0" w:space="0" w:color="auto"/>
          </w:divBdr>
        </w:div>
        <w:div w:id="71006702">
          <w:marLeft w:val="0"/>
          <w:marRight w:val="0"/>
          <w:marTop w:val="0"/>
          <w:marBottom w:val="0"/>
          <w:divBdr>
            <w:top w:val="none" w:sz="0" w:space="0" w:color="auto"/>
            <w:left w:val="none" w:sz="0" w:space="0" w:color="auto"/>
            <w:bottom w:val="none" w:sz="0" w:space="0" w:color="auto"/>
            <w:right w:val="none" w:sz="0" w:space="0" w:color="auto"/>
          </w:divBdr>
        </w:div>
        <w:div w:id="1365206115">
          <w:marLeft w:val="0"/>
          <w:marRight w:val="0"/>
          <w:marTop w:val="0"/>
          <w:marBottom w:val="0"/>
          <w:divBdr>
            <w:top w:val="none" w:sz="0" w:space="0" w:color="auto"/>
            <w:left w:val="none" w:sz="0" w:space="0" w:color="auto"/>
            <w:bottom w:val="none" w:sz="0" w:space="0" w:color="auto"/>
            <w:right w:val="none" w:sz="0" w:space="0" w:color="auto"/>
          </w:divBdr>
        </w:div>
        <w:div w:id="1499881452">
          <w:marLeft w:val="0"/>
          <w:marRight w:val="0"/>
          <w:marTop w:val="0"/>
          <w:marBottom w:val="0"/>
          <w:divBdr>
            <w:top w:val="none" w:sz="0" w:space="0" w:color="auto"/>
            <w:left w:val="none" w:sz="0" w:space="0" w:color="auto"/>
            <w:bottom w:val="none" w:sz="0" w:space="0" w:color="auto"/>
            <w:right w:val="none" w:sz="0" w:space="0" w:color="auto"/>
          </w:divBdr>
        </w:div>
        <w:div w:id="88818919">
          <w:marLeft w:val="0"/>
          <w:marRight w:val="0"/>
          <w:marTop w:val="0"/>
          <w:marBottom w:val="0"/>
          <w:divBdr>
            <w:top w:val="none" w:sz="0" w:space="0" w:color="auto"/>
            <w:left w:val="none" w:sz="0" w:space="0" w:color="auto"/>
            <w:bottom w:val="none" w:sz="0" w:space="0" w:color="auto"/>
            <w:right w:val="none" w:sz="0" w:space="0" w:color="auto"/>
          </w:divBdr>
        </w:div>
        <w:div w:id="1617905239">
          <w:marLeft w:val="0"/>
          <w:marRight w:val="0"/>
          <w:marTop w:val="0"/>
          <w:marBottom w:val="0"/>
          <w:divBdr>
            <w:top w:val="none" w:sz="0" w:space="0" w:color="auto"/>
            <w:left w:val="none" w:sz="0" w:space="0" w:color="auto"/>
            <w:bottom w:val="none" w:sz="0" w:space="0" w:color="auto"/>
            <w:right w:val="none" w:sz="0" w:space="0" w:color="auto"/>
          </w:divBdr>
        </w:div>
        <w:div w:id="64426279">
          <w:marLeft w:val="0"/>
          <w:marRight w:val="0"/>
          <w:marTop w:val="0"/>
          <w:marBottom w:val="0"/>
          <w:divBdr>
            <w:top w:val="none" w:sz="0" w:space="0" w:color="auto"/>
            <w:left w:val="none" w:sz="0" w:space="0" w:color="auto"/>
            <w:bottom w:val="none" w:sz="0" w:space="0" w:color="auto"/>
            <w:right w:val="none" w:sz="0" w:space="0" w:color="auto"/>
          </w:divBdr>
        </w:div>
        <w:div w:id="176047201">
          <w:marLeft w:val="0"/>
          <w:marRight w:val="0"/>
          <w:marTop w:val="0"/>
          <w:marBottom w:val="0"/>
          <w:divBdr>
            <w:top w:val="none" w:sz="0" w:space="0" w:color="auto"/>
            <w:left w:val="none" w:sz="0" w:space="0" w:color="auto"/>
            <w:bottom w:val="none" w:sz="0" w:space="0" w:color="auto"/>
            <w:right w:val="none" w:sz="0" w:space="0" w:color="auto"/>
          </w:divBdr>
        </w:div>
        <w:div w:id="1824933131">
          <w:marLeft w:val="0"/>
          <w:marRight w:val="0"/>
          <w:marTop w:val="0"/>
          <w:marBottom w:val="0"/>
          <w:divBdr>
            <w:top w:val="none" w:sz="0" w:space="0" w:color="auto"/>
            <w:left w:val="none" w:sz="0" w:space="0" w:color="auto"/>
            <w:bottom w:val="none" w:sz="0" w:space="0" w:color="auto"/>
            <w:right w:val="none" w:sz="0" w:space="0" w:color="auto"/>
          </w:divBdr>
        </w:div>
        <w:div w:id="1309673262">
          <w:marLeft w:val="0"/>
          <w:marRight w:val="0"/>
          <w:marTop w:val="0"/>
          <w:marBottom w:val="0"/>
          <w:divBdr>
            <w:top w:val="none" w:sz="0" w:space="0" w:color="auto"/>
            <w:left w:val="none" w:sz="0" w:space="0" w:color="auto"/>
            <w:bottom w:val="none" w:sz="0" w:space="0" w:color="auto"/>
            <w:right w:val="none" w:sz="0" w:space="0" w:color="auto"/>
          </w:divBdr>
        </w:div>
        <w:div w:id="151142200">
          <w:marLeft w:val="0"/>
          <w:marRight w:val="0"/>
          <w:marTop w:val="0"/>
          <w:marBottom w:val="0"/>
          <w:divBdr>
            <w:top w:val="none" w:sz="0" w:space="0" w:color="auto"/>
            <w:left w:val="none" w:sz="0" w:space="0" w:color="auto"/>
            <w:bottom w:val="none" w:sz="0" w:space="0" w:color="auto"/>
            <w:right w:val="none" w:sz="0" w:space="0" w:color="auto"/>
          </w:divBdr>
        </w:div>
        <w:div w:id="1332222524">
          <w:marLeft w:val="0"/>
          <w:marRight w:val="0"/>
          <w:marTop w:val="0"/>
          <w:marBottom w:val="0"/>
          <w:divBdr>
            <w:top w:val="none" w:sz="0" w:space="0" w:color="auto"/>
            <w:left w:val="none" w:sz="0" w:space="0" w:color="auto"/>
            <w:bottom w:val="none" w:sz="0" w:space="0" w:color="auto"/>
            <w:right w:val="none" w:sz="0" w:space="0" w:color="auto"/>
          </w:divBdr>
        </w:div>
        <w:div w:id="7292856">
          <w:marLeft w:val="0"/>
          <w:marRight w:val="0"/>
          <w:marTop w:val="0"/>
          <w:marBottom w:val="0"/>
          <w:divBdr>
            <w:top w:val="none" w:sz="0" w:space="0" w:color="auto"/>
            <w:left w:val="none" w:sz="0" w:space="0" w:color="auto"/>
            <w:bottom w:val="none" w:sz="0" w:space="0" w:color="auto"/>
            <w:right w:val="none" w:sz="0" w:space="0" w:color="auto"/>
          </w:divBdr>
        </w:div>
        <w:div w:id="1964532657">
          <w:marLeft w:val="0"/>
          <w:marRight w:val="0"/>
          <w:marTop w:val="0"/>
          <w:marBottom w:val="0"/>
          <w:divBdr>
            <w:top w:val="none" w:sz="0" w:space="0" w:color="auto"/>
            <w:left w:val="none" w:sz="0" w:space="0" w:color="auto"/>
            <w:bottom w:val="none" w:sz="0" w:space="0" w:color="auto"/>
            <w:right w:val="none" w:sz="0" w:space="0" w:color="auto"/>
          </w:divBdr>
        </w:div>
        <w:div w:id="369959242">
          <w:marLeft w:val="0"/>
          <w:marRight w:val="0"/>
          <w:marTop w:val="0"/>
          <w:marBottom w:val="0"/>
          <w:divBdr>
            <w:top w:val="none" w:sz="0" w:space="0" w:color="auto"/>
            <w:left w:val="none" w:sz="0" w:space="0" w:color="auto"/>
            <w:bottom w:val="none" w:sz="0" w:space="0" w:color="auto"/>
            <w:right w:val="none" w:sz="0" w:space="0" w:color="auto"/>
          </w:divBdr>
        </w:div>
        <w:div w:id="952174094">
          <w:marLeft w:val="0"/>
          <w:marRight w:val="0"/>
          <w:marTop w:val="0"/>
          <w:marBottom w:val="0"/>
          <w:divBdr>
            <w:top w:val="none" w:sz="0" w:space="0" w:color="auto"/>
            <w:left w:val="none" w:sz="0" w:space="0" w:color="auto"/>
            <w:bottom w:val="none" w:sz="0" w:space="0" w:color="auto"/>
            <w:right w:val="none" w:sz="0" w:space="0" w:color="auto"/>
          </w:divBdr>
        </w:div>
        <w:div w:id="1299529579">
          <w:marLeft w:val="0"/>
          <w:marRight w:val="0"/>
          <w:marTop w:val="0"/>
          <w:marBottom w:val="0"/>
          <w:divBdr>
            <w:top w:val="none" w:sz="0" w:space="0" w:color="auto"/>
            <w:left w:val="none" w:sz="0" w:space="0" w:color="auto"/>
            <w:bottom w:val="none" w:sz="0" w:space="0" w:color="auto"/>
            <w:right w:val="none" w:sz="0" w:space="0" w:color="auto"/>
          </w:divBdr>
        </w:div>
        <w:div w:id="92670965">
          <w:marLeft w:val="0"/>
          <w:marRight w:val="0"/>
          <w:marTop w:val="0"/>
          <w:marBottom w:val="0"/>
          <w:divBdr>
            <w:top w:val="none" w:sz="0" w:space="0" w:color="auto"/>
            <w:left w:val="none" w:sz="0" w:space="0" w:color="auto"/>
            <w:bottom w:val="none" w:sz="0" w:space="0" w:color="auto"/>
            <w:right w:val="none" w:sz="0" w:space="0" w:color="auto"/>
          </w:divBdr>
        </w:div>
        <w:div w:id="886263181">
          <w:marLeft w:val="0"/>
          <w:marRight w:val="0"/>
          <w:marTop w:val="0"/>
          <w:marBottom w:val="0"/>
          <w:divBdr>
            <w:top w:val="none" w:sz="0" w:space="0" w:color="auto"/>
            <w:left w:val="none" w:sz="0" w:space="0" w:color="auto"/>
            <w:bottom w:val="none" w:sz="0" w:space="0" w:color="auto"/>
            <w:right w:val="none" w:sz="0" w:space="0" w:color="auto"/>
          </w:divBdr>
        </w:div>
        <w:div w:id="1040668886">
          <w:marLeft w:val="0"/>
          <w:marRight w:val="0"/>
          <w:marTop w:val="0"/>
          <w:marBottom w:val="0"/>
          <w:divBdr>
            <w:top w:val="none" w:sz="0" w:space="0" w:color="auto"/>
            <w:left w:val="none" w:sz="0" w:space="0" w:color="auto"/>
            <w:bottom w:val="none" w:sz="0" w:space="0" w:color="auto"/>
            <w:right w:val="none" w:sz="0" w:space="0" w:color="auto"/>
          </w:divBdr>
        </w:div>
        <w:div w:id="914441342">
          <w:marLeft w:val="0"/>
          <w:marRight w:val="0"/>
          <w:marTop w:val="0"/>
          <w:marBottom w:val="0"/>
          <w:divBdr>
            <w:top w:val="none" w:sz="0" w:space="0" w:color="auto"/>
            <w:left w:val="none" w:sz="0" w:space="0" w:color="auto"/>
            <w:bottom w:val="none" w:sz="0" w:space="0" w:color="auto"/>
            <w:right w:val="none" w:sz="0" w:space="0" w:color="auto"/>
          </w:divBdr>
        </w:div>
        <w:div w:id="815611352">
          <w:marLeft w:val="0"/>
          <w:marRight w:val="0"/>
          <w:marTop w:val="0"/>
          <w:marBottom w:val="0"/>
          <w:divBdr>
            <w:top w:val="none" w:sz="0" w:space="0" w:color="auto"/>
            <w:left w:val="none" w:sz="0" w:space="0" w:color="auto"/>
            <w:bottom w:val="none" w:sz="0" w:space="0" w:color="auto"/>
            <w:right w:val="none" w:sz="0" w:space="0" w:color="auto"/>
          </w:divBdr>
        </w:div>
        <w:div w:id="642122260">
          <w:marLeft w:val="0"/>
          <w:marRight w:val="0"/>
          <w:marTop w:val="0"/>
          <w:marBottom w:val="0"/>
          <w:divBdr>
            <w:top w:val="none" w:sz="0" w:space="0" w:color="auto"/>
            <w:left w:val="none" w:sz="0" w:space="0" w:color="auto"/>
            <w:bottom w:val="none" w:sz="0" w:space="0" w:color="auto"/>
            <w:right w:val="none" w:sz="0" w:space="0" w:color="auto"/>
          </w:divBdr>
        </w:div>
        <w:div w:id="1214922036">
          <w:marLeft w:val="0"/>
          <w:marRight w:val="0"/>
          <w:marTop w:val="0"/>
          <w:marBottom w:val="0"/>
          <w:divBdr>
            <w:top w:val="none" w:sz="0" w:space="0" w:color="auto"/>
            <w:left w:val="none" w:sz="0" w:space="0" w:color="auto"/>
            <w:bottom w:val="none" w:sz="0" w:space="0" w:color="auto"/>
            <w:right w:val="none" w:sz="0" w:space="0" w:color="auto"/>
          </w:divBdr>
        </w:div>
        <w:div w:id="512456978">
          <w:marLeft w:val="0"/>
          <w:marRight w:val="0"/>
          <w:marTop w:val="0"/>
          <w:marBottom w:val="0"/>
          <w:divBdr>
            <w:top w:val="none" w:sz="0" w:space="0" w:color="auto"/>
            <w:left w:val="none" w:sz="0" w:space="0" w:color="auto"/>
            <w:bottom w:val="none" w:sz="0" w:space="0" w:color="auto"/>
            <w:right w:val="none" w:sz="0" w:space="0" w:color="auto"/>
          </w:divBdr>
        </w:div>
        <w:div w:id="1448155690">
          <w:marLeft w:val="0"/>
          <w:marRight w:val="0"/>
          <w:marTop w:val="0"/>
          <w:marBottom w:val="0"/>
          <w:divBdr>
            <w:top w:val="none" w:sz="0" w:space="0" w:color="auto"/>
            <w:left w:val="none" w:sz="0" w:space="0" w:color="auto"/>
            <w:bottom w:val="none" w:sz="0" w:space="0" w:color="auto"/>
            <w:right w:val="none" w:sz="0" w:space="0" w:color="auto"/>
          </w:divBdr>
        </w:div>
        <w:div w:id="1401636605">
          <w:marLeft w:val="0"/>
          <w:marRight w:val="0"/>
          <w:marTop w:val="0"/>
          <w:marBottom w:val="0"/>
          <w:divBdr>
            <w:top w:val="none" w:sz="0" w:space="0" w:color="auto"/>
            <w:left w:val="none" w:sz="0" w:space="0" w:color="auto"/>
            <w:bottom w:val="none" w:sz="0" w:space="0" w:color="auto"/>
            <w:right w:val="none" w:sz="0" w:space="0" w:color="auto"/>
          </w:divBdr>
        </w:div>
        <w:div w:id="1782383088">
          <w:marLeft w:val="0"/>
          <w:marRight w:val="0"/>
          <w:marTop w:val="0"/>
          <w:marBottom w:val="0"/>
          <w:divBdr>
            <w:top w:val="none" w:sz="0" w:space="0" w:color="auto"/>
            <w:left w:val="none" w:sz="0" w:space="0" w:color="auto"/>
            <w:bottom w:val="none" w:sz="0" w:space="0" w:color="auto"/>
            <w:right w:val="none" w:sz="0" w:space="0" w:color="auto"/>
          </w:divBdr>
        </w:div>
        <w:div w:id="1366440124">
          <w:marLeft w:val="0"/>
          <w:marRight w:val="0"/>
          <w:marTop w:val="0"/>
          <w:marBottom w:val="0"/>
          <w:divBdr>
            <w:top w:val="none" w:sz="0" w:space="0" w:color="auto"/>
            <w:left w:val="none" w:sz="0" w:space="0" w:color="auto"/>
            <w:bottom w:val="none" w:sz="0" w:space="0" w:color="auto"/>
            <w:right w:val="none" w:sz="0" w:space="0" w:color="auto"/>
          </w:divBdr>
        </w:div>
        <w:div w:id="318266380">
          <w:marLeft w:val="0"/>
          <w:marRight w:val="0"/>
          <w:marTop w:val="0"/>
          <w:marBottom w:val="0"/>
          <w:divBdr>
            <w:top w:val="none" w:sz="0" w:space="0" w:color="auto"/>
            <w:left w:val="none" w:sz="0" w:space="0" w:color="auto"/>
            <w:bottom w:val="none" w:sz="0" w:space="0" w:color="auto"/>
            <w:right w:val="none" w:sz="0" w:space="0" w:color="auto"/>
          </w:divBdr>
        </w:div>
        <w:div w:id="1535463032">
          <w:marLeft w:val="0"/>
          <w:marRight w:val="0"/>
          <w:marTop w:val="0"/>
          <w:marBottom w:val="0"/>
          <w:divBdr>
            <w:top w:val="none" w:sz="0" w:space="0" w:color="auto"/>
            <w:left w:val="none" w:sz="0" w:space="0" w:color="auto"/>
            <w:bottom w:val="none" w:sz="0" w:space="0" w:color="auto"/>
            <w:right w:val="none" w:sz="0" w:space="0" w:color="auto"/>
          </w:divBdr>
        </w:div>
        <w:div w:id="1991665029">
          <w:marLeft w:val="0"/>
          <w:marRight w:val="0"/>
          <w:marTop w:val="0"/>
          <w:marBottom w:val="0"/>
          <w:divBdr>
            <w:top w:val="none" w:sz="0" w:space="0" w:color="auto"/>
            <w:left w:val="none" w:sz="0" w:space="0" w:color="auto"/>
            <w:bottom w:val="none" w:sz="0" w:space="0" w:color="auto"/>
            <w:right w:val="none" w:sz="0" w:space="0" w:color="auto"/>
          </w:divBdr>
        </w:div>
        <w:div w:id="977540163">
          <w:marLeft w:val="0"/>
          <w:marRight w:val="0"/>
          <w:marTop w:val="0"/>
          <w:marBottom w:val="0"/>
          <w:divBdr>
            <w:top w:val="none" w:sz="0" w:space="0" w:color="auto"/>
            <w:left w:val="none" w:sz="0" w:space="0" w:color="auto"/>
            <w:bottom w:val="none" w:sz="0" w:space="0" w:color="auto"/>
            <w:right w:val="none" w:sz="0" w:space="0" w:color="auto"/>
          </w:divBdr>
        </w:div>
        <w:div w:id="1469781682">
          <w:marLeft w:val="0"/>
          <w:marRight w:val="0"/>
          <w:marTop w:val="0"/>
          <w:marBottom w:val="0"/>
          <w:divBdr>
            <w:top w:val="none" w:sz="0" w:space="0" w:color="auto"/>
            <w:left w:val="none" w:sz="0" w:space="0" w:color="auto"/>
            <w:bottom w:val="none" w:sz="0" w:space="0" w:color="auto"/>
            <w:right w:val="none" w:sz="0" w:space="0" w:color="auto"/>
          </w:divBdr>
        </w:div>
        <w:div w:id="908811100">
          <w:marLeft w:val="0"/>
          <w:marRight w:val="0"/>
          <w:marTop w:val="0"/>
          <w:marBottom w:val="0"/>
          <w:divBdr>
            <w:top w:val="none" w:sz="0" w:space="0" w:color="auto"/>
            <w:left w:val="none" w:sz="0" w:space="0" w:color="auto"/>
            <w:bottom w:val="none" w:sz="0" w:space="0" w:color="auto"/>
            <w:right w:val="none" w:sz="0" w:space="0" w:color="auto"/>
          </w:divBdr>
        </w:div>
        <w:div w:id="1862433131">
          <w:marLeft w:val="0"/>
          <w:marRight w:val="0"/>
          <w:marTop w:val="0"/>
          <w:marBottom w:val="0"/>
          <w:divBdr>
            <w:top w:val="none" w:sz="0" w:space="0" w:color="auto"/>
            <w:left w:val="none" w:sz="0" w:space="0" w:color="auto"/>
            <w:bottom w:val="none" w:sz="0" w:space="0" w:color="auto"/>
            <w:right w:val="none" w:sz="0" w:space="0" w:color="auto"/>
          </w:divBdr>
        </w:div>
        <w:div w:id="648048405">
          <w:marLeft w:val="0"/>
          <w:marRight w:val="0"/>
          <w:marTop w:val="0"/>
          <w:marBottom w:val="0"/>
          <w:divBdr>
            <w:top w:val="none" w:sz="0" w:space="0" w:color="auto"/>
            <w:left w:val="none" w:sz="0" w:space="0" w:color="auto"/>
            <w:bottom w:val="none" w:sz="0" w:space="0" w:color="auto"/>
            <w:right w:val="none" w:sz="0" w:space="0" w:color="auto"/>
          </w:divBdr>
        </w:div>
      </w:divsChild>
    </w:div>
    <w:div w:id="1142818571">
      <w:bodyDiv w:val="1"/>
      <w:marLeft w:val="0"/>
      <w:marRight w:val="0"/>
      <w:marTop w:val="0"/>
      <w:marBottom w:val="0"/>
      <w:divBdr>
        <w:top w:val="none" w:sz="0" w:space="0" w:color="auto"/>
        <w:left w:val="none" w:sz="0" w:space="0" w:color="auto"/>
        <w:bottom w:val="none" w:sz="0" w:space="0" w:color="auto"/>
        <w:right w:val="none" w:sz="0" w:space="0" w:color="auto"/>
      </w:divBdr>
    </w:div>
    <w:div w:id="1182209223">
      <w:bodyDiv w:val="1"/>
      <w:marLeft w:val="0"/>
      <w:marRight w:val="0"/>
      <w:marTop w:val="0"/>
      <w:marBottom w:val="0"/>
      <w:divBdr>
        <w:top w:val="none" w:sz="0" w:space="0" w:color="auto"/>
        <w:left w:val="none" w:sz="0" w:space="0" w:color="auto"/>
        <w:bottom w:val="none" w:sz="0" w:space="0" w:color="auto"/>
        <w:right w:val="none" w:sz="0" w:space="0" w:color="auto"/>
      </w:divBdr>
    </w:div>
    <w:div w:id="1480538131">
      <w:bodyDiv w:val="1"/>
      <w:marLeft w:val="0"/>
      <w:marRight w:val="0"/>
      <w:marTop w:val="0"/>
      <w:marBottom w:val="0"/>
      <w:divBdr>
        <w:top w:val="none" w:sz="0" w:space="0" w:color="auto"/>
        <w:left w:val="none" w:sz="0" w:space="0" w:color="auto"/>
        <w:bottom w:val="none" w:sz="0" w:space="0" w:color="auto"/>
        <w:right w:val="none" w:sz="0" w:space="0" w:color="auto"/>
      </w:divBdr>
    </w:div>
    <w:div w:id="1997411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prbookshop.ru/66338.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prbookshop.ru/60092.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prbookshop.ru/55753.html"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CC6EF-B0C2-4E62-B96E-73BD176D0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7106</Words>
  <Characters>40508</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Приложение к ППССЗ специальности</vt:lpstr>
    </vt:vector>
  </TitlesOfParts>
  <Company>Microsoft</Company>
  <LinksUpToDate>false</LinksUpToDate>
  <CharactersWithSpaces>47519</CharactersWithSpaces>
  <SharedDoc>false</SharedDoc>
  <HLinks>
    <vt:vector size="120" baseType="variant">
      <vt:variant>
        <vt:i4>4456502</vt:i4>
      </vt:variant>
      <vt:variant>
        <vt:i4>57</vt:i4>
      </vt:variant>
      <vt:variant>
        <vt:i4>0</vt:i4>
      </vt:variant>
      <vt:variant>
        <vt:i4>5</vt:i4>
      </vt:variant>
      <vt:variant>
        <vt:lpwstr>http://www.edu.ru/index.php?page_id=6</vt:lpwstr>
      </vt:variant>
      <vt:variant>
        <vt:lpwstr/>
      </vt:variant>
      <vt:variant>
        <vt:i4>6684783</vt:i4>
      </vt:variant>
      <vt:variant>
        <vt:i4>54</vt:i4>
      </vt:variant>
      <vt:variant>
        <vt:i4>0</vt:i4>
      </vt:variant>
      <vt:variant>
        <vt:i4>5</vt:i4>
      </vt:variant>
      <vt:variant>
        <vt:lpwstr>http://www.edu.ru/</vt:lpwstr>
      </vt:variant>
      <vt:variant>
        <vt:lpwstr/>
      </vt:variant>
      <vt:variant>
        <vt:i4>4521996</vt:i4>
      </vt:variant>
      <vt:variant>
        <vt:i4>51</vt:i4>
      </vt:variant>
      <vt:variant>
        <vt:i4>0</vt:i4>
      </vt:variant>
      <vt:variant>
        <vt:i4>5</vt:i4>
      </vt:variant>
      <vt:variant>
        <vt:lpwstr>http://www.fepo-nica.ru/</vt:lpwstr>
      </vt:variant>
      <vt:variant>
        <vt:lpwstr/>
      </vt:variant>
      <vt:variant>
        <vt:i4>6684706</vt:i4>
      </vt:variant>
      <vt:variant>
        <vt:i4>48</vt:i4>
      </vt:variant>
      <vt:variant>
        <vt:i4>0</vt:i4>
      </vt:variant>
      <vt:variant>
        <vt:i4>5</vt:i4>
      </vt:variant>
      <vt:variant>
        <vt:lpwstr>http://www.fipi.ru/</vt:lpwstr>
      </vt:variant>
      <vt:variant>
        <vt:lpwstr/>
      </vt:variant>
      <vt:variant>
        <vt:i4>1245261</vt:i4>
      </vt:variant>
      <vt:variant>
        <vt:i4>45</vt:i4>
      </vt:variant>
      <vt:variant>
        <vt:i4>0</vt:i4>
      </vt:variant>
      <vt:variant>
        <vt:i4>5</vt:i4>
      </vt:variant>
      <vt:variant>
        <vt:lpwstr>http://www.obrnadzor.gov.ru/</vt:lpwstr>
      </vt:variant>
      <vt:variant>
        <vt:lpwstr/>
      </vt:variant>
      <vt:variant>
        <vt:i4>6946863</vt:i4>
      </vt:variant>
      <vt:variant>
        <vt:i4>42</vt:i4>
      </vt:variant>
      <vt:variant>
        <vt:i4>0</vt:i4>
      </vt:variant>
      <vt:variant>
        <vt:i4>5</vt:i4>
      </vt:variant>
      <vt:variant>
        <vt:lpwstr>http://allbest.ru/</vt:lpwstr>
      </vt:variant>
      <vt:variant>
        <vt:lpwstr/>
      </vt:variant>
      <vt:variant>
        <vt:i4>6029384</vt:i4>
      </vt:variant>
      <vt:variant>
        <vt:i4>39</vt:i4>
      </vt:variant>
      <vt:variant>
        <vt:i4>0</vt:i4>
      </vt:variant>
      <vt:variant>
        <vt:i4>5</vt:i4>
      </vt:variant>
      <vt:variant>
        <vt:lpwstr>http://www.school.edu.ru/default.asp</vt:lpwstr>
      </vt:variant>
      <vt:variant>
        <vt:lpwstr/>
      </vt:variant>
      <vt:variant>
        <vt:i4>6030387</vt:i4>
      </vt:variant>
      <vt:variant>
        <vt:i4>36</vt:i4>
      </vt:variant>
      <vt:variant>
        <vt:i4>0</vt:i4>
      </vt:variant>
      <vt:variant>
        <vt:i4>5</vt:i4>
      </vt:variant>
      <vt:variant>
        <vt:lpwstr>http://проф-обр.рф/</vt:lpwstr>
      </vt:variant>
      <vt:variant>
        <vt:lpwstr/>
      </vt:variant>
      <vt:variant>
        <vt:i4>71303203</vt:i4>
      </vt:variant>
      <vt:variant>
        <vt:i4>33</vt:i4>
      </vt:variant>
      <vt:variant>
        <vt:i4>0</vt:i4>
      </vt:variant>
      <vt:variant>
        <vt:i4>5</vt:i4>
      </vt:variant>
      <vt:variant>
        <vt:lpwstr>http://профконкурс.рф/</vt:lpwstr>
      </vt:variant>
      <vt:variant>
        <vt:lpwstr/>
      </vt:variant>
      <vt:variant>
        <vt:i4>4456497</vt:i4>
      </vt:variant>
      <vt:variant>
        <vt:i4>30</vt:i4>
      </vt:variant>
      <vt:variant>
        <vt:i4>0</vt:i4>
      </vt:variant>
      <vt:variant>
        <vt:i4>5</vt:i4>
      </vt:variant>
      <vt:variant>
        <vt:lpwstr>http://www.rost.ru/projects/education/education_main.shtml</vt:lpwstr>
      </vt:variant>
      <vt:variant>
        <vt:lpwstr/>
      </vt:variant>
      <vt:variant>
        <vt:i4>7012398</vt:i4>
      </vt:variant>
      <vt:variant>
        <vt:i4>27</vt:i4>
      </vt:variant>
      <vt:variant>
        <vt:i4>0</vt:i4>
      </vt:variant>
      <vt:variant>
        <vt:i4>5</vt:i4>
      </vt:variant>
      <vt:variant>
        <vt:lpwstr>http://www.edu-all.ru/</vt:lpwstr>
      </vt:variant>
      <vt:variant>
        <vt:lpwstr/>
      </vt:variant>
      <vt:variant>
        <vt:i4>70385711</vt:i4>
      </vt:variant>
      <vt:variant>
        <vt:i4>24</vt:i4>
      </vt:variant>
      <vt:variant>
        <vt:i4>0</vt:i4>
      </vt:variant>
      <vt:variant>
        <vt:i4>5</vt:i4>
      </vt:variant>
      <vt:variant>
        <vt:lpwstr>http://минобрнауки.рф/</vt:lpwstr>
      </vt:variant>
      <vt:variant>
        <vt:lpwstr/>
      </vt:variant>
      <vt:variant>
        <vt:i4>6684799</vt:i4>
      </vt:variant>
      <vt:variant>
        <vt:i4>21</vt:i4>
      </vt:variant>
      <vt:variant>
        <vt:i4>0</vt:i4>
      </vt:variant>
      <vt:variant>
        <vt:i4>5</vt:i4>
      </vt:variant>
      <vt:variant>
        <vt:lpwstr>http://ege.edu.ru/</vt:lpwstr>
      </vt:variant>
      <vt:variant>
        <vt:lpwstr/>
      </vt:variant>
      <vt:variant>
        <vt:i4>917535</vt:i4>
      </vt:variant>
      <vt:variant>
        <vt:i4>18</vt:i4>
      </vt:variant>
      <vt:variant>
        <vt:i4>0</vt:i4>
      </vt:variant>
      <vt:variant>
        <vt:i4>5</vt:i4>
      </vt:variant>
      <vt:variant>
        <vt:lpwstr>http://www.eduhelp.info/</vt:lpwstr>
      </vt:variant>
      <vt:variant>
        <vt:lpwstr/>
      </vt:variant>
      <vt:variant>
        <vt:i4>6946853</vt:i4>
      </vt:variant>
      <vt:variant>
        <vt:i4>15</vt:i4>
      </vt:variant>
      <vt:variant>
        <vt:i4>0</vt:i4>
      </vt:variant>
      <vt:variant>
        <vt:i4>5</vt:i4>
      </vt:variant>
      <vt:variant>
        <vt:lpwstr>http://itk2.rtk-ros.ru/</vt:lpwstr>
      </vt:variant>
      <vt:variant>
        <vt:lpwstr/>
      </vt:variant>
      <vt:variant>
        <vt:i4>4980753</vt:i4>
      </vt:variant>
      <vt:variant>
        <vt:i4>12</vt:i4>
      </vt:variant>
      <vt:variant>
        <vt:i4>0</vt:i4>
      </vt:variant>
      <vt:variant>
        <vt:i4>5</vt:i4>
      </vt:variant>
      <vt:variant>
        <vt:lpwstr>http://window.edu.ru/</vt:lpwstr>
      </vt:variant>
      <vt:variant>
        <vt:lpwstr/>
      </vt:variant>
      <vt:variant>
        <vt:i4>5767177</vt:i4>
      </vt:variant>
      <vt:variant>
        <vt:i4>9</vt:i4>
      </vt:variant>
      <vt:variant>
        <vt:i4>0</vt:i4>
      </vt:variant>
      <vt:variant>
        <vt:i4>5</vt:i4>
      </vt:variant>
      <vt:variant>
        <vt:lpwstr>http://school-collection.edu.ru/</vt:lpwstr>
      </vt:variant>
      <vt:variant>
        <vt:lpwstr/>
      </vt:variant>
      <vt:variant>
        <vt:i4>983109</vt:i4>
      </vt:variant>
      <vt:variant>
        <vt:i4>6</vt:i4>
      </vt:variant>
      <vt:variant>
        <vt:i4>0</vt:i4>
      </vt:variant>
      <vt:variant>
        <vt:i4>5</vt:i4>
      </vt:variant>
      <vt:variant>
        <vt:lpwstr>http://www.ucheba.ru/</vt:lpwstr>
      </vt:variant>
      <vt:variant>
        <vt:lpwstr/>
      </vt:variant>
      <vt:variant>
        <vt:i4>2818156</vt:i4>
      </vt:variant>
      <vt:variant>
        <vt:i4>3</vt:i4>
      </vt:variant>
      <vt:variant>
        <vt:i4>0</vt:i4>
      </vt:variant>
      <vt:variant>
        <vt:i4>5</vt:i4>
      </vt:variant>
      <vt:variant>
        <vt:lpwstr>http://videouroki.net/</vt:lpwstr>
      </vt:variant>
      <vt:variant>
        <vt:lpwstr/>
      </vt:variant>
      <vt:variant>
        <vt:i4>1572880</vt:i4>
      </vt:variant>
      <vt:variant>
        <vt:i4>0</vt:i4>
      </vt:variant>
      <vt:variant>
        <vt:i4>0</vt:i4>
      </vt:variant>
      <vt:variant>
        <vt:i4>5</vt:i4>
      </vt:variant>
      <vt:variant>
        <vt:lpwstr>http://www.pomochnik-vsem.ru/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ППССЗ специальности</dc:title>
  <dc:creator>Кудряшов</dc:creator>
  <cp:lastModifiedBy>user</cp:lastModifiedBy>
  <cp:revision>6</cp:revision>
  <cp:lastPrinted>2019-05-14T17:39:00Z</cp:lastPrinted>
  <dcterms:created xsi:type="dcterms:W3CDTF">2019-05-17T06:41:00Z</dcterms:created>
  <dcterms:modified xsi:type="dcterms:W3CDTF">2019-05-25T08:44:00Z</dcterms:modified>
</cp:coreProperties>
</file>