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D37" w:rsidTr="00486D37">
        <w:tc>
          <w:tcPr>
            <w:tcW w:w="4785" w:type="dxa"/>
          </w:tcPr>
          <w:p w:rsidR="00486D37" w:rsidRPr="00E049B3" w:rsidRDefault="00486D37" w:rsidP="00486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486D37" w:rsidRPr="00E049B3" w:rsidRDefault="00486D37" w:rsidP="00486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486D37" w:rsidRPr="00E049B3" w:rsidRDefault="00486D37" w:rsidP="00486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486D37" w:rsidRPr="00E049B3" w:rsidRDefault="00486D37" w:rsidP="00486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486D37" w:rsidRDefault="00486D37" w:rsidP="0048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EC13B7" w:rsidRPr="00F724F8">
              <w:rPr>
                <w:rFonts w:ascii="Times New Roman" w:hAnsi="Times New Roman"/>
                <w:sz w:val="24"/>
                <w:szCs w:val="24"/>
              </w:rPr>
              <w:t>30.10.2018г</w:t>
            </w:r>
            <w:r w:rsidR="00EC13B7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86D37" w:rsidRPr="00F724F8" w:rsidRDefault="00486D37" w:rsidP="00486D37">
            <w:pPr>
              <w:pStyle w:val="a5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86D37" w:rsidRPr="00F724F8" w:rsidRDefault="00486D37" w:rsidP="00486D37">
            <w:pPr>
              <w:pStyle w:val="a5"/>
              <w:ind w:left="-73" w:right="-568" w:firstLine="73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486D37" w:rsidRPr="00F724F8" w:rsidRDefault="00486D37" w:rsidP="00486D37">
            <w:pPr>
              <w:pStyle w:val="a5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486D37" w:rsidRDefault="00486D37" w:rsidP="00486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486D37" w:rsidRDefault="00486D37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37" w:rsidRDefault="00486D37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01" w:rsidRDefault="009E609B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6701" w:rsidRDefault="00E85CE3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3">
        <w:rPr>
          <w:rFonts w:ascii="Times New Roman" w:hAnsi="Times New Roman" w:cs="Times New Roman"/>
          <w:b/>
          <w:sz w:val="24"/>
          <w:szCs w:val="24"/>
        </w:rPr>
        <w:t xml:space="preserve">о разработке рабочих программ в </w:t>
      </w:r>
      <w:r w:rsidR="00E36701">
        <w:rPr>
          <w:rFonts w:ascii="Times New Roman" w:hAnsi="Times New Roman" w:cs="Times New Roman"/>
          <w:b/>
          <w:sz w:val="24"/>
          <w:szCs w:val="24"/>
        </w:rPr>
        <w:t xml:space="preserve">БПОУ «Чебоксарское художественное училище (техникум)» Минкультуры Чувашии </w:t>
      </w:r>
    </w:p>
    <w:p w:rsidR="00F55505" w:rsidRPr="00E36701" w:rsidRDefault="00F55505" w:rsidP="00E367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7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5CE3" w:rsidRPr="00E85CE3" w:rsidRDefault="00F55505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505">
        <w:rPr>
          <w:rFonts w:ascii="Times New Roman" w:hAnsi="Times New Roman" w:cs="Times New Roman"/>
          <w:sz w:val="24"/>
          <w:szCs w:val="24"/>
        </w:rPr>
        <w:t xml:space="preserve">1.1. </w:t>
      </w:r>
      <w:r w:rsidR="00E85CE3" w:rsidRPr="00E85CE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разработки рабочих программ общеобразовательных учебных</w:t>
      </w:r>
      <w:r w:rsidR="009E17B9">
        <w:rPr>
          <w:rFonts w:ascii="Times New Roman" w:hAnsi="Times New Roman" w:cs="Times New Roman"/>
          <w:sz w:val="24"/>
          <w:szCs w:val="24"/>
        </w:rPr>
        <w:t xml:space="preserve"> предметов или </w:t>
      </w:r>
      <w:r w:rsidR="00E85CE3" w:rsidRPr="00E85CE3">
        <w:rPr>
          <w:rFonts w:ascii="Times New Roman" w:hAnsi="Times New Roman" w:cs="Times New Roman"/>
          <w:sz w:val="24"/>
          <w:szCs w:val="24"/>
        </w:rPr>
        <w:t>дисциплин, учебных дисциплин, профессиональных модулей для специальностей среднего профессионального образования в</w:t>
      </w:r>
      <w:r w:rsidR="00E85CE3">
        <w:rPr>
          <w:rFonts w:ascii="Times New Roman" w:hAnsi="Times New Roman" w:cs="Times New Roman"/>
          <w:sz w:val="24"/>
          <w:szCs w:val="24"/>
        </w:rPr>
        <w:t xml:space="preserve"> </w:t>
      </w:r>
      <w:r w:rsidR="00E85CE3" w:rsidRPr="0074160E">
        <w:rPr>
          <w:rFonts w:ascii="Times New Roman" w:hAnsi="Times New Roman" w:cs="Times New Roman"/>
          <w:sz w:val="24"/>
          <w:szCs w:val="24"/>
        </w:rPr>
        <w:t xml:space="preserve">БПОУ «Чебоксарское художественное училище (техникум)»  </w:t>
      </w:r>
      <w:r w:rsidR="00E85CE3" w:rsidRPr="00C824A6">
        <w:rPr>
          <w:rFonts w:ascii="Times New Roman" w:hAnsi="Times New Roman" w:cs="Times New Roman"/>
          <w:sz w:val="24"/>
          <w:szCs w:val="24"/>
        </w:rPr>
        <w:t xml:space="preserve">Минкультуры Чувашии </w:t>
      </w:r>
      <w:r w:rsidR="00E85CE3">
        <w:rPr>
          <w:rFonts w:ascii="Times New Roman" w:hAnsi="Times New Roman" w:cs="Times New Roman"/>
          <w:sz w:val="24"/>
          <w:szCs w:val="24"/>
        </w:rPr>
        <w:t xml:space="preserve">(далее – Бюджетное учреждение). </w:t>
      </w:r>
    </w:p>
    <w:p w:rsidR="00E85CE3" w:rsidRPr="006A01F4" w:rsidRDefault="00122C0B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85CE3" w:rsidRPr="00122C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29.12.2013 № 273-ФЗ «Об образовании в Российской Федерации», </w:t>
      </w:r>
      <w:r w:rsidR="005F445E" w:rsidRPr="002839A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Письмом Минобрнауки РФ от 27.08.2009 «Разъяснения по формированию примерных программ профессиональных модулей начального профессионального и среднего профессионального образования</w:t>
      </w:r>
      <w:proofErr w:type="gramEnd"/>
      <w:r w:rsidR="005F445E" w:rsidRPr="002839AB">
        <w:rPr>
          <w:rFonts w:ascii="Times New Roman" w:hAnsi="Times New Roman" w:cs="Times New Roman"/>
          <w:sz w:val="24"/>
          <w:szCs w:val="24"/>
        </w:rPr>
        <w:t xml:space="preserve"> на основе Федеральных государственных образовательных стандартов начального профессионального и среднего профессионального образования»,</w:t>
      </w:r>
      <w:r w:rsidR="002839AB" w:rsidRPr="002839AB">
        <w:rPr>
          <w:rFonts w:ascii="Times New Roman" w:hAnsi="Times New Roman" w:cs="Times New Roman"/>
          <w:sz w:val="24"/>
          <w:szCs w:val="24"/>
        </w:rPr>
        <w:t xml:space="preserve"> </w:t>
      </w:r>
      <w:r w:rsidR="00E77E46" w:rsidRPr="009E17B9">
        <w:rPr>
          <w:sz w:val="24"/>
          <w:szCs w:val="24"/>
        </w:rPr>
        <w:t xml:space="preserve">с требованиями </w:t>
      </w:r>
      <w:r w:rsidR="00E77E46" w:rsidRPr="009E17B9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среднего профессионального образования (</w:t>
      </w:r>
      <w:r w:rsidR="00E77E46" w:rsidRPr="006A01F4">
        <w:rPr>
          <w:rFonts w:ascii="Times New Roman" w:hAnsi="Times New Roman" w:cs="Times New Roman"/>
          <w:sz w:val="24"/>
          <w:szCs w:val="24"/>
        </w:rPr>
        <w:t>далее - ФГОС СПО) по специальности, а также в соответствии с Уставом профессиональной образовательной организации и иными нормативно-правовыми актами в области образования</w:t>
      </w:r>
      <w:r w:rsidR="009E17B9">
        <w:rPr>
          <w:rFonts w:ascii="Times New Roman" w:hAnsi="Times New Roman" w:cs="Times New Roman"/>
          <w:sz w:val="24"/>
          <w:szCs w:val="24"/>
        </w:rPr>
        <w:t>.</w:t>
      </w:r>
      <w:r w:rsidR="00E77E46" w:rsidRPr="006A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46" w:rsidRPr="006A01F4" w:rsidRDefault="00E77E4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1.3. Рабочие программы являются обязательной составной частью</w:t>
      </w:r>
      <w:r w:rsidR="006F166F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</w:t>
      </w:r>
      <w:r w:rsidRPr="006A01F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r w:rsidR="006F166F">
        <w:rPr>
          <w:rFonts w:ascii="Times New Roman" w:hAnsi="Times New Roman" w:cs="Times New Roman"/>
          <w:sz w:val="24"/>
          <w:szCs w:val="24"/>
        </w:rPr>
        <w:t>,</w:t>
      </w:r>
      <w:r w:rsidRPr="006A01F4">
        <w:rPr>
          <w:rFonts w:ascii="Times New Roman" w:hAnsi="Times New Roman" w:cs="Times New Roman"/>
          <w:sz w:val="24"/>
          <w:szCs w:val="24"/>
        </w:rPr>
        <w:t xml:space="preserve"> разрабатываются на основе Федерального государственного образовательного стандарта среднего профессионального образования по специальности (далее - ФГОС СПО), примерной программы (при ее наличии), учебного плана по специальности.</w:t>
      </w:r>
    </w:p>
    <w:p w:rsidR="00E77E46" w:rsidRPr="006A01F4" w:rsidRDefault="00E77E4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A01F4">
        <w:rPr>
          <w:rFonts w:ascii="Times New Roman" w:hAnsi="Times New Roman" w:cs="Times New Roman"/>
          <w:sz w:val="24"/>
          <w:szCs w:val="24"/>
        </w:rPr>
        <w:t xml:space="preserve">Рабочие программы общеобразовательных учебных </w:t>
      </w:r>
      <w:r w:rsidR="00E112E3">
        <w:rPr>
          <w:rFonts w:ascii="Times New Roman" w:hAnsi="Times New Roman" w:cs="Times New Roman"/>
          <w:sz w:val="24"/>
          <w:szCs w:val="24"/>
        </w:rPr>
        <w:t xml:space="preserve">предметов или </w:t>
      </w:r>
      <w:r w:rsidRPr="006A01F4">
        <w:rPr>
          <w:rFonts w:ascii="Times New Roman" w:hAnsi="Times New Roman" w:cs="Times New Roman"/>
          <w:sz w:val="24"/>
          <w:szCs w:val="24"/>
        </w:rPr>
        <w:t xml:space="preserve">дисциплин - это программы учебных </w:t>
      </w:r>
      <w:r w:rsidR="00E112E3">
        <w:rPr>
          <w:rFonts w:ascii="Times New Roman" w:hAnsi="Times New Roman" w:cs="Times New Roman"/>
          <w:sz w:val="24"/>
          <w:szCs w:val="24"/>
        </w:rPr>
        <w:t xml:space="preserve">предметов или </w:t>
      </w:r>
      <w:r w:rsidRPr="006A01F4">
        <w:rPr>
          <w:rFonts w:ascii="Times New Roman" w:hAnsi="Times New Roman" w:cs="Times New Roman"/>
          <w:sz w:val="24"/>
          <w:szCs w:val="24"/>
        </w:rPr>
        <w:t>дисциплин общеобразовательного цикла основной профессиональной образовательной программы по специальности (далее - ОПОП), разработанные на основе примерных программ общеобразовательных учебных дисциплин, отвечающих требованиям ФГОС СОО, предъявляемым к содержанию и результатам освоения учебной</w:t>
      </w:r>
      <w:r w:rsidRPr="006A01F4">
        <w:rPr>
          <w:sz w:val="24"/>
          <w:szCs w:val="24"/>
        </w:rPr>
        <w:t xml:space="preserve"> </w:t>
      </w:r>
      <w:r w:rsidRPr="006A01F4">
        <w:rPr>
          <w:rFonts w:ascii="Times New Roman" w:hAnsi="Times New Roman" w:cs="Times New Roman"/>
          <w:sz w:val="24"/>
          <w:szCs w:val="24"/>
        </w:rPr>
        <w:t>дисциплины, рекомендованных к использованию в профессиональных образовательных организациях, осуществляющих образовательную деятельность по реализации ОПОП СПО на базе основного</w:t>
      </w:r>
      <w:proofErr w:type="gramEnd"/>
      <w:r w:rsidRPr="006A01F4">
        <w:rPr>
          <w:rFonts w:ascii="Times New Roman" w:hAnsi="Times New Roman" w:cs="Times New Roman"/>
          <w:sz w:val="24"/>
          <w:szCs w:val="24"/>
        </w:rPr>
        <w:t xml:space="preserve"> общего образования с получением среднего общего образования.</w:t>
      </w:r>
      <w:r w:rsidR="00E112E3">
        <w:rPr>
          <w:rFonts w:ascii="Times New Roman" w:hAnsi="Times New Roman" w:cs="Times New Roman"/>
          <w:sz w:val="24"/>
          <w:szCs w:val="24"/>
        </w:rPr>
        <w:t xml:space="preserve"> В специальностях укрупненной группы специальностей СПО 54.00.00 </w:t>
      </w:r>
      <w:proofErr w:type="gramStart"/>
      <w:r w:rsidR="00E112E3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="00E112E3">
        <w:rPr>
          <w:rFonts w:ascii="Times New Roman" w:hAnsi="Times New Roman" w:cs="Times New Roman"/>
          <w:sz w:val="24"/>
          <w:szCs w:val="24"/>
        </w:rPr>
        <w:t xml:space="preserve"> и прикладные виды искусств общеобразовательная подготовка интегрирована в ФГОС СПО.</w:t>
      </w:r>
    </w:p>
    <w:p w:rsidR="00C55E33" w:rsidRPr="00C55E33" w:rsidRDefault="00E77E4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 xml:space="preserve">1.5. </w:t>
      </w:r>
      <w:r w:rsidR="00C55E33" w:rsidRPr="00C55E33">
        <w:rPr>
          <w:rFonts w:ascii="Times New Roman" w:hAnsi="Times New Roman" w:cs="Times New Roman"/>
          <w:sz w:val="24"/>
          <w:szCs w:val="24"/>
        </w:rPr>
        <w:t>Рабочая программа учебной дисциплины —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</w:t>
      </w:r>
      <w:r w:rsidR="00C55E33">
        <w:t xml:space="preserve">. </w:t>
      </w:r>
    </w:p>
    <w:p w:rsidR="00E77E46" w:rsidRPr="006A01F4" w:rsidRDefault="00E77E4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6A01F4" w:rsidRPr="006A01F4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профессионального модуля - документ, определяющий результаты обучения, критерии, способы и формы их оценки, а также содержание обучения и требования к условиям реализации профессионального модуля.</w:t>
      </w:r>
    </w:p>
    <w:p w:rsidR="006A01F4" w:rsidRPr="006A01F4" w:rsidRDefault="006A01F4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1.7. Основные задачи программы:</w:t>
      </w:r>
    </w:p>
    <w:p w:rsidR="006A01F4" w:rsidRPr="006A01F4" w:rsidRDefault="006A01F4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- определение совокупности знаний, умений, профессионального опыта, которыми обучающийся должен овладеть в результате изучения данной учебной дисциплины, профессионального модуля;</w:t>
      </w:r>
    </w:p>
    <w:p w:rsidR="006A01F4" w:rsidRPr="006A01F4" w:rsidRDefault="006A01F4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- раскрытие структуры и содержания учебного материала;</w:t>
      </w:r>
    </w:p>
    <w:p w:rsidR="006A01F4" w:rsidRPr="006A01F4" w:rsidRDefault="006A01F4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- распределение объема часов по темам и видам занятий, внеаудиторной самостоятельной работе;</w:t>
      </w:r>
    </w:p>
    <w:p w:rsidR="006A01F4" w:rsidRPr="006A01F4" w:rsidRDefault="006A01F4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01F4">
        <w:rPr>
          <w:rFonts w:ascii="Times New Roman" w:hAnsi="Times New Roman" w:cs="Times New Roman"/>
          <w:sz w:val="24"/>
          <w:szCs w:val="24"/>
        </w:rPr>
        <w:t>- определение форм и методов контроля уровня овладения учебным материалом.</w:t>
      </w:r>
    </w:p>
    <w:p w:rsidR="006A01F4" w:rsidRDefault="006A01F4" w:rsidP="006A01F4">
      <w:pPr>
        <w:spacing w:after="0" w:line="240" w:lineRule="auto"/>
        <w:ind w:firstLine="851"/>
        <w:jc w:val="center"/>
        <w:rPr>
          <w:rStyle w:val="20"/>
          <w:color w:val="000000"/>
        </w:rPr>
      </w:pPr>
    </w:p>
    <w:p w:rsidR="006A01F4" w:rsidRPr="00A87DC9" w:rsidRDefault="006A01F4" w:rsidP="00E367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A87DC9">
        <w:rPr>
          <w:rFonts w:ascii="Times New Roman" w:hAnsi="Times New Roman" w:cs="Times New Roman"/>
          <w:b/>
          <w:sz w:val="24"/>
          <w:szCs w:val="24"/>
        </w:rPr>
        <w:t>Содержание и структура рабочей программы</w:t>
      </w:r>
      <w:bookmarkEnd w:id="1"/>
      <w:r w:rsidRPr="00A87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034" w:rsidRPr="00A87DC9" w:rsidRDefault="00F35DD9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Fonts w:ascii="Times New Roman" w:hAnsi="Times New Roman" w:cs="Times New Roman"/>
          <w:sz w:val="24"/>
          <w:szCs w:val="24"/>
        </w:rPr>
        <w:t xml:space="preserve">2.1. </w:t>
      </w:r>
      <w:r w:rsidR="00CB2034" w:rsidRPr="00A87DC9">
        <w:rPr>
          <w:rStyle w:val="20"/>
          <w:color w:val="000000"/>
          <w:sz w:val="24"/>
          <w:szCs w:val="24"/>
        </w:rPr>
        <w:t>Рабочая программа дисциплины, профессионального модуля является обязательным документом для административного контроля полного освоения содержания обучающимися и достижения ими планируемых результатов.</w:t>
      </w:r>
    </w:p>
    <w:p w:rsidR="00CB2034" w:rsidRPr="00A87DC9" w:rsidRDefault="00CB203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2.2. Рабочие программы общеобразовательных учебных дисциплин, профессиональных модулей и учебных дисциплин являются частью ОПОП</w:t>
      </w:r>
      <w:r w:rsidRPr="00A87DC9">
        <w:rPr>
          <w:rFonts w:ascii="Times New Roman" w:hAnsi="Times New Roman" w:cs="Times New Roman"/>
          <w:sz w:val="24"/>
          <w:szCs w:val="24"/>
        </w:rPr>
        <w:t xml:space="preserve"> </w:t>
      </w:r>
      <w:r w:rsidRPr="00A87DC9">
        <w:rPr>
          <w:rStyle w:val="20"/>
          <w:color w:val="000000"/>
          <w:sz w:val="24"/>
          <w:szCs w:val="24"/>
        </w:rPr>
        <w:t>образовательной организации по специальности. Разрабатываются с учетом требований соответствующей примерной программы (при её наличии).</w:t>
      </w:r>
    </w:p>
    <w:p w:rsidR="00CB2034" w:rsidRPr="00A87DC9" w:rsidRDefault="00CB203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2.3. Разработка ведется преподавателями, ведущими общеобразовательные учебные дисциплины, учебные дисциплины и междисциплинарные курсы при координирующей роли председателей предметно-цикловых комиссий по специальностям и заместителя директора по учебно-методической работе.</w:t>
      </w:r>
    </w:p>
    <w:p w:rsidR="00CB2034" w:rsidRPr="00A87DC9" w:rsidRDefault="00CB203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2.4. Содержание рабочей программы должно отвечать следующим требованиям:</w:t>
      </w:r>
    </w:p>
    <w:p w:rsidR="00CB2034" w:rsidRPr="00A87DC9" w:rsidRDefault="00CB203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соответствовать ФГОС СПО по соответствующей специальности или профессии;</w:t>
      </w:r>
    </w:p>
    <w:p w:rsidR="00CB2034" w:rsidRPr="00A87DC9" w:rsidRDefault="00CB2034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- </w:t>
      </w:r>
      <w:r w:rsidR="007C1A38" w:rsidRPr="00A87DC9">
        <w:rPr>
          <w:rStyle w:val="20"/>
          <w:color w:val="000000"/>
          <w:sz w:val="24"/>
          <w:szCs w:val="24"/>
        </w:rPr>
        <w:t>учитывать требования социальных партнеров, ежегодно обновляться с учетом запросов работодателей, особенностями развития региона, науки, культуры, экономики, техники, технологий и социальной сферы в рамках, установленных ФГОС СПО по специальности;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четко формулировать требования к результатам ее освоения: компетенциям, приобретаемому практическому опыту, знаниям и умениям;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определять цели изучения и место в основной профессиональной образовательной программе по конкретной специальности или профессии;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- раскрывать последовательность изучения разделов учебных дисциплин, профессиональных модулей, определять структуру и содержание учебной нагрузки обучающегося в ходе изучения данной дисциплины, профессионального модуля; 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соответствовать требованиям научности в конкретной области знания;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отражать инновационные подходы преподавания общеобразовательной учебной дисциплины, учебной дисциплины, профессионального модуля;</w:t>
      </w:r>
    </w:p>
    <w:p w:rsidR="007C1A38" w:rsidRPr="00A87DC9" w:rsidRDefault="007C1A38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2.5. Структура программы</w:t>
      </w:r>
      <w:r w:rsidR="0019200E" w:rsidRPr="00A87DC9">
        <w:rPr>
          <w:rStyle w:val="20"/>
          <w:color w:val="000000"/>
          <w:sz w:val="24"/>
          <w:szCs w:val="24"/>
        </w:rPr>
        <w:t>.</w:t>
      </w:r>
    </w:p>
    <w:p w:rsidR="007C1A38" w:rsidRDefault="00C55E33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C55E33">
        <w:rPr>
          <w:rStyle w:val="20"/>
          <w:color w:val="000000"/>
          <w:sz w:val="24"/>
          <w:szCs w:val="24"/>
        </w:rPr>
        <w:t xml:space="preserve">Рабочие программы дисциплин должны быть едиными по структуре. </w:t>
      </w:r>
      <w:r w:rsidR="0019200E" w:rsidRPr="00A87DC9">
        <w:rPr>
          <w:rStyle w:val="20"/>
          <w:color w:val="000000"/>
          <w:sz w:val="24"/>
          <w:szCs w:val="24"/>
        </w:rPr>
        <w:t>Программа общеобразовательно</w:t>
      </w:r>
      <w:r>
        <w:rPr>
          <w:rStyle w:val="20"/>
          <w:color w:val="000000"/>
          <w:sz w:val="24"/>
          <w:szCs w:val="24"/>
        </w:rPr>
        <w:t>го</w:t>
      </w:r>
      <w:r w:rsidR="0019200E" w:rsidRPr="00A87DC9">
        <w:rPr>
          <w:rStyle w:val="20"/>
          <w:color w:val="000000"/>
          <w:sz w:val="24"/>
          <w:szCs w:val="24"/>
        </w:rPr>
        <w:t xml:space="preserve"> учебно</w:t>
      </w:r>
      <w:r>
        <w:rPr>
          <w:rStyle w:val="20"/>
          <w:color w:val="000000"/>
          <w:sz w:val="24"/>
          <w:szCs w:val="24"/>
        </w:rPr>
        <w:t>го</w:t>
      </w:r>
      <w:r w:rsidR="0019200E" w:rsidRPr="00A87DC9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предмета </w:t>
      </w:r>
      <w:r w:rsidR="0019200E" w:rsidRPr="00A87DC9">
        <w:rPr>
          <w:rStyle w:val="20"/>
          <w:color w:val="000000"/>
          <w:sz w:val="24"/>
          <w:szCs w:val="24"/>
        </w:rPr>
        <w:t>имеет следующую структуру:</w:t>
      </w:r>
    </w:p>
    <w:p w:rsidR="0093160C" w:rsidRPr="00A87DC9" w:rsidRDefault="0093160C" w:rsidP="0093160C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Pr="00A87DC9">
        <w:rPr>
          <w:rStyle w:val="20"/>
          <w:color w:val="000000"/>
          <w:sz w:val="24"/>
          <w:szCs w:val="24"/>
        </w:rPr>
        <w:t xml:space="preserve"> титульный лист;</w:t>
      </w:r>
    </w:p>
    <w:p w:rsidR="00477192" w:rsidRPr="00477192" w:rsidRDefault="00477192" w:rsidP="00477192">
      <w:pPr>
        <w:autoSpaceDE w:val="0"/>
        <w:autoSpaceDN w:val="0"/>
        <w:adjustRightInd w:val="0"/>
        <w:spacing w:after="0" w:line="240" w:lineRule="auto"/>
        <w:ind w:firstLine="851"/>
        <w:rPr>
          <w:rStyle w:val="20"/>
          <w:rFonts w:eastAsia="Calibri"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r w:rsidRPr="00477192">
        <w:rPr>
          <w:rStyle w:val="20"/>
          <w:color w:val="000000"/>
          <w:sz w:val="24"/>
          <w:szCs w:val="24"/>
        </w:rPr>
        <w:t>паспорт рабочей программы учебного предмета</w:t>
      </w:r>
      <w:r>
        <w:rPr>
          <w:rStyle w:val="20"/>
          <w:color w:val="000000"/>
          <w:sz w:val="24"/>
          <w:szCs w:val="24"/>
        </w:rPr>
        <w:t>;</w:t>
      </w:r>
    </w:p>
    <w:p w:rsidR="00477192" w:rsidRPr="00477192" w:rsidRDefault="00477192" w:rsidP="00477192">
      <w:pPr>
        <w:autoSpaceDE w:val="0"/>
        <w:autoSpaceDN w:val="0"/>
        <w:adjustRightInd w:val="0"/>
        <w:spacing w:after="0" w:line="240" w:lineRule="auto"/>
        <w:ind w:firstLine="851"/>
        <w:rPr>
          <w:rStyle w:val="20"/>
          <w:rFonts w:eastAsia="Calibri"/>
          <w:color w:val="000000"/>
          <w:sz w:val="24"/>
          <w:szCs w:val="24"/>
        </w:rPr>
      </w:pPr>
      <w:r w:rsidRPr="00477192">
        <w:rPr>
          <w:rStyle w:val="20"/>
          <w:color w:val="000000"/>
          <w:sz w:val="24"/>
          <w:szCs w:val="24"/>
        </w:rPr>
        <w:t>- структура</w:t>
      </w:r>
      <w:r>
        <w:rPr>
          <w:rStyle w:val="20"/>
          <w:color w:val="000000"/>
          <w:sz w:val="24"/>
          <w:szCs w:val="24"/>
        </w:rPr>
        <w:t xml:space="preserve"> и содержание учебного предмета;</w:t>
      </w:r>
    </w:p>
    <w:p w:rsidR="00477192" w:rsidRPr="00477192" w:rsidRDefault="00477192" w:rsidP="00477192">
      <w:pPr>
        <w:autoSpaceDE w:val="0"/>
        <w:autoSpaceDN w:val="0"/>
        <w:adjustRightInd w:val="0"/>
        <w:spacing w:after="0" w:line="240" w:lineRule="auto"/>
        <w:ind w:firstLine="851"/>
        <w:rPr>
          <w:rStyle w:val="20"/>
          <w:rFonts w:eastAsia="Calibri"/>
          <w:color w:val="000000"/>
          <w:sz w:val="24"/>
          <w:szCs w:val="24"/>
        </w:rPr>
      </w:pPr>
      <w:r w:rsidRPr="00477192">
        <w:rPr>
          <w:rStyle w:val="20"/>
          <w:color w:val="000000"/>
          <w:sz w:val="24"/>
          <w:szCs w:val="24"/>
        </w:rPr>
        <w:t>- условия реализации рабочей программы учебного предмета</w:t>
      </w:r>
      <w:r>
        <w:rPr>
          <w:rStyle w:val="20"/>
          <w:color w:val="000000"/>
          <w:sz w:val="24"/>
          <w:szCs w:val="24"/>
        </w:rPr>
        <w:t xml:space="preserve">; </w:t>
      </w:r>
    </w:p>
    <w:p w:rsidR="00477192" w:rsidRPr="00477192" w:rsidRDefault="00477192" w:rsidP="00477192">
      <w:pPr>
        <w:autoSpaceDE w:val="0"/>
        <w:autoSpaceDN w:val="0"/>
        <w:adjustRightInd w:val="0"/>
        <w:spacing w:after="0" w:line="240" w:lineRule="auto"/>
        <w:ind w:firstLine="851"/>
        <w:rPr>
          <w:rStyle w:val="20"/>
          <w:rFonts w:eastAsia="Calibri"/>
          <w:color w:val="000000"/>
          <w:sz w:val="24"/>
          <w:szCs w:val="24"/>
        </w:rPr>
      </w:pPr>
      <w:r w:rsidRPr="00477192">
        <w:rPr>
          <w:rStyle w:val="20"/>
          <w:color w:val="000000"/>
          <w:sz w:val="24"/>
          <w:szCs w:val="24"/>
        </w:rPr>
        <w:t>- контроль и оценка результатов освоения учебного предмета</w:t>
      </w:r>
      <w:r>
        <w:rPr>
          <w:rStyle w:val="20"/>
          <w:color w:val="000000"/>
          <w:sz w:val="24"/>
          <w:szCs w:val="24"/>
        </w:rPr>
        <w:t>;</w:t>
      </w:r>
    </w:p>
    <w:p w:rsidR="00477192" w:rsidRPr="00477192" w:rsidRDefault="00477192" w:rsidP="00477192">
      <w:pPr>
        <w:autoSpaceDE w:val="0"/>
        <w:autoSpaceDN w:val="0"/>
        <w:adjustRightInd w:val="0"/>
        <w:spacing w:after="0" w:line="240" w:lineRule="auto"/>
        <w:ind w:firstLine="851"/>
        <w:rPr>
          <w:rStyle w:val="20"/>
          <w:rFonts w:eastAsia="Calibri"/>
          <w:color w:val="000000"/>
          <w:sz w:val="24"/>
          <w:szCs w:val="24"/>
        </w:rPr>
      </w:pPr>
      <w:r w:rsidRPr="00477192">
        <w:rPr>
          <w:rStyle w:val="20"/>
          <w:color w:val="000000"/>
          <w:sz w:val="24"/>
          <w:szCs w:val="24"/>
        </w:rPr>
        <w:lastRenderedPageBreak/>
        <w:t xml:space="preserve">- перечень примерных тем </w:t>
      </w:r>
      <w:proofErr w:type="gramStart"/>
      <w:r w:rsidRPr="00477192">
        <w:rPr>
          <w:rStyle w:val="20"/>
          <w:color w:val="000000"/>
          <w:sz w:val="24"/>
          <w:szCs w:val="24"/>
        </w:rPr>
        <w:t>индивидуальных проектов</w:t>
      </w:r>
      <w:proofErr w:type="gramEnd"/>
      <w:r>
        <w:rPr>
          <w:rStyle w:val="20"/>
          <w:color w:val="000000"/>
          <w:sz w:val="24"/>
          <w:szCs w:val="24"/>
        </w:rPr>
        <w:t>;</w:t>
      </w:r>
    </w:p>
    <w:p w:rsidR="0093160C" w:rsidRPr="0093160C" w:rsidRDefault="0093160C" w:rsidP="00A55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внутренняя и внешняя рецензии</w:t>
      </w:r>
      <w:r w:rsidRPr="0093160C">
        <w:rPr>
          <w:rStyle w:val="20"/>
          <w:color w:val="000000"/>
          <w:sz w:val="24"/>
          <w:szCs w:val="24"/>
        </w:rPr>
        <w:t xml:space="preserve">. </w:t>
      </w:r>
    </w:p>
    <w:p w:rsidR="0093160C" w:rsidRDefault="0093160C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</w:p>
    <w:p w:rsidR="00CC3E26" w:rsidRPr="00A87DC9" w:rsidRDefault="00CC3E26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Рабочая программа учебной дисциплины включает следующие обязательные элементы:</w:t>
      </w:r>
    </w:p>
    <w:p w:rsidR="00CC3E26" w:rsidRPr="00A87DC9" w:rsidRDefault="00CC3E26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титульный лист;</w:t>
      </w:r>
    </w:p>
    <w:p w:rsidR="00CC3E26" w:rsidRPr="00A87DC9" w:rsidRDefault="00CC3E26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паспорт рабочей программы учебной дисциплины;</w:t>
      </w:r>
    </w:p>
    <w:p w:rsidR="00CC3E26" w:rsidRPr="00A87DC9" w:rsidRDefault="00CC3E26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- </w:t>
      </w:r>
      <w:r w:rsidR="006773C1" w:rsidRPr="00A87DC9">
        <w:rPr>
          <w:rStyle w:val="20"/>
          <w:color w:val="000000"/>
          <w:sz w:val="24"/>
          <w:szCs w:val="24"/>
        </w:rPr>
        <w:t>структура и содержание учебной дисциплины;</w:t>
      </w:r>
    </w:p>
    <w:p w:rsidR="006773C1" w:rsidRPr="00A87DC9" w:rsidRDefault="006773C1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- </w:t>
      </w:r>
      <w:r w:rsidR="004843F2" w:rsidRPr="00A87DC9">
        <w:rPr>
          <w:rStyle w:val="20"/>
          <w:color w:val="000000"/>
          <w:sz w:val="24"/>
          <w:szCs w:val="24"/>
        </w:rPr>
        <w:t>условия реализации учебной дисциплины;</w:t>
      </w:r>
    </w:p>
    <w:p w:rsidR="004843F2" w:rsidRPr="00A87DC9" w:rsidRDefault="004843F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контроль и оценка результатов освоения учебной дисциплины.</w:t>
      </w:r>
    </w:p>
    <w:p w:rsidR="004843F2" w:rsidRPr="00A87DC9" w:rsidRDefault="004843F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Рабочая программа профессионального модуля включает следующие обязательные элементы:</w:t>
      </w:r>
    </w:p>
    <w:p w:rsidR="004843F2" w:rsidRPr="00A87DC9" w:rsidRDefault="004843F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титульный лист;</w:t>
      </w:r>
    </w:p>
    <w:p w:rsidR="004843F2" w:rsidRPr="00A87DC9" w:rsidRDefault="004843F2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- </w:t>
      </w:r>
      <w:r w:rsidR="007E51CE" w:rsidRPr="00A87DC9">
        <w:rPr>
          <w:rStyle w:val="20"/>
          <w:color w:val="000000"/>
          <w:sz w:val="24"/>
          <w:szCs w:val="24"/>
        </w:rPr>
        <w:t>паспорт рабочей программы профессионального модуля;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Fonts w:ascii="Times New Roman" w:hAnsi="Times New Roman" w:cs="Times New Roman"/>
          <w:sz w:val="24"/>
          <w:szCs w:val="24"/>
        </w:rPr>
        <w:t xml:space="preserve">- </w:t>
      </w:r>
      <w:r w:rsidRPr="00A87DC9">
        <w:rPr>
          <w:rStyle w:val="20"/>
          <w:color w:val="000000"/>
          <w:sz w:val="24"/>
          <w:szCs w:val="24"/>
        </w:rPr>
        <w:t>результаты освоения профессионального модуля;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структура и содержание профессионального модуля;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условия реализации программы профессионального модуля;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- контроль и оценка результатов освоения профессионального модуля (вида профессиональной деятельности);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2.6. Подробно алгоритмы разработки рабочих программ (учебных дисциплин, профессиональных модулей) указаны в макетах рабочих программ, разработанных на основе «Разъяснений </w:t>
      </w:r>
      <w:r w:rsidR="00A03DC6">
        <w:rPr>
          <w:rFonts w:ascii="Times New Roman" w:hAnsi="Times New Roman" w:cs="Times New Roman"/>
          <w:sz w:val="24"/>
          <w:szCs w:val="24"/>
        </w:rPr>
        <w:t>п</w:t>
      </w:r>
      <w:r w:rsidRPr="00A87DC9">
        <w:rPr>
          <w:rFonts w:ascii="Times New Roman" w:hAnsi="Times New Roman" w:cs="Times New Roman"/>
          <w:sz w:val="24"/>
          <w:szCs w:val="24"/>
        </w:rPr>
        <w:t>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 (</w:t>
      </w:r>
      <w:r w:rsidRPr="00A87DC9">
        <w:rPr>
          <w:rStyle w:val="20"/>
          <w:color w:val="000000"/>
          <w:sz w:val="24"/>
          <w:szCs w:val="24"/>
        </w:rPr>
        <w:t>Приложение 1, 2, 3</w:t>
      </w:r>
      <w:r w:rsidRPr="00A87DC9">
        <w:rPr>
          <w:rFonts w:ascii="Times New Roman" w:hAnsi="Times New Roman" w:cs="Times New Roman"/>
          <w:sz w:val="24"/>
          <w:szCs w:val="24"/>
        </w:rPr>
        <w:t>).</w:t>
      </w:r>
    </w:p>
    <w:p w:rsidR="007E51CE" w:rsidRPr="00A87DC9" w:rsidRDefault="007E51CE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51CE" w:rsidRPr="00A87DC9" w:rsidRDefault="007E51CE" w:rsidP="007E51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9">
        <w:rPr>
          <w:rStyle w:val="8"/>
          <w:bCs w:val="0"/>
          <w:color w:val="000000"/>
          <w:sz w:val="24"/>
          <w:szCs w:val="24"/>
        </w:rPr>
        <w:t>Порядок рассмотрения и утверждения рабочей программы</w:t>
      </w:r>
    </w:p>
    <w:p w:rsidR="00CB2034" w:rsidRPr="00A87DC9" w:rsidRDefault="007E51CE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Fonts w:ascii="Times New Roman" w:hAnsi="Times New Roman" w:cs="Times New Roman"/>
          <w:sz w:val="24"/>
          <w:szCs w:val="24"/>
        </w:rPr>
        <w:t xml:space="preserve">3.1. </w:t>
      </w:r>
      <w:r w:rsidR="00003AD2" w:rsidRPr="00A87DC9">
        <w:rPr>
          <w:rStyle w:val="20"/>
          <w:color w:val="000000"/>
          <w:sz w:val="24"/>
          <w:szCs w:val="24"/>
        </w:rPr>
        <w:t>Рабочая программа составляется преподавателем самостоятельно (или группой педагогов) на один учебный год с последующей корректировкой.</w:t>
      </w:r>
    </w:p>
    <w:p w:rsidR="00003AD2" w:rsidRPr="00A87DC9" w:rsidRDefault="00003AD2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3.2. Рабочая программа дисциплины, профессионального модуля может быть единой для всех преподавателей данной дисциплины, профессионального модуля, работающих в профессиональной образовательной организации, или индивидуальной. </w:t>
      </w:r>
    </w:p>
    <w:p w:rsidR="00003AD2" w:rsidRPr="00A87DC9" w:rsidRDefault="00003AD2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3.3. Рабочие программы обсуждаются и рассматриваются на заседании предметно-цикловой комиссии по специальности</w:t>
      </w:r>
      <w:r w:rsidR="00A03DC6">
        <w:rPr>
          <w:rStyle w:val="20"/>
          <w:color w:val="000000"/>
          <w:sz w:val="24"/>
          <w:szCs w:val="24"/>
        </w:rPr>
        <w:t xml:space="preserve">, </w:t>
      </w:r>
      <w:r w:rsidR="00A03DC6" w:rsidRPr="00F55F19">
        <w:rPr>
          <w:rStyle w:val="20"/>
          <w:color w:val="000000"/>
          <w:sz w:val="24"/>
          <w:szCs w:val="24"/>
        </w:rPr>
        <w:t xml:space="preserve">согласовываются с </w:t>
      </w:r>
      <w:r w:rsidRPr="00F55F19">
        <w:rPr>
          <w:rStyle w:val="20"/>
          <w:color w:val="000000"/>
          <w:sz w:val="24"/>
          <w:szCs w:val="24"/>
        </w:rPr>
        <w:t>заместителем директора по учебно-</w:t>
      </w:r>
      <w:r w:rsidR="00F55F19" w:rsidRPr="00F55F19">
        <w:rPr>
          <w:rStyle w:val="20"/>
          <w:color w:val="000000"/>
          <w:sz w:val="24"/>
          <w:szCs w:val="24"/>
        </w:rPr>
        <w:t xml:space="preserve">воспитательной </w:t>
      </w:r>
      <w:r w:rsidRPr="00F55F19">
        <w:rPr>
          <w:rStyle w:val="20"/>
          <w:color w:val="000000"/>
          <w:sz w:val="24"/>
          <w:szCs w:val="24"/>
        </w:rPr>
        <w:t>работе.</w:t>
      </w:r>
    </w:p>
    <w:p w:rsidR="00003AD2" w:rsidRPr="00A87DC9" w:rsidRDefault="00003AD2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3.4. Рабоч</w:t>
      </w:r>
      <w:r w:rsidR="00F55F19">
        <w:rPr>
          <w:rStyle w:val="20"/>
          <w:color w:val="000000"/>
          <w:sz w:val="24"/>
          <w:szCs w:val="24"/>
        </w:rPr>
        <w:t xml:space="preserve">ие </w:t>
      </w:r>
      <w:r w:rsidRPr="00A87DC9">
        <w:rPr>
          <w:rStyle w:val="20"/>
          <w:color w:val="000000"/>
          <w:sz w:val="24"/>
          <w:szCs w:val="24"/>
        </w:rPr>
        <w:t>программ</w:t>
      </w:r>
      <w:r w:rsidR="00F55F19">
        <w:rPr>
          <w:rStyle w:val="20"/>
          <w:color w:val="000000"/>
          <w:sz w:val="24"/>
          <w:szCs w:val="24"/>
        </w:rPr>
        <w:t xml:space="preserve">ы в составе ОПОП СПО </w:t>
      </w:r>
      <w:r w:rsidRPr="00A87DC9">
        <w:rPr>
          <w:rStyle w:val="20"/>
          <w:color w:val="000000"/>
          <w:sz w:val="24"/>
          <w:szCs w:val="24"/>
        </w:rPr>
        <w:t>утвержда</w:t>
      </w:r>
      <w:r w:rsidR="00F55F19">
        <w:rPr>
          <w:rStyle w:val="20"/>
          <w:color w:val="000000"/>
          <w:sz w:val="24"/>
          <w:szCs w:val="24"/>
        </w:rPr>
        <w:t>ю</w:t>
      </w:r>
      <w:r w:rsidRPr="00A87DC9">
        <w:rPr>
          <w:rStyle w:val="20"/>
          <w:color w:val="000000"/>
          <w:sz w:val="24"/>
          <w:szCs w:val="24"/>
        </w:rPr>
        <w:t>тся ежегодно</w:t>
      </w:r>
      <w:r w:rsidR="00F55F19">
        <w:rPr>
          <w:rStyle w:val="20"/>
          <w:color w:val="000000"/>
          <w:sz w:val="24"/>
          <w:szCs w:val="24"/>
        </w:rPr>
        <w:t xml:space="preserve"> приказом директора </w:t>
      </w:r>
      <w:r w:rsidRPr="00A87DC9">
        <w:rPr>
          <w:rStyle w:val="20"/>
          <w:color w:val="000000"/>
          <w:sz w:val="24"/>
          <w:szCs w:val="24"/>
        </w:rPr>
        <w:t>до 01 сентября текущего учебного года</w:t>
      </w:r>
      <w:r w:rsidR="00F55F19">
        <w:rPr>
          <w:rStyle w:val="20"/>
          <w:color w:val="000000"/>
          <w:sz w:val="24"/>
          <w:szCs w:val="24"/>
        </w:rPr>
        <w:t>.</w:t>
      </w:r>
    </w:p>
    <w:p w:rsidR="00003AD2" w:rsidRPr="00A87DC9" w:rsidRDefault="00003AD2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3.5. Утвержденные рабочие программы дисциплин, профессиональных модулей</w:t>
      </w:r>
      <w:r w:rsidR="001E1986" w:rsidRPr="00A87DC9">
        <w:rPr>
          <w:rStyle w:val="20"/>
          <w:color w:val="000000"/>
          <w:sz w:val="24"/>
          <w:szCs w:val="24"/>
        </w:rPr>
        <w:t xml:space="preserve"> </w:t>
      </w:r>
      <w:r w:rsidRPr="00A87DC9">
        <w:rPr>
          <w:rStyle w:val="20"/>
          <w:color w:val="000000"/>
          <w:sz w:val="24"/>
          <w:szCs w:val="24"/>
        </w:rPr>
        <w:t>являются составной частью ОПОП СПО, входят в обязательную нормативную локальную документацию профессиональной образовательной организации и представляются органам управления образованием регионального уровня, органам контроля и надзора в сфере образования, педагогическому коллективу, родительской общественности</w:t>
      </w:r>
      <w:r w:rsidR="001E1986" w:rsidRPr="00A87DC9">
        <w:rPr>
          <w:rStyle w:val="20"/>
          <w:color w:val="000000"/>
          <w:sz w:val="24"/>
          <w:szCs w:val="24"/>
        </w:rPr>
        <w:t>.</w:t>
      </w:r>
    </w:p>
    <w:p w:rsidR="001E1986" w:rsidRPr="00A87DC9" w:rsidRDefault="001E1986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3.6.</w:t>
      </w:r>
      <w:r w:rsidRPr="00A87DC9">
        <w:rPr>
          <w:color w:val="000000"/>
          <w:sz w:val="24"/>
          <w:szCs w:val="24"/>
        </w:rPr>
        <w:t xml:space="preserve"> </w:t>
      </w:r>
      <w:r w:rsidRPr="00A87DC9">
        <w:rPr>
          <w:rStyle w:val="20"/>
          <w:color w:val="000000"/>
          <w:sz w:val="24"/>
          <w:szCs w:val="24"/>
        </w:rPr>
        <w:t>Все изменения дополнения, вносимые педагогом в рабочую программу дисциплины, профессионального модуля в течение учебного года, должны быть согласованы с предметно-цикловой комиссией, учебной частью. Преподаватель имеет право вносить изменения в рабочую программу по отдельным дисциплинам в течение учебного года в части изменения последовательности тем уроков внутри раздела, сроков проведения контрольных, практических работ.</w:t>
      </w:r>
    </w:p>
    <w:p w:rsidR="001E1986" w:rsidRPr="00A87DC9" w:rsidRDefault="001E1986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>3.7.</w:t>
      </w:r>
      <w:r w:rsidRPr="00A87DC9">
        <w:rPr>
          <w:color w:val="000000"/>
          <w:sz w:val="24"/>
          <w:szCs w:val="24"/>
        </w:rPr>
        <w:t xml:space="preserve"> </w:t>
      </w:r>
      <w:r w:rsidRPr="00A87DC9">
        <w:rPr>
          <w:rStyle w:val="20"/>
          <w:color w:val="000000"/>
          <w:sz w:val="24"/>
          <w:szCs w:val="24"/>
        </w:rPr>
        <w:t>Профессиональная образовательная организация наряду с преподавателем несет ответственность за реализацию в неполном объеме образовательных программ в соответствии с учебным планом и графиком учебного процесса на основании ст.48 Закона «Об образовании в Российской Федерации» от 29.12.2013 г. № 273 – ФЗ.</w:t>
      </w:r>
    </w:p>
    <w:p w:rsidR="001E1986" w:rsidRPr="00A87DC9" w:rsidRDefault="001E1986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lastRenderedPageBreak/>
        <w:t>3.8. Преподаватель несет ответственность за соблюдение сроков разработки, рассмотрения, принятия и утверждения рабочей программы по отдельным предметам, курсам в соответствии со ст. 48 Федерального закона Российской федерации «Об образовании в Российской Федерации» от 29.12.2013 г. № 273 – ФЗ.</w:t>
      </w:r>
    </w:p>
    <w:p w:rsidR="001E1986" w:rsidRPr="00A87DC9" w:rsidRDefault="001E1986" w:rsidP="00003AD2">
      <w:pPr>
        <w:spacing w:after="0" w:line="240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A87DC9">
        <w:rPr>
          <w:rStyle w:val="20"/>
          <w:color w:val="000000"/>
          <w:sz w:val="24"/>
          <w:szCs w:val="24"/>
        </w:rPr>
        <w:t xml:space="preserve">3.9. Рабочая программа дисциплины, профессионального модуля утверждается в двух экземплярах (1 экземпляр хранится на рабочем месте преподавателя, второй экземпляр, а также электронный вариант рабочей программы - в </w:t>
      </w:r>
      <w:r w:rsidR="00FE6A85">
        <w:rPr>
          <w:rStyle w:val="20"/>
          <w:color w:val="000000"/>
          <w:sz w:val="24"/>
          <w:szCs w:val="24"/>
        </w:rPr>
        <w:t>учебной части училища</w:t>
      </w:r>
      <w:r w:rsidRPr="00A87DC9">
        <w:rPr>
          <w:rStyle w:val="20"/>
          <w:color w:val="000000"/>
          <w:sz w:val="24"/>
          <w:szCs w:val="24"/>
        </w:rPr>
        <w:t>).</w:t>
      </w:r>
    </w:p>
    <w:p w:rsidR="00FA22C2" w:rsidRDefault="00FA22C2" w:rsidP="00003AD2">
      <w:pPr>
        <w:spacing w:after="0" w:line="240" w:lineRule="auto"/>
        <w:ind w:firstLine="851"/>
        <w:jc w:val="both"/>
        <w:rPr>
          <w:rStyle w:val="20"/>
          <w:color w:val="000000"/>
        </w:rPr>
        <w:sectPr w:rsidR="00FA22C2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986" w:rsidRDefault="00FA22C2" w:rsidP="00FA22C2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</w:pPr>
      <w:r w:rsidRPr="00A87DC9">
        <w:rPr>
          <w:rStyle w:val="20"/>
          <w:i/>
          <w:color w:val="000000"/>
          <w:sz w:val="24"/>
          <w:szCs w:val="24"/>
        </w:rPr>
        <w:lastRenderedPageBreak/>
        <w:t>Приложение № 1</w:t>
      </w:r>
    </w:p>
    <w:p w:rsidR="00FE35A3" w:rsidRPr="00516B40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  <w:r w:rsidRPr="00516B40">
        <w:rPr>
          <w:rFonts w:ascii="Times New Roman" w:eastAsia="Calibri" w:hAnsi="Times New Roman" w:cs="Times New Roman"/>
          <w:b/>
          <w:sz w:val="26"/>
        </w:rPr>
        <w:t xml:space="preserve">Министерство культуры, по делам национальностей и архивного дела </w:t>
      </w:r>
    </w:p>
    <w:p w:rsidR="00FE35A3" w:rsidRPr="00516B40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  <w:r w:rsidRPr="00516B40">
        <w:rPr>
          <w:rFonts w:ascii="Times New Roman" w:eastAsia="Calibri" w:hAnsi="Times New Roman" w:cs="Times New Roman"/>
          <w:b/>
          <w:sz w:val="26"/>
        </w:rPr>
        <w:t>Чувашской Республики</w:t>
      </w:r>
    </w:p>
    <w:p w:rsidR="00FE35A3" w:rsidRPr="00516B40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  <w:r w:rsidRPr="00516B40">
        <w:rPr>
          <w:rFonts w:ascii="Times New Roman" w:eastAsia="Calibri" w:hAnsi="Times New Roman" w:cs="Times New Roman"/>
          <w:b/>
          <w:sz w:val="26"/>
        </w:rPr>
        <w:t xml:space="preserve">БПОУ «Чебоксарское художественное училище (техникум)» </w:t>
      </w: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sz w:val="26"/>
        </w:rPr>
      </w:pPr>
      <w:r w:rsidRPr="00516B40">
        <w:rPr>
          <w:rFonts w:ascii="Times New Roman" w:eastAsia="Calibri" w:hAnsi="Times New Roman" w:cs="Times New Roman"/>
          <w:b/>
          <w:sz w:val="26"/>
        </w:rPr>
        <w:t>Минкультуры Чувашии</w:t>
      </w: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sz w:val="26"/>
        </w:rPr>
      </w:pP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sz w:val="26"/>
        </w:rPr>
      </w:pP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FE35A3" w:rsidTr="00486D37">
        <w:trPr>
          <w:trHeight w:val="1690"/>
        </w:trPr>
        <w:tc>
          <w:tcPr>
            <w:tcW w:w="4928" w:type="dxa"/>
            <w:shd w:val="clear" w:color="auto" w:fill="auto"/>
          </w:tcPr>
          <w:p w:rsidR="00FE35A3" w:rsidRDefault="00FE35A3" w:rsidP="00486D3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lang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FE35A3" w:rsidRPr="008163D5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E35A3" w:rsidRPr="008163D5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«Чебоксарское</w:t>
            </w:r>
          </w:p>
          <w:p w:rsidR="00FE35A3" w:rsidRPr="008163D5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FE35A3" w:rsidRPr="008163D5" w:rsidRDefault="00FE35A3" w:rsidP="00486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</w:p>
    <w:p w:rsidR="00FE35A3" w:rsidRDefault="00FE35A3" w:rsidP="00FE35A3">
      <w:pPr>
        <w:spacing w:after="0"/>
        <w:jc w:val="center"/>
        <w:rPr>
          <w:rFonts w:ascii="Times New Roman" w:eastAsia="Calibri" w:hAnsi="Times New Roman" w:cs="Times New Roman"/>
          <w:b/>
          <w:sz w:val="26"/>
        </w:rPr>
      </w:pPr>
    </w:p>
    <w:p w:rsidR="00FE35A3" w:rsidRPr="00E96E63" w:rsidRDefault="00FE35A3" w:rsidP="00FE35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96E63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FE35A3" w:rsidRPr="00E96E63" w:rsidRDefault="00FE35A3" w:rsidP="00FE35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u w:val="single" w:color="FFFFFF"/>
        </w:rPr>
      </w:pPr>
      <w:r w:rsidRPr="00E96E63">
        <w:rPr>
          <w:rFonts w:ascii="Times New Roman" w:eastAsia="Times New Roman" w:hAnsi="Times New Roman" w:cs="Times New Roman"/>
          <w:sz w:val="40"/>
          <w:szCs w:val="40"/>
          <w:u w:val="single" w:color="FFFFFF"/>
        </w:rPr>
        <w:t>учебного предмета</w:t>
      </w:r>
    </w:p>
    <w:p w:rsidR="00FE35A3" w:rsidRPr="00E96E63" w:rsidRDefault="00FE35A3" w:rsidP="00FE35A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 w:color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 w:color="FFFFFF"/>
        </w:rPr>
        <w:t>ОД 05</w:t>
      </w:r>
      <w:r w:rsidRPr="00E96E63">
        <w:rPr>
          <w:rFonts w:ascii="Times New Roman" w:eastAsia="Times New Roman" w:hAnsi="Times New Roman" w:cs="Times New Roman"/>
          <w:b/>
          <w:sz w:val="48"/>
          <w:szCs w:val="48"/>
          <w:u w:val="single" w:color="FFFFFF"/>
        </w:rPr>
        <w:t>.</w:t>
      </w:r>
      <w:r w:rsidRPr="00E96E63">
        <w:rPr>
          <w:rFonts w:ascii="Calibri" w:eastAsia="Times New Roman" w:hAnsi="Calibri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 w:color="FFFFFF"/>
        </w:rPr>
        <w:t>Астрономия</w:t>
      </w:r>
      <w:r w:rsidRPr="00E96E63">
        <w:rPr>
          <w:rFonts w:ascii="Times New Roman" w:eastAsia="Times New Roman" w:hAnsi="Times New Roman" w:cs="Times New Roman"/>
          <w:b/>
          <w:sz w:val="48"/>
          <w:szCs w:val="48"/>
          <w:u w:val="single" w:color="FFFFFF"/>
        </w:rPr>
        <w:t xml:space="preserve"> </w:t>
      </w:r>
    </w:p>
    <w:p w:rsidR="00FE35A3" w:rsidRPr="00E96E63" w:rsidRDefault="00FE35A3" w:rsidP="00FE35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 w:color="FFFFFF"/>
        </w:rPr>
      </w:pPr>
      <w:r w:rsidRPr="00E96E63">
        <w:rPr>
          <w:rFonts w:ascii="Times New Roman" w:eastAsia="Times New Roman" w:hAnsi="Times New Roman" w:cs="Times New Roman"/>
          <w:sz w:val="36"/>
          <w:szCs w:val="36"/>
          <w:u w:val="single" w:color="FFFFFF"/>
        </w:rPr>
        <w:t>специальности 53.02.09</w:t>
      </w:r>
    </w:p>
    <w:p w:rsidR="00FE35A3" w:rsidRPr="00E96E63" w:rsidRDefault="00FE35A3" w:rsidP="00FE35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 w:color="FFFFFF"/>
        </w:rPr>
      </w:pPr>
      <w:r w:rsidRPr="00E96E63">
        <w:rPr>
          <w:rFonts w:ascii="Times New Roman" w:eastAsia="Times New Roman" w:hAnsi="Times New Roman" w:cs="Times New Roman"/>
          <w:sz w:val="36"/>
          <w:szCs w:val="36"/>
          <w:u w:val="single" w:color="FFFFFF"/>
        </w:rPr>
        <w:t>Театрально-декорационное искусство</w:t>
      </w:r>
    </w:p>
    <w:p w:rsidR="00FE35A3" w:rsidRDefault="00FE35A3" w:rsidP="00FE35A3">
      <w:pPr>
        <w:spacing w:after="0" w:line="240" w:lineRule="auto"/>
        <w:ind w:left="48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3" w:rsidRDefault="00FE35A3" w:rsidP="00FE35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3" w:rsidRDefault="00FE35A3" w:rsidP="00FE35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A3" w:rsidRDefault="00FE35A3" w:rsidP="00FE35A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FE35A3" w:rsidRDefault="00FE35A3" w:rsidP="00FE35A3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spacing w:after="0"/>
        <w:rPr>
          <w:rFonts w:ascii="Times New Roman" w:eastAsia="Calibri" w:hAnsi="Times New Roman" w:cs="Times New Roman"/>
          <w:color w:val="FF0000"/>
          <w:sz w:val="28"/>
          <w:szCs w:val="24"/>
          <w:u w:val="single"/>
        </w:rPr>
      </w:pPr>
    </w:p>
    <w:p w:rsidR="00FE35A3" w:rsidRDefault="00FE35A3" w:rsidP="00FE35A3">
      <w:pPr>
        <w:tabs>
          <w:tab w:val="left" w:pos="6200"/>
        </w:tabs>
        <w:spacing w:after="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</w:rPr>
        <w:t>Чебоксары 2018</w:t>
      </w:r>
    </w:p>
    <w:p w:rsidR="00FE35A3" w:rsidRDefault="00FE35A3" w:rsidP="00FE35A3">
      <w:pPr>
        <w:tabs>
          <w:tab w:val="left" w:pos="6200"/>
        </w:tabs>
        <w:spacing w:after="0"/>
        <w:jc w:val="center"/>
        <w:rPr>
          <w:rFonts w:ascii="Times New Roman" w:eastAsia="Calibri" w:hAnsi="Times New Roman" w:cs="Times New Roman"/>
          <w:sz w:val="26"/>
        </w:rPr>
      </w:pPr>
    </w:p>
    <w:p w:rsidR="00FE35A3" w:rsidRDefault="00FE35A3" w:rsidP="00FE35A3">
      <w:pPr>
        <w:tabs>
          <w:tab w:val="left" w:pos="6200"/>
        </w:tabs>
        <w:spacing w:after="0"/>
        <w:jc w:val="center"/>
        <w:rPr>
          <w:rFonts w:ascii="Times New Roman" w:eastAsia="Calibri" w:hAnsi="Times New Roman" w:cs="Times New Roman"/>
          <w:sz w:val="26"/>
        </w:rPr>
      </w:pPr>
    </w:p>
    <w:p w:rsidR="00FE35A3" w:rsidRDefault="00FE35A3" w:rsidP="00FE35A3">
      <w:pPr>
        <w:tabs>
          <w:tab w:val="left" w:pos="6200"/>
        </w:tabs>
        <w:spacing w:after="0"/>
        <w:jc w:val="center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FE35A3" w:rsidRPr="00E96E63" w:rsidTr="00486D37">
        <w:tc>
          <w:tcPr>
            <w:tcW w:w="4604" w:type="dxa"/>
          </w:tcPr>
          <w:p w:rsidR="00FE35A3" w:rsidRPr="00E96E63" w:rsidRDefault="00FE35A3" w:rsidP="0048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ОДОБРЕНА</w:t>
            </w:r>
          </w:p>
          <w:p w:rsidR="00FE35A3" w:rsidRPr="00E96E63" w:rsidRDefault="00FE35A3" w:rsidP="0048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теоретическим дисциплинам</w:t>
            </w:r>
          </w:p>
          <w:p w:rsidR="00FE35A3" w:rsidRPr="00E96E63" w:rsidRDefault="00FE35A3" w:rsidP="0048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FE35A3" w:rsidRPr="00E96E63" w:rsidRDefault="00FE35A3" w:rsidP="0048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FE35A3" w:rsidRPr="00E96E63" w:rsidRDefault="00FE35A3" w:rsidP="0048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96E6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Кукушкина)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Федерального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 среднего общего образования, примерной программы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учебного предмета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«Астрономия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разработанной ФГАУ «ФИРО» (протокол № 3 от 21.07.2015, рег. номер рецензии 377 от 23.07.2015)</w:t>
            </w:r>
          </w:p>
          <w:p w:rsidR="00FE35A3" w:rsidRPr="00E96E63" w:rsidRDefault="00FE35A3" w:rsidP="00486D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  <w:t xml:space="preserve"> </w:t>
            </w:r>
          </w:p>
          <w:p w:rsidR="00FE35A3" w:rsidRDefault="00FE35A3" w:rsidP="00486D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FE35A3" w:rsidRPr="00E96E63" w:rsidRDefault="00FE35A3" w:rsidP="00486D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5A3" w:rsidRPr="00E96E63" w:rsidRDefault="00FE35A3" w:rsidP="0048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E6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Герасимова)</w:t>
            </w:r>
          </w:p>
        </w:tc>
      </w:tr>
    </w:tbl>
    <w:p w:rsidR="00FE35A3" w:rsidRDefault="00FE35A3" w:rsidP="00FE35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35A3" w:rsidRDefault="00FE35A3" w:rsidP="00FE35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9A7">
        <w:rPr>
          <w:rFonts w:ascii="Times New Roman" w:eastAsia="Times New Roman" w:hAnsi="Times New Roman" w:cs="Times New Roman"/>
          <w:b/>
          <w:sz w:val="24"/>
          <w:szCs w:val="24"/>
        </w:rPr>
        <w:t>Автор:</w:t>
      </w: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5A3" w:rsidRPr="000B29A7" w:rsidRDefault="00FE35A3" w:rsidP="00FE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Юлмасова</w:t>
      </w:r>
      <w:proofErr w:type="spellEnd"/>
      <w:r w:rsidRPr="000B29A7">
        <w:rPr>
          <w:rFonts w:ascii="Times New Roman" w:eastAsia="Times New Roman" w:hAnsi="Times New Roman" w:cs="Times New Roman"/>
          <w:sz w:val="24"/>
          <w:szCs w:val="24"/>
        </w:rPr>
        <w:t>, преподаватель  БПОУ «Чебоксарское художественное училище (техникум)» Минкультуры Чувашии</w:t>
      </w: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9A7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Рецензенты: </w:t>
      </w: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5A3" w:rsidRPr="000B29A7" w:rsidRDefault="00FE35A3" w:rsidP="00FE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М.Н</w:t>
      </w:r>
      <w:r w:rsidRPr="000B29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0B2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  <w:r w:rsidRPr="000B29A7">
        <w:rPr>
          <w:rFonts w:ascii="Times New Roman" w:eastAsia="Times New Roman" w:hAnsi="Times New Roman" w:cs="Times New Roman"/>
          <w:sz w:val="24"/>
          <w:szCs w:val="24"/>
        </w:rPr>
        <w:t>БПОУ «Чебоксарское художественное училище (техникум)» Минкультуры Чувашии</w:t>
      </w: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5A3" w:rsidRPr="000B29A7" w:rsidRDefault="00FE35A3" w:rsidP="00F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5A3" w:rsidRDefault="00FE35A3" w:rsidP="00FE35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35A3" w:rsidRDefault="00FE35A3" w:rsidP="00FE35A3">
      <w:pPr>
        <w:rPr>
          <w:rFonts w:ascii="Times New Roman" w:eastAsia="Calibri" w:hAnsi="Times New Roman" w:cs="Times New Roman"/>
          <w:sz w:val="26"/>
        </w:rPr>
      </w:pP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Default="00FE35A3" w:rsidP="00FE35A3">
      <w:pPr>
        <w:rPr>
          <w:sz w:val="26"/>
          <w:szCs w:val="26"/>
        </w:rPr>
        <w:sectPr w:rsidR="00FE35A3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5A3" w:rsidRPr="000B29A7" w:rsidRDefault="00FE35A3" w:rsidP="00FE3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B29A7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E35A3" w:rsidRDefault="00FE35A3" w:rsidP="00FE35A3">
      <w:pPr>
        <w:rPr>
          <w:rFonts w:ascii="Calibri" w:eastAsia="Calibri" w:hAnsi="Calibri" w:cs="Times New Roman"/>
          <w:sz w:val="26"/>
          <w:szCs w:val="26"/>
        </w:rPr>
      </w:pP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13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 ПАСПОРТ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РАБОЧЕЙ ПРОГРАММЫ УЧЕБНОГО ПРЕДМЕТА</w:t>
      </w: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13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СТРУКТУРА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И СОДЕРЖАНИЕ УЧЕБНОГО ПРЕДМЕТА</w:t>
      </w:r>
      <w:r w:rsidRPr="004F13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</w:t>
      </w: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13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 УСЛОВИЯ РЕАЛИЗАЦИИ РАБОЧЕЙ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УЧЕБНОГО </w:t>
      </w:r>
      <w:r w:rsidRPr="007C007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ПРЕДМЕТА</w:t>
      </w:r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5A3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13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4. КОНТРОЛЬ И ОЦЕНКА РЕЗУЛЬТАТОВ ОСВОЕНИЯ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УЧЕБНОГО </w:t>
      </w:r>
      <w:r w:rsidRPr="007C007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ПРЕДМЕТА</w:t>
      </w:r>
    </w:p>
    <w:p w:rsidR="00FE35A3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5A3" w:rsidRPr="00EA1725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</w:t>
      </w:r>
      <w:r w:rsidRPr="00EA172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ПЕРЕЧЕНЬ ПРИМЕР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НЫХ ТЕМ </w:t>
      </w:r>
      <w:proofErr w:type="gramStart"/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ИНДИВИДУАЛЬНЫХ ПРОЕКТОВ</w:t>
      </w:r>
      <w:proofErr w:type="gramEnd"/>
    </w:p>
    <w:p w:rsidR="00FE35A3" w:rsidRPr="004F136C" w:rsidRDefault="00FE35A3" w:rsidP="00FE35A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5A3" w:rsidRDefault="00FE35A3" w:rsidP="00FE35A3">
      <w:pPr>
        <w:rPr>
          <w:rFonts w:ascii="Calibri" w:eastAsia="Calibri" w:hAnsi="Calibri" w:cs="Times New Roman"/>
          <w:b/>
          <w:color w:val="000000"/>
          <w:sz w:val="26"/>
          <w:szCs w:val="26"/>
        </w:rPr>
      </w:pPr>
    </w:p>
    <w:p w:rsidR="00FE35A3" w:rsidRDefault="00FE35A3" w:rsidP="00FE35A3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35A3" w:rsidRDefault="00FE35A3" w:rsidP="00FE35A3">
      <w:pPr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35A3" w:rsidRDefault="00FE35A3" w:rsidP="00FE35A3">
      <w:pPr>
        <w:autoSpaceDE w:val="0"/>
        <w:spacing w:after="0" w:line="240" w:lineRule="auto"/>
        <w:ind w:right="140"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FE35A3" w:rsidRDefault="00FE35A3" w:rsidP="003A2037">
      <w:pPr>
        <w:numPr>
          <w:ilvl w:val="0"/>
          <w:numId w:val="9"/>
        </w:numPr>
        <w:suppressAutoHyphens/>
        <w:autoSpaceDE w:val="0"/>
        <w:spacing w:after="0" w:line="240" w:lineRule="auto"/>
        <w:ind w:left="567" w:right="140" w:hanging="567"/>
        <w:jc w:val="center"/>
        <w:rPr>
          <w:rFonts w:ascii="Calibri" w:eastAsia="Calibri" w:hAnsi="Calibri" w:cs="Times New Roman"/>
        </w:rPr>
      </w:pPr>
      <w:r w:rsidRPr="00EE057D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ПАСПОРТ РАБОЧЕЙ ПРОГРАММЫ УЧЕБНОГО ПРЕДМЕТА</w:t>
      </w:r>
    </w:p>
    <w:p w:rsidR="00FE35A3" w:rsidRPr="00CE5F4F" w:rsidRDefault="00FE35A3" w:rsidP="00FE35A3">
      <w:pPr>
        <w:autoSpaceDE w:val="0"/>
        <w:spacing w:after="0" w:line="240" w:lineRule="auto"/>
        <w:ind w:left="1069" w:right="140"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_______________________________</w:t>
      </w:r>
    </w:p>
    <w:p w:rsidR="00FE35A3" w:rsidRDefault="00FE35A3" w:rsidP="00FE35A3">
      <w:pPr>
        <w:autoSpaceDE w:val="0"/>
        <w:spacing w:after="0" w:line="240" w:lineRule="auto"/>
        <w:ind w:left="1069" w:right="140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FE35A3" w:rsidRDefault="00FE35A3" w:rsidP="00FE35A3">
      <w:pPr>
        <w:numPr>
          <w:ilvl w:val="1"/>
          <w:numId w:val="9"/>
        </w:numPr>
        <w:suppressAutoHyphens/>
        <w:autoSpaceDE w:val="0"/>
        <w:spacing w:after="0" w:line="240" w:lineRule="auto"/>
        <w:ind w:right="140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D57D02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Место учебного предмета в структуре основной профессиональной образовательной программы:</w:t>
      </w:r>
    </w:p>
    <w:p w:rsidR="00FE35A3" w:rsidRDefault="00FE35A3" w:rsidP="00FE35A3">
      <w:pPr>
        <w:suppressAutoHyphens/>
        <w:autoSpaceDE w:val="0"/>
        <w:spacing w:after="0" w:line="240" w:lineRule="auto"/>
        <w:ind w:left="1069" w:right="140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FE35A3" w:rsidRPr="00EA6714" w:rsidRDefault="00FE35A3" w:rsidP="00FE35A3">
      <w:pPr>
        <w:numPr>
          <w:ilvl w:val="1"/>
          <w:numId w:val="9"/>
        </w:numPr>
        <w:suppressAutoHyphens/>
        <w:autoSpaceDE w:val="0"/>
        <w:spacing w:after="0" w:line="240" w:lineRule="auto"/>
        <w:ind w:right="140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Результаты освоения учебного предмета</w:t>
      </w:r>
    </w:p>
    <w:p w:rsidR="00FE35A3" w:rsidRDefault="00FE35A3" w:rsidP="00FE35A3">
      <w:pPr>
        <w:pStyle w:val="Standard"/>
        <w:ind w:firstLine="708"/>
        <w:jc w:val="both"/>
        <w:rPr>
          <w:rFonts w:eastAsia="SchoolBookCSanPin-Regular" w:cs="Times New Roman"/>
          <w:kern w:val="0"/>
        </w:rPr>
      </w:pPr>
      <w:r w:rsidRPr="00EA6714">
        <w:rPr>
          <w:rFonts w:eastAsia="SchoolBookCSanPin-Regular" w:cs="Times New Roman"/>
          <w:kern w:val="0"/>
        </w:rPr>
        <w:t xml:space="preserve">Освоение содержания учебного предмета </w:t>
      </w:r>
      <w:r>
        <w:rPr>
          <w:rFonts w:eastAsia="SchoolBookCSanPin-Regular" w:cs="Times New Roman"/>
          <w:kern w:val="0"/>
        </w:rPr>
        <w:t>_____________</w:t>
      </w:r>
      <w:r w:rsidRPr="00EA6714">
        <w:rPr>
          <w:rFonts w:eastAsia="SchoolBookCSanPin-Regular" w:cs="Times New Roman"/>
          <w:kern w:val="0"/>
        </w:rPr>
        <w:t xml:space="preserve"> обеспечивает достижение студентами следующих </w:t>
      </w:r>
      <w:r w:rsidRPr="00EA6714">
        <w:rPr>
          <w:rFonts w:eastAsia="SchoolBookCSanPin-Regular" w:cs="Times New Roman"/>
          <w:b/>
          <w:i/>
          <w:kern w:val="0"/>
        </w:rPr>
        <w:t>результатов</w:t>
      </w:r>
      <w:r w:rsidRPr="00EA6714">
        <w:rPr>
          <w:rFonts w:eastAsia="SchoolBookCSanPin-Regular" w:cs="Times New Roman"/>
          <w:kern w:val="0"/>
        </w:rPr>
        <w:t>:</w:t>
      </w:r>
    </w:p>
    <w:p w:rsidR="00FE35A3" w:rsidRPr="00FE35A3" w:rsidRDefault="00FE35A3" w:rsidP="00FE35A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FE35A3">
        <w:rPr>
          <w:i/>
        </w:rPr>
        <w:t>личностных:</w:t>
      </w:r>
      <w:r w:rsidRPr="00FE35A3">
        <w:rPr>
          <w:rFonts w:cs="Times New Roman"/>
        </w:rPr>
        <w:t xml:space="preserve"> _______________________________</w:t>
      </w:r>
    </w:p>
    <w:p w:rsidR="00FE35A3" w:rsidRPr="00FE35A3" w:rsidRDefault="00FE35A3" w:rsidP="00FE35A3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proofErr w:type="spellStart"/>
      <w:r w:rsidRPr="00FE35A3">
        <w:rPr>
          <w:i/>
        </w:rPr>
        <w:t>метапредметных</w:t>
      </w:r>
      <w:proofErr w:type="spellEnd"/>
      <w:r w:rsidRPr="00FE35A3">
        <w:rPr>
          <w:i/>
        </w:rPr>
        <w:t>:___________________________</w:t>
      </w:r>
    </w:p>
    <w:p w:rsidR="00FE35A3" w:rsidRPr="00FE35A3" w:rsidRDefault="00FE35A3" w:rsidP="00FE35A3">
      <w:pPr>
        <w:pStyle w:val="Standard"/>
        <w:numPr>
          <w:ilvl w:val="0"/>
          <w:numId w:val="10"/>
        </w:numPr>
        <w:jc w:val="both"/>
        <w:rPr>
          <w:i/>
        </w:rPr>
      </w:pPr>
      <w:r w:rsidRPr="00FE35A3">
        <w:rPr>
          <w:i/>
        </w:rPr>
        <w:t>предметных:_______________________________</w:t>
      </w:r>
    </w:p>
    <w:p w:rsidR="00FE35A3" w:rsidRPr="00640F08" w:rsidRDefault="00FE35A3" w:rsidP="00FE35A3">
      <w:pPr>
        <w:pStyle w:val="Standard"/>
        <w:ind w:left="720"/>
        <w:jc w:val="both"/>
        <w:rPr>
          <w:rFonts w:cs="Times New Roman"/>
        </w:rPr>
      </w:pPr>
    </w:p>
    <w:p w:rsidR="00FE35A3" w:rsidRPr="00742240" w:rsidRDefault="00FE35A3" w:rsidP="00FE35A3">
      <w:pPr>
        <w:pStyle w:val="Standard"/>
        <w:numPr>
          <w:ilvl w:val="1"/>
          <w:numId w:val="9"/>
        </w:numPr>
      </w:pPr>
      <w:r>
        <w:rPr>
          <w:b/>
          <w:bCs/>
        </w:rPr>
        <w:t>Цели и задачи предмета</w:t>
      </w:r>
      <w:r w:rsidRPr="00B2652C">
        <w:rPr>
          <w:b/>
          <w:bCs/>
        </w:rPr>
        <w:t xml:space="preserve"> – требования к результатам освоения </w:t>
      </w:r>
      <w:r>
        <w:rPr>
          <w:b/>
          <w:bCs/>
        </w:rPr>
        <w:t>предмета:</w:t>
      </w:r>
    </w:p>
    <w:p w:rsidR="00FE35A3" w:rsidRDefault="00FE35A3" w:rsidP="00FE35A3">
      <w:pPr>
        <w:suppressAutoHyphens/>
        <w:autoSpaceDE w:val="0"/>
        <w:spacing w:after="0" w:line="240" w:lineRule="auto"/>
        <w:ind w:left="1069" w:right="140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</w:p>
    <w:p w:rsidR="003A2037" w:rsidRDefault="003A2037" w:rsidP="003A2037">
      <w:pPr>
        <w:pStyle w:val="Standard"/>
        <w:numPr>
          <w:ilvl w:val="0"/>
          <w:numId w:val="9"/>
        </w:numPr>
        <w:tabs>
          <w:tab w:val="left" w:pos="570"/>
        </w:tabs>
        <w:jc w:val="center"/>
        <w:rPr>
          <w:b/>
        </w:rPr>
      </w:pPr>
      <w:r w:rsidRPr="00E63E8B">
        <w:rPr>
          <w:b/>
        </w:rPr>
        <w:t>СТРУКТУРА И СОДЕРЖАНИЕ УЧЕБНОГО ПРЕДМЕТА</w:t>
      </w:r>
    </w:p>
    <w:p w:rsidR="003A2037" w:rsidRPr="00221993" w:rsidRDefault="003A2037" w:rsidP="003A2037">
      <w:pPr>
        <w:pStyle w:val="Standard"/>
        <w:numPr>
          <w:ilvl w:val="1"/>
          <w:numId w:val="9"/>
        </w:numPr>
        <w:tabs>
          <w:tab w:val="left" w:pos="285"/>
        </w:tabs>
        <w:jc w:val="center"/>
      </w:pPr>
      <w:r>
        <w:rPr>
          <w:rFonts w:eastAsia="Times New Roman" w:cs="Times New Roman"/>
          <w:b/>
          <w:kern w:val="0"/>
          <w:lang w:eastAsia="ru-RU"/>
        </w:rPr>
        <w:t>Объем учебного предмета</w:t>
      </w:r>
      <w:r w:rsidRPr="002F1132">
        <w:rPr>
          <w:rFonts w:eastAsia="Times New Roman" w:cs="Times New Roman"/>
          <w:b/>
          <w:kern w:val="0"/>
          <w:lang w:eastAsia="ru-RU"/>
        </w:rPr>
        <w:t xml:space="preserve"> и виды учебной работы</w:t>
      </w:r>
    </w:p>
    <w:p w:rsidR="003A2037" w:rsidRDefault="003A2037" w:rsidP="003A2037">
      <w:pPr>
        <w:pStyle w:val="Standard"/>
        <w:tabs>
          <w:tab w:val="left" w:pos="57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3A2037" w:rsidRPr="005837AA" w:rsidTr="00486D37">
        <w:trPr>
          <w:trHeight w:val="275"/>
        </w:trPr>
        <w:tc>
          <w:tcPr>
            <w:tcW w:w="6521" w:type="dxa"/>
            <w:vMerge w:val="restart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b/>
              </w:rPr>
            </w:pPr>
            <w:r w:rsidRPr="000E1FFB">
              <w:rPr>
                <w:b/>
              </w:rPr>
              <w:t>Виды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  <w:r w:rsidRPr="000E1FFB">
              <w:rPr>
                <w:b/>
              </w:rPr>
              <w:t>Объем часов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  <w:r w:rsidRPr="000E1FFB">
              <w:rPr>
                <w:b/>
              </w:rPr>
              <w:t>курс</w:t>
            </w:r>
          </w:p>
        </w:tc>
      </w:tr>
      <w:tr w:rsidR="003A2037" w:rsidRPr="005837AA" w:rsidTr="00486D37">
        <w:trPr>
          <w:trHeight w:val="804"/>
        </w:trPr>
        <w:tc>
          <w:tcPr>
            <w:tcW w:w="6521" w:type="dxa"/>
            <w:vMerge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3A20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  <w:r w:rsidRPr="000E1FFB">
              <w:rPr>
                <w:b/>
              </w:rPr>
              <w:t>сем</w:t>
            </w:r>
            <w:r>
              <w:rPr>
                <w:b/>
              </w:rPr>
              <w:t>естр</w:t>
            </w: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b/>
              </w:rPr>
            </w:pPr>
            <w:r w:rsidRPr="000E1FFB">
              <w:rPr>
                <w:b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b/>
              </w:rPr>
            </w:pPr>
            <w:r w:rsidRPr="000E1FFB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3A2037" w:rsidRPr="00486D37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486D37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  <w:r w:rsidRPr="005837AA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0E1FFB" w:rsidRDefault="003A2037" w:rsidP="003A2037">
            <w:pPr>
              <w:pStyle w:val="Standard"/>
              <w:tabs>
                <w:tab w:val="left" w:pos="570"/>
              </w:tabs>
              <w:jc w:val="both"/>
              <w:rPr>
                <w:i/>
              </w:rPr>
            </w:pPr>
            <w:r w:rsidRPr="005837AA">
              <w:t xml:space="preserve">лабораторные занятия </w:t>
            </w:r>
            <w:r>
              <w:t xml:space="preserve"> </w:t>
            </w:r>
            <w:r w:rsidRPr="000E1FFB">
              <w:rPr>
                <w:i/>
              </w:rPr>
              <w:t>(не предусмотрено)</w:t>
            </w:r>
          </w:p>
        </w:tc>
        <w:tc>
          <w:tcPr>
            <w:tcW w:w="1417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  <w:r w:rsidRPr="005837AA">
              <w:t xml:space="preserve">практические занятия 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  <w:r w:rsidRPr="005837AA">
              <w:t xml:space="preserve">контрольные работы 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3A2037">
            <w:pPr>
              <w:pStyle w:val="Standard"/>
              <w:tabs>
                <w:tab w:val="left" w:pos="570"/>
              </w:tabs>
              <w:jc w:val="both"/>
            </w:pPr>
            <w:r w:rsidRPr="005837AA">
              <w:t xml:space="preserve">курсовая работа (проект) </w:t>
            </w:r>
            <w:r>
              <w:t xml:space="preserve"> </w:t>
            </w:r>
            <w:r w:rsidRPr="005837AA">
              <w:t>(</w:t>
            </w:r>
            <w:r w:rsidRPr="000E1FFB">
              <w:rPr>
                <w:i/>
              </w:rPr>
              <w:t>не предусмотрено)</w:t>
            </w:r>
          </w:p>
        </w:tc>
        <w:tc>
          <w:tcPr>
            <w:tcW w:w="1417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center"/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b/>
              </w:rPr>
            </w:pPr>
            <w:r w:rsidRPr="000E1FF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  <w:lang w:val="en-US"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  <w:r w:rsidRPr="005837AA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  <w:r w:rsidRPr="005837AA">
              <w:t>самостоятельная работа над курсовой работой (проектом) (если предусмотрено)</w:t>
            </w:r>
          </w:p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both"/>
              <w:rPr>
                <w:i/>
              </w:rPr>
            </w:pPr>
            <w:r w:rsidRPr="000E1FFB">
              <w:rPr>
                <w:i/>
              </w:rPr>
              <w:lastRenderedPageBreak/>
              <w:t>(не предусмотрено)</w:t>
            </w: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b/>
              </w:rPr>
            </w:pPr>
          </w:p>
        </w:tc>
      </w:tr>
      <w:tr w:rsidR="003A2037" w:rsidRPr="005837AA" w:rsidTr="00486D37">
        <w:tc>
          <w:tcPr>
            <w:tcW w:w="6521" w:type="dxa"/>
            <w:shd w:val="clear" w:color="auto" w:fill="auto"/>
          </w:tcPr>
          <w:p w:rsidR="003A2037" w:rsidRPr="005837AA" w:rsidRDefault="003A2037" w:rsidP="00486D37">
            <w:pPr>
              <w:pStyle w:val="Standard"/>
              <w:tabs>
                <w:tab w:val="left" w:pos="57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A2037" w:rsidRPr="000E1FFB" w:rsidRDefault="003A2037" w:rsidP="00486D37">
            <w:pPr>
              <w:pStyle w:val="Standard"/>
              <w:tabs>
                <w:tab w:val="left" w:pos="570"/>
              </w:tabs>
              <w:jc w:val="center"/>
              <w:rPr>
                <w:lang w:val="en-US"/>
              </w:rPr>
            </w:pPr>
          </w:p>
        </w:tc>
      </w:tr>
      <w:tr w:rsidR="004E6B02" w:rsidRPr="005837AA" w:rsidTr="00486D37">
        <w:tc>
          <w:tcPr>
            <w:tcW w:w="6521" w:type="dxa"/>
            <w:shd w:val="clear" w:color="auto" w:fill="auto"/>
          </w:tcPr>
          <w:p w:rsidR="004E6B02" w:rsidRPr="000E1FFB" w:rsidRDefault="004E6B02" w:rsidP="00486D37">
            <w:pPr>
              <w:pStyle w:val="Standard"/>
              <w:tabs>
                <w:tab w:val="left" w:pos="570"/>
              </w:tabs>
              <w:jc w:val="both"/>
              <w:rPr>
                <w:b/>
                <w:i/>
              </w:rPr>
            </w:pPr>
            <w:r w:rsidRPr="000E1FFB">
              <w:rPr>
                <w:b/>
                <w:i/>
              </w:rPr>
              <w:t xml:space="preserve">Итоговая аттестация в форме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E6B02" w:rsidRPr="000E1FFB" w:rsidRDefault="004E6B02" w:rsidP="00486D37">
            <w:pPr>
              <w:pStyle w:val="Standard"/>
              <w:tabs>
                <w:tab w:val="left" w:pos="570"/>
              </w:tabs>
              <w:jc w:val="center"/>
              <w:rPr>
                <w:b/>
                <w:i/>
              </w:rPr>
            </w:pPr>
          </w:p>
        </w:tc>
      </w:tr>
    </w:tbl>
    <w:p w:rsidR="00FE35A3" w:rsidRDefault="00FE35A3" w:rsidP="003A2037">
      <w:pPr>
        <w:autoSpaceDE w:val="0"/>
        <w:spacing w:after="0" w:line="240" w:lineRule="auto"/>
        <w:ind w:right="140"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4E6B02" w:rsidRPr="004E6B02" w:rsidRDefault="004E6B02" w:rsidP="004E6B02">
      <w:pPr>
        <w:pStyle w:val="Standard"/>
        <w:tabs>
          <w:tab w:val="left" w:pos="285"/>
        </w:tabs>
        <w:ind w:left="709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2.2. Содержание учебного предмета</w:t>
      </w:r>
    </w:p>
    <w:p w:rsidR="004E6B02" w:rsidRPr="004E6B02" w:rsidRDefault="004E6B02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_________________________________________________________________________________________________________________________________________________</w:t>
      </w:r>
    </w:p>
    <w:p w:rsidR="005703AF" w:rsidRDefault="005703AF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</w:pPr>
    </w:p>
    <w:p w:rsidR="004E6B02" w:rsidRDefault="005703AF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  <w:t xml:space="preserve"> </w:t>
      </w:r>
      <w:r w:rsidR="004E6B02" w:rsidRPr="004E6B02"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  <w:t>ТЕМАТИЧЕСКИЙ ПЛАН ДИСЦИПЛИНЫ</w:t>
      </w:r>
    </w:p>
    <w:tbl>
      <w:tblPr>
        <w:tblW w:w="1037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396"/>
        <w:gridCol w:w="709"/>
        <w:gridCol w:w="4581"/>
        <w:gridCol w:w="1022"/>
        <w:gridCol w:w="1671"/>
      </w:tblGrid>
      <w:tr w:rsidR="00A73C4E" w:rsidTr="005703AF">
        <w:trPr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 учебных занятий,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основных видов учебной деятельности обучающихся</w:t>
            </w:r>
          </w:p>
        </w:tc>
      </w:tr>
      <w:tr w:rsidR="00A73C4E" w:rsidTr="005703AF">
        <w:trPr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73C4E" w:rsidTr="005703AF">
        <w:trPr>
          <w:trHeight w:val="23"/>
        </w:trPr>
        <w:tc>
          <w:tcPr>
            <w:tcW w:w="103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Pr="005703AF" w:rsidRDefault="00A73C4E" w:rsidP="00A7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0"/>
            </w:pPr>
            <w:r w:rsidRPr="00570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A73C4E" w:rsidTr="005703AF">
        <w:trPr>
          <w:cantSplit/>
          <w:trHeight w:val="233"/>
        </w:trPr>
        <w:tc>
          <w:tcPr>
            <w:tcW w:w="2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3C4E" w:rsidRPr="005703AF" w:rsidRDefault="00A73C4E" w:rsidP="00A7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570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</w:pPr>
          </w:p>
        </w:tc>
      </w:tr>
      <w:tr w:rsidR="00A73C4E" w:rsidTr="005703AF">
        <w:trPr>
          <w:cantSplit/>
          <w:trHeight w:val="232"/>
        </w:trPr>
        <w:tc>
          <w:tcPr>
            <w:tcW w:w="2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3C4E" w:rsidRPr="005703AF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C4E" w:rsidTr="005703AF">
        <w:trPr>
          <w:cantSplit/>
          <w:trHeight w:val="232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C4E" w:rsidRPr="005703AF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A7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676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Самостоятельная работа: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3C4E" w:rsidTr="005703AF">
        <w:trPr>
          <w:cantSplit/>
          <w:trHeight w:val="232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C4E" w:rsidRPr="005703AF" w:rsidRDefault="00A73C4E" w:rsidP="00486D37">
            <w:pPr>
              <w:spacing w:after="0" w:line="240" w:lineRule="auto"/>
              <w:ind w:right="-1090"/>
            </w:pPr>
            <w:r w:rsidRPr="005703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2. </w:t>
            </w:r>
          </w:p>
          <w:p w:rsidR="00A73C4E" w:rsidRPr="005703AF" w:rsidRDefault="00A73C4E" w:rsidP="00A73C4E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</w:pPr>
          </w:p>
        </w:tc>
      </w:tr>
      <w:tr w:rsidR="00A73C4E" w:rsidTr="005703AF">
        <w:trPr>
          <w:cantSplit/>
          <w:trHeight w:val="232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Pr="005703AF" w:rsidRDefault="00A73C4E" w:rsidP="005703AF">
            <w:pPr>
              <w:spacing w:after="0" w:line="240" w:lineRule="auto"/>
              <w:contextualSpacing/>
            </w:pPr>
            <w:r w:rsidRPr="005703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занятие:  </w:t>
            </w:r>
          </w:p>
        </w:tc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  <w:highlight w:val="white"/>
              </w:rPr>
            </w:pPr>
          </w:p>
        </w:tc>
      </w:tr>
      <w:tr w:rsidR="00A73C4E" w:rsidTr="005703AF">
        <w:trPr>
          <w:cantSplit/>
          <w:trHeight w:val="232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highlight w:val="white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Pr="005703AF" w:rsidRDefault="00A73C4E" w:rsidP="005703AF">
            <w:pPr>
              <w:spacing w:after="0" w:line="240" w:lineRule="auto"/>
              <w:contextualSpacing/>
              <w:jc w:val="both"/>
            </w:pPr>
            <w:r w:rsidRPr="005703A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03A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  <w:highlight w:val="white"/>
              </w:rPr>
            </w:pPr>
          </w:p>
        </w:tc>
      </w:tr>
      <w:tr w:rsidR="00A73C4E" w:rsidTr="005703AF">
        <w:trPr>
          <w:cantSplit/>
          <w:trHeight w:val="23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4E" w:rsidRDefault="00A73C4E" w:rsidP="00486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C4E" w:rsidTr="005703AF">
        <w:trPr>
          <w:cantSplit/>
          <w:trHeight w:val="23"/>
        </w:trPr>
        <w:tc>
          <w:tcPr>
            <w:tcW w:w="76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57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Промежуточная аттестация в форме 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4E" w:rsidRDefault="00A73C4E" w:rsidP="00486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3C4E" w:rsidTr="005703AF">
        <w:trPr>
          <w:cantSplit/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C4E" w:rsidRDefault="00A73C4E" w:rsidP="0048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3C4E" w:rsidRDefault="00A73C4E" w:rsidP="00486D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E6B02" w:rsidRDefault="004E6B02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zh-CN"/>
        </w:rPr>
      </w:pPr>
    </w:p>
    <w:p w:rsidR="005703AF" w:rsidRDefault="005703AF" w:rsidP="00570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УЧЕБНОГО ПРЕДМЕТА</w:t>
      </w:r>
    </w:p>
    <w:p w:rsidR="005703AF" w:rsidRPr="003F447D" w:rsidRDefault="005703AF" w:rsidP="005703AF">
      <w:pPr>
        <w:spacing w:after="0" w:line="240" w:lineRule="auto"/>
        <w:jc w:val="center"/>
      </w:pPr>
    </w:p>
    <w:p w:rsidR="005703AF" w:rsidRDefault="005703AF" w:rsidP="005703A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AE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5703AF" w:rsidRPr="005703AF" w:rsidRDefault="005703AF" w:rsidP="005703AF">
      <w:pPr>
        <w:pStyle w:val="210"/>
        <w:tabs>
          <w:tab w:val="left" w:pos="-1134"/>
        </w:tabs>
        <w:spacing w:after="0" w:line="240" w:lineRule="auto"/>
        <w:ind w:right="140" w:firstLine="709"/>
        <w:contextualSpacing/>
        <w:jc w:val="both"/>
        <w:rPr>
          <w:color w:val="000000" w:themeColor="text1"/>
        </w:rPr>
      </w:pPr>
      <w:r w:rsidRPr="005703AF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5703AF" w:rsidRPr="005703AF" w:rsidRDefault="005703AF" w:rsidP="005703AF">
      <w:pPr>
        <w:pStyle w:val="210"/>
        <w:tabs>
          <w:tab w:val="left" w:pos="-1134"/>
        </w:tabs>
        <w:spacing w:after="0" w:line="240" w:lineRule="auto"/>
        <w:ind w:right="140" w:firstLine="709"/>
        <w:contextualSpacing/>
        <w:jc w:val="both"/>
        <w:rPr>
          <w:color w:val="000000" w:themeColor="text1"/>
        </w:rPr>
      </w:pPr>
    </w:p>
    <w:p w:rsidR="005703AF" w:rsidRPr="000269AE" w:rsidRDefault="005703AF" w:rsidP="005703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5703AF" w:rsidRDefault="005703AF" w:rsidP="00570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703AF" w:rsidRDefault="005703AF" w:rsidP="005703AF">
      <w:pPr>
        <w:pStyle w:val="210"/>
        <w:tabs>
          <w:tab w:val="left" w:pos="-1134"/>
        </w:tabs>
        <w:spacing w:after="0" w:line="240" w:lineRule="auto"/>
        <w:ind w:left="720" w:right="140"/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5703AF" w:rsidRDefault="005703AF" w:rsidP="005703AF">
      <w:pPr>
        <w:pStyle w:val="210"/>
        <w:tabs>
          <w:tab w:val="left" w:pos="-1134"/>
        </w:tabs>
        <w:spacing w:after="0" w:line="240" w:lineRule="auto"/>
        <w:ind w:left="720" w:right="140"/>
        <w:contextualSpacing/>
        <w:rPr>
          <w:b/>
        </w:rPr>
      </w:pPr>
    </w:p>
    <w:p w:rsidR="005703AF" w:rsidRPr="008312AF" w:rsidRDefault="00307546" w:rsidP="00307546">
      <w:pPr>
        <w:pStyle w:val="210"/>
        <w:tabs>
          <w:tab w:val="left" w:pos="-1134"/>
        </w:tabs>
        <w:spacing w:after="0" w:line="240" w:lineRule="auto"/>
        <w:ind w:left="360" w:right="140"/>
        <w:contextualSpacing/>
        <w:jc w:val="center"/>
        <w:rPr>
          <w:b/>
        </w:rPr>
      </w:pPr>
      <w:r>
        <w:rPr>
          <w:b/>
        </w:rPr>
        <w:t xml:space="preserve">4. </w:t>
      </w:r>
      <w:r w:rsidR="005703AF" w:rsidRPr="008312AF">
        <w:rPr>
          <w:b/>
        </w:rPr>
        <w:t>КОНТРОЛЬ И ОЦЕ</w:t>
      </w:r>
      <w:r w:rsidR="005703AF">
        <w:rPr>
          <w:b/>
        </w:rPr>
        <w:t>НКА РЕЗУЛЬТАТОВ ОСВОЕНИЯ УЧЕБНОГО ПРЕДМЕТА</w:t>
      </w:r>
    </w:p>
    <w:p w:rsidR="005703AF" w:rsidRDefault="005703AF" w:rsidP="005703AF">
      <w:pPr>
        <w:pStyle w:val="210"/>
        <w:tabs>
          <w:tab w:val="left" w:pos="-1134"/>
        </w:tabs>
        <w:spacing w:after="0" w:line="240" w:lineRule="auto"/>
        <w:ind w:right="140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69"/>
      </w:tblGrid>
      <w:tr w:rsidR="005703AF" w:rsidRPr="00F9617C" w:rsidTr="00486D37">
        <w:tc>
          <w:tcPr>
            <w:tcW w:w="5778" w:type="dxa"/>
            <w:shd w:val="clear" w:color="auto" w:fill="auto"/>
          </w:tcPr>
          <w:p w:rsidR="005703AF" w:rsidRPr="00422A6D" w:rsidRDefault="005703AF" w:rsidP="00486D37">
            <w:pPr>
              <w:pStyle w:val="Default"/>
            </w:pPr>
            <w:r w:rsidRPr="00F9617C">
              <w:rPr>
                <w:b/>
                <w:bCs/>
              </w:rPr>
              <w:t>Результаты освоения учебного предмета:</w:t>
            </w:r>
          </w:p>
          <w:p w:rsidR="005703AF" w:rsidRPr="00F9617C" w:rsidRDefault="005703AF" w:rsidP="00486D37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5703AF" w:rsidRPr="00422A6D" w:rsidRDefault="005703AF" w:rsidP="00486D37">
            <w:pPr>
              <w:pStyle w:val="Default"/>
              <w:jc w:val="center"/>
            </w:pPr>
            <w:r w:rsidRPr="00F9617C">
              <w:rPr>
                <w:b/>
                <w:bCs/>
              </w:rPr>
              <w:t xml:space="preserve">Формы и методы контроля и оценки результатов освоения учебного предмета </w:t>
            </w:r>
          </w:p>
        </w:tc>
      </w:tr>
      <w:tr w:rsidR="005703AF" w:rsidRPr="00F9617C" w:rsidTr="00486D37">
        <w:tc>
          <w:tcPr>
            <w:tcW w:w="5778" w:type="dxa"/>
            <w:shd w:val="clear" w:color="auto" w:fill="auto"/>
          </w:tcPr>
          <w:p w:rsidR="005703AF" w:rsidRPr="00F9617C" w:rsidRDefault="005703AF" w:rsidP="00486D37">
            <w:pPr>
              <w:pStyle w:val="Default"/>
              <w:rPr>
                <w:bCs/>
              </w:rPr>
            </w:pPr>
          </w:p>
        </w:tc>
        <w:tc>
          <w:tcPr>
            <w:tcW w:w="4069" w:type="dxa"/>
            <w:shd w:val="clear" w:color="auto" w:fill="auto"/>
          </w:tcPr>
          <w:p w:rsidR="005703AF" w:rsidRPr="00D42534" w:rsidRDefault="005703AF" w:rsidP="00486D37">
            <w:pPr>
              <w:ind w:firstLine="708"/>
            </w:pPr>
          </w:p>
        </w:tc>
      </w:tr>
      <w:tr w:rsidR="005703AF" w:rsidRPr="00F9617C" w:rsidTr="00486D37">
        <w:tc>
          <w:tcPr>
            <w:tcW w:w="5778" w:type="dxa"/>
            <w:shd w:val="clear" w:color="auto" w:fill="auto"/>
          </w:tcPr>
          <w:p w:rsidR="005703AF" w:rsidRPr="00F9617C" w:rsidRDefault="005703AF" w:rsidP="00486D37">
            <w:pPr>
              <w:pStyle w:val="Default"/>
              <w:rPr>
                <w:bCs/>
              </w:rPr>
            </w:pPr>
          </w:p>
        </w:tc>
        <w:tc>
          <w:tcPr>
            <w:tcW w:w="4069" w:type="dxa"/>
            <w:shd w:val="clear" w:color="auto" w:fill="auto"/>
          </w:tcPr>
          <w:p w:rsidR="005703AF" w:rsidRPr="00F9617C" w:rsidRDefault="005703AF" w:rsidP="00486D37">
            <w:pPr>
              <w:pStyle w:val="Default"/>
              <w:rPr>
                <w:bCs/>
              </w:rPr>
            </w:pPr>
          </w:p>
        </w:tc>
      </w:tr>
    </w:tbl>
    <w:p w:rsidR="00307546" w:rsidRDefault="00307546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03AF" w:rsidRDefault="00307546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75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ПЕРЕЧЕНЬ ПРИМЕРНЫХ ТЕМ </w:t>
      </w:r>
      <w:proofErr w:type="gramStart"/>
      <w:r w:rsidRPr="003075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ИНДИВИДУАЛЬНЫХ ПРОЕКТОВ</w:t>
      </w:r>
      <w:proofErr w:type="gramEnd"/>
    </w:p>
    <w:p w:rsidR="00307546" w:rsidRPr="00307546" w:rsidRDefault="00307546" w:rsidP="004E6B02">
      <w:pPr>
        <w:autoSpaceDE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FE35A3" w:rsidRDefault="00FE35A3" w:rsidP="00FA22C2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</w:pPr>
    </w:p>
    <w:p w:rsidR="00FE35A3" w:rsidRDefault="00FE35A3" w:rsidP="00FA22C2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  <w:sectPr w:rsidR="00FE35A3" w:rsidSect="005703A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E35A3" w:rsidRPr="00A87DC9" w:rsidRDefault="00FE35A3" w:rsidP="00FA22C2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</w:pPr>
      <w:r>
        <w:rPr>
          <w:rStyle w:val="20"/>
          <w:i/>
          <w:color w:val="000000"/>
          <w:sz w:val="24"/>
          <w:szCs w:val="24"/>
        </w:rPr>
        <w:lastRenderedPageBreak/>
        <w:t>Приложение № 2.</w:t>
      </w:r>
    </w:p>
    <w:p w:rsidR="008765BE" w:rsidRPr="008765BE" w:rsidRDefault="008765BE" w:rsidP="00A03DC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5BE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культуры, по делам национальностей и архивного дела</w:t>
      </w:r>
    </w:p>
    <w:p w:rsidR="008765BE" w:rsidRPr="008765BE" w:rsidRDefault="008765BE" w:rsidP="00A03DC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5BE">
        <w:rPr>
          <w:rFonts w:ascii="Times New Roman" w:eastAsia="Calibri" w:hAnsi="Times New Roman" w:cs="Times New Roman"/>
          <w:b/>
          <w:bCs/>
          <w:sz w:val="28"/>
          <w:szCs w:val="28"/>
        </w:rPr>
        <w:t>Чувашской Республики</w:t>
      </w:r>
    </w:p>
    <w:p w:rsidR="008765BE" w:rsidRDefault="008765BE" w:rsidP="008765B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765BE" w:rsidRPr="008765BE" w:rsidRDefault="008765BE" w:rsidP="00A03DC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5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БПОУ «Чебоксарское художественное училище (техникум)» </w:t>
      </w:r>
    </w:p>
    <w:p w:rsidR="008765BE" w:rsidRPr="008765BE" w:rsidRDefault="008765BE" w:rsidP="00A03DC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65BE">
        <w:rPr>
          <w:rFonts w:ascii="Times New Roman" w:eastAsia="Calibri" w:hAnsi="Times New Roman" w:cs="Times New Roman"/>
          <w:b/>
          <w:bCs/>
          <w:sz w:val="28"/>
          <w:szCs w:val="28"/>
        </w:rPr>
        <w:t>Минкультуры Чувашии</w:t>
      </w:r>
    </w:p>
    <w:p w:rsidR="008765BE" w:rsidRDefault="008765BE" w:rsidP="008765BE">
      <w:pPr>
        <w:rPr>
          <w:rFonts w:ascii="Calibri" w:eastAsia="Calibri" w:hAnsi="Calibri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4"/>
        <w:gridCol w:w="4913"/>
      </w:tblGrid>
      <w:tr w:rsidR="008765BE" w:rsidTr="00A87DC9">
        <w:tc>
          <w:tcPr>
            <w:tcW w:w="5210" w:type="dxa"/>
          </w:tcPr>
          <w:p w:rsidR="008765BE" w:rsidRDefault="008765BE" w:rsidP="00A87DC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765BE" w:rsidRDefault="008765BE" w:rsidP="00A87DC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5BE" w:rsidRPr="00214B6F" w:rsidRDefault="008765BE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765BE" w:rsidRPr="00214B6F" w:rsidRDefault="008765BE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</w:t>
            </w:r>
            <w:r w:rsidRPr="00214B6F">
              <w:rPr>
                <w:rFonts w:ascii="Times New Roman" w:hAnsi="Times New Roman"/>
                <w:sz w:val="24"/>
                <w:szCs w:val="24"/>
              </w:rPr>
              <w:t xml:space="preserve"> «Чебоксарское                                </w:t>
            </w:r>
          </w:p>
          <w:p w:rsidR="008765BE" w:rsidRPr="00214B6F" w:rsidRDefault="008765BE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8765BE" w:rsidRPr="00214B6F" w:rsidRDefault="008765BE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E6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года 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765BE" w:rsidRDefault="008765BE" w:rsidP="00A87DC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5BE" w:rsidRDefault="008765BE" w:rsidP="008765BE">
      <w:pPr>
        <w:pStyle w:val="a5"/>
        <w:rPr>
          <w:rFonts w:ascii="Times New Roman" w:hAnsi="Times New Roman"/>
          <w:sz w:val="24"/>
          <w:szCs w:val="24"/>
        </w:rPr>
      </w:pPr>
    </w:p>
    <w:p w:rsidR="008765BE" w:rsidRDefault="008765BE" w:rsidP="008765BE">
      <w:pPr>
        <w:jc w:val="both"/>
        <w:rPr>
          <w:rFonts w:ascii="Calibri" w:eastAsia="Calibri" w:hAnsi="Calibri" w:cs="Times New Roman"/>
          <w:u w:val="single" w:color="FFFFFF"/>
        </w:rPr>
      </w:pPr>
    </w:p>
    <w:p w:rsidR="008765BE" w:rsidRDefault="008765BE" w:rsidP="008765BE">
      <w:pPr>
        <w:pStyle w:val="Default"/>
        <w:jc w:val="center"/>
        <w:rPr>
          <w:b/>
          <w:bCs/>
          <w:sz w:val="32"/>
          <w:szCs w:val="32"/>
        </w:rPr>
      </w:pPr>
    </w:p>
    <w:p w:rsidR="008765BE" w:rsidRPr="005D3C45" w:rsidRDefault="008765BE" w:rsidP="008765BE">
      <w:pPr>
        <w:pStyle w:val="Default"/>
        <w:jc w:val="center"/>
        <w:rPr>
          <w:bCs/>
          <w:sz w:val="40"/>
          <w:szCs w:val="40"/>
        </w:rPr>
      </w:pPr>
      <w:r w:rsidRPr="005D3C45">
        <w:rPr>
          <w:bCs/>
          <w:sz w:val="40"/>
          <w:szCs w:val="40"/>
        </w:rPr>
        <w:t xml:space="preserve">РАБОЧАЯ ПРОГРАММА </w:t>
      </w:r>
    </w:p>
    <w:p w:rsidR="000E41C4" w:rsidRPr="00214B6F" w:rsidRDefault="000E41C4" w:rsidP="000E41C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B6F">
        <w:rPr>
          <w:rFonts w:ascii="Times New Roman" w:hAnsi="Times New Roman" w:cs="Times New Roman"/>
          <w:sz w:val="32"/>
          <w:szCs w:val="32"/>
        </w:rPr>
        <w:t xml:space="preserve">учебной дисциплины </w:t>
      </w:r>
    </w:p>
    <w:p w:rsidR="000E41C4" w:rsidRPr="00214B6F" w:rsidRDefault="000E41C4" w:rsidP="000E41C4">
      <w:pPr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 w:rsidRPr="00214B6F">
        <w:rPr>
          <w:rFonts w:ascii="Times New Roman" w:hAnsi="Times New Roman" w:cs="Times New Roman"/>
          <w:b/>
          <w:sz w:val="32"/>
          <w:szCs w:val="32"/>
        </w:rPr>
        <w:t>ОД.01.04. ЕСТЕСТВОЗНАНИЕ</w:t>
      </w:r>
    </w:p>
    <w:p w:rsidR="008765BE" w:rsidRPr="00980B72" w:rsidRDefault="000E41C4" w:rsidP="000E41C4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 w:color="FFFFFF"/>
        </w:rPr>
        <w:t xml:space="preserve">специальности 54.02.01 </w:t>
      </w:r>
      <w:r w:rsidRPr="00214B6F">
        <w:rPr>
          <w:rFonts w:ascii="Times New Roman" w:eastAsia="Times New Roman" w:hAnsi="Times New Roman"/>
          <w:color w:val="000000"/>
          <w:sz w:val="32"/>
          <w:szCs w:val="32"/>
          <w:u w:val="single" w:color="FFFFFF"/>
        </w:rPr>
        <w:t>Дизайн (по отраслям)</w:t>
      </w:r>
    </w:p>
    <w:p w:rsidR="008765BE" w:rsidRDefault="008765BE" w:rsidP="008765BE">
      <w:pPr>
        <w:spacing w:after="12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765BE" w:rsidRDefault="008765BE" w:rsidP="008765BE">
      <w:pPr>
        <w:pStyle w:val="a4"/>
        <w:spacing w:after="120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65BE" w:rsidRDefault="008765BE" w:rsidP="008765BE">
      <w:pPr>
        <w:pStyle w:val="a4"/>
        <w:spacing w:after="120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65BE" w:rsidRDefault="008765BE" w:rsidP="008765BE">
      <w:pPr>
        <w:pStyle w:val="a4"/>
        <w:spacing w:after="120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65BE" w:rsidRDefault="008765BE" w:rsidP="008765BE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8765BE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8765BE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8765BE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8765BE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BE" w:rsidRDefault="008765BE" w:rsidP="008765BE">
      <w:pPr>
        <w:pStyle w:val="a4"/>
        <w:spacing w:after="120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3C45" w:rsidRPr="0018742F" w:rsidRDefault="008765BE" w:rsidP="008765BE">
      <w:pPr>
        <w:pStyle w:val="a4"/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D3C45" w:rsidRPr="0018742F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742F">
        <w:rPr>
          <w:rFonts w:ascii="Times New Roman" w:eastAsia="Calibri" w:hAnsi="Times New Roman" w:cs="Times New Roman"/>
          <w:b/>
          <w:bCs/>
          <w:sz w:val="24"/>
          <w:szCs w:val="24"/>
        </w:rPr>
        <w:t>Чебоксары – 2018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435"/>
        <w:gridCol w:w="311"/>
      </w:tblGrid>
      <w:tr w:rsidR="000E41C4" w:rsidRPr="00E512A0" w:rsidTr="009E17B9">
        <w:tc>
          <w:tcPr>
            <w:tcW w:w="943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68"/>
              <w:gridCol w:w="4951"/>
            </w:tblGrid>
            <w:tr w:rsidR="000E41C4" w:rsidRPr="00E512A0" w:rsidTr="009E17B9">
              <w:tc>
                <w:tcPr>
                  <w:tcW w:w="4604" w:type="dxa"/>
                </w:tcPr>
                <w:p w:rsidR="000E41C4" w:rsidRPr="00E512A0" w:rsidRDefault="000E41C4" w:rsidP="009E17B9">
                  <w:pPr>
                    <w:pStyle w:val="1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3" w:type="dxa"/>
                </w:tcPr>
                <w:p w:rsidR="000E41C4" w:rsidRPr="00E512A0" w:rsidRDefault="000E41C4" w:rsidP="009E17B9">
                  <w:pPr>
                    <w:pStyle w:val="1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41C4" w:rsidRPr="00E512A0" w:rsidTr="009E17B9">
              <w:tc>
                <w:tcPr>
                  <w:tcW w:w="4604" w:type="dxa"/>
                </w:tcPr>
                <w:p w:rsidR="000E41C4" w:rsidRPr="00E512A0" w:rsidRDefault="000E41C4" w:rsidP="009E17B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0E41C4" w:rsidRPr="00E512A0" w:rsidRDefault="000E41C4" w:rsidP="009E17B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Предметной (цикловой)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eastAsia="TimesNewRomanPS-BoldMT" w:hAnsi="Times New Roman"/>
                      <w:bCs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NewRomanPS-BoldMT" w:hAnsi="Times New Roman"/>
                      <w:bCs/>
                      <w:sz w:val="24"/>
                      <w:szCs w:val="24"/>
                    </w:rPr>
                    <w:t xml:space="preserve">комиссией 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по теоретическим дисциплинам</w:t>
                  </w:r>
                </w:p>
                <w:p w:rsidR="000E41C4" w:rsidRPr="00E512A0" w:rsidRDefault="000E41C4" w:rsidP="009E17B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Протокол № ___________</w:t>
                  </w:r>
                </w:p>
                <w:p w:rsidR="000E41C4" w:rsidRPr="00E512A0" w:rsidRDefault="000E41C4" w:rsidP="009E17B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NewRomanPS-BoldMT" w:hAnsi="Times New Roman" w:cs="Times New Roman"/>
                      <w:bCs/>
                      <w:sz w:val="24"/>
                      <w:szCs w:val="24"/>
                    </w:rPr>
                    <w:t>от «__» _________ 20___ г.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предметной (цикловой) комиссией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_______________(Е.А.Кукушкина)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3" w:type="dxa"/>
                </w:tcPr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Разработана</w:t>
                  </w:r>
                  <w:proofErr w:type="gramEnd"/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основе Федерального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государственного образовательного стандарта по специальности среднего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 образования</w:t>
                  </w:r>
                </w:p>
                <w:p w:rsidR="000E41C4" w:rsidRPr="00E512A0" w:rsidRDefault="000E41C4" w:rsidP="009E17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9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 w:color="FFFFFF"/>
                    </w:rPr>
                    <w:t xml:space="preserve">специальности 54.02.01 Дизайн (по отраслям) 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БПОУ «Чебоксарское художественное училище (техникум)» 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Минкультуры Чувашии</w:t>
                  </w: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41C4" w:rsidRPr="00E512A0" w:rsidRDefault="000E41C4" w:rsidP="009E17B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12A0">
                    <w:rPr>
                      <w:rFonts w:ascii="Times New Roman" w:hAnsi="Times New Roman"/>
                      <w:sz w:val="24"/>
                      <w:szCs w:val="24"/>
                    </w:rPr>
                    <w:t>______________________(И.А.Герасимова</w:t>
                  </w:r>
                  <w:r w:rsidR="00A03DC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E41C4" w:rsidRPr="00E512A0" w:rsidRDefault="000E41C4" w:rsidP="009E1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:rsidR="000E41C4" w:rsidRPr="00E512A0" w:rsidRDefault="000E41C4" w:rsidP="009E17B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</w:p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</w:p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</w:p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  <w:r w:rsidRPr="00E512A0">
        <w:rPr>
          <w:rFonts w:ascii="Times New Roman" w:hAnsi="Times New Roman"/>
          <w:sz w:val="24"/>
          <w:szCs w:val="24"/>
        </w:rPr>
        <w:t>Автор: Яковлева Н.Ю.– преподаватель БПОУ «Чебоксарское художественное училище (техникум)» Минкультуры Чувашии</w:t>
      </w:r>
    </w:p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</w:p>
    <w:p w:rsidR="000E41C4" w:rsidRPr="00E512A0" w:rsidRDefault="000E41C4" w:rsidP="000E41C4">
      <w:pPr>
        <w:pStyle w:val="a5"/>
        <w:rPr>
          <w:rFonts w:ascii="Times New Roman" w:hAnsi="Times New Roman"/>
          <w:sz w:val="24"/>
          <w:szCs w:val="24"/>
        </w:rPr>
      </w:pPr>
      <w:r w:rsidRPr="00E512A0">
        <w:rPr>
          <w:rFonts w:ascii="Times New Roman" w:hAnsi="Times New Roman"/>
          <w:sz w:val="24"/>
          <w:szCs w:val="24"/>
        </w:rPr>
        <w:t>Рецензенты:</w:t>
      </w:r>
    </w:p>
    <w:p w:rsidR="000E41C4" w:rsidRPr="00E512A0" w:rsidRDefault="000E41C4" w:rsidP="000E41C4">
      <w:pPr>
        <w:pStyle w:val="a4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0E41C4" w:rsidRPr="00E512A0" w:rsidRDefault="000E41C4" w:rsidP="000E41C4">
      <w:pPr>
        <w:pStyle w:val="a4"/>
        <w:spacing w:after="120"/>
        <w:ind w:left="0"/>
        <w:rPr>
          <w:rFonts w:ascii="Times New Roman" w:hAnsi="Times New Roman"/>
          <w:sz w:val="24"/>
          <w:szCs w:val="24"/>
        </w:rPr>
      </w:pPr>
      <w:r w:rsidRPr="00E512A0">
        <w:rPr>
          <w:rFonts w:ascii="Times New Roman" w:hAnsi="Times New Roman"/>
          <w:sz w:val="24"/>
          <w:szCs w:val="24"/>
        </w:rPr>
        <w:t xml:space="preserve">М.П. Краснова, кандидат географических наук, доцент кафедры физической географии и геоморфологии ФГБОУ ВПО «ЧГУ имени И.Н. Ульянова» </w:t>
      </w:r>
    </w:p>
    <w:p w:rsidR="000E41C4" w:rsidRPr="00E512A0" w:rsidRDefault="000E41C4" w:rsidP="000E41C4">
      <w:pPr>
        <w:pStyle w:val="a4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0E41C4" w:rsidRDefault="000E41C4" w:rsidP="000E41C4">
      <w:pPr>
        <w:pStyle w:val="a4"/>
        <w:spacing w:after="120"/>
        <w:ind w:left="0"/>
        <w:rPr>
          <w:rFonts w:ascii="Times New Roman" w:hAnsi="Times New Roman"/>
          <w:sz w:val="24"/>
          <w:szCs w:val="24"/>
        </w:rPr>
        <w:sectPr w:rsidR="000E41C4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12A0">
        <w:rPr>
          <w:rFonts w:ascii="Times New Roman" w:hAnsi="Times New Roman"/>
          <w:sz w:val="24"/>
          <w:szCs w:val="24"/>
        </w:rPr>
        <w:t>Е.А.Кукушкина, председатель предметной (цикловой) комиссии по теоретическим дисциплинам  БПОУ «Чебоксарское художественное училище (техникум)» Минкультуры Чувашии</w:t>
      </w:r>
    </w:p>
    <w:p w:rsidR="000E41C4" w:rsidRPr="00214B6F" w:rsidRDefault="000E41C4" w:rsidP="000E41C4">
      <w:pPr>
        <w:pStyle w:val="Default"/>
        <w:pageBreakBefore/>
        <w:jc w:val="center"/>
        <w:rPr>
          <w:b/>
          <w:color w:val="auto"/>
        </w:rPr>
      </w:pPr>
      <w:r w:rsidRPr="00214B6F">
        <w:rPr>
          <w:b/>
          <w:bCs/>
          <w:color w:val="auto"/>
        </w:rPr>
        <w:lastRenderedPageBreak/>
        <w:t>СОДЕРЖАНИЕ</w:t>
      </w:r>
    </w:p>
    <w:p w:rsidR="000E41C4" w:rsidRPr="00214B6F" w:rsidRDefault="000E41C4" w:rsidP="000E41C4">
      <w:pPr>
        <w:pStyle w:val="Default"/>
        <w:jc w:val="both"/>
        <w:rPr>
          <w:color w:val="auto"/>
        </w:rPr>
      </w:pPr>
    </w:p>
    <w:p w:rsidR="000E41C4" w:rsidRPr="00214B6F" w:rsidRDefault="000E41C4" w:rsidP="000E41C4">
      <w:pPr>
        <w:pStyle w:val="Default"/>
        <w:ind w:left="720" w:hanging="360"/>
        <w:rPr>
          <w:color w:val="auto"/>
        </w:rPr>
      </w:pPr>
      <w:r w:rsidRPr="00214B6F">
        <w:rPr>
          <w:bCs/>
          <w:color w:val="auto"/>
        </w:rPr>
        <w:t xml:space="preserve">1. ПАСПОРТ РАБОЧЕЙ ПРОГРАММЫ УЧЕБНОЙ  ДИСЦИПЛИНЫ………………4 </w:t>
      </w:r>
    </w:p>
    <w:p w:rsidR="000E41C4" w:rsidRPr="00214B6F" w:rsidRDefault="000E41C4" w:rsidP="000E41C4">
      <w:pPr>
        <w:pStyle w:val="Default"/>
        <w:rPr>
          <w:color w:val="auto"/>
        </w:rPr>
      </w:pPr>
    </w:p>
    <w:p w:rsidR="000E41C4" w:rsidRPr="00214B6F" w:rsidRDefault="000E41C4" w:rsidP="000E41C4">
      <w:pPr>
        <w:pStyle w:val="Default"/>
        <w:ind w:firstLine="360"/>
        <w:rPr>
          <w:color w:val="auto"/>
        </w:rPr>
      </w:pPr>
      <w:r w:rsidRPr="00214B6F">
        <w:rPr>
          <w:bCs/>
          <w:color w:val="auto"/>
        </w:rPr>
        <w:t xml:space="preserve">2. СТРУКТУРА И ПРИМЕРНОЕ СОДЕРЖАНИЕ УЧЕБНОЙ ДИСЦИПЛИНЫ…….7 </w:t>
      </w:r>
    </w:p>
    <w:p w:rsidR="000E41C4" w:rsidRPr="00214B6F" w:rsidRDefault="000E41C4" w:rsidP="000E41C4">
      <w:pPr>
        <w:pStyle w:val="Default"/>
        <w:ind w:left="720" w:hanging="360"/>
        <w:rPr>
          <w:color w:val="auto"/>
        </w:rPr>
      </w:pPr>
    </w:p>
    <w:p w:rsidR="000E41C4" w:rsidRPr="00214B6F" w:rsidRDefault="000E41C4" w:rsidP="000E41C4">
      <w:pPr>
        <w:pStyle w:val="Default"/>
        <w:ind w:left="720" w:hanging="360"/>
        <w:rPr>
          <w:color w:val="auto"/>
        </w:rPr>
      </w:pPr>
      <w:r w:rsidRPr="00214B6F">
        <w:rPr>
          <w:bCs/>
          <w:color w:val="auto"/>
        </w:rPr>
        <w:t xml:space="preserve">3. УСЛОВИЯ РЕАЛИЗАЦИИ РАБОЧЕЙ ПРОГРАММЫ УЧЕБНОЙ ДИСЦИПЛИНЫ……………………………………………………………………….11 </w:t>
      </w:r>
    </w:p>
    <w:p w:rsidR="000E41C4" w:rsidRPr="00214B6F" w:rsidRDefault="000E41C4" w:rsidP="000E41C4">
      <w:pPr>
        <w:pStyle w:val="Default"/>
        <w:rPr>
          <w:color w:val="auto"/>
        </w:rPr>
      </w:pPr>
    </w:p>
    <w:p w:rsidR="000E41C4" w:rsidRPr="00214B6F" w:rsidRDefault="000E41C4" w:rsidP="000E41C4">
      <w:pPr>
        <w:pStyle w:val="Default"/>
        <w:ind w:left="720" w:hanging="360"/>
        <w:rPr>
          <w:color w:val="auto"/>
        </w:rPr>
      </w:pPr>
      <w:r w:rsidRPr="00214B6F">
        <w:rPr>
          <w:bCs/>
          <w:color w:val="auto"/>
        </w:rPr>
        <w:t xml:space="preserve">4. КОНТРОЛЬ И ОЦЕНКА РЕЗУЛЬТАТОВ ОСВОЕНИЯ УЧЕБНОЙ ДИСЦИПЛИНЫ………………………………………………………………………13 </w:t>
      </w:r>
    </w:p>
    <w:p w:rsidR="000E41C4" w:rsidRDefault="000E41C4" w:rsidP="0018742F">
      <w:pPr>
        <w:pStyle w:val="31"/>
        <w:shd w:val="clear" w:color="auto" w:fill="auto"/>
        <w:tabs>
          <w:tab w:val="left" w:pos="1368"/>
        </w:tabs>
        <w:spacing w:before="0" w:after="0" w:line="280" w:lineRule="exact"/>
        <w:ind w:left="1000"/>
        <w:sectPr w:rsidR="000E41C4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1C4" w:rsidRPr="00D3544E" w:rsidRDefault="000E41C4" w:rsidP="000E41C4">
      <w:pPr>
        <w:pStyle w:val="Default"/>
        <w:pageBreakBefore/>
        <w:ind w:firstLine="1"/>
        <w:jc w:val="center"/>
        <w:rPr>
          <w:color w:val="auto"/>
        </w:rPr>
      </w:pPr>
      <w:r w:rsidRPr="00214B6F">
        <w:rPr>
          <w:b/>
          <w:bCs/>
          <w:color w:val="auto"/>
        </w:rPr>
        <w:lastRenderedPageBreak/>
        <w:t>1. ПАСПОРТ РАБОЧЕЙ ПРОГРАММЫ УЧЕБНОЙ ДИСЦИПЛИНЫ</w:t>
      </w:r>
      <w:r>
        <w:rPr>
          <w:b/>
          <w:bCs/>
          <w:color w:val="auto"/>
        </w:rPr>
        <w:t xml:space="preserve"> ______________________________________________</w:t>
      </w:r>
    </w:p>
    <w:p w:rsidR="000E41C4" w:rsidRPr="00214B6F" w:rsidRDefault="000E41C4" w:rsidP="000E41C4">
      <w:pPr>
        <w:pStyle w:val="Default"/>
        <w:jc w:val="center"/>
        <w:rPr>
          <w:color w:val="auto"/>
        </w:rPr>
      </w:pPr>
    </w:p>
    <w:p w:rsidR="000E41C4" w:rsidRPr="00283EBF" w:rsidRDefault="000E41C4" w:rsidP="000E41C4">
      <w:pPr>
        <w:pStyle w:val="Default"/>
        <w:ind w:left="720" w:hanging="720"/>
        <w:jc w:val="both"/>
        <w:rPr>
          <w:color w:val="auto"/>
        </w:rPr>
      </w:pPr>
      <w:r w:rsidRPr="00283EBF">
        <w:rPr>
          <w:b/>
          <w:bCs/>
          <w:color w:val="auto"/>
        </w:rPr>
        <w:t xml:space="preserve">1.1. Область применения программы </w:t>
      </w:r>
    </w:p>
    <w:p w:rsidR="000E41C4" w:rsidRPr="00283EBF" w:rsidRDefault="000E41C4" w:rsidP="000E41C4">
      <w:pPr>
        <w:pStyle w:val="Default"/>
        <w:ind w:firstLine="709"/>
        <w:jc w:val="both"/>
        <w:rPr>
          <w:color w:val="auto"/>
        </w:rPr>
      </w:pPr>
      <w:r w:rsidRPr="00283EBF">
        <w:rPr>
          <w:color w:val="auto"/>
        </w:rPr>
        <w:t xml:space="preserve">Рабочая программа учебной дисциплины является частью основной профессиональной образовательной </w:t>
      </w:r>
      <w:r>
        <w:rPr>
          <w:color w:val="auto"/>
        </w:rPr>
        <w:t>программы специальностей БПОУ</w:t>
      </w:r>
      <w:r w:rsidRPr="00283EBF">
        <w:rPr>
          <w:color w:val="auto"/>
        </w:rPr>
        <w:t xml:space="preserve"> «Чебоксарское художественное училище».</w:t>
      </w:r>
    </w:p>
    <w:p w:rsidR="000E41C4" w:rsidRDefault="000E41C4" w:rsidP="000E41C4">
      <w:pPr>
        <w:pStyle w:val="Default"/>
        <w:ind w:firstLine="1"/>
        <w:jc w:val="both"/>
        <w:rPr>
          <w:b/>
          <w:bCs/>
          <w:color w:val="auto"/>
        </w:rPr>
      </w:pPr>
    </w:p>
    <w:p w:rsidR="000E41C4" w:rsidRPr="00283EBF" w:rsidRDefault="000E41C4" w:rsidP="000E41C4">
      <w:pPr>
        <w:pStyle w:val="Default"/>
        <w:ind w:firstLine="1"/>
        <w:jc w:val="both"/>
        <w:rPr>
          <w:color w:val="auto"/>
        </w:rPr>
      </w:pPr>
      <w:r w:rsidRPr="00283EBF">
        <w:rPr>
          <w:b/>
          <w:bCs/>
          <w:color w:val="auto"/>
        </w:rPr>
        <w:t xml:space="preserve">1.2. Место дисциплины в структуре основной профессиональной образовательной программы: </w:t>
      </w:r>
      <w:r w:rsidRPr="00283EBF">
        <w:rPr>
          <w:color w:val="auto"/>
        </w:rPr>
        <w:t>дисциплина входит в общеобразовательный цикл и относится к базовым общепрофессиональным дисциплинам.</w:t>
      </w:r>
    </w:p>
    <w:p w:rsidR="000E41C4" w:rsidRPr="00214B6F" w:rsidRDefault="000E41C4" w:rsidP="000E41C4">
      <w:pPr>
        <w:pStyle w:val="Default"/>
        <w:jc w:val="both"/>
        <w:rPr>
          <w:color w:val="auto"/>
        </w:rPr>
      </w:pPr>
    </w:p>
    <w:p w:rsidR="000E41C4" w:rsidRPr="00214B6F" w:rsidRDefault="000E41C4" w:rsidP="000E41C4">
      <w:pPr>
        <w:pStyle w:val="Default"/>
        <w:ind w:firstLine="1"/>
        <w:jc w:val="both"/>
        <w:rPr>
          <w:color w:val="auto"/>
        </w:rPr>
      </w:pPr>
      <w:r w:rsidRPr="00214B6F">
        <w:rPr>
          <w:b/>
          <w:bCs/>
          <w:color w:val="auto"/>
        </w:rPr>
        <w:t xml:space="preserve">1.3. Цели и задачи учебной дисциплины – требования к результатам освоения учебной дисциплины: </w:t>
      </w:r>
    </w:p>
    <w:p w:rsidR="000E41C4" w:rsidRPr="00214B6F" w:rsidRDefault="000E41C4" w:rsidP="000E41C4">
      <w:pPr>
        <w:pStyle w:val="Default"/>
        <w:ind w:firstLine="701"/>
        <w:jc w:val="both"/>
        <w:rPr>
          <w:color w:val="auto"/>
        </w:rPr>
      </w:pPr>
      <w:r w:rsidRPr="00214B6F">
        <w:rPr>
          <w:color w:val="auto"/>
        </w:rPr>
        <w:t>В результате освоения учебно</w:t>
      </w:r>
      <w:r>
        <w:rPr>
          <w:color w:val="auto"/>
        </w:rPr>
        <w:t xml:space="preserve">й дисциплины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должен</w:t>
      </w:r>
      <w:r w:rsidRPr="00214B6F">
        <w:rPr>
          <w:color w:val="auto"/>
        </w:rPr>
        <w:t xml:space="preserve">: </w:t>
      </w:r>
    </w:p>
    <w:p w:rsidR="000E41C4" w:rsidRPr="00214B6F" w:rsidRDefault="000E41C4" w:rsidP="000E41C4">
      <w:pPr>
        <w:pStyle w:val="Default"/>
        <w:ind w:firstLine="701"/>
        <w:jc w:val="both"/>
        <w:rPr>
          <w:color w:val="auto"/>
        </w:rPr>
      </w:pPr>
      <w:r w:rsidRPr="00214B6F">
        <w:rPr>
          <w:color w:val="auto"/>
        </w:rPr>
        <w:t>уметь:</w:t>
      </w:r>
    </w:p>
    <w:p w:rsidR="000E41C4" w:rsidRPr="00214B6F" w:rsidRDefault="000E41C4" w:rsidP="000E41C4">
      <w:pPr>
        <w:pStyle w:val="Default"/>
        <w:ind w:firstLine="701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0E41C4" w:rsidRPr="00214B6F" w:rsidRDefault="000E41C4" w:rsidP="000E41C4">
      <w:pPr>
        <w:pStyle w:val="Default"/>
        <w:ind w:firstLine="701"/>
        <w:jc w:val="both"/>
        <w:rPr>
          <w:color w:val="auto"/>
        </w:rPr>
      </w:pPr>
      <w:r w:rsidRPr="00214B6F">
        <w:rPr>
          <w:color w:val="auto"/>
        </w:rPr>
        <w:t xml:space="preserve">знать: </w:t>
      </w:r>
    </w:p>
    <w:p w:rsidR="000E41C4" w:rsidRPr="00214B6F" w:rsidRDefault="000E41C4" w:rsidP="000E41C4">
      <w:pPr>
        <w:pStyle w:val="Default"/>
        <w:ind w:firstLine="701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0E41C4" w:rsidRPr="00214B6F" w:rsidRDefault="000E41C4" w:rsidP="000E41C4">
      <w:pPr>
        <w:pStyle w:val="Default"/>
        <w:jc w:val="both"/>
        <w:rPr>
          <w:color w:val="auto"/>
        </w:rPr>
      </w:pPr>
    </w:p>
    <w:p w:rsidR="000E41C4" w:rsidRPr="00214B6F" w:rsidRDefault="000E41C4" w:rsidP="000E41C4">
      <w:pPr>
        <w:pStyle w:val="Default"/>
        <w:jc w:val="both"/>
        <w:rPr>
          <w:b/>
          <w:bCs/>
          <w:color w:val="auto"/>
        </w:rPr>
      </w:pPr>
      <w:r w:rsidRPr="00214B6F">
        <w:rPr>
          <w:b/>
          <w:bCs/>
          <w:color w:val="auto"/>
        </w:rPr>
        <w:t xml:space="preserve">1.4. Количество часов на освоение программы дисциплины: </w:t>
      </w:r>
    </w:p>
    <w:p w:rsidR="000E41C4" w:rsidRPr="00214B6F" w:rsidRDefault="000E41C4" w:rsidP="000E41C4">
      <w:pPr>
        <w:pStyle w:val="Default"/>
        <w:jc w:val="both"/>
        <w:rPr>
          <w:color w:val="auto"/>
        </w:rPr>
      </w:pPr>
    </w:p>
    <w:p w:rsidR="000E41C4" w:rsidRPr="00214B6F" w:rsidRDefault="000E41C4" w:rsidP="000E41C4">
      <w:pPr>
        <w:pStyle w:val="Default"/>
        <w:jc w:val="both"/>
        <w:rPr>
          <w:color w:val="auto"/>
        </w:rPr>
      </w:pPr>
      <w:r w:rsidRPr="00214B6F">
        <w:rPr>
          <w:color w:val="auto"/>
        </w:rPr>
        <w:t>Максимальная учебная нагрузка</w:t>
      </w:r>
      <w:r>
        <w:rPr>
          <w:color w:val="auto"/>
        </w:rPr>
        <w:t xml:space="preserve"> _____</w:t>
      </w:r>
      <w:r w:rsidRPr="00214B6F">
        <w:rPr>
          <w:color w:val="auto"/>
        </w:rPr>
        <w:t xml:space="preserve"> часов</w:t>
      </w:r>
    </w:p>
    <w:p w:rsidR="000E41C4" w:rsidRPr="00214B6F" w:rsidRDefault="000E41C4" w:rsidP="000E41C4">
      <w:pPr>
        <w:pStyle w:val="Default"/>
        <w:jc w:val="both"/>
        <w:rPr>
          <w:color w:val="auto"/>
        </w:rPr>
      </w:pPr>
      <w:r w:rsidRPr="00214B6F">
        <w:rPr>
          <w:color w:val="auto"/>
        </w:rPr>
        <w:t>обязательной аудиторной учебно</w:t>
      </w:r>
      <w:r>
        <w:rPr>
          <w:color w:val="auto"/>
        </w:rPr>
        <w:t xml:space="preserve">й нагрузки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____ часов</w:t>
      </w:r>
    </w:p>
    <w:p w:rsidR="00307546" w:rsidRDefault="000E41C4" w:rsidP="000E41C4">
      <w:pPr>
        <w:pStyle w:val="Default"/>
        <w:jc w:val="both"/>
        <w:rPr>
          <w:color w:val="auto"/>
        </w:rPr>
      </w:pPr>
      <w:r w:rsidRPr="00214B6F">
        <w:rPr>
          <w:color w:val="auto"/>
        </w:rPr>
        <w:t xml:space="preserve">Самостоятельная работа учащегося (всего): </w:t>
      </w:r>
      <w:r>
        <w:rPr>
          <w:color w:val="auto"/>
        </w:rPr>
        <w:t>____ часов</w:t>
      </w:r>
      <w:r w:rsidR="00307546">
        <w:rPr>
          <w:color w:val="auto"/>
        </w:rPr>
        <w:t xml:space="preserve"> </w:t>
      </w:r>
    </w:p>
    <w:p w:rsidR="00307546" w:rsidRDefault="00307546" w:rsidP="000E41C4">
      <w:pPr>
        <w:pStyle w:val="Default"/>
        <w:jc w:val="both"/>
        <w:rPr>
          <w:color w:val="auto"/>
        </w:rPr>
      </w:pPr>
    </w:p>
    <w:p w:rsidR="00307546" w:rsidRDefault="00307546" w:rsidP="000E41C4">
      <w:pPr>
        <w:pStyle w:val="Default"/>
        <w:jc w:val="both"/>
        <w:rPr>
          <w:color w:val="auto"/>
        </w:rPr>
      </w:pPr>
    </w:p>
    <w:p w:rsidR="00307546" w:rsidRDefault="00307546" w:rsidP="000E41C4">
      <w:pPr>
        <w:pStyle w:val="Default"/>
        <w:jc w:val="both"/>
        <w:rPr>
          <w:color w:val="auto"/>
        </w:rPr>
      </w:pPr>
    </w:p>
    <w:p w:rsidR="000E41C4" w:rsidRPr="00214B6F" w:rsidRDefault="000E41C4" w:rsidP="000E41C4">
      <w:pPr>
        <w:pStyle w:val="Default"/>
        <w:jc w:val="both"/>
      </w:pPr>
      <w:r w:rsidRPr="00214B6F">
        <w:rPr>
          <w:b/>
          <w:bCs/>
        </w:rPr>
        <w:t xml:space="preserve">2. СТРУКТУРА И СОДЕРЖАНИЕ УЧЕБНОЙ ДИСЦИПЛИНЫ </w:t>
      </w:r>
    </w:p>
    <w:p w:rsidR="000E41C4" w:rsidRDefault="000E41C4" w:rsidP="000E41C4">
      <w:pPr>
        <w:pStyle w:val="Default"/>
        <w:jc w:val="both"/>
        <w:rPr>
          <w:b/>
          <w:bCs/>
        </w:rPr>
      </w:pPr>
      <w:r w:rsidRPr="00214B6F">
        <w:rPr>
          <w:b/>
          <w:bCs/>
        </w:rPr>
        <w:t>2.1. Объем учебной дисциплины и виды учебной работы</w:t>
      </w:r>
    </w:p>
    <w:p w:rsidR="000E41C4" w:rsidRPr="00214B6F" w:rsidRDefault="000E41C4" w:rsidP="000E41C4">
      <w:pPr>
        <w:pStyle w:val="Default"/>
        <w:jc w:val="both"/>
        <w:rPr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80"/>
      </w:tblGrid>
      <w:tr w:rsidR="000E41C4" w:rsidRPr="00214B6F" w:rsidTr="009E17B9">
        <w:trPr>
          <w:trHeight w:val="39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Вид учебной работы (всего)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rPr>
                <w:color w:val="auto"/>
              </w:rPr>
            </w:pPr>
            <w:r w:rsidRPr="00214B6F">
              <w:rPr>
                <w:color w:val="auto"/>
              </w:rPr>
              <w:t xml:space="preserve">            Количество часов</w:t>
            </w:r>
          </w:p>
        </w:tc>
      </w:tr>
      <w:tr w:rsidR="000E41C4" w:rsidRPr="00214B6F" w:rsidTr="009E17B9">
        <w:trPr>
          <w:trHeight w:val="4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Максимальная учебная нагрузка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center"/>
              <w:rPr>
                <w:color w:val="auto"/>
              </w:rPr>
            </w:pPr>
          </w:p>
        </w:tc>
      </w:tr>
      <w:tr w:rsidR="000E41C4" w:rsidRPr="00214B6F" w:rsidTr="009E17B9">
        <w:trPr>
          <w:trHeight w:val="39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Обязательная аудиторная</w:t>
            </w:r>
            <w:r w:rsidRPr="00214B6F">
              <w:rPr>
                <w:color w:val="auto"/>
                <w:lang w:val="en-US"/>
              </w:rPr>
              <w:t xml:space="preserve"> </w:t>
            </w:r>
            <w:r w:rsidRPr="00214B6F">
              <w:rPr>
                <w:color w:val="auto"/>
              </w:rPr>
              <w:t>учебная нагрузка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center"/>
              <w:rPr>
                <w:color w:val="auto"/>
              </w:rPr>
            </w:pPr>
          </w:p>
        </w:tc>
      </w:tr>
      <w:tr w:rsidR="000E41C4" w:rsidRPr="00214B6F" w:rsidTr="009E17B9">
        <w:trPr>
          <w:trHeight w:val="4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Самостоятельная работа учащегося (всего):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9E17B9">
            <w:pPr>
              <w:pStyle w:val="Default"/>
              <w:ind w:right="-2136"/>
              <w:jc w:val="center"/>
              <w:rPr>
                <w:color w:val="auto"/>
              </w:rPr>
            </w:pPr>
          </w:p>
        </w:tc>
      </w:tr>
      <w:tr w:rsidR="000E41C4" w:rsidRPr="00214B6F" w:rsidTr="009E17B9">
        <w:trPr>
          <w:trHeight w:val="413"/>
        </w:trPr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C4" w:rsidRPr="00214B6F" w:rsidRDefault="000E41C4" w:rsidP="000E41C4">
            <w:pPr>
              <w:pStyle w:val="Default"/>
              <w:ind w:right="-2136"/>
              <w:rPr>
                <w:color w:val="auto"/>
              </w:rPr>
            </w:pPr>
            <w:r w:rsidRPr="00214B6F">
              <w:rPr>
                <w:color w:val="auto"/>
              </w:rPr>
              <w:t xml:space="preserve">Промежуточная аттестация в форме </w:t>
            </w:r>
          </w:p>
        </w:tc>
      </w:tr>
    </w:tbl>
    <w:p w:rsidR="004853C1" w:rsidRDefault="004853C1" w:rsidP="000E41C4">
      <w:pPr>
        <w:pStyle w:val="Default"/>
        <w:jc w:val="both"/>
        <w:rPr>
          <w:color w:val="auto"/>
        </w:rPr>
        <w:sectPr w:rsidR="004853C1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90F" w:rsidRDefault="00231D08" w:rsidP="00231D08">
      <w:pPr>
        <w:pStyle w:val="Default"/>
        <w:jc w:val="both"/>
        <w:rPr>
          <w:b/>
          <w:bCs/>
        </w:rPr>
      </w:pPr>
      <w:r w:rsidRPr="00214B6F">
        <w:rPr>
          <w:b/>
          <w:bCs/>
        </w:rPr>
        <w:lastRenderedPageBreak/>
        <w:t xml:space="preserve">2.2. Тематический план и содержание учебной дисциплины </w:t>
      </w:r>
      <w:r w:rsidR="00AC790F">
        <w:rPr>
          <w:b/>
          <w:bCs/>
        </w:rPr>
        <w:t>__________________</w:t>
      </w:r>
    </w:p>
    <w:p w:rsidR="00231D08" w:rsidRPr="00214B6F" w:rsidRDefault="00231D08" w:rsidP="00231D08">
      <w:pPr>
        <w:pStyle w:val="Default"/>
        <w:jc w:val="both"/>
      </w:pPr>
      <w:r w:rsidRPr="00214B6F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8415"/>
        <w:gridCol w:w="1924"/>
        <w:gridCol w:w="1316"/>
      </w:tblGrid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 xml:space="preserve">Наименование разделов 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 xml:space="preserve">Содержание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Объем часов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both"/>
              <w:rPr>
                <w:color w:val="auto"/>
              </w:rPr>
            </w:pPr>
            <w:r w:rsidRPr="00214B6F">
              <w:rPr>
                <w:color w:val="auto"/>
              </w:rPr>
              <w:t>Уровень освоения</w:t>
            </w: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  <w:r w:rsidRPr="00214B6F">
              <w:rPr>
                <w:color w:val="auto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  <w:r w:rsidRPr="00214B6F">
              <w:rPr>
                <w:color w:val="auto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  <w:r w:rsidRPr="00214B6F">
              <w:rPr>
                <w:color w:val="auto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  <w:r w:rsidRPr="00214B6F">
              <w:rPr>
                <w:color w:val="auto"/>
              </w:rPr>
              <w:t>4</w:t>
            </w: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21"/>
              <w:spacing w:after="0" w:line="190" w:lineRule="exact"/>
              <w:jc w:val="center"/>
            </w:pPr>
            <w:r>
              <w:rPr>
                <w:rStyle w:val="29"/>
                <w:color w:val="000000"/>
              </w:rPr>
              <w:t>Раздел 1.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9E17B9">
            <w:pPr>
              <w:pStyle w:val="Default"/>
              <w:jc w:val="center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D08" w:rsidRDefault="00231D08" w:rsidP="00231D08">
            <w:pPr>
              <w:spacing w:after="0" w:line="190" w:lineRule="exact"/>
              <w:jc w:val="center"/>
            </w:pPr>
            <w:r>
              <w:rPr>
                <w:rStyle w:val="29"/>
                <w:color w:val="000000"/>
              </w:rPr>
              <w:t>Тема 1.1.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 xml:space="preserve">Содержание </w:t>
            </w:r>
            <w:r w:rsidRPr="00231D08">
              <w:rPr>
                <w:rStyle w:val="29"/>
                <w:color w:val="000000"/>
              </w:rPr>
              <w:t>учебного</w:t>
            </w:r>
            <w:r>
              <w:rPr>
                <w:rStyle w:val="29"/>
                <w:color w:val="000000"/>
              </w:rPr>
              <w:t xml:space="preserve"> материала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tabs>
                <w:tab w:val="left" w:leader="dot" w:pos="1176"/>
              </w:tabs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 xml:space="preserve">1 </w:t>
            </w:r>
            <w:r>
              <w:rPr>
                <w:rStyle w:val="29"/>
                <w:color w:val="000000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D08" w:rsidRDefault="00231D08" w:rsidP="00231D08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Лабораторные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Практические занятия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rPr>
                <w:sz w:val="10"/>
                <w:szCs w:val="1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Контрольные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Style w:val="29"/>
                <w:color w:val="000000"/>
              </w:rPr>
              <w:t>обучающихся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  <w:r>
              <w:rPr>
                <w:rStyle w:val="29"/>
                <w:color w:val="000000"/>
              </w:rPr>
              <w:t>Тема 1.2.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  <w:rPr>
                <w:rStyle w:val="29"/>
                <w:color w:val="000000"/>
              </w:rPr>
            </w:pPr>
            <w:r>
              <w:rPr>
                <w:rStyle w:val="29"/>
                <w:color w:val="000000"/>
              </w:rPr>
              <w:t xml:space="preserve">Содержание </w:t>
            </w:r>
            <w:r w:rsidRPr="00231D08">
              <w:rPr>
                <w:rStyle w:val="29"/>
                <w:color w:val="000000"/>
              </w:rPr>
              <w:t>учебного</w:t>
            </w:r>
            <w:r>
              <w:rPr>
                <w:rStyle w:val="29"/>
                <w:color w:val="000000"/>
              </w:rPr>
              <w:t xml:space="preserve"> материала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tabs>
                <w:tab w:val="left" w:leader="dot" w:pos="1176"/>
              </w:tabs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 xml:space="preserve">1 </w:t>
            </w:r>
            <w:r>
              <w:rPr>
                <w:rStyle w:val="29"/>
                <w:color w:val="000000"/>
              </w:rPr>
              <w:tab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Лабораторные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Практические занятия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>Контрольные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</w:pPr>
            <w:r>
              <w:rPr>
                <w:rStyle w:val="29"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Style w:val="29"/>
                <w:color w:val="000000"/>
              </w:rPr>
              <w:t>обучающихся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9E17B9">
            <w:pPr>
              <w:pStyle w:val="21"/>
              <w:shd w:val="clear" w:color="auto" w:fill="auto"/>
              <w:spacing w:after="0" w:line="190" w:lineRule="exact"/>
              <w:jc w:val="both"/>
              <w:rPr>
                <w:rStyle w:val="29"/>
                <w:color w:val="000000"/>
              </w:rPr>
            </w:pPr>
            <w:proofErr w:type="gramStart"/>
            <w:r>
              <w:rPr>
                <w:rStyle w:val="29"/>
                <w:color w:val="000000"/>
              </w:rPr>
              <w:t xml:space="preserve">Примерная тематика курсовой работы (проекта) </w:t>
            </w:r>
            <w:r>
              <w:rPr>
                <w:rStyle w:val="210pt"/>
                <w:color w:val="000000"/>
              </w:rPr>
              <w:t>(если предусмотрены)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</w:pPr>
            <w:r>
              <w:rPr>
                <w:rStyle w:val="29"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Style w:val="29"/>
                <w:color w:val="000000"/>
              </w:rPr>
              <w:t>обучающихся</w:t>
            </w:r>
            <w:proofErr w:type="gramEnd"/>
            <w:r>
              <w:rPr>
                <w:rStyle w:val="29"/>
                <w:color w:val="000000"/>
              </w:rPr>
              <w:t xml:space="preserve"> над курсовой работой (проектом) </w:t>
            </w:r>
            <w:r>
              <w:rPr>
                <w:rStyle w:val="210pt"/>
                <w:color w:val="000000"/>
              </w:rPr>
              <w:t>(если предусмотрены)*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231D08" w:rsidRPr="00214B6F" w:rsidTr="009E17B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Default="00231D08" w:rsidP="00231D08">
            <w:pPr>
              <w:pStyle w:val="21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8" w:rsidRPr="00214B6F" w:rsidRDefault="00231D08" w:rsidP="00231D08">
            <w:pPr>
              <w:pStyle w:val="Default"/>
              <w:jc w:val="both"/>
              <w:rPr>
                <w:color w:val="auto"/>
              </w:rPr>
            </w:pPr>
          </w:p>
        </w:tc>
      </w:tr>
      <w:tr w:rsidR="00AC790F" w:rsidRPr="00214B6F" w:rsidTr="009E17B9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AC790F" w:rsidP="00231D08">
            <w:pPr>
              <w:pStyle w:val="21"/>
              <w:shd w:val="clear" w:color="auto" w:fill="auto"/>
              <w:spacing w:after="0" w:line="190" w:lineRule="exact"/>
              <w:jc w:val="right"/>
            </w:pPr>
            <w:r>
              <w:rPr>
                <w:rStyle w:val="29"/>
                <w:color w:val="000000"/>
              </w:rPr>
              <w:t>Всего:</w:t>
            </w:r>
          </w:p>
          <w:p w:rsidR="00AC790F" w:rsidRDefault="00AC790F" w:rsidP="00AC790F">
            <w:pPr>
              <w:pStyle w:val="21"/>
              <w:shd w:val="clear" w:color="auto" w:fill="auto"/>
              <w:spacing w:before="60" w:after="0" w:line="197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AC790F" w:rsidP="00AC790F">
            <w:pPr>
              <w:pStyle w:val="21"/>
              <w:shd w:val="clear" w:color="auto" w:fill="auto"/>
              <w:spacing w:before="60" w:after="0" w:line="197" w:lineRule="exact"/>
              <w:jc w:val="center"/>
            </w:pPr>
            <w:r>
              <w:rPr>
                <w:rStyle w:val="210pt"/>
                <w:color w:val="000000"/>
              </w:rPr>
              <w:t>должно</w:t>
            </w:r>
          </w:p>
          <w:p w:rsidR="00AC790F" w:rsidRPr="00214B6F" w:rsidRDefault="00AC790F" w:rsidP="00AC790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Style w:val="210pt"/>
              </w:rPr>
              <w:t>соответствовать указанному количеству часов в пункте 1.4 паспорта программы)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214B6F" w:rsidRDefault="00AC790F" w:rsidP="00231D0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E41C4" w:rsidRPr="00214B6F" w:rsidRDefault="000E41C4" w:rsidP="000E41C4">
      <w:pPr>
        <w:pStyle w:val="Default"/>
        <w:jc w:val="both"/>
        <w:rPr>
          <w:color w:val="auto"/>
        </w:rPr>
      </w:pPr>
    </w:p>
    <w:p w:rsidR="0018742F" w:rsidRDefault="0018742F" w:rsidP="0018742F">
      <w:pPr>
        <w:pStyle w:val="31"/>
        <w:shd w:val="clear" w:color="auto" w:fill="auto"/>
        <w:tabs>
          <w:tab w:val="left" w:pos="1368"/>
        </w:tabs>
        <w:spacing w:before="0" w:after="0" w:line="280" w:lineRule="exact"/>
        <w:ind w:left="1000"/>
      </w:pPr>
    </w:p>
    <w:p w:rsidR="004D0FC8" w:rsidRDefault="004D0FC8" w:rsidP="005D3C45">
      <w:pPr>
        <w:spacing w:after="0" w:line="240" w:lineRule="auto"/>
        <w:ind w:firstLine="851"/>
        <w:jc w:val="right"/>
        <w:rPr>
          <w:rStyle w:val="20"/>
          <w:color w:val="000000"/>
        </w:rPr>
        <w:sectPr w:rsidR="004D0FC8" w:rsidSect="00231D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790F" w:rsidRPr="00214B6F" w:rsidRDefault="00AC790F" w:rsidP="00AC790F">
      <w:pPr>
        <w:pStyle w:val="Default"/>
        <w:jc w:val="both"/>
      </w:pPr>
      <w:r w:rsidRPr="00214B6F">
        <w:rPr>
          <w:b/>
          <w:bCs/>
        </w:rPr>
        <w:lastRenderedPageBreak/>
        <w:t xml:space="preserve">3. УСЛОВИЯ РЕАЛИЗАЦИИ ПРОГРАММЫ ДИСЦИПЛИНЫ </w:t>
      </w:r>
    </w:p>
    <w:p w:rsidR="00AC790F" w:rsidRDefault="00AC790F" w:rsidP="00AC790F">
      <w:pPr>
        <w:pStyle w:val="Default"/>
        <w:jc w:val="both"/>
        <w:rPr>
          <w:b/>
          <w:bCs/>
        </w:rPr>
      </w:pPr>
      <w:r w:rsidRPr="00214B6F">
        <w:rPr>
          <w:b/>
          <w:bCs/>
        </w:rPr>
        <w:t>3.1. Требования к минимальному материально-техническому обеспечению</w:t>
      </w:r>
    </w:p>
    <w:p w:rsidR="00AC790F" w:rsidRDefault="00AC790F" w:rsidP="00AC790F">
      <w:pPr>
        <w:pStyle w:val="Default"/>
        <w:jc w:val="both"/>
        <w:rPr>
          <w:b/>
          <w:bCs/>
        </w:rPr>
      </w:pPr>
    </w:p>
    <w:p w:rsidR="00AC790F" w:rsidRDefault="00AC790F" w:rsidP="00AC790F">
      <w:pPr>
        <w:pStyle w:val="Default"/>
        <w:jc w:val="both"/>
        <w:rPr>
          <w:b/>
          <w:bCs/>
        </w:rPr>
      </w:pPr>
    </w:p>
    <w:p w:rsidR="00AC790F" w:rsidRPr="00214B6F" w:rsidRDefault="00AC790F" w:rsidP="00AC790F">
      <w:pPr>
        <w:pStyle w:val="Default"/>
        <w:jc w:val="both"/>
      </w:pPr>
      <w:r w:rsidRPr="00214B6F">
        <w:rPr>
          <w:b/>
          <w:bCs/>
        </w:rPr>
        <w:t xml:space="preserve">3.2. Информационное обеспечение обучения </w:t>
      </w:r>
    </w:p>
    <w:p w:rsidR="00AC790F" w:rsidRDefault="00AC790F" w:rsidP="00AC790F">
      <w:pPr>
        <w:pStyle w:val="Default"/>
        <w:jc w:val="both"/>
        <w:rPr>
          <w:b/>
          <w:bCs/>
        </w:rPr>
      </w:pPr>
      <w:r w:rsidRPr="00214B6F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AC790F" w:rsidRDefault="00AC790F" w:rsidP="00AC790F">
      <w:pPr>
        <w:pStyle w:val="Default"/>
        <w:jc w:val="both"/>
        <w:rPr>
          <w:b/>
          <w:bCs/>
        </w:rPr>
      </w:pPr>
    </w:p>
    <w:p w:rsidR="00AC790F" w:rsidRDefault="00307546" w:rsidP="00AC790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  <w:r w:rsidR="00AC790F" w:rsidRPr="00214B6F">
        <w:rPr>
          <w:b/>
          <w:bCs/>
        </w:rPr>
        <w:t xml:space="preserve">4. КОНТРОЛЬ И ОЦЕНКА РЕЗУЛЬТАТОВ ОСВОЕНИЯ ДИСЦИПЛИНЫ </w:t>
      </w:r>
    </w:p>
    <w:p w:rsidR="00AC790F" w:rsidRPr="00214B6F" w:rsidRDefault="00AC790F" w:rsidP="00AC790F">
      <w:pPr>
        <w:pStyle w:val="Default"/>
        <w:jc w:val="both"/>
      </w:pPr>
    </w:p>
    <w:p w:rsidR="00AC790F" w:rsidRDefault="00AC790F" w:rsidP="00AC790F">
      <w:pPr>
        <w:pStyle w:val="Default"/>
        <w:jc w:val="both"/>
      </w:pPr>
      <w:r w:rsidRPr="00214B6F">
        <w:t>Контроль и оценка результатов освоения дисциплины осуществляется преподавателем в процессе проведения пра</w:t>
      </w:r>
      <w:r>
        <w:t>ктических занятий</w:t>
      </w:r>
      <w:r w:rsidRPr="00214B6F">
        <w:t xml:space="preserve">, тестирования, а также выполнения </w:t>
      </w:r>
      <w:proofErr w:type="gramStart"/>
      <w:r w:rsidRPr="00214B6F">
        <w:t>обучающимися</w:t>
      </w:r>
      <w:proofErr w:type="gramEnd"/>
      <w:r w:rsidRPr="00214B6F">
        <w:t xml:space="preserve"> индивидуальных заданий, проектов, исследований. </w:t>
      </w:r>
      <w:r w:rsidRPr="00214B6F">
        <w:rPr>
          <w:color w:val="auto"/>
        </w:rPr>
        <w:t>Промежуточная аттестация в форме дифференцированного зачета</w:t>
      </w:r>
    </w:p>
    <w:p w:rsidR="00AC790F" w:rsidRPr="00214B6F" w:rsidRDefault="00AC790F" w:rsidP="00AC790F">
      <w:pPr>
        <w:pStyle w:val="Defaul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AC790F" w:rsidRPr="00214B6F" w:rsidTr="009E17B9">
        <w:trPr>
          <w:trHeight w:val="8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</w:pPr>
            <w:r w:rsidRPr="00214B6F">
              <w:rPr>
                <w:b/>
                <w:bCs/>
              </w:rPr>
              <w:t xml:space="preserve">Результаты обучения </w:t>
            </w:r>
          </w:p>
          <w:p w:rsidR="00AC790F" w:rsidRPr="00214B6F" w:rsidRDefault="00AC790F" w:rsidP="009E17B9">
            <w:pPr>
              <w:pStyle w:val="Default"/>
            </w:pPr>
            <w:r w:rsidRPr="00214B6F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C85E9F" w:rsidRDefault="00AC790F" w:rsidP="009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Коды </w:t>
            </w:r>
            <w:proofErr w:type="spellStart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формируе</w:t>
            </w:r>
            <w:proofErr w:type="spellEnd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-</w:t>
            </w:r>
          </w:p>
          <w:p w:rsidR="00AC790F" w:rsidRPr="00C85E9F" w:rsidRDefault="00AC790F" w:rsidP="009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proofErr w:type="spellStart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мых</w:t>
            </w:r>
            <w:proofErr w:type="spellEnd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профессио</w:t>
            </w:r>
            <w:proofErr w:type="spellEnd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-</w:t>
            </w:r>
          </w:p>
          <w:p w:rsidR="00AC790F" w:rsidRPr="00C85E9F" w:rsidRDefault="00AC790F" w:rsidP="009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proofErr w:type="spellStart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нальных</w:t>
            </w:r>
            <w:proofErr w:type="spellEnd"/>
            <w:r w:rsidRPr="00C85E9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и общих</w:t>
            </w:r>
          </w:p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  <w:r w:rsidRPr="00C85E9F">
              <w:rPr>
                <w:rFonts w:eastAsia="TimesNewRomanPS-BoldMT"/>
                <w:b/>
                <w:bCs/>
              </w:rPr>
              <w:t>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</w:pPr>
            <w:r w:rsidRPr="00214B6F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C790F" w:rsidRPr="00214B6F" w:rsidTr="00AC790F">
        <w:trPr>
          <w:trHeight w:val="34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  <w:r w:rsidRPr="00214B6F">
              <w:rPr>
                <w:b/>
                <w:bCs/>
              </w:rPr>
              <w:t>Умения:</w:t>
            </w:r>
          </w:p>
        </w:tc>
      </w:tr>
      <w:tr w:rsidR="00AC790F" w:rsidRPr="00214B6F" w:rsidTr="009E17B9">
        <w:trPr>
          <w:trHeight w:val="8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C85E9F" w:rsidRDefault="00AC790F" w:rsidP="009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</w:p>
        </w:tc>
      </w:tr>
      <w:tr w:rsidR="00AC790F" w:rsidRPr="00214B6F" w:rsidTr="00AC790F">
        <w:trPr>
          <w:trHeight w:val="38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  <w:r w:rsidRPr="00C85E9F">
              <w:rPr>
                <w:b/>
              </w:rPr>
              <w:t>Знания</w:t>
            </w:r>
          </w:p>
        </w:tc>
      </w:tr>
      <w:tr w:rsidR="00AC790F" w:rsidRPr="00214B6F" w:rsidTr="009E17B9">
        <w:trPr>
          <w:trHeight w:val="8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C85E9F" w:rsidRDefault="00AC790F" w:rsidP="009E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F" w:rsidRPr="00214B6F" w:rsidRDefault="00AC790F" w:rsidP="009E17B9">
            <w:pPr>
              <w:pStyle w:val="Default"/>
              <w:rPr>
                <w:b/>
                <w:bCs/>
              </w:rPr>
            </w:pPr>
          </w:p>
        </w:tc>
      </w:tr>
    </w:tbl>
    <w:p w:rsidR="00AC790F" w:rsidRDefault="00AC790F" w:rsidP="00AC790F">
      <w:pPr>
        <w:pStyle w:val="Default"/>
        <w:jc w:val="both"/>
        <w:rPr>
          <w:b/>
          <w:bCs/>
        </w:rPr>
      </w:pPr>
    </w:p>
    <w:p w:rsidR="00AC790F" w:rsidRDefault="00AC790F" w:rsidP="00AC790F">
      <w:pPr>
        <w:pStyle w:val="Default"/>
        <w:jc w:val="both"/>
        <w:rPr>
          <w:b/>
          <w:bCs/>
        </w:rPr>
      </w:pPr>
    </w:p>
    <w:p w:rsidR="00AC790F" w:rsidRDefault="00AC790F" w:rsidP="00AC790F">
      <w:pPr>
        <w:pStyle w:val="Default"/>
        <w:jc w:val="both"/>
        <w:rPr>
          <w:rStyle w:val="20"/>
        </w:rPr>
        <w:sectPr w:rsidR="00AC790F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C45" w:rsidRPr="00307546" w:rsidRDefault="005D3C45" w:rsidP="005D3C45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</w:pPr>
      <w:r w:rsidRPr="00307546">
        <w:rPr>
          <w:rStyle w:val="20"/>
          <w:i/>
          <w:color w:val="000000"/>
          <w:sz w:val="24"/>
          <w:szCs w:val="24"/>
        </w:rPr>
        <w:lastRenderedPageBreak/>
        <w:t xml:space="preserve">Приложение № </w:t>
      </w:r>
      <w:r w:rsidR="00307546" w:rsidRPr="00307546">
        <w:rPr>
          <w:rStyle w:val="20"/>
          <w:i/>
          <w:color w:val="000000"/>
          <w:sz w:val="24"/>
          <w:szCs w:val="24"/>
        </w:rPr>
        <w:t>3</w:t>
      </w:r>
    </w:p>
    <w:p w:rsidR="005D3C45" w:rsidRPr="005F6B98" w:rsidRDefault="005D3C45" w:rsidP="00D701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B98">
        <w:rPr>
          <w:rFonts w:ascii="Times New Roman" w:hAnsi="Times New Roman"/>
          <w:b/>
          <w:bCs/>
          <w:sz w:val="28"/>
          <w:szCs w:val="28"/>
        </w:rPr>
        <w:t>Министерство культуры, по делам национальностей и архивного дела Чувашской Республики</w:t>
      </w:r>
    </w:p>
    <w:p w:rsidR="005D3C45" w:rsidRPr="005F6B98" w:rsidRDefault="005D3C45" w:rsidP="00D701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БПОУ</w:t>
      </w:r>
      <w:r w:rsidRPr="005F6B98">
        <w:rPr>
          <w:rFonts w:ascii="Times New Roman" w:hAnsi="Times New Roman"/>
          <w:b/>
          <w:bCs/>
          <w:sz w:val="28"/>
          <w:szCs w:val="28"/>
        </w:rPr>
        <w:t xml:space="preserve"> «Чебоксарское художественное училище (техникум)» Минкультуры Чувашии</w:t>
      </w:r>
    </w:p>
    <w:p w:rsidR="005D3C45" w:rsidRPr="005F6B98" w:rsidRDefault="005D3C45" w:rsidP="005D3C45">
      <w:pPr>
        <w:rPr>
          <w:rFonts w:ascii="Times New Roman" w:hAnsi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4"/>
        <w:gridCol w:w="4913"/>
      </w:tblGrid>
      <w:tr w:rsidR="005D3C45" w:rsidRPr="007D60F1" w:rsidTr="00A87DC9">
        <w:tc>
          <w:tcPr>
            <w:tcW w:w="5210" w:type="dxa"/>
          </w:tcPr>
          <w:p w:rsidR="005D3C45" w:rsidRPr="005F6B98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D3C45" w:rsidRPr="00214B6F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5D3C45" w:rsidRPr="00214B6F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</w:t>
            </w:r>
            <w:r w:rsidRPr="00214B6F">
              <w:rPr>
                <w:rFonts w:ascii="Times New Roman" w:hAnsi="Times New Roman"/>
                <w:sz w:val="24"/>
                <w:szCs w:val="24"/>
              </w:rPr>
              <w:t xml:space="preserve"> «Чебоксарское                                </w:t>
            </w:r>
          </w:p>
          <w:p w:rsidR="005D3C45" w:rsidRPr="00214B6F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5D3C45" w:rsidRPr="00214B6F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0FE6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года 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D3C45" w:rsidRPr="005F6B98" w:rsidRDefault="005D3C45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C45" w:rsidRPr="005F6B98" w:rsidRDefault="005D3C45" w:rsidP="005D3C45">
      <w:pPr>
        <w:pStyle w:val="a5"/>
        <w:rPr>
          <w:rFonts w:ascii="Times New Roman" w:hAnsi="Times New Roman"/>
          <w:sz w:val="24"/>
          <w:szCs w:val="24"/>
        </w:rPr>
      </w:pPr>
    </w:p>
    <w:p w:rsidR="005D3C45" w:rsidRPr="005F6B98" w:rsidRDefault="005D3C45" w:rsidP="005D3C45">
      <w:pPr>
        <w:jc w:val="both"/>
        <w:rPr>
          <w:rFonts w:ascii="Times New Roman" w:hAnsi="Times New Roman"/>
          <w:u w:val="single" w:color="FFFFFF"/>
        </w:rPr>
      </w:pPr>
      <w:r w:rsidRPr="005F6B98">
        <w:rPr>
          <w:rFonts w:ascii="Times New Roman" w:hAnsi="Times New Roman"/>
        </w:rPr>
        <w:t xml:space="preserve">                                                                                 </w:t>
      </w:r>
    </w:p>
    <w:p w:rsidR="005D3C45" w:rsidRPr="005F6B98" w:rsidRDefault="005D3C45" w:rsidP="005D3C45">
      <w:pPr>
        <w:jc w:val="center"/>
        <w:rPr>
          <w:rFonts w:ascii="Times New Roman" w:hAnsi="Times New Roman"/>
          <w:u w:val="single" w:color="FFFFFF"/>
        </w:rPr>
      </w:pPr>
    </w:p>
    <w:p w:rsidR="005D3C45" w:rsidRPr="005F6B98" w:rsidRDefault="005D3C45" w:rsidP="005D3C45">
      <w:pPr>
        <w:jc w:val="right"/>
        <w:rPr>
          <w:rFonts w:ascii="Times New Roman" w:hAnsi="Times New Roman"/>
        </w:rPr>
      </w:pPr>
    </w:p>
    <w:p w:rsidR="005D3C45" w:rsidRPr="005F6B98" w:rsidRDefault="005D3C45" w:rsidP="005D3C45">
      <w:pPr>
        <w:pStyle w:val="Default"/>
      </w:pPr>
    </w:p>
    <w:p w:rsidR="005D3C45" w:rsidRDefault="005D3C45" w:rsidP="005D3C45">
      <w:pPr>
        <w:pStyle w:val="Default"/>
        <w:jc w:val="center"/>
        <w:rPr>
          <w:bCs/>
          <w:sz w:val="40"/>
          <w:szCs w:val="40"/>
        </w:rPr>
      </w:pPr>
      <w:r w:rsidRPr="00595D1D">
        <w:rPr>
          <w:bCs/>
          <w:sz w:val="40"/>
          <w:szCs w:val="40"/>
        </w:rPr>
        <w:t xml:space="preserve">РАБОЧАЯ ПРОГРАММА </w:t>
      </w:r>
    </w:p>
    <w:p w:rsidR="005D3C45" w:rsidRPr="00595D1D" w:rsidRDefault="005D3C45" w:rsidP="005D3C45">
      <w:pPr>
        <w:pStyle w:val="Default"/>
        <w:jc w:val="center"/>
        <w:rPr>
          <w:bCs/>
          <w:sz w:val="40"/>
          <w:szCs w:val="40"/>
        </w:rPr>
      </w:pPr>
      <w:r w:rsidRPr="00595D1D">
        <w:rPr>
          <w:bCs/>
          <w:sz w:val="40"/>
          <w:szCs w:val="40"/>
        </w:rPr>
        <w:t>ПРОФЕССИОНАЛЬНОГО МОДУЛЯ</w:t>
      </w:r>
    </w:p>
    <w:p w:rsidR="005D3C45" w:rsidRDefault="005D3C45" w:rsidP="005D3C4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ПМ 01. </w:t>
      </w:r>
      <w:r w:rsidRPr="00595D1D">
        <w:rPr>
          <w:b/>
          <w:bCs/>
          <w:sz w:val="40"/>
          <w:szCs w:val="40"/>
        </w:rPr>
        <w:t xml:space="preserve">Творческая и исполнительская деятельность </w:t>
      </w:r>
    </w:p>
    <w:p w:rsidR="005D3C45" w:rsidRDefault="005D3C45" w:rsidP="005D3C45">
      <w:pPr>
        <w:pStyle w:val="Default"/>
        <w:jc w:val="center"/>
        <w:rPr>
          <w:b/>
          <w:bCs/>
          <w:sz w:val="40"/>
          <w:szCs w:val="40"/>
        </w:rPr>
      </w:pPr>
    </w:p>
    <w:p w:rsidR="005D3C45" w:rsidRPr="00141511" w:rsidRDefault="005D3C45" w:rsidP="005D3C45">
      <w:pPr>
        <w:pStyle w:val="ConsPlusTitle"/>
        <w:widowControl/>
        <w:ind w:right="-289"/>
        <w:jc w:val="center"/>
        <w:rPr>
          <w:b w:val="0"/>
          <w:sz w:val="32"/>
          <w:szCs w:val="32"/>
        </w:rPr>
      </w:pPr>
      <w:r w:rsidRPr="00141511">
        <w:rPr>
          <w:b w:val="0"/>
          <w:bCs w:val="0"/>
          <w:sz w:val="32"/>
          <w:szCs w:val="32"/>
          <w:u w:val="single" w:color="FFFFFF"/>
        </w:rPr>
        <w:t xml:space="preserve">специальности </w:t>
      </w:r>
      <w:r>
        <w:rPr>
          <w:b w:val="0"/>
          <w:sz w:val="32"/>
          <w:szCs w:val="32"/>
        </w:rPr>
        <w:t>54.02.05</w:t>
      </w:r>
      <w:r w:rsidRPr="00141511">
        <w:rPr>
          <w:b w:val="0"/>
          <w:sz w:val="32"/>
          <w:szCs w:val="32"/>
        </w:rPr>
        <w:t xml:space="preserve"> Живопись (по видам)</w:t>
      </w:r>
    </w:p>
    <w:p w:rsidR="005D3C45" w:rsidRPr="005F6B98" w:rsidRDefault="005D3C45" w:rsidP="005D3C4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C45" w:rsidRPr="005F6B98" w:rsidRDefault="005D3C45" w:rsidP="005D3C4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C45" w:rsidRPr="005F6B98" w:rsidRDefault="005D3C45" w:rsidP="005D3C4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C45" w:rsidRPr="005F6B98" w:rsidRDefault="005D3C45" w:rsidP="005D3C4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C45" w:rsidRPr="005F6B98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Pr="005F6B98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C45" w:rsidRDefault="005D3C45" w:rsidP="005D3C45">
      <w:pPr>
        <w:pStyle w:val="a4"/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D3C45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6B6F">
        <w:rPr>
          <w:rFonts w:ascii="Times New Roman" w:hAnsi="Times New Roman" w:cs="Times New Roman"/>
          <w:b/>
          <w:bCs/>
          <w:sz w:val="24"/>
          <w:szCs w:val="24"/>
        </w:rPr>
        <w:t>Чебоксары - 2018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54"/>
        <w:gridCol w:w="5122"/>
      </w:tblGrid>
      <w:tr w:rsidR="00F73E99" w:rsidRPr="007D60F1" w:rsidTr="00A87DC9">
        <w:trPr>
          <w:trHeight w:val="5032"/>
        </w:trPr>
        <w:tc>
          <w:tcPr>
            <w:tcW w:w="4554" w:type="dxa"/>
          </w:tcPr>
          <w:p w:rsidR="00F73E99" w:rsidRPr="003E6B6F" w:rsidRDefault="00F73E99" w:rsidP="00A8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6B6F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ОДОБРЕНА</w:t>
            </w:r>
          </w:p>
          <w:p w:rsidR="00F73E99" w:rsidRPr="003E6B6F" w:rsidRDefault="00F73E99" w:rsidP="00A8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6B6F">
              <w:rPr>
                <w:rFonts w:ascii="Times New Roman" w:eastAsia="TimesNewRomanPS-BoldMT" w:hAnsi="Times New Roman"/>
                <w:sz w:val="24"/>
                <w:szCs w:val="24"/>
              </w:rPr>
              <w:t>Предметной (цикловой)</w:t>
            </w:r>
          </w:p>
          <w:p w:rsidR="00F73E99" w:rsidRPr="003E6B6F" w:rsidRDefault="00F73E99" w:rsidP="00A87DC9">
            <w:pPr>
              <w:pStyle w:val="a5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6B6F">
              <w:rPr>
                <w:rFonts w:ascii="Times New Roman" w:eastAsia="TimesNewRomanPS-BoldMT" w:hAnsi="Times New Roman"/>
                <w:sz w:val="24"/>
                <w:szCs w:val="24"/>
              </w:rPr>
              <w:t>Комиссией</w:t>
            </w:r>
          </w:p>
          <w:p w:rsidR="00F73E99" w:rsidRPr="003E6B6F" w:rsidRDefault="00F73E99" w:rsidP="00A87DC9">
            <w:pPr>
              <w:pStyle w:val="a5"/>
              <w:rPr>
                <w:rFonts w:ascii="Times New Roman" w:eastAsia="TimesNewRomanPS-BoldMT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6B6F">
              <w:rPr>
                <w:rFonts w:ascii="Times New Roman" w:eastAsia="TimesNewRomanPS-BoldMT" w:hAnsi="Times New Roman"/>
                <w:sz w:val="24"/>
                <w:szCs w:val="24"/>
              </w:rPr>
              <w:t>Протокол № ___________</w:t>
            </w:r>
          </w:p>
          <w:p w:rsidR="00F73E99" w:rsidRPr="003E6B6F" w:rsidRDefault="00F73E99" w:rsidP="00A8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3E6B6F">
              <w:rPr>
                <w:rFonts w:ascii="Times New Roman" w:eastAsia="TimesNewRomanPS-BoldMT" w:hAnsi="Times New Roman"/>
                <w:sz w:val="24"/>
                <w:szCs w:val="24"/>
              </w:rPr>
              <w:t>от «__» _________ 20___ г.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_______________(</w:t>
            </w:r>
            <w:r w:rsidR="00253785">
              <w:rPr>
                <w:rFonts w:ascii="Times New Roman" w:hAnsi="Times New Roman"/>
                <w:sz w:val="24"/>
                <w:szCs w:val="24"/>
              </w:rPr>
              <w:t>К.В. Кокель</w:t>
            </w:r>
            <w:r w:rsidRPr="003E6B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B6F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3E6B6F">
              <w:rPr>
                <w:rFonts w:ascii="Times New Roman" w:hAnsi="Times New Roman"/>
                <w:sz w:val="24"/>
                <w:szCs w:val="24"/>
              </w:rPr>
              <w:t xml:space="preserve"> на основе Федерального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3E6B6F">
              <w:rPr>
                <w:rFonts w:ascii="Times New Roman" w:hAnsi="Times New Roman"/>
                <w:sz w:val="24"/>
                <w:szCs w:val="24"/>
                <w:u w:val="single" w:color="FFFFFF"/>
              </w:rPr>
              <w:t>54.02.05  Живопись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Минкультуры Чувашии</w:t>
            </w: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3E99" w:rsidRPr="003E6B6F" w:rsidRDefault="00F73E99" w:rsidP="00A87D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6B6F">
              <w:rPr>
                <w:rFonts w:ascii="Times New Roman" w:hAnsi="Times New Roman"/>
                <w:sz w:val="24"/>
                <w:szCs w:val="24"/>
              </w:rPr>
              <w:t>______________________(И.А.Герасимова)</w:t>
            </w:r>
          </w:p>
        </w:tc>
      </w:tr>
    </w:tbl>
    <w:p w:rsidR="00F73E99" w:rsidRPr="005F6B98" w:rsidRDefault="00F73E99" w:rsidP="00F73E99">
      <w:pPr>
        <w:pStyle w:val="a5"/>
        <w:rPr>
          <w:rFonts w:ascii="Times New Roman" w:hAnsi="Times New Roman"/>
          <w:sz w:val="28"/>
          <w:szCs w:val="28"/>
        </w:rPr>
      </w:pPr>
    </w:p>
    <w:p w:rsidR="00F73E99" w:rsidRPr="005F6B98" w:rsidRDefault="00F73E99" w:rsidP="00F73E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3E99" w:rsidRPr="005F6B98" w:rsidRDefault="00F73E99" w:rsidP="00F73E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3E99" w:rsidRPr="0043106C" w:rsidRDefault="00F73E99" w:rsidP="00F73E9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3106C">
        <w:rPr>
          <w:rFonts w:ascii="Times New Roman" w:hAnsi="Times New Roman"/>
          <w:b/>
          <w:sz w:val="24"/>
          <w:szCs w:val="24"/>
        </w:rPr>
        <w:t xml:space="preserve">Автор: </w:t>
      </w:r>
    </w:p>
    <w:p w:rsidR="00F73E99" w:rsidRPr="0043106C" w:rsidRDefault="00F73E99" w:rsidP="00F73E9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73E99" w:rsidRPr="0043106C" w:rsidRDefault="00F73E99" w:rsidP="00F73E9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В.Г.Бритвин</w:t>
      </w:r>
      <w:proofErr w:type="spellEnd"/>
      <w:r w:rsidRPr="004310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Заслуженный художник России, Заслуженный художник Чувашии, </w:t>
      </w:r>
      <w:r w:rsidRPr="0043106C">
        <w:rPr>
          <w:rFonts w:ascii="Times New Roman" w:hAnsi="Times New Roman"/>
          <w:sz w:val="24"/>
          <w:szCs w:val="24"/>
        </w:rPr>
        <w:t>пре</w:t>
      </w:r>
      <w:r w:rsidR="00307546">
        <w:rPr>
          <w:rFonts w:ascii="Times New Roman" w:hAnsi="Times New Roman"/>
          <w:sz w:val="24"/>
          <w:szCs w:val="24"/>
        </w:rPr>
        <w:t xml:space="preserve">подаватель </w:t>
      </w:r>
      <w:r>
        <w:rPr>
          <w:rFonts w:ascii="Times New Roman" w:hAnsi="Times New Roman"/>
          <w:sz w:val="24"/>
          <w:szCs w:val="24"/>
        </w:rPr>
        <w:t>БПОУ</w:t>
      </w:r>
      <w:r w:rsidRPr="0043106C">
        <w:rPr>
          <w:rFonts w:ascii="Times New Roman" w:hAnsi="Times New Roman"/>
          <w:sz w:val="24"/>
          <w:szCs w:val="24"/>
        </w:rPr>
        <w:t xml:space="preserve"> «Чебоксарское художественное училище (техникум)» Минкультуры Чувашии</w:t>
      </w:r>
    </w:p>
    <w:p w:rsidR="00F73E99" w:rsidRPr="0043106C" w:rsidRDefault="00F73E99" w:rsidP="00F73E9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73E99" w:rsidRPr="0043106C" w:rsidRDefault="00F73E99" w:rsidP="00F73E99">
      <w:pPr>
        <w:pStyle w:val="a5"/>
        <w:rPr>
          <w:rFonts w:ascii="Times New Roman" w:hAnsi="Times New Roman"/>
          <w:sz w:val="24"/>
          <w:szCs w:val="24"/>
        </w:rPr>
      </w:pPr>
    </w:p>
    <w:p w:rsidR="00F73E99" w:rsidRDefault="00F73E99" w:rsidP="00F73E99">
      <w:pPr>
        <w:pStyle w:val="a5"/>
        <w:rPr>
          <w:rFonts w:ascii="Times New Roman" w:hAnsi="Times New Roman"/>
          <w:b/>
          <w:sz w:val="24"/>
          <w:szCs w:val="24"/>
        </w:rPr>
      </w:pPr>
      <w:r w:rsidRPr="0043106C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F73E99" w:rsidRPr="0043106C" w:rsidRDefault="00F73E99" w:rsidP="00F73E99">
      <w:pPr>
        <w:pStyle w:val="a5"/>
        <w:rPr>
          <w:rFonts w:ascii="Times New Roman" w:hAnsi="Times New Roman"/>
          <w:b/>
          <w:sz w:val="24"/>
          <w:szCs w:val="24"/>
        </w:rPr>
      </w:pPr>
    </w:p>
    <w:p w:rsidR="00F73E99" w:rsidRDefault="00F73E99" w:rsidP="00F73E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Ануфриев В.Н., Директор БПОУ «Чебоксарское художественное училище (техникум)» Минкультуры Чувашии.</w:t>
      </w:r>
    </w:p>
    <w:p w:rsidR="00F73E99" w:rsidRDefault="00F73E99" w:rsidP="00F73E99">
      <w:pPr>
        <w:pStyle w:val="a5"/>
        <w:rPr>
          <w:rFonts w:ascii="Times New Roman" w:hAnsi="Times New Roman"/>
          <w:sz w:val="24"/>
          <w:szCs w:val="24"/>
        </w:rPr>
      </w:pPr>
    </w:p>
    <w:p w:rsidR="00F73E99" w:rsidRPr="00382AFE" w:rsidRDefault="00654D8E" w:rsidP="00F73E9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Ю.В.Викторов, </w:t>
      </w:r>
      <w:r w:rsidR="00F73E99">
        <w:rPr>
          <w:rFonts w:ascii="Times New Roman" w:hAnsi="Times New Roman"/>
          <w:sz w:val="24"/>
          <w:szCs w:val="24"/>
        </w:rPr>
        <w:t xml:space="preserve">Профессор, кандидат искусствоведения, заслуженный деятель искусств ЧР и РФ, заведующий кафедрой ТИИР художественно-графического факультета ЧГПУ </w:t>
      </w:r>
      <w:proofErr w:type="spellStart"/>
      <w:r w:rsidR="00F73E99">
        <w:rPr>
          <w:rFonts w:ascii="Times New Roman" w:hAnsi="Times New Roman"/>
          <w:sz w:val="24"/>
          <w:szCs w:val="24"/>
        </w:rPr>
        <w:t>им.И.Я.Яковлева</w:t>
      </w:r>
      <w:proofErr w:type="spellEnd"/>
      <w:r w:rsidR="00F73E99">
        <w:rPr>
          <w:rFonts w:ascii="Times New Roman" w:hAnsi="Times New Roman"/>
          <w:sz w:val="24"/>
          <w:szCs w:val="24"/>
        </w:rPr>
        <w:t>.</w:t>
      </w:r>
    </w:p>
    <w:p w:rsidR="00F73E99" w:rsidRPr="005F6B98" w:rsidRDefault="00F73E99" w:rsidP="00F73E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3E99" w:rsidRDefault="00F73E99" w:rsidP="005D3C45">
      <w:pPr>
        <w:spacing w:after="0" w:line="240" w:lineRule="auto"/>
        <w:ind w:firstLine="851"/>
        <w:jc w:val="right"/>
        <w:rPr>
          <w:rStyle w:val="20"/>
          <w:color w:val="000000"/>
        </w:rPr>
        <w:sectPr w:rsidR="00F73E99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E99" w:rsidRPr="005F6B98" w:rsidRDefault="00F73E99" w:rsidP="00F73E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6B98">
        <w:rPr>
          <w:rFonts w:ascii="Times New Roman" w:hAnsi="Times New Roman"/>
          <w:sz w:val="24"/>
          <w:szCs w:val="24"/>
        </w:rPr>
        <w:lastRenderedPageBreak/>
        <w:t>ПАСПОРТ ПРОГРАММЫ ПРОФЕССИОНАЛЬНОГО МОДУЛЯ</w:t>
      </w:r>
    </w:p>
    <w:p w:rsidR="00F73E99" w:rsidRPr="005F6B98" w:rsidRDefault="00F73E99" w:rsidP="00F73E99">
      <w:pPr>
        <w:pStyle w:val="a5"/>
        <w:rPr>
          <w:rFonts w:ascii="Times New Roman" w:hAnsi="Times New Roman"/>
          <w:sz w:val="24"/>
          <w:szCs w:val="24"/>
        </w:rPr>
      </w:pPr>
    </w:p>
    <w:p w:rsidR="00F73E99" w:rsidRPr="005F6B98" w:rsidRDefault="00F73E99" w:rsidP="00F73E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6B98">
        <w:rPr>
          <w:rFonts w:ascii="Times New Roman" w:hAnsi="Times New Roman"/>
          <w:sz w:val="24"/>
          <w:szCs w:val="24"/>
        </w:rPr>
        <w:t>РЕЗУЛЬТАТЫ ОСВОЕНИЯ</w:t>
      </w:r>
      <w:r w:rsidRPr="005F6B98">
        <w:rPr>
          <w:rFonts w:ascii="Times New Roman" w:hAnsi="Times New Roman"/>
          <w:bCs/>
          <w:sz w:val="24"/>
          <w:szCs w:val="24"/>
        </w:rPr>
        <w:t xml:space="preserve"> </w:t>
      </w:r>
      <w:r w:rsidRPr="005F6B98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F73E99" w:rsidRPr="005F6B98" w:rsidRDefault="00F73E99" w:rsidP="00F73E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3E99" w:rsidRPr="005F6B98" w:rsidRDefault="00F73E99" w:rsidP="00F73E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6B98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Pr="005F6B98">
        <w:rPr>
          <w:rFonts w:ascii="Times New Roman" w:hAnsi="Times New Roman"/>
          <w:bCs/>
          <w:sz w:val="24"/>
          <w:szCs w:val="24"/>
        </w:rPr>
        <w:t xml:space="preserve"> </w:t>
      </w:r>
      <w:r w:rsidRPr="005F6B98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F73E99" w:rsidRPr="005F6B98" w:rsidRDefault="00F73E99" w:rsidP="00F73E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3E99" w:rsidRPr="005F6B98" w:rsidRDefault="00F73E99" w:rsidP="00F73E9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6B98">
        <w:rPr>
          <w:rFonts w:ascii="Times New Roman" w:hAnsi="Times New Roman"/>
          <w:sz w:val="24"/>
          <w:szCs w:val="24"/>
        </w:rPr>
        <w:t>УСЛОВИЯ РЕАЛИЗАЦИИ ПРОГРАММЫ ПРОФЕССИОНАЛЬНОГО МОДУЛЯ</w:t>
      </w:r>
    </w:p>
    <w:p w:rsidR="00F73E99" w:rsidRPr="005F6B98" w:rsidRDefault="00F73E99" w:rsidP="00F73E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F73E99" w:rsidRPr="005F6B98" w:rsidRDefault="00F73E99" w:rsidP="00F73E99">
      <w:pPr>
        <w:pStyle w:val="a5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5F6B98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Pr="005F6B98">
        <w:rPr>
          <w:rFonts w:ascii="Times New Roman" w:hAnsi="Times New Roman"/>
          <w:bCs/>
          <w:sz w:val="24"/>
          <w:szCs w:val="24"/>
        </w:rPr>
        <w:t xml:space="preserve"> </w:t>
      </w:r>
      <w:r w:rsidRPr="005F6B98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F73E99" w:rsidRDefault="00F73E99" w:rsidP="00F73E99">
      <w:pPr>
        <w:pStyle w:val="a4"/>
        <w:spacing w:after="12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35A08" w:rsidRPr="00247E12" w:rsidRDefault="00535A08" w:rsidP="00535A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47E12">
        <w:rPr>
          <w:rFonts w:ascii="Times New Roman" w:hAnsi="Times New Roman"/>
          <w:b/>
          <w:sz w:val="24"/>
          <w:szCs w:val="24"/>
        </w:rPr>
        <w:t>1. ПАСПОРТ ПРОГРАММЫ ПРОФЕССИОНАЛЬНОГО МОДУЛЯ</w:t>
      </w:r>
    </w:p>
    <w:p w:rsidR="005D2AB4" w:rsidRPr="009A21FD" w:rsidRDefault="005D2AB4" w:rsidP="005D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5D2AB4" w:rsidRPr="009A21FD" w:rsidRDefault="005D2AB4" w:rsidP="009A15D6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</w:t>
      </w:r>
      <w:r w:rsidR="00E27FD4" w:rsidRPr="009A21FD">
        <w:rPr>
          <w:rFonts w:ascii="Times New Roman" w:hAnsi="Times New Roman" w:cs="Times New Roman"/>
          <w:sz w:val="24"/>
          <w:szCs w:val="24"/>
        </w:rPr>
        <w:t>-</w:t>
      </w:r>
      <w:r w:rsidRPr="009A21FD">
        <w:rPr>
          <w:rFonts w:ascii="Times New Roman" w:hAnsi="Times New Roman" w:cs="Times New Roman"/>
          <w:sz w:val="24"/>
          <w:szCs w:val="24"/>
        </w:rPr>
        <w:t xml:space="preserve"> программа) – является частью примерной основной профессиональной образовательной программы в соответствии с ФГОС по специальности СПО _____________ ______________________</w:t>
      </w:r>
      <w:r w:rsidR="009A15D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A21F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2AB4" w:rsidRPr="00247E12" w:rsidRDefault="005D2AB4" w:rsidP="009A15D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>код</w:t>
      </w:r>
      <w:r w:rsidRPr="00247E12">
        <w:rPr>
          <w:rFonts w:ascii="Times New Roman" w:hAnsi="Times New Roman" w:cs="Times New Roman"/>
          <w:i/>
          <w:sz w:val="20"/>
          <w:szCs w:val="20"/>
        </w:rPr>
        <w:tab/>
      </w:r>
      <w:r w:rsidRPr="00247E12">
        <w:rPr>
          <w:rFonts w:ascii="Times New Roman" w:hAnsi="Times New Roman" w:cs="Times New Roman"/>
          <w:i/>
          <w:sz w:val="20"/>
          <w:szCs w:val="20"/>
        </w:rPr>
        <w:tab/>
      </w:r>
      <w:r w:rsidRPr="00247E12">
        <w:rPr>
          <w:rFonts w:ascii="Times New Roman" w:hAnsi="Times New Roman" w:cs="Times New Roman"/>
          <w:i/>
          <w:sz w:val="20"/>
          <w:szCs w:val="20"/>
        </w:rPr>
        <w:tab/>
        <w:t>название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>Указать специальность (специальности), укрупненную группу (группы) специальностей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5D2AB4" w:rsidRPr="009A21FD" w:rsidRDefault="005D2AB4" w:rsidP="009A1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5D2AB4" w:rsidRPr="009A21FD" w:rsidRDefault="005D2AB4" w:rsidP="009A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</w:t>
      </w:r>
      <w:proofErr w:type="gramStart"/>
      <w:r w:rsidRPr="00247E12">
        <w:rPr>
          <w:rFonts w:ascii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247E12">
        <w:rPr>
          <w:rFonts w:ascii="Times New Roman" w:hAnsi="Times New Roman" w:cs="Times New Roman"/>
          <w:i/>
          <w:sz w:val="20"/>
          <w:szCs w:val="20"/>
        </w:rPr>
        <w:t xml:space="preserve"> в п. 1. ФГОС по специальностям / профессиям, </w:t>
      </w:r>
    </w:p>
    <w:p w:rsidR="005D2AB4" w:rsidRPr="00247E12" w:rsidRDefault="005D2AB4" w:rsidP="009A15D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2AB4" w:rsidRPr="009A21FD" w:rsidRDefault="005D2AB4" w:rsidP="009A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D2AB4" w:rsidRPr="009A21FD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5D2AB4" w:rsidRPr="009A21FD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5D2AB4" w:rsidRPr="009A21FD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 xml:space="preserve">указываются профессиональные компетенции в соответствии с </w:t>
      </w:r>
      <w:proofErr w:type="gramStart"/>
      <w:r w:rsidRPr="00247E12">
        <w:rPr>
          <w:rFonts w:ascii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247E12">
        <w:rPr>
          <w:rFonts w:ascii="Times New Roman" w:hAnsi="Times New Roman" w:cs="Times New Roman"/>
          <w:i/>
          <w:sz w:val="20"/>
          <w:szCs w:val="20"/>
        </w:rPr>
        <w:t xml:space="preserve"> в п. 1.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2AB4" w:rsidRPr="009A21FD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Примерная программа профессионального модуля может быть использована</w:t>
      </w:r>
      <w:r w:rsidRPr="009A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1F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15D6">
        <w:rPr>
          <w:rFonts w:ascii="Times New Roman" w:hAnsi="Times New Roman" w:cs="Times New Roman"/>
          <w:sz w:val="24"/>
          <w:szCs w:val="24"/>
        </w:rPr>
        <w:t>_______________________</w:t>
      </w:r>
      <w:r w:rsidRPr="009A21F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47E12">
        <w:rPr>
          <w:rFonts w:ascii="Times New Roman" w:hAnsi="Times New Roman" w:cs="Times New Roman"/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247E12">
        <w:rPr>
          <w:rFonts w:ascii="Times New Roman" w:hAnsi="Times New Roman" w:cs="Times New Roman"/>
        </w:rPr>
        <w:t>____________________________________________________</w:t>
      </w:r>
      <w:r w:rsidR="009A15D6">
        <w:rPr>
          <w:rFonts w:ascii="Times New Roman" w:hAnsi="Times New Roman" w:cs="Times New Roman"/>
        </w:rPr>
        <w:t>___________________________</w:t>
      </w:r>
      <w:r w:rsidRPr="00247E12">
        <w:rPr>
          <w:rFonts w:ascii="Times New Roman" w:hAnsi="Times New Roman" w:cs="Times New Roman"/>
        </w:rPr>
        <w:t>______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247E12">
        <w:rPr>
          <w:rFonts w:ascii="Times New Roman" w:hAnsi="Times New Roman" w:cs="Times New Roman"/>
        </w:rPr>
        <w:t>__________________________________________________</w:t>
      </w:r>
      <w:r w:rsidR="009A15D6">
        <w:rPr>
          <w:rFonts w:ascii="Times New Roman" w:hAnsi="Times New Roman" w:cs="Times New Roman"/>
        </w:rPr>
        <w:t>_____________</w:t>
      </w:r>
      <w:r w:rsidRPr="00247E12">
        <w:rPr>
          <w:rFonts w:ascii="Times New Roman" w:hAnsi="Times New Roman" w:cs="Times New Roman"/>
        </w:rPr>
        <w:t>________________</w:t>
      </w:r>
    </w:p>
    <w:p w:rsidR="005D2AB4" w:rsidRPr="00247E12" w:rsidRDefault="005D2AB4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247E12" w:rsidRPr="009A21FD" w:rsidRDefault="00247E12" w:rsidP="00247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247E12" w:rsidRPr="009A21FD" w:rsidRDefault="00247E12" w:rsidP="00247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A21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21F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A21FD">
        <w:rPr>
          <w:rFonts w:ascii="Times New Roman" w:hAnsi="Times New Roman" w:cs="Times New Roman"/>
          <w:sz w:val="24"/>
          <w:szCs w:val="24"/>
        </w:rPr>
        <w:t>___________</w:t>
      </w:r>
      <w:r w:rsidRPr="009A21FD">
        <w:rPr>
          <w:rFonts w:ascii="Times New Roman" w:hAnsi="Times New Roman" w:cs="Times New Roman"/>
          <w:sz w:val="24"/>
          <w:szCs w:val="24"/>
        </w:rPr>
        <w:t>___________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9A21FD">
        <w:rPr>
          <w:rFonts w:ascii="Times New Roman" w:hAnsi="Times New Roman" w:cs="Times New Roman"/>
          <w:sz w:val="24"/>
          <w:szCs w:val="24"/>
        </w:rPr>
        <w:t>_________</w:t>
      </w:r>
      <w:r w:rsidRPr="009A21FD">
        <w:rPr>
          <w:rFonts w:ascii="Times New Roman" w:hAnsi="Times New Roman" w:cs="Times New Roman"/>
          <w:sz w:val="24"/>
          <w:szCs w:val="24"/>
        </w:rPr>
        <w:t>______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7E12" w:rsidRPr="009A21FD" w:rsidRDefault="00247E12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A21FD">
        <w:rPr>
          <w:rFonts w:ascii="Times New Roman" w:hAnsi="Times New Roman" w:cs="Times New Roman"/>
          <w:sz w:val="24"/>
          <w:szCs w:val="24"/>
        </w:rPr>
        <w:t>_________</w:t>
      </w:r>
      <w:r w:rsidRPr="009A21FD">
        <w:rPr>
          <w:rFonts w:ascii="Times New Roman" w:hAnsi="Times New Roman" w:cs="Times New Roman"/>
          <w:sz w:val="24"/>
          <w:szCs w:val="24"/>
        </w:rPr>
        <w:t>_______</w:t>
      </w:r>
    </w:p>
    <w:p w:rsidR="00247E12" w:rsidRPr="00247E12" w:rsidRDefault="00247E12" w:rsidP="00247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7E12">
        <w:rPr>
          <w:rFonts w:ascii="Times New Roman" w:hAnsi="Times New Roman" w:cs="Times New Roman"/>
          <w:i/>
          <w:sz w:val="20"/>
          <w:szCs w:val="20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247E12">
        <w:rPr>
          <w:rFonts w:ascii="Times New Roman" w:hAnsi="Times New Roman" w:cs="Times New Roman"/>
          <w:i/>
          <w:sz w:val="20"/>
          <w:szCs w:val="20"/>
        </w:rPr>
        <w:t>перечисленными</w:t>
      </w:r>
      <w:proofErr w:type="gramEnd"/>
      <w:r w:rsidRPr="00247E12">
        <w:rPr>
          <w:rFonts w:ascii="Times New Roman" w:hAnsi="Times New Roman" w:cs="Times New Roman"/>
          <w:i/>
          <w:sz w:val="20"/>
          <w:szCs w:val="20"/>
        </w:rPr>
        <w:t xml:space="preserve"> в п. 1.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7E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47E12">
        <w:rPr>
          <w:rFonts w:ascii="Times New Roman" w:hAnsi="Times New Roman" w:cs="Times New Roman"/>
          <w:i/>
          <w:sz w:val="20"/>
          <w:szCs w:val="20"/>
        </w:rPr>
        <w:t>ФГОСами</w:t>
      </w:r>
      <w:proofErr w:type="spellEnd"/>
      <w:r w:rsidRPr="00247E12">
        <w:rPr>
          <w:rFonts w:ascii="Times New Roman" w:hAnsi="Times New Roman" w:cs="Times New Roman"/>
          <w:i/>
          <w:sz w:val="20"/>
          <w:szCs w:val="20"/>
        </w:rPr>
        <w:t xml:space="preserve"> по специальностям </w:t>
      </w:r>
    </w:p>
    <w:p w:rsidR="00247E12" w:rsidRPr="009A21FD" w:rsidRDefault="00247E12" w:rsidP="00247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1FD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247E12" w:rsidRPr="009A21FD" w:rsidRDefault="00247E12" w:rsidP="004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всего – _________ часов, в том числе:</w:t>
      </w:r>
    </w:p>
    <w:p w:rsidR="00247E12" w:rsidRPr="009A21FD" w:rsidRDefault="00247E12" w:rsidP="004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A21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21FD">
        <w:rPr>
          <w:rFonts w:ascii="Times New Roman" w:hAnsi="Times New Roman" w:cs="Times New Roman"/>
          <w:sz w:val="24"/>
          <w:szCs w:val="24"/>
        </w:rPr>
        <w:t xml:space="preserve"> – _______ часов, включая:</w:t>
      </w:r>
    </w:p>
    <w:p w:rsidR="00247E12" w:rsidRPr="009A21FD" w:rsidRDefault="00247E12" w:rsidP="004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A21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21FD">
        <w:rPr>
          <w:rFonts w:ascii="Times New Roman" w:hAnsi="Times New Roman" w:cs="Times New Roman"/>
          <w:sz w:val="24"/>
          <w:szCs w:val="24"/>
        </w:rPr>
        <w:t xml:space="preserve"> – _____ часов;</w:t>
      </w:r>
    </w:p>
    <w:p w:rsidR="00247E12" w:rsidRPr="009A21FD" w:rsidRDefault="00247E12" w:rsidP="004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A21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21FD">
        <w:rPr>
          <w:rFonts w:ascii="Times New Roman" w:hAnsi="Times New Roman" w:cs="Times New Roman"/>
          <w:sz w:val="24"/>
          <w:szCs w:val="24"/>
        </w:rPr>
        <w:t xml:space="preserve"> – ______ часов;</w:t>
      </w:r>
    </w:p>
    <w:p w:rsidR="00247E12" w:rsidRPr="00247E12" w:rsidRDefault="00247E12" w:rsidP="004B3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1FD">
        <w:rPr>
          <w:rFonts w:ascii="Times New Roman" w:hAnsi="Times New Roman" w:cs="Times New Roman"/>
          <w:sz w:val="24"/>
          <w:szCs w:val="24"/>
        </w:rPr>
        <w:t>учебной и производственной практики – ______ часов</w:t>
      </w:r>
      <w:r w:rsidRPr="00247E12">
        <w:rPr>
          <w:rFonts w:ascii="Times New Roman" w:hAnsi="Times New Roman" w:cs="Times New Roman"/>
          <w:sz w:val="28"/>
          <w:szCs w:val="28"/>
        </w:rPr>
        <w:t>.</w:t>
      </w:r>
    </w:p>
    <w:p w:rsidR="009A15D6" w:rsidRDefault="009A15D6" w:rsidP="007C1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C1394" w:rsidRPr="004415ED" w:rsidRDefault="007C1394" w:rsidP="007C13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7C1394" w:rsidRPr="009A21FD" w:rsidRDefault="007C1394" w:rsidP="004B3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C1394" w:rsidRPr="009A21FD" w:rsidTr="00A87D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94" w:rsidRPr="009A21FD" w:rsidRDefault="007C1394" w:rsidP="00A87DC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394" w:rsidRPr="009A21FD" w:rsidRDefault="007C1394" w:rsidP="00A87DC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C1394" w:rsidRPr="009A21FD" w:rsidTr="00A87DC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C1394" w:rsidRPr="009A21FD" w:rsidTr="00A87D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C1394" w:rsidRPr="009A21FD" w:rsidTr="00A87D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C1394" w:rsidRPr="009A21FD" w:rsidTr="00A87D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C1394" w:rsidRPr="009A21FD" w:rsidTr="00A87D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C1394" w:rsidRPr="009A21FD" w:rsidTr="00A87D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394" w:rsidRPr="009A21FD" w:rsidRDefault="007C1394" w:rsidP="00A87DC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7C1394" w:rsidRPr="009A21FD" w:rsidRDefault="007C1394" w:rsidP="007C1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E1986" w:rsidRDefault="007C1394" w:rsidP="009A15D6">
      <w:pPr>
        <w:widowControl w:val="0"/>
        <w:suppressAutoHyphens/>
        <w:jc w:val="both"/>
        <w:rPr>
          <w:rStyle w:val="20"/>
          <w:color w:val="000000"/>
        </w:rPr>
      </w:pPr>
      <w:r w:rsidRPr="007C1394">
        <w:rPr>
          <w:rFonts w:ascii="Times New Roman" w:hAnsi="Times New Roman" w:cs="Times New Roman"/>
          <w:i/>
        </w:rPr>
        <w:t>Наименование результатов обучения приводится в соответствии с текстом вышеназванных ФГОС СПО.</w:t>
      </w:r>
    </w:p>
    <w:p w:rsidR="007C1394" w:rsidRDefault="007C1394" w:rsidP="007E5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1394" w:rsidSect="002D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6D9" w:rsidRPr="007276D9" w:rsidRDefault="007276D9" w:rsidP="004853C1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6D9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7276D9" w:rsidRPr="007276D9" w:rsidRDefault="007276D9" w:rsidP="004853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6D9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276D9" w:rsidRPr="007276D9" w:rsidTr="00A87DC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76D9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7276D9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7276D9" w:rsidRPr="007276D9" w:rsidTr="00A87DC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7276D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276D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7276D9" w:rsidRPr="007276D9" w:rsidRDefault="007276D9" w:rsidP="00A87DC9">
            <w:pPr>
              <w:pStyle w:val="25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7276D9" w:rsidRPr="007276D9" w:rsidRDefault="007276D9" w:rsidP="00A87DC9">
            <w:pPr>
              <w:pStyle w:val="25"/>
              <w:widowControl w:val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276D9" w:rsidRPr="007276D9" w:rsidTr="00A87DC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Всего,</w:t>
            </w:r>
          </w:p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276D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76D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Всего,</w:t>
            </w:r>
          </w:p>
          <w:p w:rsidR="007276D9" w:rsidRPr="007276D9" w:rsidRDefault="007276D9" w:rsidP="00A87DC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7276D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pStyle w:val="25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6D9" w:rsidRPr="004B3CE2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B3C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B3C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B3C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B3C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76D9" w:rsidRPr="004B3CE2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B3C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E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4B3CE2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C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7276D9" w:rsidRPr="007276D9" w:rsidTr="00A87DC9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D9" w:rsidRPr="007276D9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4B3CE2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76D9">
              <w:rPr>
                <w:b/>
                <w:sz w:val="20"/>
                <w:szCs w:val="20"/>
              </w:rPr>
              <w:t>*</w:t>
            </w:r>
          </w:p>
        </w:tc>
      </w:tr>
      <w:tr w:rsidR="007276D9" w:rsidRPr="007276D9" w:rsidTr="00A87DC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276D9" w:rsidRPr="007276D9" w:rsidTr="00A87DC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7276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7276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7276D9" w:rsidRPr="007276D9" w:rsidTr="00A87DC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6D9" w:rsidRPr="007276D9" w:rsidRDefault="007276D9" w:rsidP="00A87DC9">
            <w:pPr>
              <w:pStyle w:val="25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pStyle w:val="25"/>
              <w:widowControl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4B3C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7276D9" w:rsidRPr="007276D9" w:rsidRDefault="007276D9" w:rsidP="004B3CE2">
      <w:pPr>
        <w:jc w:val="both"/>
        <w:rPr>
          <w:rFonts w:ascii="Times New Roman" w:hAnsi="Times New Roman" w:cs="Times New Roman"/>
          <w:i/>
        </w:rPr>
      </w:pPr>
      <w:r w:rsidRPr="004B3CE2">
        <w:rPr>
          <w:rFonts w:ascii="Times New Roman" w:hAnsi="Times New Roman" w:cs="Times New Roman"/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4B3CE2">
        <w:rPr>
          <w:rFonts w:ascii="Times New Roman" w:hAnsi="Times New Roman" w:cs="Times New Roman"/>
          <w:i/>
          <w:sz w:val="20"/>
          <w:szCs w:val="20"/>
        </w:rPr>
        <w:t>указанному</w:t>
      </w:r>
      <w:proofErr w:type="gramEnd"/>
      <w:r w:rsidRPr="004B3CE2">
        <w:rPr>
          <w:rFonts w:ascii="Times New Roman" w:hAnsi="Times New Roman" w:cs="Times New Roman"/>
          <w:i/>
          <w:sz w:val="20"/>
          <w:szCs w:val="20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</w:t>
      </w:r>
      <w:r w:rsidRPr="007276D9">
        <w:rPr>
          <w:rFonts w:ascii="Times New Roman" w:hAnsi="Times New Roman" w:cs="Times New Roman"/>
          <w:i/>
        </w:rPr>
        <w:t xml:space="preserve"> </w:t>
      </w:r>
      <w:r w:rsidRPr="004B3CE2">
        <w:rPr>
          <w:rFonts w:ascii="Times New Roman" w:hAnsi="Times New Roman" w:cs="Times New Roman"/>
          <w:i/>
          <w:sz w:val="20"/>
          <w:szCs w:val="20"/>
        </w:rPr>
        <w:t>«Всего часов» и в предпоследней строке столбца «</w:t>
      </w:r>
      <w:proofErr w:type="gramStart"/>
      <w:r w:rsidRPr="004B3CE2">
        <w:rPr>
          <w:rFonts w:ascii="Times New Roman" w:hAnsi="Times New Roman" w:cs="Times New Roman"/>
          <w:i/>
          <w:sz w:val="20"/>
          <w:szCs w:val="20"/>
        </w:rPr>
        <w:t>Производственная</w:t>
      </w:r>
      <w:proofErr w:type="gramEnd"/>
      <w:r w:rsidRPr="004B3CE2">
        <w:rPr>
          <w:rFonts w:ascii="Times New Roman" w:hAnsi="Times New Roman" w:cs="Times New Roman"/>
          <w:i/>
          <w:sz w:val="20"/>
          <w:szCs w:val="20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7276D9" w:rsidRPr="007276D9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7276D9">
        <w:rPr>
          <w:b/>
          <w:caps/>
          <w:sz w:val="28"/>
          <w:szCs w:val="28"/>
        </w:rPr>
        <w:br w:type="page"/>
      </w:r>
      <w:r w:rsidRPr="007276D9">
        <w:rPr>
          <w:b/>
          <w:caps/>
          <w:sz w:val="28"/>
          <w:szCs w:val="28"/>
        </w:rPr>
        <w:lastRenderedPageBreak/>
        <w:t xml:space="preserve">3.2. </w:t>
      </w:r>
      <w:r w:rsidRPr="007276D9">
        <w:rPr>
          <w:b/>
          <w:sz w:val="28"/>
          <w:szCs w:val="28"/>
        </w:rPr>
        <w:t xml:space="preserve">Содержание </w:t>
      </w:r>
      <w:proofErr w:type="gramStart"/>
      <w:r w:rsidRPr="007276D9">
        <w:rPr>
          <w:b/>
          <w:sz w:val="28"/>
          <w:szCs w:val="28"/>
        </w:rPr>
        <w:t>обучения по</w:t>
      </w:r>
      <w:proofErr w:type="gramEnd"/>
      <w:r w:rsidRPr="007276D9">
        <w:rPr>
          <w:b/>
          <w:sz w:val="28"/>
          <w:szCs w:val="28"/>
        </w:rPr>
        <w:t xml:space="preserve"> профессиональному модулю (ПМ)</w:t>
      </w: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27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27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7276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7276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7276D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 …………………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ПМ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6D9" w:rsidRPr="007276D9" w:rsidRDefault="007276D9" w:rsidP="00A87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3168" w:type="dxa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7276D9" w:rsidRPr="007276D9" w:rsidRDefault="007276D9" w:rsidP="00A87D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7276D9" w:rsidRPr="007276D9" w:rsidRDefault="007276D9" w:rsidP="00A87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276D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по модулю</w:t>
            </w: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7276D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  <w:proofErr w:type="gramEnd"/>
          </w:p>
          <w:p w:rsidR="007276D9" w:rsidRPr="007276D9" w:rsidRDefault="007276D9" w:rsidP="00A87DC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D9" w:rsidRPr="007276D9" w:rsidTr="00A87DC9">
        <w:tc>
          <w:tcPr>
            <w:tcW w:w="10008" w:type="dxa"/>
            <w:gridSpan w:val="3"/>
          </w:tcPr>
          <w:p w:rsidR="007276D9" w:rsidRPr="007276D9" w:rsidRDefault="007276D9" w:rsidP="00A87DC9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76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6D9">
              <w:rPr>
                <w:rFonts w:ascii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6D9" w:rsidRPr="007276D9" w:rsidRDefault="007276D9" w:rsidP="0072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</w:rPr>
      </w:pPr>
      <w:r w:rsidRPr="007276D9">
        <w:rPr>
          <w:rFonts w:ascii="Times New Roman" w:hAnsi="Times New Roman" w:cs="Times New Roman"/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7276D9">
        <w:rPr>
          <w:rFonts w:ascii="Times New Roman" w:hAnsi="Times New Roman" w:cs="Times New Roman"/>
          <w:bCs/>
        </w:rPr>
        <w:t xml:space="preserve"> </w:t>
      </w:r>
      <w:r w:rsidRPr="007276D9">
        <w:rPr>
          <w:rFonts w:ascii="Times New Roman" w:hAnsi="Times New Roman" w:cs="Times New Roman"/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276D9" w:rsidRPr="007276D9" w:rsidRDefault="007276D9" w:rsidP="0072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276D9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276D9" w:rsidRPr="007276D9" w:rsidRDefault="007276D9" w:rsidP="0072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276D9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7276D9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7276D9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7276D9" w:rsidRPr="007276D9" w:rsidRDefault="007276D9" w:rsidP="0072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276D9">
        <w:rPr>
          <w:rFonts w:ascii="Times New Roman" w:hAnsi="Times New Roman" w:cs="Times New Roman"/>
          <w:sz w:val="20"/>
          <w:szCs w:val="20"/>
        </w:rPr>
        <w:t>2 – </w:t>
      </w:r>
      <w:proofErr w:type="gramStart"/>
      <w:r w:rsidRPr="007276D9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7276D9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7276D9" w:rsidRPr="007276D9" w:rsidRDefault="007276D9" w:rsidP="0072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7276D9">
        <w:rPr>
          <w:rFonts w:ascii="Times New Roman" w:hAnsi="Times New Roman" w:cs="Times New Roman"/>
          <w:sz w:val="20"/>
          <w:szCs w:val="20"/>
        </w:rPr>
        <w:t xml:space="preserve">3 – </w:t>
      </w:r>
      <w:proofErr w:type="gramStart"/>
      <w:r w:rsidRPr="007276D9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7276D9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7276D9" w:rsidRPr="007276D9" w:rsidRDefault="007276D9" w:rsidP="0072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  <w:sectPr w:rsidR="007276D9" w:rsidRPr="007276D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76D9" w:rsidRPr="007276D9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276D9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7276D9" w:rsidRPr="009A21FD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A21FD">
        <w:rPr>
          <w:b/>
        </w:rPr>
        <w:t xml:space="preserve">4.1. </w:t>
      </w:r>
      <w:r w:rsidRPr="009A21FD">
        <w:rPr>
          <w:b/>
          <w:bCs/>
        </w:rPr>
        <w:t>Требования к минимальному материально-техническому обеспечению</w:t>
      </w:r>
    </w:p>
    <w:p w:rsidR="007276D9" w:rsidRPr="009A21FD" w:rsidRDefault="007276D9" w:rsidP="00727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 ___________: _______________________________________________________________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 xml:space="preserve">Оборудование мастерской и рабочих </w:t>
      </w:r>
      <w:r w:rsidR="009A21FD">
        <w:rPr>
          <w:rFonts w:ascii="Times New Roman" w:hAnsi="Times New Roman" w:cs="Times New Roman"/>
          <w:bCs/>
          <w:sz w:val="24"/>
          <w:szCs w:val="24"/>
        </w:rPr>
        <w:t>мест мастерской: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9A21FD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9A21FD">
        <w:rPr>
          <w:rFonts w:ascii="Times New Roman" w:hAnsi="Times New Roman" w:cs="Times New Roman"/>
          <w:bCs/>
          <w:sz w:val="24"/>
          <w:szCs w:val="24"/>
        </w:rPr>
        <w:t>и рабочих мест лаборатории: _______________________________________________________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7276D9" w:rsidRPr="009A21FD" w:rsidRDefault="007276D9" w:rsidP="009A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7276D9" w:rsidRPr="009A21FD" w:rsidRDefault="007276D9" w:rsidP="009A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FD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7276D9" w:rsidRPr="007276D9" w:rsidRDefault="007276D9" w:rsidP="009A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7276D9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7276D9" w:rsidRPr="007276D9" w:rsidRDefault="007276D9" w:rsidP="007276D9">
      <w:pPr>
        <w:jc w:val="both"/>
        <w:rPr>
          <w:rFonts w:ascii="Times New Roman" w:hAnsi="Times New Roman" w:cs="Times New Roman"/>
          <w:bCs/>
          <w:i/>
        </w:rPr>
      </w:pPr>
      <w:r w:rsidRPr="007276D9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7276D9" w:rsidRPr="009A21FD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A21FD">
        <w:rPr>
          <w:b/>
        </w:rPr>
        <w:t>4.2. Информационное обеспечение обучения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1F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276D9" w:rsidRPr="009A21FD" w:rsidRDefault="007276D9" w:rsidP="009A15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276D9" w:rsidRPr="009A21FD" w:rsidRDefault="007276D9" w:rsidP="009A15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276D9" w:rsidRPr="009A21FD" w:rsidRDefault="007276D9" w:rsidP="009A15D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7276D9" w:rsidRPr="009A21FD" w:rsidRDefault="007276D9" w:rsidP="009A15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276D9" w:rsidRPr="009A21FD" w:rsidRDefault="007276D9" w:rsidP="009A15D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276D9" w:rsidRPr="009A21FD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A21FD">
        <w:rPr>
          <w:b/>
        </w:rPr>
        <w:t>4.3. Общие требования к организации образовательного процесса</w:t>
      </w:r>
    </w:p>
    <w:p w:rsidR="007276D9" w:rsidRPr="009A15D6" w:rsidRDefault="007276D9" w:rsidP="007276D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6D9" w:rsidRPr="007276D9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7276D9">
        <w:rPr>
          <w:rFonts w:ascii="Times New Roman" w:hAnsi="Times New Roman" w:cs="Times New Roman"/>
          <w:bCs/>
          <w:i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7276D9">
        <w:rPr>
          <w:rFonts w:ascii="Times New Roman" w:hAnsi="Times New Roman" w:cs="Times New Roman"/>
          <w:bCs/>
          <w:i/>
        </w:rPr>
        <w:t>обучающимся</w:t>
      </w:r>
      <w:proofErr w:type="gramEnd"/>
      <w:r w:rsidRPr="007276D9">
        <w:rPr>
          <w:rFonts w:ascii="Times New Roman" w:hAnsi="Times New Roman" w:cs="Times New Roman"/>
          <w:bCs/>
          <w:i/>
        </w:rPr>
        <w:t>.</w:t>
      </w:r>
    </w:p>
    <w:p w:rsidR="007276D9" w:rsidRPr="007276D9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6D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276D9" w:rsidRPr="007276D9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7276D9">
        <w:rPr>
          <w:rFonts w:ascii="Times New Roman" w:hAnsi="Times New Roman" w:cs="Times New Roman"/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7276D9" w:rsidRPr="009A21FD" w:rsidRDefault="007276D9" w:rsidP="009A15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A21FD">
        <w:rPr>
          <w:b/>
        </w:rPr>
        <w:t>4.4. Кадровое обеспечение образовательного процесса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A21FD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9A21FD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__________________________________________________________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_______.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276D9" w:rsidRPr="009A21FD" w:rsidRDefault="007276D9" w:rsidP="009A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1FD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9A21FD">
        <w:rPr>
          <w:rFonts w:ascii="Times New Roman" w:hAnsi="Times New Roman" w:cs="Times New Roman"/>
          <w:sz w:val="24"/>
          <w:szCs w:val="24"/>
        </w:rPr>
        <w:t xml:space="preserve"> </w:t>
      </w:r>
      <w:r w:rsidRPr="009A21FD">
        <w:rPr>
          <w:rFonts w:ascii="Times New Roman" w:hAnsi="Times New Roman" w:cs="Times New Roman"/>
          <w:bCs/>
          <w:sz w:val="24"/>
          <w:szCs w:val="24"/>
        </w:rPr>
        <w:t>___</w:t>
      </w:r>
      <w:r w:rsidR="009A21FD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9A21FD">
        <w:rPr>
          <w:rFonts w:ascii="Times New Roman" w:hAnsi="Times New Roman" w:cs="Times New Roman"/>
          <w:bCs/>
          <w:sz w:val="24"/>
          <w:szCs w:val="24"/>
        </w:rPr>
        <w:t>____________________________.</w:t>
      </w:r>
    </w:p>
    <w:p w:rsidR="007276D9" w:rsidRPr="007276D9" w:rsidRDefault="007276D9" w:rsidP="007276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276D9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276D9" w:rsidRPr="007276D9" w:rsidTr="00A87DC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9A1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D9">
              <w:rPr>
                <w:rFonts w:ascii="Times New Roman" w:hAnsi="Times New Roman" w:cs="Times New Roman"/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6D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D9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7276D9" w:rsidRPr="007276D9" w:rsidTr="00A87DC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276D9" w:rsidRPr="0018742F" w:rsidRDefault="007276D9" w:rsidP="00727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42F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874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742F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276D9" w:rsidRPr="007276D9" w:rsidTr="00A87DC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D9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D9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6D9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D9" w:rsidRPr="007276D9" w:rsidRDefault="007276D9" w:rsidP="00A87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D9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7276D9" w:rsidRPr="007276D9" w:rsidTr="00A87DC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6D9" w:rsidRPr="007276D9" w:rsidRDefault="007276D9" w:rsidP="00A87DC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276D9" w:rsidRPr="007276D9" w:rsidRDefault="007276D9" w:rsidP="007276D9">
      <w:pPr>
        <w:widowControl w:val="0"/>
        <w:suppressAutoHyphens/>
        <w:jc w:val="both"/>
        <w:rPr>
          <w:rFonts w:ascii="Times New Roman" w:hAnsi="Times New Roman" w:cs="Times New Roman"/>
          <w:i/>
        </w:rPr>
      </w:pPr>
      <w:r w:rsidRPr="007276D9">
        <w:rPr>
          <w:rFonts w:ascii="Times New Roman" w:hAnsi="Times New Roman" w:cs="Times New Roman"/>
          <w:bCs/>
          <w:i/>
        </w:rPr>
        <w:t xml:space="preserve">Результаты указываются в соответствии с паспортом и разделом 2 примерной программы. </w:t>
      </w:r>
      <w:r w:rsidRPr="007276D9">
        <w:rPr>
          <w:rFonts w:ascii="Times New Roman" w:hAnsi="Times New Roman" w:cs="Times New Roman"/>
          <w:i/>
        </w:rPr>
        <w:t xml:space="preserve">Перечень форм контроля должен быть конкретизирован с учетом специфики </w:t>
      </w:r>
      <w:proofErr w:type="gramStart"/>
      <w:r w:rsidRPr="007276D9">
        <w:rPr>
          <w:rFonts w:ascii="Times New Roman" w:hAnsi="Times New Roman" w:cs="Times New Roman"/>
          <w:i/>
        </w:rPr>
        <w:t>обучения по</w:t>
      </w:r>
      <w:proofErr w:type="gramEnd"/>
      <w:r w:rsidRPr="007276D9">
        <w:rPr>
          <w:rFonts w:ascii="Times New Roman" w:hAnsi="Times New Roman" w:cs="Times New Roman"/>
          <w:i/>
        </w:rPr>
        <w:t xml:space="preserve"> примерной программе профессионального модуля.</w:t>
      </w:r>
    </w:p>
    <w:sectPr w:rsidR="007276D9" w:rsidRPr="007276D9" w:rsidSect="002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27" w:rsidRDefault="00A80827" w:rsidP="007276D9">
      <w:pPr>
        <w:spacing w:after="0" w:line="240" w:lineRule="auto"/>
      </w:pPr>
      <w:r>
        <w:separator/>
      </w:r>
    </w:p>
  </w:endnote>
  <w:endnote w:type="continuationSeparator" w:id="0">
    <w:p w:rsidR="00A80827" w:rsidRDefault="00A80827" w:rsidP="007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27" w:rsidRDefault="00A80827" w:rsidP="007276D9">
      <w:pPr>
        <w:spacing w:after="0" w:line="240" w:lineRule="auto"/>
      </w:pPr>
      <w:r>
        <w:separator/>
      </w:r>
    </w:p>
  </w:footnote>
  <w:footnote w:type="continuationSeparator" w:id="0">
    <w:p w:rsidR="00A80827" w:rsidRDefault="00A80827" w:rsidP="007276D9">
      <w:pPr>
        <w:spacing w:after="0" w:line="240" w:lineRule="auto"/>
      </w:pPr>
      <w:r>
        <w:continuationSeparator/>
      </w:r>
    </w:p>
  </w:footnote>
  <w:footnote w:id="1">
    <w:p w:rsidR="00486D37" w:rsidRPr="00CA2983" w:rsidRDefault="00486D37" w:rsidP="007276D9">
      <w:pPr>
        <w:pStyle w:val="aa"/>
        <w:spacing w:line="200" w:lineRule="exact"/>
        <w:jc w:val="both"/>
      </w:pPr>
      <w:r w:rsidRPr="00AF7C29">
        <w:rPr>
          <w:rStyle w:val="ac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AD0298"/>
    <w:multiLevelType w:val="hybridMultilevel"/>
    <w:tmpl w:val="CDE690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A0273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49283DB1"/>
    <w:multiLevelType w:val="multilevel"/>
    <w:tmpl w:val="C32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4FAF2D4A"/>
    <w:multiLevelType w:val="hybridMultilevel"/>
    <w:tmpl w:val="46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3DE5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F69F1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>
    <w:nsid w:val="62481D3C"/>
    <w:multiLevelType w:val="hybridMultilevel"/>
    <w:tmpl w:val="BD6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08C3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5A"/>
    <w:rsid w:val="0000015E"/>
    <w:rsid w:val="00001579"/>
    <w:rsid w:val="000028AD"/>
    <w:rsid w:val="0000327A"/>
    <w:rsid w:val="00003AD2"/>
    <w:rsid w:val="0000578A"/>
    <w:rsid w:val="000062A1"/>
    <w:rsid w:val="00007AEA"/>
    <w:rsid w:val="000118F5"/>
    <w:rsid w:val="00012018"/>
    <w:rsid w:val="000140BB"/>
    <w:rsid w:val="00014144"/>
    <w:rsid w:val="00015C52"/>
    <w:rsid w:val="00015E6E"/>
    <w:rsid w:val="00017781"/>
    <w:rsid w:val="000179F7"/>
    <w:rsid w:val="000213DD"/>
    <w:rsid w:val="00027D73"/>
    <w:rsid w:val="00027EEC"/>
    <w:rsid w:val="00031BB3"/>
    <w:rsid w:val="00033E1C"/>
    <w:rsid w:val="00034203"/>
    <w:rsid w:val="00034C30"/>
    <w:rsid w:val="00034E12"/>
    <w:rsid w:val="000359CA"/>
    <w:rsid w:val="00036A2E"/>
    <w:rsid w:val="0004023F"/>
    <w:rsid w:val="0004140C"/>
    <w:rsid w:val="00042211"/>
    <w:rsid w:val="00042AF1"/>
    <w:rsid w:val="00042DD8"/>
    <w:rsid w:val="000438E8"/>
    <w:rsid w:val="00043C56"/>
    <w:rsid w:val="00043D63"/>
    <w:rsid w:val="00043E16"/>
    <w:rsid w:val="00043F81"/>
    <w:rsid w:val="00044CD7"/>
    <w:rsid w:val="00046CA9"/>
    <w:rsid w:val="0004747B"/>
    <w:rsid w:val="00047B6E"/>
    <w:rsid w:val="000502B8"/>
    <w:rsid w:val="00050514"/>
    <w:rsid w:val="00050FCA"/>
    <w:rsid w:val="0005161D"/>
    <w:rsid w:val="00052165"/>
    <w:rsid w:val="00052263"/>
    <w:rsid w:val="0005271D"/>
    <w:rsid w:val="000576E4"/>
    <w:rsid w:val="00060117"/>
    <w:rsid w:val="0006049F"/>
    <w:rsid w:val="000623DB"/>
    <w:rsid w:val="000624A3"/>
    <w:rsid w:val="00064A8E"/>
    <w:rsid w:val="0006622F"/>
    <w:rsid w:val="00066E48"/>
    <w:rsid w:val="00066FA3"/>
    <w:rsid w:val="00067845"/>
    <w:rsid w:val="00067AFE"/>
    <w:rsid w:val="00070FB3"/>
    <w:rsid w:val="00071691"/>
    <w:rsid w:val="00072753"/>
    <w:rsid w:val="0007484F"/>
    <w:rsid w:val="000752F2"/>
    <w:rsid w:val="000761F0"/>
    <w:rsid w:val="00076F24"/>
    <w:rsid w:val="00077684"/>
    <w:rsid w:val="00077714"/>
    <w:rsid w:val="00080C93"/>
    <w:rsid w:val="000811ED"/>
    <w:rsid w:val="000822BB"/>
    <w:rsid w:val="0008314D"/>
    <w:rsid w:val="00083B84"/>
    <w:rsid w:val="00083E75"/>
    <w:rsid w:val="00085231"/>
    <w:rsid w:val="000861B5"/>
    <w:rsid w:val="00087BB6"/>
    <w:rsid w:val="00090904"/>
    <w:rsid w:val="00090FC8"/>
    <w:rsid w:val="000931C2"/>
    <w:rsid w:val="0009403A"/>
    <w:rsid w:val="000944B8"/>
    <w:rsid w:val="00095266"/>
    <w:rsid w:val="000A035C"/>
    <w:rsid w:val="000A179F"/>
    <w:rsid w:val="000A2FC8"/>
    <w:rsid w:val="000A32B6"/>
    <w:rsid w:val="000A3370"/>
    <w:rsid w:val="000A3ED4"/>
    <w:rsid w:val="000A479D"/>
    <w:rsid w:val="000A51E6"/>
    <w:rsid w:val="000A79F2"/>
    <w:rsid w:val="000A7C27"/>
    <w:rsid w:val="000B0F89"/>
    <w:rsid w:val="000B2910"/>
    <w:rsid w:val="000B341E"/>
    <w:rsid w:val="000B3549"/>
    <w:rsid w:val="000B4296"/>
    <w:rsid w:val="000B4559"/>
    <w:rsid w:val="000B5622"/>
    <w:rsid w:val="000B5AC8"/>
    <w:rsid w:val="000B67FD"/>
    <w:rsid w:val="000B6B9E"/>
    <w:rsid w:val="000B756C"/>
    <w:rsid w:val="000B7FBE"/>
    <w:rsid w:val="000C04DF"/>
    <w:rsid w:val="000C13FC"/>
    <w:rsid w:val="000C2334"/>
    <w:rsid w:val="000C443D"/>
    <w:rsid w:val="000C47AE"/>
    <w:rsid w:val="000C5201"/>
    <w:rsid w:val="000C5A78"/>
    <w:rsid w:val="000C74AE"/>
    <w:rsid w:val="000C7785"/>
    <w:rsid w:val="000C7B92"/>
    <w:rsid w:val="000D0D51"/>
    <w:rsid w:val="000D207C"/>
    <w:rsid w:val="000D2E8E"/>
    <w:rsid w:val="000D50CE"/>
    <w:rsid w:val="000D5FF7"/>
    <w:rsid w:val="000D6444"/>
    <w:rsid w:val="000D6511"/>
    <w:rsid w:val="000D7EF9"/>
    <w:rsid w:val="000E190F"/>
    <w:rsid w:val="000E1BF1"/>
    <w:rsid w:val="000E211A"/>
    <w:rsid w:val="000E2212"/>
    <w:rsid w:val="000E26B4"/>
    <w:rsid w:val="000E2A00"/>
    <w:rsid w:val="000E3FFA"/>
    <w:rsid w:val="000E41C4"/>
    <w:rsid w:val="000E4BD3"/>
    <w:rsid w:val="000E58F4"/>
    <w:rsid w:val="000E5944"/>
    <w:rsid w:val="000E6A35"/>
    <w:rsid w:val="000E735B"/>
    <w:rsid w:val="000E7A53"/>
    <w:rsid w:val="000F061D"/>
    <w:rsid w:val="000F093A"/>
    <w:rsid w:val="000F0C4B"/>
    <w:rsid w:val="000F13BD"/>
    <w:rsid w:val="000F1A85"/>
    <w:rsid w:val="000F1E1D"/>
    <w:rsid w:val="000F21C5"/>
    <w:rsid w:val="000F3CD1"/>
    <w:rsid w:val="000F4418"/>
    <w:rsid w:val="000F5117"/>
    <w:rsid w:val="000F57E1"/>
    <w:rsid w:val="000F5B22"/>
    <w:rsid w:val="000F69A4"/>
    <w:rsid w:val="00102756"/>
    <w:rsid w:val="0010399D"/>
    <w:rsid w:val="0010417C"/>
    <w:rsid w:val="00104736"/>
    <w:rsid w:val="001052F2"/>
    <w:rsid w:val="00105CDA"/>
    <w:rsid w:val="00105FF2"/>
    <w:rsid w:val="00107679"/>
    <w:rsid w:val="001104E6"/>
    <w:rsid w:val="001117F3"/>
    <w:rsid w:val="00112A05"/>
    <w:rsid w:val="001130F1"/>
    <w:rsid w:val="00113504"/>
    <w:rsid w:val="0011403A"/>
    <w:rsid w:val="001141EF"/>
    <w:rsid w:val="0011436A"/>
    <w:rsid w:val="00114E84"/>
    <w:rsid w:val="00115F25"/>
    <w:rsid w:val="001173A3"/>
    <w:rsid w:val="0011754C"/>
    <w:rsid w:val="00117CC2"/>
    <w:rsid w:val="00122C0B"/>
    <w:rsid w:val="0012452D"/>
    <w:rsid w:val="00124937"/>
    <w:rsid w:val="001256DA"/>
    <w:rsid w:val="00126173"/>
    <w:rsid w:val="001268F3"/>
    <w:rsid w:val="00127C65"/>
    <w:rsid w:val="00131AED"/>
    <w:rsid w:val="00132955"/>
    <w:rsid w:val="00132A66"/>
    <w:rsid w:val="001334C7"/>
    <w:rsid w:val="00135A58"/>
    <w:rsid w:val="00135F7C"/>
    <w:rsid w:val="0013659D"/>
    <w:rsid w:val="001371A3"/>
    <w:rsid w:val="00137300"/>
    <w:rsid w:val="00137722"/>
    <w:rsid w:val="0013785B"/>
    <w:rsid w:val="0014040E"/>
    <w:rsid w:val="00141254"/>
    <w:rsid w:val="0014142A"/>
    <w:rsid w:val="00141F77"/>
    <w:rsid w:val="001438B4"/>
    <w:rsid w:val="00144D6B"/>
    <w:rsid w:val="00146A77"/>
    <w:rsid w:val="001509D3"/>
    <w:rsid w:val="00151F0B"/>
    <w:rsid w:val="00152FBB"/>
    <w:rsid w:val="00155F16"/>
    <w:rsid w:val="0015644D"/>
    <w:rsid w:val="0015700A"/>
    <w:rsid w:val="0015705C"/>
    <w:rsid w:val="0015720C"/>
    <w:rsid w:val="00157393"/>
    <w:rsid w:val="00167455"/>
    <w:rsid w:val="00167B17"/>
    <w:rsid w:val="0017276B"/>
    <w:rsid w:val="00172D3E"/>
    <w:rsid w:val="00173E25"/>
    <w:rsid w:val="00173F69"/>
    <w:rsid w:val="0017486E"/>
    <w:rsid w:val="00174C88"/>
    <w:rsid w:val="00177FAA"/>
    <w:rsid w:val="00180E82"/>
    <w:rsid w:val="0018108F"/>
    <w:rsid w:val="00182C16"/>
    <w:rsid w:val="00183983"/>
    <w:rsid w:val="00183DF6"/>
    <w:rsid w:val="00184877"/>
    <w:rsid w:val="00184FA8"/>
    <w:rsid w:val="0018742F"/>
    <w:rsid w:val="00187849"/>
    <w:rsid w:val="00190670"/>
    <w:rsid w:val="0019200E"/>
    <w:rsid w:val="00192A7D"/>
    <w:rsid w:val="0019419E"/>
    <w:rsid w:val="001941D2"/>
    <w:rsid w:val="00194FE2"/>
    <w:rsid w:val="001952AE"/>
    <w:rsid w:val="00195AE6"/>
    <w:rsid w:val="00196931"/>
    <w:rsid w:val="00197395"/>
    <w:rsid w:val="00197C51"/>
    <w:rsid w:val="00197F50"/>
    <w:rsid w:val="001A0971"/>
    <w:rsid w:val="001A1E72"/>
    <w:rsid w:val="001A3695"/>
    <w:rsid w:val="001A3D4B"/>
    <w:rsid w:val="001A410C"/>
    <w:rsid w:val="001A4F27"/>
    <w:rsid w:val="001A5937"/>
    <w:rsid w:val="001A5C3F"/>
    <w:rsid w:val="001A6892"/>
    <w:rsid w:val="001A72D3"/>
    <w:rsid w:val="001A7807"/>
    <w:rsid w:val="001A7D51"/>
    <w:rsid w:val="001B0F11"/>
    <w:rsid w:val="001B24D2"/>
    <w:rsid w:val="001B2C29"/>
    <w:rsid w:val="001B2ECB"/>
    <w:rsid w:val="001B337C"/>
    <w:rsid w:val="001B4079"/>
    <w:rsid w:val="001B4996"/>
    <w:rsid w:val="001B49F6"/>
    <w:rsid w:val="001B7A98"/>
    <w:rsid w:val="001C0A6E"/>
    <w:rsid w:val="001C1799"/>
    <w:rsid w:val="001C1ABC"/>
    <w:rsid w:val="001C49BE"/>
    <w:rsid w:val="001C74A7"/>
    <w:rsid w:val="001D094E"/>
    <w:rsid w:val="001D10C0"/>
    <w:rsid w:val="001D134C"/>
    <w:rsid w:val="001D1932"/>
    <w:rsid w:val="001D4146"/>
    <w:rsid w:val="001D514F"/>
    <w:rsid w:val="001D5EBF"/>
    <w:rsid w:val="001D656D"/>
    <w:rsid w:val="001D6808"/>
    <w:rsid w:val="001D7049"/>
    <w:rsid w:val="001D7977"/>
    <w:rsid w:val="001E1986"/>
    <w:rsid w:val="001E240F"/>
    <w:rsid w:val="001E457E"/>
    <w:rsid w:val="001E4CB0"/>
    <w:rsid w:val="001E6F26"/>
    <w:rsid w:val="001F007E"/>
    <w:rsid w:val="001F2B6F"/>
    <w:rsid w:val="001F3895"/>
    <w:rsid w:val="001F38DA"/>
    <w:rsid w:val="001F3A46"/>
    <w:rsid w:val="001F406D"/>
    <w:rsid w:val="001F42B8"/>
    <w:rsid w:val="001F43BA"/>
    <w:rsid w:val="001F4DDD"/>
    <w:rsid w:val="001F5180"/>
    <w:rsid w:val="001F5471"/>
    <w:rsid w:val="001F7040"/>
    <w:rsid w:val="001F766E"/>
    <w:rsid w:val="00200E1B"/>
    <w:rsid w:val="00202DBC"/>
    <w:rsid w:val="00205A74"/>
    <w:rsid w:val="00206AFC"/>
    <w:rsid w:val="002072ED"/>
    <w:rsid w:val="00207CFB"/>
    <w:rsid w:val="0021040A"/>
    <w:rsid w:val="002106E4"/>
    <w:rsid w:val="00211F61"/>
    <w:rsid w:val="00214318"/>
    <w:rsid w:val="002163B9"/>
    <w:rsid w:val="002168D2"/>
    <w:rsid w:val="00216ACD"/>
    <w:rsid w:val="002178E1"/>
    <w:rsid w:val="002205FA"/>
    <w:rsid w:val="002207B9"/>
    <w:rsid w:val="002214E2"/>
    <w:rsid w:val="00221C8F"/>
    <w:rsid w:val="00222087"/>
    <w:rsid w:val="00222D21"/>
    <w:rsid w:val="00223CB7"/>
    <w:rsid w:val="002242F6"/>
    <w:rsid w:val="0022449A"/>
    <w:rsid w:val="00225119"/>
    <w:rsid w:val="00225884"/>
    <w:rsid w:val="00225963"/>
    <w:rsid w:val="00227CBD"/>
    <w:rsid w:val="00230467"/>
    <w:rsid w:val="002314B9"/>
    <w:rsid w:val="00231D08"/>
    <w:rsid w:val="0023408D"/>
    <w:rsid w:val="0023429B"/>
    <w:rsid w:val="00234403"/>
    <w:rsid w:val="002353AD"/>
    <w:rsid w:val="00235F1A"/>
    <w:rsid w:val="0023746B"/>
    <w:rsid w:val="002377C7"/>
    <w:rsid w:val="0024002A"/>
    <w:rsid w:val="00241033"/>
    <w:rsid w:val="002416C4"/>
    <w:rsid w:val="00243F96"/>
    <w:rsid w:val="0024569D"/>
    <w:rsid w:val="00246D9E"/>
    <w:rsid w:val="002476C9"/>
    <w:rsid w:val="00247E12"/>
    <w:rsid w:val="00247F0C"/>
    <w:rsid w:val="00251161"/>
    <w:rsid w:val="00251487"/>
    <w:rsid w:val="00252B77"/>
    <w:rsid w:val="00253785"/>
    <w:rsid w:val="002538AA"/>
    <w:rsid w:val="00254A71"/>
    <w:rsid w:val="002573C2"/>
    <w:rsid w:val="002578FD"/>
    <w:rsid w:val="00257EAC"/>
    <w:rsid w:val="00260838"/>
    <w:rsid w:val="00260C87"/>
    <w:rsid w:val="00261ACC"/>
    <w:rsid w:val="002632EC"/>
    <w:rsid w:val="0026338D"/>
    <w:rsid w:val="00266128"/>
    <w:rsid w:val="00270041"/>
    <w:rsid w:val="00270DAC"/>
    <w:rsid w:val="0027170B"/>
    <w:rsid w:val="00271D60"/>
    <w:rsid w:val="00273419"/>
    <w:rsid w:val="002735A2"/>
    <w:rsid w:val="0027371B"/>
    <w:rsid w:val="00273743"/>
    <w:rsid w:val="00273785"/>
    <w:rsid w:val="00273C4A"/>
    <w:rsid w:val="00274999"/>
    <w:rsid w:val="002750E3"/>
    <w:rsid w:val="00275FE1"/>
    <w:rsid w:val="0027681F"/>
    <w:rsid w:val="00277021"/>
    <w:rsid w:val="002772FB"/>
    <w:rsid w:val="002820B2"/>
    <w:rsid w:val="002821A9"/>
    <w:rsid w:val="002839AB"/>
    <w:rsid w:val="00287002"/>
    <w:rsid w:val="002877DD"/>
    <w:rsid w:val="002911D2"/>
    <w:rsid w:val="002919F1"/>
    <w:rsid w:val="00293DB3"/>
    <w:rsid w:val="00293ECF"/>
    <w:rsid w:val="002945A8"/>
    <w:rsid w:val="00295B7A"/>
    <w:rsid w:val="00295D34"/>
    <w:rsid w:val="00296AE2"/>
    <w:rsid w:val="0029775F"/>
    <w:rsid w:val="00297FEB"/>
    <w:rsid w:val="002A05DD"/>
    <w:rsid w:val="002A4EE7"/>
    <w:rsid w:val="002A5832"/>
    <w:rsid w:val="002A6068"/>
    <w:rsid w:val="002A67DC"/>
    <w:rsid w:val="002B10A2"/>
    <w:rsid w:val="002B442C"/>
    <w:rsid w:val="002B465D"/>
    <w:rsid w:val="002B5B0C"/>
    <w:rsid w:val="002C082E"/>
    <w:rsid w:val="002C189C"/>
    <w:rsid w:val="002C5AB9"/>
    <w:rsid w:val="002C5FAD"/>
    <w:rsid w:val="002C6AC8"/>
    <w:rsid w:val="002C73A7"/>
    <w:rsid w:val="002D1908"/>
    <w:rsid w:val="002D369C"/>
    <w:rsid w:val="002D487B"/>
    <w:rsid w:val="002E3919"/>
    <w:rsid w:val="002E4723"/>
    <w:rsid w:val="002E674E"/>
    <w:rsid w:val="002F0339"/>
    <w:rsid w:val="002F269B"/>
    <w:rsid w:val="002F3680"/>
    <w:rsid w:val="002F6FFD"/>
    <w:rsid w:val="003001E5"/>
    <w:rsid w:val="00300286"/>
    <w:rsid w:val="00300D73"/>
    <w:rsid w:val="00301486"/>
    <w:rsid w:val="00302190"/>
    <w:rsid w:val="00302239"/>
    <w:rsid w:val="003027AF"/>
    <w:rsid w:val="0030328A"/>
    <w:rsid w:val="00306E1D"/>
    <w:rsid w:val="00307307"/>
    <w:rsid w:val="00307546"/>
    <w:rsid w:val="00311E03"/>
    <w:rsid w:val="00312071"/>
    <w:rsid w:val="00314ADA"/>
    <w:rsid w:val="00315FA5"/>
    <w:rsid w:val="00320516"/>
    <w:rsid w:val="0032084C"/>
    <w:rsid w:val="0032116B"/>
    <w:rsid w:val="003257C0"/>
    <w:rsid w:val="0032690E"/>
    <w:rsid w:val="003273A8"/>
    <w:rsid w:val="003274B4"/>
    <w:rsid w:val="003305B7"/>
    <w:rsid w:val="00332E69"/>
    <w:rsid w:val="003406AD"/>
    <w:rsid w:val="003420F5"/>
    <w:rsid w:val="00342F2D"/>
    <w:rsid w:val="00344864"/>
    <w:rsid w:val="00345D09"/>
    <w:rsid w:val="00345FE4"/>
    <w:rsid w:val="00347859"/>
    <w:rsid w:val="00347C74"/>
    <w:rsid w:val="00350EC1"/>
    <w:rsid w:val="003511ED"/>
    <w:rsid w:val="00351483"/>
    <w:rsid w:val="00351510"/>
    <w:rsid w:val="00353615"/>
    <w:rsid w:val="003544C6"/>
    <w:rsid w:val="00354BD8"/>
    <w:rsid w:val="003565C4"/>
    <w:rsid w:val="00360627"/>
    <w:rsid w:val="00360C29"/>
    <w:rsid w:val="00361332"/>
    <w:rsid w:val="00362E18"/>
    <w:rsid w:val="003663DE"/>
    <w:rsid w:val="00370359"/>
    <w:rsid w:val="00371461"/>
    <w:rsid w:val="00372056"/>
    <w:rsid w:val="00372CD9"/>
    <w:rsid w:val="003752EB"/>
    <w:rsid w:val="003754DA"/>
    <w:rsid w:val="00375535"/>
    <w:rsid w:val="00375E96"/>
    <w:rsid w:val="00376481"/>
    <w:rsid w:val="003768EC"/>
    <w:rsid w:val="00376C34"/>
    <w:rsid w:val="00376C81"/>
    <w:rsid w:val="00376CF5"/>
    <w:rsid w:val="00376DC1"/>
    <w:rsid w:val="0037784A"/>
    <w:rsid w:val="003800D6"/>
    <w:rsid w:val="00380EDF"/>
    <w:rsid w:val="00381844"/>
    <w:rsid w:val="00381DA8"/>
    <w:rsid w:val="003851F3"/>
    <w:rsid w:val="00385A9A"/>
    <w:rsid w:val="00386200"/>
    <w:rsid w:val="003902C1"/>
    <w:rsid w:val="00393CC5"/>
    <w:rsid w:val="003947C3"/>
    <w:rsid w:val="003949D9"/>
    <w:rsid w:val="00395569"/>
    <w:rsid w:val="003A0838"/>
    <w:rsid w:val="003A143F"/>
    <w:rsid w:val="003A2037"/>
    <w:rsid w:val="003A208A"/>
    <w:rsid w:val="003A2B7D"/>
    <w:rsid w:val="003A328C"/>
    <w:rsid w:val="003A3B7A"/>
    <w:rsid w:val="003A3C1C"/>
    <w:rsid w:val="003A41AD"/>
    <w:rsid w:val="003B1208"/>
    <w:rsid w:val="003B2E8A"/>
    <w:rsid w:val="003B357A"/>
    <w:rsid w:val="003B3F66"/>
    <w:rsid w:val="003B5276"/>
    <w:rsid w:val="003B52B3"/>
    <w:rsid w:val="003B5D2B"/>
    <w:rsid w:val="003B63EB"/>
    <w:rsid w:val="003B7E2E"/>
    <w:rsid w:val="003C24EA"/>
    <w:rsid w:val="003C32FF"/>
    <w:rsid w:val="003C4DAA"/>
    <w:rsid w:val="003C4F39"/>
    <w:rsid w:val="003C5751"/>
    <w:rsid w:val="003C5E9B"/>
    <w:rsid w:val="003C6DD3"/>
    <w:rsid w:val="003D06CD"/>
    <w:rsid w:val="003D16A4"/>
    <w:rsid w:val="003D209B"/>
    <w:rsid w:val="003D220E"/>
    <w:rsid w:val="003D228F"/>
    <w:rsid w:val="003D3031"/>
    <w:rsid w:val="003D7CFE"/>
    <w:rsid w:val="003E06C7"/>
    <w:rsid w:val="003E0BD3"/>
    <w:rsid w:val="003E2FC5"/>
    <w:rsid w:val="003E3110"/>
    <w:rsid w:val="003E36B2"/>
    <w:rsid w:val="003E3C06"/>
    <w:rsid w:val="003E4144"/>
    <w:rsid w:val="003E546D"/>
    <w:rsid w:val="003E5C55"/>
    <w:rsid w:val="003E5CD7"/>
    <w:rsid w:val="003E5E5E"/>
    <w:rsid w:val="003E6123"/>
    <w:rsid w:val="003E72CD"/>
    <w:rsid w:val="003E75AC"/>
    <w:rsid w:val="003E7CA0"/>
    <w:rsid w:val="003F26D0"/>
    <w:rsid w:val="003F299D"/>
    <w:rsid w:val="003F3BB7"/>
    <w:rsid w:val="003F40ED"/>
    <w:rsid w:val="003F4D58"/>
    <w:rsid w:val="003F5415"/>
    <w:rsid w:val="003F5A56"/>
    <w:rsid w:val="003F645B"/>
    <w:rsid w:val="003F72B2"/>
    <w:rsid w:val="004010D9"/>
    <w:rsid w:val="0040129A"/>
    <w:rsid w:val="00401E90"/>
    <w:rsid w:val="004021FB"/>
    <w:rsid w:val="004032D8"/>
    <w:rsid w:val="004055B8"/>
    <w:rsid w:val="004055BB"/>
    <w:rsid w:val="00405C3F"/>
    <w:rsid w:val="004069D2"/>
    <w:rsid w:val="004076F7"/>
    <w:rsid w:val="00407F2D"/>
    <w:rsid w:val="004112D8"/>
    <w:rsid w:val="0041159A"/>
    <w:rsid w:val="00412274"/>
    <w:rsid w:val="004127DA"/>
    <w:rsid w:val="0041682A"/>
    <w:rsid w:val="0041710D"/>
    <w:rsid w:val="00417264"/>
    <w:rsid w:val="00421337"/>
    <w:rsid w:val="00421CF6"/>
    <w:rsid w:val="00421D65"/>
    <w:rsid w:val="004242A5"/>
    <w:rsid w:val="00425F1D"/>
    <w:rsid w:val="00430576"/>
    <w:rsid w:val="004312C5"/>
    <w:rsid w:val="004329F3"/>
    <w:rsid w:val="00432F7D"/>
    <w:rsid w:val="0043323C"/>
    <w:rsid w:val="00433652"/>
    <w:rsid w:val="00433A03"/>
    <w:rsid w:val="0043436A"/>
    <w:rsid w:val="00435A8B"/>
    <w:rsid w:val="004371A8"/>
    <w:rsid w:val="0044017C"/>
    <w:rsid w:val="004410FD"/>
    <w:rsid w:val="00441F23"/>
    <w:rsid w:val="004421FB"/>
    <w:rsid w:val="004423A7"/>
    <w:rsid w:val="00442433"/>
    <w:rsid w:val="00442607"/>
    <w:rsid w:val="004438B9"/>
    <w:rsid w:val="00444E85"/>
    <w:rsid w:val="004458EC"/>
    <w:rsid w:val="00445D2E"/>
    <w:rsid w:val="00446556"/>
    <w:rsid w:val="004479DD"/>
    <w:rsid w:val="004513A0"/>
    <w:rsid w:val="00451F59"/>
    <w:rsid w:val="004533A9"/>
    <w:rsid w:val="00455350"/>
    <w:rsid w:val="00462BBD"/>
    <w:rsid w:val="00462C02"/>
    <w:rsid w:val="00465E3D"/>
    <w:rsid w:val="0047275F"/>
    <w:rsid w:val="004730F6"/>
    <w:rsid w:val="0047383D"/>
    <w:rsid w:val="00473F68"/>
    <w:rsid w:val="0047555C"/>
    <w:rsid w:val="00475711"/>
    <w:rsid w:val="00475CA8"/>
    <w:rsid w:val="00475E1B"/>
    <w:rsid w:val="00477192"/>
    <w:rsid w:val="00481699"/>
    <w:rsid w:val="00482586"/>
    <w:rsid w:val="00483879"/>
    <w:rsid w:val="004843F2"/>
    <w:rsid w:val="0048459E"/>
    <w:rsid w:val="00484737"/>
    <w:rsid w:val="00484E55"/>
    <w:rsid w:val="004853C1"/>
    <w:rsid w:val="00485854"/>
    <w:rsid w:val="00485D0E"/>
    <w:rsid w:val="00486571"/>
    <w:rsid w:val="00486659"/>
    <w:rsid w:val="00486D37"/>
    <w:rsid w:val="00487160"/>
    <w:rsid w:val="0048763B"/>
    <w:rsid w:val="0049036D"/>
    <w:rsid w:val="0049147F"/>
    <w:rsid w:val="0049311F"/>
    <w:rsid w:val="0049322D"/>
    <w:rsid w:val="004937C1"/>
    <w:rsid w:val="004942D5"/>
    <w:rsid w:val="00497D53"/>
    <w:rsid w:val="004A2B1C"/>
    <w:rsid w:val="004A3D11"/>
    <w:rsid w:val="004B26BE"/>
    <w:rsid w:val="004B3CE2"/>
    <w:rsid w:val="004B4FEC"/>
    <w:rsid w:val="004B62C5"/>
    <w:rsid w:val="004B6852"/>
    <w:rsid w:val="004B6AF6"/>
    <w:rsid w:val="004B7494"/>
    <w:rsid w:val="004B75B8"/>
    <w:rsid w:val="004B7B1F"/>
    <w:rsid w:val="004C257B"/>
    <w:rsid w:val="004C5AC8"/>
    <w:rsid w:val="004C6CC0"/>
    <w:rsid w:val="004D0FC8"/>
    <w:rsid w:val="004D1D24"/>
    <w:rsid w:val="004D26BF"/>
    <w:rsid w:val="004D3615"/>
    <w:rsid w:val="004D50C1"/>
    <w:rsid w:val="004D5536"/>
    <w:rsid w:val="004D56CF"/>
    <w:rsid w:val="004D6277"/>
    <w:rsid w:val="004D65C9"/>
    <w:rsid w:val="004D757B"/>
    <w:rsid w:val="004D77C9"/>
    <w:rsid w:val="004D7AF4"/>
    <w:rsid w:val="004E1656"/>
    <w:rsid w:val="004E172F"/>
    <w:rsid w:val="004E1E62"/>
    <w:rsid w:val="004E2238"/>
    <w:rsid w:val="004E47E1"/>
    <w:rsid w:val="004E5133"/>
    <w:rsid w:val="004E5F9A"/>
    <w:rsid w:val="004E6B02"/>
    <w:rsid w:val="004E7296"/>
    <w:rsid w:val="004F01EA"/>
    <w:rsid w:val="004F188C"/>
    <w:rsid w:val="004F2BB6"/>
    <w:rsid w:val="004F4B2C"/>
    <w:rsid w:val="004F5ACD"/>
    <w:rsid w:val="004F655C"/>
    <w:rsid w:val="0050026B"/>
    <w:rsid w:val="00500431"/>
    <w:rsid w:val="005005A7"/>
    <w:rsid w:val="0050281E"/>
    <w:rsid w:val="0050480C"/>
    <w:rsid w:val="00504942"/>
    <w:rsid w:val="00504CCE"/>
    <w:rsid w:val="0050561B"/>
    <w:rsid w:val="00505AD2"/>
    <w:rsid w:val="005066DA"/>
    <w:rsid w:val="00507D40"/>
    <w:rsid w:val="005100B1"/>
    <w:rsid w:val="00510149"/>
    <w:rsid w:val="00511DE2"/>
    <w:rsid w:val="00512057"/>
    <w:rsid w:val="005121EC"/>
    <w:rsid w:val="005124A1"/>
    <w:rsid w:val="00513656"/>
    <w:rsid w:val="0051401A"/>
    <w:rsid w:val="00514387"/>
    <w:rsid w:val="0051567F"/>
    <w:rsid w:val="00515D58"/>
    <w:rsid w:val="0051648C"/>
    <w:rsid w:val="005165F4"/>
    <w:rsid w:val="00516C7B"/>
    <w:rsid w:val="005170C3"/>
    <w:rsid w:val="00517B43"/>
    <w:rsid w:val="0052216E"/>
    <w:rsid w:val="00522C0D"/>
    <w:rsid w:val="00524132"/>
    <w:rsid w:val="0052449F"/>
    <w:rsid w:val="005249B8"/>
    <w:rsid w:val="00526B72"/>
    <w:rsid w:val="0052790B"/>
    <w:rsid w:val="0053012A"/>
    <w:rsid w:val="00530738"/>
    <w:rsid w:val="00534234"/>
    <w:rsid w:val="005348E1"/>
    <w:rsid w:val="00535A08"/>
    <w:rsid w:val="00536F65"/>
    <w:rsid w:val="0053727A"/>
    <w:rsid w:val="0053753D"/>
    <w:rsid w:val="00541E44"/>
    <w:rsid w:val="00542851"/>
    <w:rsid w:val="00542853"/>
    <w:rsid w:val="00543252"/>
    <w:rsid w:val="00543983"/>
    <w:rsid w:val="005449B8"/>
    <w:rsid w:val="005478D2"/>
    <w:rsid w:val="00547BE9"/>
    <w:rsid w:val="005513F4"/>
    <w:rsid w:val="0055148A"/>
    <w:rsid w:val="00551A80"/>
    <w:rsid w:val="0055277D"/>
    <w:rsid w:val="005529D2"/>
    <w:rsid w:val="005540FD"/>
    <w:rsid w:val="00554BFF"/>
    <w:rsid w:val="00554CBB"/>
    <w:rsid w:val="0055746B"/>
    <w:rsid w:val="00557BF0"/>
    <w:rsid w:val="00557C8F"/>
    <w:rsid w:val="00557E52"/>
    <w:rsid w:val="0056019C"/>
    <w:rsid w:val="00561099"/>
    <w:rsid w:val="005619CA"/>
    <w:rsid w:val="00561FF1"/>
    <w:rsid w:val="00563CD2"/>
    <w:rsid w:val="00563DFC"/>
    <w:rsid w:val="00567CB7"/>
    <w:rsid w:val="005703AF"/>
    <w:rsid w:val="00570C7F"/>
    <w:rsid w:val="005724D4"/>
    <w:rsid w:val="00572BED"/>
    <w:rsid w:val="00572DE0"/>
    <w:rsid w:val="0057449F"/>
    <w:rsid w:val="00576293"/>
    <w:rsid w:val="0057722E"/>
    <w:rsid w:val="0058007F"/>
    <w:rsid w:val="00581C18"/>
    <w:rsid w:val="00581CB9"/>
    <w:rsid w:val="00582825"/>
    <w:rsid w:val="00582CEE"/>
    <w:rsid w:val="0058365E"/>
    <w:rsid w:val="00584102"/>
    <w:rsid w:val="005851BC"/>
    <w:rsid w:val="00586A6F"/>
    <w:rsid w:val="00587331"/>
    <w:rsid w:val="0059052F"/>
    <w:rsid w:val="005909F4"/>
    <w:rsid w:val="00591074"/>
    <w:rsid w:val="005927CA"/>
    <w:rsid w:val="00594638"/>
    <w:rsid w:val="00595985"/>
    <w:rsid w:val="00595F19"/>
    <w:rsid w:val="0059618C"/>
    <w:rsid w:val="005A0376"/>
    <w:rsid w:val="005A2DB1"/>
    <w:rsid w:val="005A3A3C"/>
    <w:rsid w:val="005A3B2B"/>
    <w:rsid w:val="005A4743"/>
    <w:rsid w:val="005A4A73"/>
    <w:rsid w:val="005A6372"/>
    <w:rsid w:val="005A76DE"/>
    <w:rsid w:val="005B0168"/>
    <w:rsid w:val="005B045C"/>
    <w:rsid w:val="005B079F"/>
    <w:rsid w:val="005B0E33"/>
    <w:rsid w:val="005B1A00"/>
    <w:rsid w:val="005B1D42"/>
    <w:rsid w:val="005B2787"/>
    <w:rsid w:val="005B2B18"/>
    <w:rsid w:val="005B3688"/>
    <w:rsid w:val="005B41C1"/>
    <w:rsid w:val="005B52A8"/>
    <w:rsid w:val="005B61A2"/>
    <w:rsid w:val="005B6EB7"/>
    <w:rsid w:val="005B74FD"/>
    <w:rsid w:val="005C2E20"/>
    <w:rsid w:val="005C4D49"/>
    <w:rsid w:val="005C62C9"/>
    <w:rsid w:val="005C7732"/>
    <w:rsid w:val="005C7B2C"/>
    <w:rsid w:val="005D0232"/>
    <w:rsid w:val="005D0859"/>
    <w:rsid w:val="005D0B7E"/>
    <w:rsid w:val="005D12CD"/>
    <w:rsid w:val="005D2AB4"/>
    <w:rsid w:val="005D3C45"/>
    <w:rsid w:val="005D42AF"/>
    <w:rsid w:val="005D4782"/>
    <w:rsid w:val="005D4ACE"/>
    <w:rsid w:val="005D5161"/>
    <w:rsid w:val="005E1987"/>
    <w:rsid w:val="005E1C44"/>
    <w:rsid w:val="005E25BF"/>
    <w:rsid w:val="005E2F7A"/>
    <w:rsid w:val="005E3638"/>
    <w:rsid w:val="005E4831"/>
    <w:rsid w:val="005E6B57"/>
    <w:rsid w:val="005E6EDA"/>
    <w:rsid w:val="005E7961"/>
    <w:rsid w:val="005F19A5"/>
    <w:rsid w:val="005F1C1B"/>
    <w:rsid w:val="005F1C9A"/>
    <w:rsid w:val="005F2AC5"/>
    <w:rsid w:val="005F2DAE"/>
    <w:rsid w:val="005F313C"/>
    <w:rsid w:val="005F3F05"/>
    <w:rsid w:val="005F445E"/>
    <w:rsid w:val="005F4486"/>
    <w:rsid w:val="005F45DC"/>
    <w:rsid w:val="005F5ED0"/>
    <w:rsid w:val="006006B6"/>
    <w:rsid w:val="00602E10"/>
    <w:rsid w:val="006044FE"/>
    <w:rsid w:val="00604AB7"/>
    <w:rsid w:val="0060537C"/>
    <w:rsid w:val="0060539D"/>
    <w:rsid w:val="00605DA3"/>
    <w:rsid w:val="00611760"/>
    <w:rsid w:val="006140C3"/>
    <w:rsid w:val="0061590A"/>
    <w:rsid w:val="0061616B"/>
    <w:rsid w:val="00620049"/>
    <w:rsid w:val="00625007"/>
    <w:rsid w:val="0062610C"/>
    <w:rsid w:val="00626484"/>
    <w:rsid w:val="006276FA"/>
    <w:rsid w:val="00627F4C"/>
    <w:rsid w:val="0063036C"/>
    <w:rsid w:val="00633234"/>
    <w:rsid w:val="0063634E"/>
    <w:rsid w:val="00637B76"/>
    <w:rsid w:val="00640301"/>
    <w:rsid w:val="00640693"/>
    <w:rsid w:val="00641533"/>
    <w:rsid w:val="006418CF"/>
    <w:rsid w:val="00642E3C"/>
    <w:rsid w:val="006442A9"/>
    <w:rsid w:val="00644807"/>
    <w:rsid w:val="00646565"/>
    <w:rsid w:val="006467E7"/>
    <w:rsid w:val="006508B0"/>
    <w:rsid w:val="00654D8E"/>
    <w:rsid w:val="006558DC"/>
    <w:rsid w:val="00655AA0"/>
    <w:rsid w:val="00656CF1"/>
    <w:rsid w:val="0065716B"/>
    <w:rsid w:val="006571AA"/>
    <w:rsid w:val="00660AA4"/>
    <w:rsid w:val="006613FA"/>
    <w:rsid w:val="006615F6"/>
    <w:rsid w:val="00661D87"/>
    <w:rsid w:val="006630AD"/>
    <w:rsid w:val="0066330A"/>
    <w:rsid w:val="0066412E"/>
    <w:rsid w:val="00664AB0"/>
    <w:rsid w:val="00665033"/>
    <w:rsid w:val="00666163"/>
    <w:rsid w:val="0066618F"/>
    <w:rsid w:val="00666456"/>
    <w:rsid w:val="006673D5"/>
    <w:rsid w:val="006708EC"/>
    <w:rsid w:val="00670C5C"/>
    <w:rsid w:val="0067153B"/>
    <w:rsid w:val="00673A13"/>
    <w:rsid w:val="0067453E"/>
    <w:rsid w:val="006746C4"/>
    <w:rsid w:val="006773C1"/>
    <w:rsid w:val="00677E7F"/>
    <w:rsid w:val="00680DC1"/>
    <w:rsid w:val="00680E83"/>
    <w:rsid w:val="00682784"/>
    <w:rsid w:val="00682A05"/>
    <w:rsid w:val="00682EC7"/>
    <w:rsid w:val="00684F04"/>
    <w:rsid w:val="006859AE"/>
    <w:rsid w:val="006864F8"/>
    <w:rsid w:val="00691445"/>
    <w:rsid w:val="00693772"/>
    <w:rsid w:val="00693CDC"/>
    <w:rsid w:val="006940ED"/>
    <w:rsid w:val="006947C4"/>
    <w:rsid w:val="00695780"/>
    <w:rsid w:val="00695B38"/>
    <w:rsid w:val="00697A88"/>
    <w:rsid w:val="006A01F4"/>
    <w:rsid w:val="006A2D18"/>
    <w:rsid w:val="006A39DF"/>
    <w:rsid w:val="006A3EF5"/>
    <w:rsid w:val="006A45FA"/>
    <w:rsid w:val="006A4997"/>
    <w:rsid w:val="006A5273"/>
    <w:rsid w:val="006B1858"/>
    <w:rsid w:val="006B19D2"/>
    <w:rsid w:val="006B3DF9"/>
    <w:rsid w:val="006B4C7D"/>
    <w:rsid w:val="006B5452"/>
    <w:rsid w:val="006B63E2"/>
    <w:rsid w:val="006B7850"/>
    <w:rsid w:val="006C089D"/>
    <w:rsid w:val="006C205F"/>
    <w:rsid w:val="006C4302"/>
    <w:rsid w:val="006C7B75"/>
    <w:rsid w:val="006C7FB4"/>
    <w:rsid w:val="006D244B"/>
    <w:rsid w:val="006D65A7"/>
    <w:rsid w:val="006D688B"/>
    <w:rsid w:val="006E151A"/>
    <w:rsid w:val="006E3CCB"/>
    <w:rsid w:val="006E632E"/>
    <w:rsid w:val="006E6796"/>
    <w:rsid w:val="006E7353"/>
    <w:rsid w:val="006F0167"/>
    <w:rsid w:val="006F1054"/>
    <w:rsid w:val="006F166F"/>
    <w:rsid w:val="006F245A"/>
    <w:rsid w:val="006F25F7"/>
    <w:rsid w:val="006F2A49"/>
    <w:rsid w:val="006F415F"/>
    <w:rsid w:val="006F427A"/>
    <w:rsid w:val="006F5717"/>
    <w:rsid w:val="006F753B"/>
    <w:rsid w:val="006F778E"/>
    <w:rsid w:val="00700E1E"/>
    <w:rsid w:val="00701BE8"/>
    <w:rsid w:val="00702D1F"/>
    <w:rsid w:val="00704049"/>
    <w:rsid w:val="00705149"/>
    <w:rsid w:val="00705A3C"/>
    <w:rsid w:val="007071C9"/>
    <w:rsid w:val="00710274"/>
    <w:rsid w:val="00710A7B"/>
    <w:rsid w:val="00710C17"/>
    <w:rsid w:val="007113C2"/>
    <w:rsid w:val="00712651"/>
    <w:rsid w:val="0071294C"/>
    <w:rsid w:val="0071423E"/>
    <w:rsid w:val="00717F99"/>
    <w:rsid w:val="00720744"/>
    <w:rsid w:val="00720F5D"/>
    <w:rsid w:val="007215A4"/>
    <w:rsid w:val="007221CB"/>
    <w:rsid w:val="00722AE4"/>
    <w:rsid w:val="00722B3B"/>
    <w:rsid w:val="00722DF6"/>
    <w:rsid w:val="00722ECC"/>
    <w:rsid w:val="00723C27"/>
    <w:rsid w:val="00725C88"/>
    <w:rsid w:val="00726EAC"/>
    <w:rsid w:val="0072738E"/>
    <w:rsid w:val="007276D9"/>
    <w:rsid w:val="007279A7"/>
    <w:rsid w:val="00727B3F"/>
    <w:rsid w:val="007304FC"/>
    <w:rsid w:val="007306DC"/>
    <w:rsid w:val="007328C2"/>
    <w:rsid w:val="00732EE3"/>
    <w:rsid w:val="00733589"/>
    <w:rsid w:val="00734984"/>
    <w:rsid w:val="00734E53"/>
    <w:rsid w:val="00736136"/>
    <w:rsid w:val="00737D87"/>
    <w:rsid w:val="00740C9B"/>
    <w:rsid w:val="0074160E"/>
    <w:rsid w:val="00741983"/>
    <w:rsid w:val="00742662"/>
    <w:rsid w:val="007460C4"/>
    <w:rsid w:val="00746772"/>
    <w:rsid w:val="00746CE2"/>
    <w:rsid w:val="00750D1C"/>
    <w:rsid w:val="00752006"/>
    <w:rsid w:val="007521DF"/>
    <w:rsid w:val="00752A03"/>
    <w:rsid w:val="00753244"/>
    <w:rsid w:val="007540B6"/>
    <w:rsid w:val="00757139"/>
    <w:rsid w:val="0076023C"/>
    <w:rsid w:val="00762A93"/>
    <w:rsid w:val="007633E2"/>
    <w:rsid w:val="00764860"/>
    <w:rsid w:val="00764E74"/>
    <w:rsid w:val="00771954"/>
    <w:rsid w:val="0077272B"/>
    <w:rsid w:val="0077283E"/>
    <w:rsid w:val="00772AD1"/>
    <w:rsid w:val="00775967"/>
    <w:rsid w:val="007761D7"/>
    <w:rsid w:val="00776D7F"/>
    <w:rsid w:val="00781EBD"/>
    <w:rsid w:val="00782736"/>
    <w:rsid w:val="007829DF"/>
    <w:rsid w:val="00782B48"/>
    <w:rsid w:val="0078470C"/>
    <w:rsid w:val="00784F22"/>
    <w:rsid w:val="007859AF"/>
    <w:rsid w:val="00786FFC"/>
    <w:rsid w:val="0078730A"/>
    <w:rsid w:val="00787346"/>
    <w:rsid w:val="00787986"/>
    <w:rsid w:val="0079027A"/>
    <w:rsid w:val="00790FB9"/>
    <w:rsid w:val="00791EFE"/>
    <w:rsid w:val="007925F2"/>
    <w:rsid w:val="00793381"/>
    <w:rsid w:val="00794C39"/>
    <w:rsid w:val="007952BE"/>
    <w:rsid w:val="00795889"/>
    <w:rsid w:val="00797BF9"/>
    <w:rsid w:val="00797CA5"/>
    <w:rsid w:val="007A0274"/>
    <w:rsid w:val="007A0978"/>
    <w:rsid w:val="007A0AB3"/>
    <w:rsid w:val="007A21D3"/>
    <w:rsid w:val="007A237F"/>
    <w:rsid w:val="007A3A4A"/>
    <w:rsid w:val="007A4501"/>
    <w:rsid w:val="007A4BE6"/>
    <w:rsid w:val="007A5B6C"/>
    <w:rsid w:val="007A5B7B"/>
    <w:rsid w:val="007A5EEC"/>
    <w:rsid w:val="007A652E"/>
    <w:rsid w:val="007A7034"/>
    <w:rsid w:val="007B0247"/>
    <w:rsid w:val="007B07D0"/>
    <w:rsid w:val="007B08F8"/>
    <w:rsid w:val="007B166A"/>
    <w:rsid w:val="007B17B9"/>
    <w:rsid w:val="007B2095"/>
    <w:rsid w:val="007B26BD"/>
    <w:rsid w:val="007B3234"/>
    <w:rsid w:val="007B3780"/>
    <w:rsid w:val="007B3AB8"/>
    <w:rsid w:val="007B665F"/>
    <w:rsid w:val="007C1394"/>
    <w:rsid w:val="007C1A38"/>
    <w:rsid w:val="007C38D1"/>
    <w:rsid w:val="007C3CFC"/>
    <w:rsid w:val="007C40F2"/>
    <w:rsid w:val="007C45FD"/>
    <w:rsid w:val="007C498E"/>
    <w:rsid w:val="007C72AB"/>
    <w:rsid w:val="007D1062"/>
    <w:rsid w:val="007D1554"/>
    <w:rsid w:val="007D1BAF"/>
    <w:rsid w:val="007D2319"/>
    <w:rsid w:val="007D33DB"/>
    <w:rsid w:val="007D3D09"/>
    <w:rsid w:val="007D46B0"/>
    <w:rsid w:val="007D4B06"/>
    <w:rsid w:val="007D4BD9"/>
    <w:rsid w:val="007D53A5"/>
    <w:rsid w:val="007D5718"/>
    <w:rsid w:val="007D5C8D"/>
    <w:rsid w:val="007D6690"/>
    <w:rsid w:val="007D74A6"/>
    <w:rsid w:val="007D7945"/>
    <w:rsid w:val="007E07DA"/>
    <w:rsid w:val="007E191E"/>
    <w:rsid w:val="007E1DFD"/>
    <w:rsid w:val="007E1FCD"/>
    <w:rsid w:val="007E3BEB"/>
    <w:rsid w:val="007E3D98"/>
    <w:rsid w:val="007E51CE"/>
    <w:rsid w:val="007E562D"/>
    <w:rsid w:val="007E5FCF"/>
    <w:rsid w:val="007E60B7"/>
    <w:rsid w:val="007E7D23"/>
    <w:rsid w:val="007F0D48"/>
    <w:rsid w:val="007F1C94"/>
    <w:rsid w:val="007F21F9"/>
    <w:rsid w:val="007F26EB"/>
    <w:rsid w:val="007F423F"/>
    <w:rsid w:val="007F47B5"/>
    <w:rsid w:val="007F4E03"/>
    <w:rsid w:val="007F5A06"/>
    <w:rsid w:val="007F6D00"/>
    <w:rsid w:val="00800CEB"/>
    <w:rsid w:val="00801E2B"/>
    <w:rsid w:val="00802C07"/>
    <w:rsid w:val="008034CD"/>
    <w:rsid w:val="00803F51"/>
    <w:rsid w:val="00804238"/>
    <w:rsid w:val="0080530B"/>
    <w:rsid w:val="008060A1"/>
    <w:rsid w:val="0080630B"/>
    <w:rsid w:val="00806323"/>
    <w:rsid w:val="00806C45"/>
    <w:rsid w:val="008107F3"/>
    <w:rsid w:val="00810FB7"/>
    <w:rsid w:val="00812D6E"/>
    <w:rsid w:val="00813574"/>
    <w:rsid w:val="0081546D"/>
    <w:rsid w:val="00815486"/>
    <w:rsid w:val="008161AB"/>
    <w:rsid w:val="00816B78"/>
    <w:rsid w:val="00817152"/>
    <w:rsid w:val="0081730A"/>
    <w:rsid w:val="00817C39"/>
    <w:rsid w:val="00817CB2"/>
    <w:rsid w:val="00817E04"/>
    <w:rsid w:val="00820997"/>
    <w:rsid w:val="008235CF"/>
    <w:rsid w:val="00823869"/>
    <w:rsid w:val="00825DFD"/>
    <w:rsid w:val="008268A5"/>
    <w:rsid w:val="00826FDA"/>
    <w:rsid w:val="00830D61"/>
    <w:rsid w:val="00831122"/>
    <w:rsid w:val="0083114A"/>
    <w:rsid w:val="00831451"/>
    <w:rsid w:val="00831A91"/>
    <w:rsid w:val="00831DAC"/>
    <w:rsid w:val="0083202B"/>
    <w:rsid w:val="008320F0"/>
    <w:rsid w:val="008330DC"/>
    <w:rsid w:val="008335AB"/>
    <w:rsid w:val="008339EC"/>
    <w:rsid w:val="00835A26"/>
    <w:rsid w:val="00841024"/>
    <w:rsid w:val="00842E90"/>
    <w:rsid w:val="00842EF4"/>
    <w:rsid w:val="00843EBC"/>
    <w:rsid w:val="00845D99"/>
    <w:rsid w:val="00846556"/>
    <w:rsid w:val="0084790E"/>
    <w:rsid w:val="00847FC8"/>
    <w:rsid w:val="00850789"/>
    <w:rsid w:val="00852F77"/>
    <w:rsid w:val="00853AC5"/>
    <w:rsid w:val="00857134"/>
    <w:rsid w:val="00857270"/>
    <w:rsid w:val="00857C1B"/>
    <w:rsid w:val="0086019D"/>
    <w:rsid w:val="00860A4D"/>
    <w:rsid w:val="0086108A"/>
    <w:rsid w:val="00863302"/>
    <w:rsid w:val="008641D6"/>
    <w:rsid w:val="00865414"/>
    <w:rsid w:val="00866742"/>
    <w:rsid w:val="008704F3"/>
    <w:rsid w:val="00871076"/>
    <w:rsid w:val="0087122F"/>
    <w:rsid w:val="008712E4"/>
    <w:rsid w:val="00872BDA"/>
    <w:rsid w:val="008753FB"/>
    <w:rsid w:val="008765BE"/>
    <w:rsid w:val="008801BC"/>
    <w:rsid w:val="00881D70"/>
    <w:rsid w:val="008834F0"/>
    <w:rsid w:val="00883EA7"/>
    <w:rsid w:val="00885291"/>
    <w:rsid w:val="00891285"/>
    <w:rsid w:val="00891915"/>
    <w:rsid w:val="00892D56"/>
    <w:rsid w:val="00892D76"/>
    <w:rsid w:val="00892E98"/>
    <w:rsid w:val="00894A51"/>
    <w:rsid w:val="00897FFD"/>
    <w:rsid w:val="008A0F09"/>
    <w:rsid w:val="008A22EF"/>
    <w:rsid w:val="008A2AA1"/>
    <w:rsid w:val="008A2CC2"/>
    <w:rsid w:val="008A3442"/>
    <w:rsid w:val="008A527A"/>
    <w:rsid w:val="008A567D"/>
    <w:rsid w:val="008A7050"/>
    <w:rsid w:val="008A7BE8"/>
    <w:rsid w:val="008A7F62"/>
    <w:rsid w:val="008B15C5"/>
    <w:rsid w:val="008B17D9"/>
    <w:rsid w:val="008B1947"/>
    <w:rsid w:val="008B3EE4"/>
    <w:rsid w:val="008C0759"/>
    <w:rsid w:val="008C31E4"/>
    <w:rsid w:val="008C44AB"/>
    <w:rsid w:val="008C51B7"/>
    <w:rsid w:val="008C54C5"/>
    <w:rsid w:val="008C6FDF"/>
    <w:rsid w:val="008C778E"/>
    <w:rsid w:val="008D085B"/>
    <w:rsid w:val="008D0A21"/>
    <w:rsid w:val="008D0A39"/>
    <w:rsid w:val="008D225A"/>
    <w:rsid w:val="008D3810"/>
    <w:rsid w:val="008D38DD"/>
    <w:rsid w:val="008D63AB"/>
    <w:rsid w:val="008D720E"/>
    <w:rsid w:val="008D7B00"/>
    <w:rsid w:val="008D7FD0"/>
    <w:rsid w:val="008E2EBB"/>
    <w:rsid w:val="008E3460"/>
    <w:rsid w:val="008E3B64"/>
    <w:rsid w:val="008E3BF7"/>
    <w:rsid w:val="008E438A"/>
    <w:rsid w:val="008E4557"/>
    <w:rsid w:val="008E4C77"/>
    <w:rsid w:val="008E632D"/>
    <w:rsid w:val="008F1FA0"/>
    <w:rsid w:val="008F31AA"/>
    <w:rsid w:val="008F3FFA"/>
    <w:rsid w:val="008F446E"/>
    <w:rsid w:val="008F6033"/>
    <w:rsid w:val="008F7DB7"/>
    <w:rsid w:val="00900D58"/>
    <w:rsid w:val="009014CE"/>
    <w:rsid w:val="009021B6"/>
    <w:rsid w:val="00902320"/>
    <w:rsid w:val="0090714A"/>
    <w:rsid w:val="00907671"/>
    <w:rsid w:val="00907958"/>
    <w:rsid w:val="00907F62"/>
    <w:rsid w:val="00907FC4"/>
    <w:rsid w:val="00910027"/>
    <w:rsid w:val="00910DE3"/>
    <w:rsid w:val="009111D4"/>
    <w:rsid w:val="0091146E"/>
    <w:rsid w:val="00912980"/>
    <w:rsid w:val="00913102"/>
    <w:rsid w:val="009140E9"/>
    <w:rsid w:val="0091613A"/>
    <w:rsid w:val="0091749A"/>
    <w:rsid w:val="00917615"/>
    <w:rsid w:val="0092099F"/>
    <w:rsid w:val="009209F5"/>
    <w:rsid w:val="00921223"/>
    <w:rsid w:val="00921582"/>
    <w:rsid w:val="00921634"/>
    <w:rsid w:val="009216B8"/>
    <w:rsid w:val="00925E47"/>
    <w:rsid w:val="00927E6A"/>
    <w:rsid w:val="00930E4A"/>
    <w:rsid w:val="00930F41"/>
    <w:rsid w:val="0093160C"/>
    <w:rsid w:val="00931973"/>
    <w:rsid w:val="00933021"/>
    <w:rsid w:val="0093539B"/>
    <w:rsid w:val="00935D34"/>
    <w:rsid w:val="009375B8"/>
    <w:rsid w:val="00937A51"/>
    <w:rsid w:val="00944691"/>
    <w:rsid w:val="009454A2"/>
    <w:rsid w:val="00945A17"/>
    <w:rsid w:val="00946407"/>
    <w:rsid w:val="009469C3"/>
    <w:rsid w:val="00952179"/>
    <w:rsid w:val="00952BE7"/>
    <w:rsid w:val="0095360F"/>
    <w:rsid w:val="0095364F"/>
    <w:rsid w:val="00953BE3"/>
    <w:rsid w:val="00957D96"/>
    <w:rsid w:val="00957E86"/>
    <w:rsid w:val="00960123"/>
    <w:rsid w:val="00961FBD"/>
    <w:rsid w:val="009628F5"/>
    <w:rsid w:val="00964269"/>
    <w:rsid w:val="00964D0E"/>
    <w:rsid w:val="00966305"/>
    <w:rsid w:val="0096668D"/>
    <w:rsid w:val="00966ED8"/>
    <w:rsid w:val="00967F03"/>
    <w:rsid w:val="00971D7C"/>
    <w:rsid w:val="00972121"/>
    <w:rsid w:val="009726BA"/>
    <w:rsid w:val="00972C73"/>
    <w:rsid w:val="00973BA7"/>
    <w:rsid w:val="009749EE"/>
    <w:rsid w:val="00975579"/>
    <w:rsid w:val="00975BD2"/>
    <w:rsid w:val="0097670D"/>
    <w:rsid w:val="009768C9"/>
    <w:rsid w:val="0097796D"/>
    <w:rsid w:val="00980E3A"/>
    <w:rsid w:val="009812AA"/>
    <w:rsid w:val="00981726"/>
    <w:rsid w:val="0098409C"/>
    <w:rsid w:val="00984577"/>
    <w:rsid w:val="00984B33"/>
    <w:rsid w:val="009867B6"/>
    <w:rsid w:val="009867D5"/>
    <w:rsid w:val="0099008F"/>
    <w:rsid w:val="00993102"/>
    <w:rsid w:val="00994DB8"/>
    <w:rsid w:val="00996A91"/>
    <w:rsid w:val="00996B94"/>
    <w:rsid w:val="0099770D"/>
    <w:rsid w:val="009A0468"/>
    <w:rsid w:val="009A0FA8"/>
    <w:rsid w:val="009A15D6"/>
    <w:rsid w:val="009A1D5A"/>
    <w:rsid w:val="009A21FD"/>
    <w:rsid w:val="009A2684"/>
    <w:rsid w:val="009A2C02"/>
    <w:rsid w:val="009A2FB1"/>
    <w:rsid w:val="009A3315"/>
    <w:rsid w:val="009A3796"/>
    <w:rsid w:val="009A3BD5"/>
    <w:rsid w:val="009A4C46"/>
    <w:rsid w:val="009A54B7"/>
    <w:rsid w:val="009A6A92"/>
    <w:rsid w:val="009A7B5C"/>
    <w:rsid w:val="009B11CA"/>
    <w:rsid w:val="009B1979"/>
    <w:rsid w:val="009B1CBF"/>
    <w:rsid w:val="009B1E36"/>
    <w:rsid w:val="009B2004"/>
    <w:rsid w:val="009B29C5"/>
    <w:rsid w:val="009B3032"/>
    <w:rsid w:val="009B4D23"/>
    <w:rsid w:val="009B5087"/>
    <w:rsid w:val="009B5D28"/>
    <w:rsid w:val="009B7AA9"/>
    <w:rsid w:val="009B7EE4"/>
    <w:rsid w:val="009C087C"/>
    <w:rsid w:val="009C3A4F"/>
    <w:rsid w:val="009C40F9"/>
    <w:rsid w:val="009C5D57"/>
    <w:rsid w:val="009C7AF0"/>
    <w:rsid w:val="009D06F4"/>
    <w:rsid w:val="009D093B"/>
    <w:rsid w:val="009D0A6E"/>
    <w:rsid w:val="009D4941"/>
    <w:rsid w:val="009D6ACA"/>
    <w:rsid w:val="009D774F"/>
    <w:rsid w:val="009E107F"/>
    <w:rsid w:val="009E17B9"/>
    <w:rsid w:val="009E247A"/>
    <w:rsid w:val="009E45A8"/>
    <w:rsid w:val="009E4B8A"/>
    <w:rsid w:val="009E4E1C"/>
    <w:rsid w:val="009E609B"/>
    <w:rsid w:val="009E620C"/>
    <w:rsid w:val="009F0C2E"/>
    <w:rsid w:val="009F13FE"/>
    <w:rsid w:val="009F205C"/>
    <w:rsid w:val="009F2BB6"/>
    <w:rsid w:val="009F37B5"/>
    <w:rsid w:val="009F3D38"/>
    <w:rsid w:val="009F446D"/>
    <w:rsid w:val="009F4A00"/>
    <w:rsid w:val="009F546C"/>
    <w:rsid w:val="009F6815"/>
    <w:rsid w:val="009F7F62"/>
    <w:rsid w:val="00A01004"/>
    <w:rsid w:val="00A0252B"/>
    <w:rsid w:val="00A028AB"/>
    <w:rsid w:val="00A03330"/>
    <w:rsid w:val="00A03DC6"/>
    <w:rsid w:val="00A05254"/>
    <w:rsid w:val="00A05C2B"/>
    <w:rsid w:val="00A070D4"/>
    <w:rsid w:val="00A07A16"/>
    <w:rsid w:val="00A10982"/>
    <w:rsid w:val="00A1232F"/>
    <w:rsid w:val="00A12743"/>
    <w:rsid w:val="00A12911"/>
    <w:rsid w:val="00A12D82"/>
    <w:rsid w:val="00A13190"/>
    <w:rsid w:val="00A155A4"/>
    <w:rsid w:val="00A162C0"/>
    <w:rsid w:val="00A203F9"/>
    <w:rsid w:val="00A21D86"/>
    <w:rsid w:val="00A21E18"/>
    <w:rsid w:val="00A23527"/>
    <w:rsid w:val="00A244C3"/>
    <w:rsid w:val="00A244D1"/>
    <w:rsid w:val="00A24809"/>
    <w:rsid w:val="00A255F6"/>
    <w:rsid w:val="00A25E16"/>
    <w:rsid w:val="00A26747"/>
    <w:rsid w:val="00A275B8"/>
    <w:rsid w:val="00A275FA"/>
    <w:rsid w:val="00A27DD4"/>
    <w:rsid w:val="00A30E68"/>
    <w:rsid w:val="00A31D38"/>
    <w:rsid w:val="00A31F1E"/>
    <w:rsid w:val="00A323B2"/>
    <w:rsid w:val="00A32DB8"/>
    <w:rsid w:val="00A3399F"/>
    <w:rsid w:val="00A33AF4"/>
    <w:rsid w:val="00A3596E"/>
    <w:rsid w:val="00A40439"/>
    <w:rsid w:val="00A4299E"/>
    <w:rsid w:val="00A43B63"/>
    <w:rsid w:val="00A45235"/>
    <w:rsid w:val="00A45E23"/>
    <w:rsid w:val="00A46CA7"/>
    <w:rsid w:val="00A4740D"/>
    <w:rsid w:val="00A50C63"/>
    <w:rsid w:val="00A50F66"/>
    <w:rsid w:val="00A51586"/>
    <w:rsid w:val="00A5375C"/>
    <w:rsid w:val="00A5577E"/>
    <w:rsid w:val="00A5595B"/>
    <w:rsid w:val="00A55F26"/>
    <w:rsid w:val="00A5665A"/>
    <w:rsid w:val="00A626D1"/>
    <w:rsid w:val="00A62E22"/>
    <w:rsid w:val="00A63C29"/>
    <w:rsid w:val="00A641B3"/>
    <w:rsid w:val="00A64AC0"/>
    <w:rsid w:val="00A64E3E"/>
    <w:rsid w:val="00A66BF6"/>
    <w:rsid w:val="00A70C50"/>
    <w:rsid w:val="00A714B6"/>
    <w:rsid w:val="00A73C4E"/>
    <w:rsid w:val="00A751E7"/>
    <w:rsid w:val="00A76326"/>
    <w:rsid w:val="00A80827"/>
    <w:rsid w:val="00A809AF"/>
    <w:rsid w:val="00A82E7F"/>
    <w:rsid w:val="00A83592"/>
    <w:rsid w:val="00A8366E"/>
    <w:rsid w:val="00A847AA"/>
    <w:rsid w:val="00A848E3"/>
    <w:rsid w:val="00A84D54"/>
    <w:rsid w:val="00A85A07"/>
    <w:rsid w:val="00A8675A"/>
    <w:rsid w:val="00A86B96"/>
    <w:rsid w:val="00A87DC9"/>
    <w:rsid w:val="00A924B3"/>
    <w:rsid w:val="00A933B3"/>
    <w:rsid w:val="00A937AE"/>
    <w:rsid w:val="00A93DEB"/>
    <w:rsid w:val="00A9461D"/>
    <w:rsid w:val="00A9494D"/>
    <w:rsid w:val="00A95907"/>
    <w:rsid w:val="00A96B25"/>
    <w:rsid w:val="00AA0765"/>
    <w:rsid w:val="00AA078F"/>
    <w:rsid w:val="00AA0DAC"/>
    <w:rsid w:val="00AA13CC"/>
    <w:rsid w:val="00AA1FE7"/>
    <w:rsid w:val="00AA228B"/>
    <w:rsid w:val="00AA2647"/>
    <w:rsid w:val="00AA384D"/>
    <w:rsid w:val="00AA3AF3"/>
    <w:rsid w:val="00AA3FF7"/>
    <w:rsid w:val="00AA5882"/>
    <w:rsid w:val="00AA6528"/>
    <w:rsid w:val="00AA72E5"/>
    <w:rsid w:val="00AA7917"/>
    <w:rsid w:val="00AA7E0C"/>
    <w:rsid w:val="00AB093C"/>
    <w:rsid w:val="00AB0E4F"/>
    <w:rsid w:val="00AB1D9C"/>
    <w:rsid w:val="00AB215F"/>
    <w:rsid w:val="00AB35CB"/>
    <w:rsid w:val="00AB38AE"/>
    <w:rsid w:val="00AB5BAA"/>
    <w:rsid w:val="00AB6A43"/>
    <w:rsid w:val="00AB783E"/>
    <w:rsid w:val="00AB7C87"/>
    <w:rsid w:val="00AC0201"/>
    <w:rsid w:val="00AC339B"/>
    <w:rsid w:val="00AC3C87"/>
    <w:rsid w:val="00AC44E0"/>
    <w:rsid w:val="00AC6127"/>
    <w:rsid w:val="00AC790F"/>
    <w:rsid w:val="00AC7E7C"/>
    <w:rsid w:val="00AD01A3"/>
    <w:rsid w:val="00AD207C"/>
    <w:rsid w:val="00AD2D6F"/>
    <w:rsid w:val="00AD5868"/>
    <w:rsid w:val="00AD59A2"/>
    <w:rsid w:val="00AD5EC9"/>
    <w:rsid w:val="00AD5F2C"/>
    <w:rsid w:val="00AD6D4B"/>
    <w:rsid w:val="00AD7338"/>
    <w:rsid w:val="00AE08AB"/>
    <w:rsid w:val="00AE1B46"/>
    <w:rsid w:val="00AE2F98"/>
    <w:rsid w:val="00AE360E"/>
    <w:rsid w:val="00AE4E63"/>
    <w:rsid w:val="00AE62D8"/>
    <w:rsid w:val="00AE6A56"/>
    <w:rsid w:val="00AE6F8E"/>
    <w:rsid w:val="00AF07F2"/>
    <w:rsid w:val="00AF164A"/>
    <w:rsid w:val="00AF5DD3"/>
    <w:rsid w:val="00AF62AD"/>
    <w:rsid w:val="00AF6421"/>
    <w:rsid w:val="00AF6D91"/>
    <w:rsid w:val="00B005C5"/>
    <w:rsid w:val="00B00725"/>
    <w:rsid w:val="00B02B9D"/>
    <w:rsid w:val="00B02CC4"/>
    <w:rsid w:val="00B03D22"/>
    <w:rsid w:val="00B04936"/>
    <w:rsid w:val="00B04FEA"/>
    <w:rsid w:val="00B0578A"/>
    <w:rsid w:val="00B07035"/>
    <w:rsid w:val="00B07104"/>
    <w:rsid w:val="00B071D5"/>
    <w:rsid w:val="00B075FA"/>
    <w:rsid w:val="00B076BA"/>
    <w:rsid w:val="00B1025F"/>
    <w:rsid w:val="00B143A0"/>
    <w:rsid w:val="00B14B8D"/>
    <w:rsid w:val="00B1594E"/>
    <w:rsid w:val="00B17702"/>
    <w:rsid w:val="00B208FC"/>
    <w:rsid w:val="00B211D4"/>
    <w:rsid w:val="00B21F11"/>
    <w:rsid w:val="00B23671"/>
    <w:rsid w:val="00B24EAA"/>
    <w:rsid w:val="00B25753"/>
    <w:rsid w:val="00B273A1"/>
    <w:rsid w:val="00B27994"/>
    <w:rsid w:val="00B27A0D"/>
    <w:rsid w:val="00B27E27"/>
    <w:rsid w:val="00B30876"/>
    <w:rsid w:val="00B30BF0"/>
    <w:rsid w:val="00B31C70"/>
    <w:rsid w:val="00B32AE1"/>
    <w:rsid w:val="00B32CEC"/>
    <w:rsid w:val="00B3427A"/>
    <w:rsid w:val="00B350AB"/>
    <w:rsid w:val="00B35277"/>
    <w:rsid w:val="00B356F6"/>
    <w:rsid w:val="00B36648"/>
    <w:rsid w:val="00B366F7"/>
    <w:rsid w:val="00B370D2"/>
    <w:rsid w:val="00B416B8"/>
    <w:rsid w:val="00B42D43"/>
    <w:rsid w:val="00B43F4E"/>
    <w:rsid w:val="00B4455D"/>
    <w:rsid w:val="00B45402"/>
    <w:rsid w:val="00B4731B"/>
    <w:rsid w:val="00B50F74"/>
    <w:rsid w:val="00B5101F"/>
    <w:rsid w:val="00B51021"/>
    <w:rsid w:val="00B51AC5"/>
    <w:rsid w:val="00B51EE2"/>
    <w:rsid w:val="00B52853"/>
    <w:rsid w:val="00B533D6"/>
    <w:rsid w:val="00B53C5C"/>
    <w:rsid w:val="00B542EA"/>
    <w:rsid w:val="00B549CF"/>
    <w:rsid w:val="00B54A8D"/>
    <w:rsid w:val="00B55BB3"/>
    <w:rsid w:val="00B56D43"/>
    <w:rsid w:val="00B60038"/>
    <w:rsid w:val="00B6106C"/>
    <w:rsid w:val="00B61B18"/>
    <w:rsid w:val="00B61FD5"/>
    <w:rsid w:val="00B62059"/>
    <w:rsid w:val="00B62F1E"/>
    <w:rsid w:val="00B63492"/>
    <w:rsid w:val="00B64256"/>
    <w:rsid w:val="00B64877"/>
    <w:rsid w:val="00B649E5"/>
    <w:rsid w:val="00B6518A"/>
    <w:rsid w:val="00B652B0"/>
    <w:rsid w:val="00B66258"/>
    <w:rsid w:val="00B6695A"/>
    <w:rsid w:val="00B66A7F"/>
    <w:rsid w:val="00B67758"/>
    <w:rsid w:val="00B7347A"/>
    <w:rsid w:val="00B73E87"/>
    <w:rsid w:val="00B74133"/>
    <w:rsid w:val="00B7700C"/>
    <w:rsid w:val="00B773B1"/>
    <w:rsid w:val="00B8133C"/>
    <w:rsid w:val="00B81BB9"/>
    <w:rsid w:val="00B832FF"/>
    <w:rsid w:val="00B848C8"/>
    <w:rsid w:val="00B84CC6"/>
    <w:rsid w:val="00B8588A"/>
    <w:rsid w:val="00B864E1"/>
    <w:rsid w:val="00B87443"/>
    <w:rsid w:val="00B904C7"/>
    <w:rsid w:val="00B916A9"/>
    <w:rsid w:val="00B92AFB"/>
    <w:rsid w:val="00B93DE3"/>
    <w:rsid w:val="00B94FDC"/>
    <w:rsid w:val="00B95A98"/>
    <w:rsid w:val="00B95C48"/>
    <w:rsid w:val="00BA051A"/>
    <w:rsid w:val="00BA0C83"/>
    <w:rsid w:val="00BA0F15"/>
    <w:rsid w:val="00BA1AB2"/>
    <w:rsid w:val="00BA2029"/>
    <w:rsid w:val="00BA2FAC"/>
    <w:rsid w:val="00BA3E90"/>
    <w:rsid w:val="00BA44CF"/>
    <w:rsid w:val="00BA45D6"/>
    <w:rsid w:val="00BA51A3"/>
    <w:rsid w:val="00BA6345"/>
    <w:rsid w:val="00BB11ED"/>
    <w:rsid w:val="00BB1BB3"/>
    <w:rsid w:val="00BB1C1E"/>
    <w:rsid w:val="00BB28B7"/>
    <w:rsid w:val="00BB4E15"/>
    <w:rsid w:val="00BB51D8"/>
    <w:rsid w:val="00BB6B17"/>
    <w:rsid w:val="00BB6C57"/>
    <w:rsid w:val="00BB760F"/>
    <w:rsid w:val="00BC18B8"/>
    <w:rsid w:val="00BC2320"/>
    <w:rsid w:val="00BC2638"/>
    <w:rsid w:val="00BC3B7E"/>
    <w:rsid w:val="00BC45B6"/>
    <w:rsid w:val="00BC491F"/>
    <w:rsid w:val="00BC4AF4"/>
    <w:rsid w:val="00BC601D"/>
    <w:rsid w:val="00BC6108"/>
    <w:rsid w:val="00BC6AA1"/>
    <w:rsid w:val="00BC6D4A"/>
    <w:rsid w:val="00BD010B"/>
    <w:rsid w:val="00BD2297"/>
    <w:rsid w:val="00BD3930"/>
    <w:rsid w:val="00BD41FD"/>
    <w:rsid w:val="00BD4CB8"/>
    <w:rsid w:val="00BD61DF"/>
    <w:rsid w:val="00BE092D"/>
    <w:rsid w:val="00BE2954"/>
    <w:rsid w:val="00BE34AD"/>
    <w:rsid w:val="00BE380E"/>
    <w:rsid w:val="00BE5CFA"/>
    <w:rsid w:val="00BE6319"/>
    <w:rsid w:val="00BE72A2"/>
    <w:rsid w:val="00BF0FCE"/>
    <w:rsid w:val="00BF26D6"/>
    <w:rsid w:val="00BF575A"/>
    <w:rsid w:val="00BF6C6A"/>
    <w:rsid w:val="00BF6EDF"/>
    <w:rsid w:val="00BF72C3"/>
    <w:rsid w:val="00BF7DB2"/>
    <w:rsid w:val="00C00518"/>
    <w:rsid w:val="00C00D08"/>
    <w:rsid w:val="00C011C7"/>
    <w:rsid w:val="00C02821"/>
    <w:rsid w:val="00C053FC"/>
    <w:rsid w:val="00C05CEB"/>
    <w:rsid w:val="00C06246"/>
    <w:rsid w:val="00C064E5"/>
    <w:rsid w:val="00C069C6"/>
    <w:rsid w:val="00C0752E"/>
    <w:rsid w:val="00C075DE"/>
    <w:rsid w:val="00C07FD6"/>
    <w:rsid w:val="00C10074"/>
    <w:rsid w:val="00C11E07"/>
    <w:rsid w:val="00C12B6A"/>
    <w:rsid w:val="00C13DA1"/>
    <w:rsid w:val="00C15827"/>
    <w:rsid w:val="00C15C08"/>
    <w:rsid w:val="00C17633"/>
    <w:rsid w:val="00C17B87"/>
    <w:rsid w:val="00C17FD4"/>
    <w:rsid w:val="00C215B8"/>
    <w:rsid w:val="00C216C5"/>
    <w:rsid w:val="00C21861"/>
    <w:rsid w:val="00C22706"/>
    <w:rsid w:val="00C23FE4"/>
    <w:rsid w:val="00C242D1"/>
    <w:rsid w:val="00C24728"/>
    <w:rsid w:val="00C24802"/>
    <w:rsid w:val="00C24FAC"/>
    <w:rsid w:val="00C257A2"/>
    <w:rsid w:val="00C26286"/>
    <w:rsid w:val="00C31098"/>
    <w:rsid w:val="00C311A7"/>
    <w:rsid w:val="00C31DE2"/>
    <w:rsid w:val="00C31DFC"/>
    <w:rsid w:val="00C32358"/>
    <w:rsid w:val="00C32C18"/>
    <w:rsid w:val="00C33D74"/>
    <w:rsid w:val="00C366B5"/>
    <w:rsid w:val="00C36F6B"/>
    <w:rsid w:val="00C37828"/>
    <w:rsid w:val="00C37F0D"/>
    <w:rsid w:val="00C43687"/>
    <w:rsid w:val="00C45BDE"/>
    <w:rsid w:val="00C45D4B"/>
    <w:rsid w:val="00C47FEC"/>
    <w:rsid w:val="00C50EB7"/>
    <w:rsid w:val="00C51762"/>
    <w:rsid w:val="00C51969"/>
    <w:rsid w:val="00C526DE"/>
    <w:rsid w:val="00C52902"/>
    <w:rsid w:val="00C5400C"/>
    <w:rsid w:val="00C54162"/>
    <w:rsid w:val="00C55BAE"/>
    <w:rsid w:val="00C55E33"/>
    <w:rsid w:val="00C56DFB"/>
    <w:rsid w:val="00C60455"/>
    <w:rsid w:val="00C60639"/>
    <w:rsid w:val="00C60D94"/>
    <w:rsid w:val="00C6158E"/>
    <w:rsid w:val="00C62445"/>
    <w:rsid w:val="00C62846"/>
    <w:rsid w:val="00C63615"/>
    <w:rsid w:val="00C640E3"/>
    <w:rsid w:val="00C649D1"/>
    <w:rsid w:val="00C67FBC"/>
    <w:rsid w:val="00C70223"/>
    <w:rsid w:val="00C7033E"/>
    <w:rsid w:val="00C70A48"/>
    <w:rsid w:val="00C70A57"/>
    <w:rsid w:val="00C70C28"/>
    <w:rsid w:val="00C7141C"/>
    <w:rsid w:val="00C71654"/>
    <w:rsid w:val="00C719D4"/>
    <w:rsid w:val="00C71B61"/>
    <w:rsid w:val="00C75147"/>
    <w:rsid w:val="00C7545C"/>
    <w:rsid w:val="00C76A84"/>
    <w:rsid w:val="00C80F68"/>
    <w:rsid w:val="00C81A7C"/>
    <w:rsid w:val="00C8235D"/>
    <w:rsid w:val="00C824A6"/>
    <w:rsid w:val="00C83D25"/>
    <w:rsid w:val="00C85263"/>
    <w:rsid w:val="00C85E1D"/>
    <w:rsid w:val="00C87953"/>
    <w:rsid w:val="00C911B3"/>
    <w:rsid w:val="00C91B04"/>
    <w:rsid w:val="00C9222A"/>
    <w:rsid w:val="00C94E89"/>
    <w:rsid w:val="00C972DE"/>
    <w:rsid w:val="00C97372"/>
    <w:rsid w:val="00C97720"/>
    <w:rsid w:val="00CA080C"/>
    <w:rsid w:val="00CA39FF"/>
    <w:rsid w:val="00CA3BA9"/>
    <w:rsid w:val="00CA3C34"/>
    <w:rsid w:val="00CA3F33"/>
    <w:rsid w:val="00CA61A3"/>
    <w:rsid w:val="00CB0BAF"/>
    <w:rsid w:val="00CB2034"/>
    <w:rsid w:val="00CB27A3"/>
    <w:rsid w:val="00CB3910"/>
    <w:rsid w:val="00CB39C0"/>
    <w:rsid w:val="00CB4F4A"/>
    <w:rsid w:val="00CC1588"/>
    <w:rsid w:val="00CC3E26"/>
    <w:rsid w:val="00CC491E"/>
    <w:rsid w:val="00CC62B4"/>
    <w:rsid w:val="00CC694C"/>
    <w:rsid w:val="00CC7DBD"/>
    <w:rsid w:val="00CD13CA"/>
    <w:rsid w:val="00CD17AF"/>
    <w:rsid w:val="00CD28BC"/>
    <w:rsid w:val="00CD3E78"/>
    <w:rsid w:val="00CD3E97"/>
    <w:rsid w:val="00CD44AE"/>
    <w:rsid w:val="00CD486A"/>
    <w:rsid w:val="00CD4A5F"/>
    <w:rsid w:val="00CD53FC"/>
    <w:rsid w:val="00CE109E"/>
    <w:rsid w:val="00CE16B4"/>
    <w:rsid w:val="00CE21B8"/>
    <w:rsid w:val="00CE23BA"/>
    <w:rsid w:val="00CE26BD"/>
    <w:rsid w:val="00CE4BC4"/>
    <w:rsid w:val="00CE5213"/>
    <w:rsid w:val="00CE61BC"/>
    <w:rsid w:val="00CE6DAE"/>
    <w:rsid w:val="00CF00DE"/>
    <w:rsid w:val="00CF034E"/>
    <w:rsid w:val="00CF143B"/>
    <w:rsid w:val="00CF15E9"/>
    <w:rsid w:val="00CF2006"/>
    <w:rsid w:val="00CF3247"/>
    <w:rsid w:val="00CF4311"/>
    <w:rsid w:val="00CF44B2"/>
    <w:rsid w:val="00CF4E6A"/>
    <w:rsid w:val="00CF68DA"/>
    <w:rsid w:val="00CF7D08"/>
    <w:rsid w:val="00D004DC"/>
    <w:rsid w:val="00D015DF"/>
    <w:rsid w:val="00D036D3"/>
    <w:rsid w:val="00D03DA5"/>
    <w:rsid w:val="00D04476"/>
    <w:rsid w:val="00D04919"/>
    <w:rsid w:val="00D04A54"/>
    <w:rsid w:val="00D079B8"/>
    <w:rsid w:val="00D10EAD"/>
    <w:rsid w:val="00D15593"/>
    <w:rsid w:val="00D1623D"/>
    <w:rsid w:val="00D16F48"/>
    <w:rsid w:val="00D1771A"/>
    <w:rsid w:val="00D204A3"/>
    <w:rsid w:val="00D2126D"/>
    <w:rsid w:val="00D22057"/>
    <w:rsid w:val="00D22B30"/>
    <w:rsid w:val="00D233E5"/>
    <w:rsid w:val="00D2493E"/>
    <w:rsid w:val="00D26E7D"/>
    <w:rsid w:val="00D274BF"/>
    <w:rsid w:val="00D279DA"/>
    <w:rsid w:val="00D27A38"/>
    <w:rsid w:val="00D27C47"/>
    <w:rsid w:val="00D308A3"/>
    <w:rsid w:val="00D317F8"/>
    <w:rsid w:val="00D31F34"/>
    <w:rsid w:val="00D32347"/>
    <w:rsid w:val="00D32543"/>
    <w:rsid w:val="00D328E0"/>
    <w:rsid w:val="00D3367C"/>
    <w:rsid w:val="00D37527"/>
    <w:rsid w:val="00D375B2"/>
    <w:rsid w:val="00D42A0D"/>
    <w:rsid w:val="00D430F7"/>
    <w:rsid w:val="00D46418"/>
    <w:rsid w:val="00D46D48"/>
    <w:rsid w:val="00D502A0"/>
    <w:rsid w:val="00D51F22"/>
    <w:rsid w:val="00D52DE7"/>
    <w:rsid w:val="00D531D3"/>
    <w:rsid w:val="00D54555"/>
    <w:rsid w:val="00D54CB4"/>
    <w:rsid w:val="00D55047"/>
    <w:rsid w:val="00D5569D"/>
    <w:rsid w:val="00D55EA8"/>
    <w:rsid w:val="00D57504"/>
    <w:rsid w:val="00D578D0"/>
    <w:rsid w:val="00D6021D"/>
    <w:rsid w:val="00D60D0E"/>
    <w:rsid w:val="00D641FF"/>
    <w:rsid w:val="00D65A46"/>
    <w:rsid w:val="00D70188"/>
    <w:rsid w:val="00D77505"/>
    <w:rsid w:val="00D80705"/>
    <w:rsid w:val="00D808ED"/>
    <w:rsid w:val="00D80B6E"/>
    <w:rsid w:val="00D816B7"/>
    <w:rsid w:val="00D82A43"/>
    <w:rsid w:val="00D82BFD"/>
    <w:rsid w:val="00D82C93"/>
    <w:rsid w:val="00D83F8F"/>
    <w:rsid w:val="00D85C2D"/>
    <w:rsid w:val="00D868CE"/>
    <w:rsid w:val="00D86C9C"/>
    <w:rsid w:val="00D87BF6"/>
    <w:rsid w:val="00D93021"/>
    <w:rsid w:val="00D943F0"/>
    <w:rsid w:val="00D9582A"/>
    <w:rsid w:val="00D95835"/>
    <w:rsid w:val="00D958EF"/>
    <w:rsid w:val="00D966B8"/>
    <w:rsid w:val="00D9689C"/>
    <w:rsid w:val="00D97E77"/>
    <w:rsid w:val="00DA0183"/>
    <w:rsid w:val="00DA083A"/>
    <w:rsid w:val="00DA0ADD"/>
    <w:rsid w:val="00DA1293"/>
    <w:rsid w:val="00DA154C"/>
    <w:rsid w:val="00DA29A4"/>
    <w:rsid w:val="00DA2E5C"/>
    <w:rsid w:val="00DA49D8"/>
    <w:rsid w:val="00DA52A7"/>
    <w:rsid w:val="00DA53AA"/>
    <w:rsid w:val="00DA5669"/>
    <w:rsid w:val="00DA659E"/>
    <w:rsid w:val="00DA707B"/>
    <w:rsid w:val="00DA75FB"/>
    <w:rsid w:val="00DB001F"/>
    <w:rsid w:val="00DB129F"/>
    <w:rsid w:val="00DB253F"/>
    <w:rsid w:val="00DB2A79"/>
    <w:rsid w:val="00DB3B08"/>
    <w:rsid w:val="00DB3DED"/>
    <w:rsid w:val="00DB4541"/>
    <w:rsid w:val="00DB4823"/>
    <w:rsid w:val="00DB4E7B"/>
    <w:rsid w:val="00DC0E16"/>
    <w:rsid w:val="00DC0FFE"/>
    <w:rsid w:val="00DC18D7"/>
    <w:rsid w:val="00DC2135"/>
    <w:rsid w:val="00DC3AC0"/>
    <w:rsid w:val="00DC6B71"/>
    <w:rsid w:val="00DD02F6"/>
    <w:rsid w:val="00DD03A9"/>
    <w:rsid w:val="00DD093F"/>
    <w:rsid w:val="00DD0CEF"/>
    <w:rsid w:val="00DD107B"/>
    <w:rsid w:val="00DD4931"/>
    <w:rsid w:val="00DD4F59"/>
    <w:rsid w:val="00DD62E6"/>
    <w:rsid w:val="00DD7749"/>
    <w:rsid w:val="00DE160B"/>
    <w:rsid w:val="00DE2BA4"/>
    <w:rsid w:val="00DE4384"/>
    <w:rsid w:val="00DE760F"/>
    <w:rsid w:val="00DE7849"/>
    <w:rsid w:val="00DF0DC0"/>
    <w:rsid w:val="00DF2D09"/>
    <w:rsid w:val="00DF45FB"/>
    <w:rsid w:val="00DF57F9"/>
    <w:rsid w:val="00DF5EFE"/>
    <w:rsid w:val="00DF62F4"/>
    <w:rsid w:val="00E00241"/>
    <w:rsid w:val="00E0065F"/>
    <w:rsid w:val="00E0294B"/>
    <w:rsid w:val="00E0372D"/>
    <w:rsid w:val="00E039CD"/>
    <w:rsid w:val="00E0431F"/>
    <w:rsid w:val="00E046A9"/>
    <w:rsid w:val="00E05342"/>
    <w:rsid w:val="00E058AD"/>
    <w:rsid w:val="00E05F53"/>
    <w:rsid w:val="00E06B7E"/>
    <w:rsid w:val="00E07C06"/>
    <w:rsid w:val="00E10B5B"/>
    <w:rsid w:val="00E110CD"/>
    <w:rsid w:val="00E112E3"/>
    <w:rsid w:val="00E11A26"/>
    <w:rsid w:val="00E1321D"/>
    <w:rsid w:val="00E14F1B"/>
    <w:rsid w:val="00E14FD3"/>
    <w:rsid w:val="00E1621B"/>
    <w:rsid w:val="00E16CC2"/>
    <w:rsid w:val="00E22966"/>
    <w:rsid w:val="00E23FCB"/>
    <w:rsid w:val="00E2404D"/>
    <w:rsid w:val="00E24F84"/>
    <w:rsid w:val="00E2580F"/>
    <w:rsid w:val="00E25FB5"/>
    <w:rsid w:val="00E26A26"/>
    <w:rsid w:val="00E279D6"/>
    <w:rsid w:val="00E27FD4"/>
    <w:rsid w:val="00E307E7"/>
    <w:rsid w:val="00E30B78"/>
    <w:rsid w:val="00E32205"/>
    <w:rsid w:val="00E3223A"/>
    <w:rsid w:val="00E33B0B"/>
    <w:rsid w:val="00E35D0D"/>
    <w:rsid w:val="00E360CC"/>
    <w:rsid w:val="00E36701"/>
    <w:rsid w:val="00E36A49"/>
    <w:rsid w:val="00E37806"/>
    <w:rsid w:val="00E415D0"/>
    <w:rsid w:val="00E41EDB"/>
    <w:rsid w:val="00E43A57"/>
    <w:rsid w:val="00E43B0C"/>
    <w:rsid w:val="00E44707"/>
    <w:rsid w:val="00E46760"/>
    <w:rsid w:val="00E476B9"/>
    <w:rsid w:val="00E47FF3"/>
    <w:rsid w:val="00E5108F"/>
    <w:rsid w:val="00E511DD"/>
    <w:rsid w:val="00E513C8"/>
    <w:rsid w:val="00E53130"/>
    <w:rsid w:val="00E549A0"/>
    <w:rsid w:val="00E55228"/>
    <w:rsid w:val="00E56057"/>
    <w:rsid w:val="00E56152"/>
    <w:rsid w:val="00E57CF7"/>
    <w:rsid w:val="00E60E27"/>
    <w:rsid w:val="00E60E4F"/>
    <w:rsid w:val="00E61614"/>
    <w:rsid w:val="00E617AE"/>
    <w:rsid w:val="00E62200"/>
    <w:rsid w:val="00E62D10"/>
    <w:rsid w:val="00E657FD"/>
    <w:rsid w:val="00E65FFE"/>
    <w:rsid w:val="00E71033"/>
    <w:rsid w:val="00E71425"/>
    <w:rsid w:val="00E722C7"/>
    <w:rsid w:val="00E73384"/>
    <w:rsid w:val="00E76E1E"/>
    <w:rsid w:val="00E77E46"/>
    <w:rsid w:val="00E80275"/>
    <w:rsid w:val="00E80B19"/>
    <w:rsid w:val="00E80C0C"/>
    <w:rsid w:val="00E8168A"/>
    <w:rsid w:val="00E82050"/>
    <w:rsid w:val="00E8322B"/>
    <w:rsid w:val="00E83C0E"/>
    <w:rsid w:val="00E84A1E"/>
    <w:rsid w:val="00E84C29"/>
    <w:rsid w:val="00E8504B"/>
    <w:rsid w:val="00E85139"/>
    <w:rsid w:val="00E85CE3"/>
    <w:rsid w:val="00E86951"/>
    <w:rsid w:val="00E87501"/>
    <w:rsid w:val="00E90033"/>
    <w:rsid w:val="00E90127"/>
    <w:rsid w:val="00E91DD1"/>
    <w:rsid w:val="00E924B3"/>
    <w:rsid w:val="00E957C9"/>
    <w:rsid w:val="00EA0E65"/>
    <w:rsid w:val="00EA1674"/>
    <w:rsid w:val="00EA61ED"/>
    <w:rsid w:val="00EA6514"/>
    <w:rsid w:val="00EA67B4"/>
    <w:rsid w:val="00EA74F9"/>
    <w:rsid w:val="00EB104D"/>
    <w:rsid w:val="00EB1331"/>
    <w:rsid w:val="00EB2BD6"/>
    <w:rsid w:val="00EB3FBE"/>
    <w:rsid w:val="00EB42BB"/>
    <w:rsid w:val="00EB43C7"/>
    <w:rsid w:val="00EB4423"/>
    <w:rsid w:val="00EB4594"/>
    <w:rsid w:val="00EB4E85"/>
    <w:rsid w:val="00EB56C1"/>
    <w:rsid w:val="00EB5B84"/>
    <w:rsid w:val="00EB6A49"/>
    <w:rsid w:val="00EB6B5A"/>
    <w:rsid w:val="00EB7475"/>
    <w:rsid w:val="00EC0C12"/>
    <w:rsid w:val="00EC0D9F"/>
    <w:rsid w:val="00EC13B7"/>
    <w:rsid w:val="00EC14CF"/>
    <w:rsid w:val="00EC1FD3"/>
    <w:rsid w:val="00EC2C17"/>
    <w:rsid w:val="00EC4EC0"/>
    <w:rsid w:val="00EC7197"/>
    <w:rsid w:val="00ED0B8C"/>
    <w:rsid w:val="00ED18AE"/>
    <w:rsid w:val="00ED1A8B"/>
    <w:rsid w:val="00ED1C8D"/>
    <w:rsid w:val="00ED2C43"/>
    <w:rsid w:val="00ED37E4"/>
    <w:rsid w:val="00ED4E91"/>
    <w:rsid w:val="00ED69D4"/>
    <w:rsid w:val="00ED78EE"/>
    <w:rsid w:val="00EE133F"/>
    <w:rsid w:val="00EE24EE"/>
    <w:rsid w:val="00EE38E3"/>
    <w:rsid w:val="00EE46B6"/>
    <w:rsid w:val="00EE4B4D"/>
    <w:rsid w:val="00EE59EE"/>
    <w:rsid w:val="00EE6F44"/>
    <w:rsid w:val="00EE70EA"/>
    <w:rsid w:val="00EF0E88"/>
    <w:rsid w:val="00EF4C7F"/>
    <w:rsid w:val="00EF6AA4"/>
    <w:rsid w:val="00EF7A5F"/>
    <w:rsid w:val="00F0021C"/>
    <w:rsid w:val="00F00F39"/>
    <w:rsid w:val="00F00FF9"/>
    <w:rsid w:val="00F01A8D"/>
    <w:rsid w:val="00F0497A"/>
    <w:rsid w:val="00F06E74"/>
    <w:rsid w:val="00F1045B"/>
    <w:rsid w:val="00F111D7"/>
    <w:rsid w:val="00F12CFF"/>
    <w:rsid w:val="00F133C7"/>
    <w:rsid w:val="00F1601A"/>
    <w:rsid w:val="00F1662F"/>
    <w:rsid w:val="00F17766"/>
    <w:rsid w:val="00F179D6"/>
    <w:rsid w:val="00F17AE8"/>
    <w:rsid w:val="00F206BB"/>
    <w:rsid w:val="00F21ABB"/>
    <w:rsid w:val="00F21AEA"/>
    <w:rsid w:val="00F234FB"/>
    <w:rsid w:val="00F257D0"/>
    <w:rsid w:val="00F2681D"/>
    <w:rsid w:val="00F26C8F"/>
    <w:rsid w:val="00F313AD"/>
    <w:rsid w:val="00F314BD"/>
    <w:rsid w:val="00F327AE"/>
    <w:rsid w:val="00F344DD"/>
    <w:rsid w:val="00F35DD9"/>
    <w:rsid w:val="00F36275"/>
    <w:rsid w:val="00F3694F"/>
    <w:rsid w:val="00F373C3"/>
    <w:rsid w:val="00F4036A"/>
    <w:rsid w:val="00F43535"/>
    <w:rsid w:val="00F43C6F"/>
    <w:rsid w:val="00F4447F"/>
    <w:rsid w:val="00F44647"/>
    <w:rsid w:val="00F453B2"/>
    <w:rsid w:val="00F455D8"/>
    <w:rsid w:val="00F45634"/>
    <w:rsid w:val="00F45639"/>
    <w:rsid w:val="00F513E8"/>
    <w:rsid w:val="00F531C9"/>
    <w:rsid w:val="00F547A5"/>
    <w:rsid w:val="00F550F6"/>
    <w:rsid w:val="00F55505"/>
    <w:rsid w:val="00F55D19"/>
    <w:rsid w:val="00F55F19"/>
    <w:rsid w:val="00F57539"/>
    <w:rsid w:val="00F6029A"/>
    <w:rsid w:val="00F60879"/>
    <w:rsid w:val="00F617EE"/>
    <w:rsid w:val="00F64CFD"/>
    <w:rsid w:val="00F6520F"/>
    <w:rsid w:val="00F65FC5"/>
    <w:rsid w:val="00F661F9"/>
    <w:rsid w:val="00F70691"/>
    <w:rsid w:val="00F70C08"/>
    <w:rsid w:val="00F7235A"/>
    <w:rsid w:val="00F73E99"/>
    <w:rsid w:val="00F73ECA"/>
    <w:rsid w:val="00F74207"/>
    <w:rsid w:val="00F75931"/>
    <w:rsid w:val="00F75C76"/>
    <w:rsid w:val="00F76077"/>
    <w:rsid w:val="00F807CE"/>
    <w:rsid w:val="00F8205B"/>
    <w:rsid w:val="00F82C8E"/>
    <w:rsid w:val="00F85107"/>
    <w:rsid w:val="00F86B57"/>
    <w:rsid w:val="00F91058"/>
    <w:rsid w:val="00F91B4C"/>
    <w:rsid w:val="00F9214C"/>
    <w:rsid w:val="00F925F7"/>
    <w:rsid w:val="00F93BF2"/>
    <w:rsid w:val="00F93F6E"/>
    <w:rsid w:val="00F9477D"/>
    <w:rsid w:val="00F9678C"/>
    <w:rsid w:val="00F977A0"/>
    <w:rsid w:val="00FA0286"/>
    <w:rsid w:val="00FA02CD"/>
    <w:rsid w:val="00FA03D0"/>
    <w:rsid w:val="00FA17AF"/>
    <w:rsid w:val="00FA22C2"/>
    <w:rsid w:val="00FA26B2"/>
    <w:rsid w:val="00FA4994"/>
    <w:rsid w:val="00FA5AE9"/>
    <w:rsid w:val="00FA61FF"/>
    <w:rsid w:val="00FA76AD"/>
    <w:rsid w:val="00FA79CB"/>
    <w:rsid w:val="00FA7C6C"/>
    <w:rsid w:val="00FA7CE2"/>
    <w:rsid w:val="00FB019F"/>
    <w:rsid w:val="00FB04B6"/>
    <w:rsid w:val="00FB129E"/>
    <w:rsid w:val="00FB4990"/>
    <w:rsid w:val="00FB4CE0"/>
    <w:rsid w:val="00FB55EC"/>
    <w:rsid w:val="00FB610B"/>
    <w:rsid w:val="00FB6705"/>
    <w:rsid w:val="00FB6AA1"/>
    <w:rsid w:val="00FB752B"/>
    <w:rsid w:val="00FC096F"/>
    <w:rsid w:val="00FC0ED4"/>
    <w:rsid w:val="00FC22CE"/>
    <w:rsid w:val="00FC3618"/>
    <w:rsid w:val="00FC4A55"/>
    <w:rsid w:val="00FC5430"/>
    <w:rsid w:val="00FC6342"/>
    <w:rsid w:val="00FC6C0C"/>
    <w:rsid w:val="00FC795E"/>
    <w:rsid w:val="00FC7C0C"/>
    <w:rsid w:val="00FC7E9A"/>
    <w:rsid w:val="00FD0D7E"/>
    <w:rsid w:val="00FD15F4"/>
    <w:rsid w:val="00FD2006"/>
    <w:rsid w:val="00FD29B2"/>
    <w:rsid w:val="00FD2B58"/>
    <w:rsid w:val="00FD2E06"/>
    <w:rsid w:val="00FD58CF"/>
    <w:rsid w:val="00FD77FF"/>
    <w:rsid w:val="00FE0DFC"/>
    <w:rsid w:val="00FE18AF"/>
    <w:rsid w:val="00FE1C9E"/>
    <w:rsid w:val="00FE2104"/>
    <w:rsid w:val="00FE31ED"/>
    <w:rsid w:val="00FE35A3"/>
    <w:rsid w:val="00FE4022"/>
    <w:rsid w:val="00FE53B7"/>
    <w:rsid w:val="00FE581F"/>
    <w:rsid w:val="00FE5BAA"/>
    <w:rsid w:val="00FE6A85"/>
    <w:rsid w:val="00FE6ED4"/>
    <w:rsid w:val="00FE71F2"/>
    <w:rsid w:val="00FE7EDD"/>
    <w:rsid w:val="00FF0664"/>
    <w:rsid w:val="00FF0A9A"/>
    <w:rsid w:val="00FF1BF5"/>
    <w:rsid w:val="00FF5464"/>
    <w:rsid w:val="00FF60F0"/>
    <w:rsid w:val="00FF70A5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</w:style>
  <w:style w:type="paragraph" w:styleId="1">
    <w:name w:val="heading 1"/>
    <w:basedOn w:val="a"/>
    <w:next w:val="a"/>
    <w:link w:val="10"/>
    <w:qFormat/>
    <w:rsid w:val="007C13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5505"/>
    <w:pPr>
      <w:ind w:left="720"/>
      <w:contextualSpacing/>
    </w:pPr>
  </w:style>
  <w:style w:type="paragraph" w:styleId="a5">
    <w:name w:val="No Spacing"/>
    <w:uiPriority w:val="99"/>
    <w:qFormat/>
    <w:rsid w:val="00E36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1"/>
    <w:uiPriority w:val="99"/>
    <w:rsid w:val="00E85C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85C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85CE3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4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3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"/>
    <w:basedOn w:val="a0"/>
    <w:uiPriority w:val="99"/>
    <w:rsid w:val="00E77E4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E77E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77E46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1"/>
    <w:uiPriority w:val="99"/>
    <w:rsid w:val="006A01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A01F4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76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D3C45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kern w:val="1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E99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535A0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2">
    <w:name w:val="Знак2"/>
    <w:basedOn w:val="a"/>
    <w:rsid w:val="005D2A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C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7276D9"/>
    <w:pPr>
      <w:ind w:left="566" w:hanging="283"/>
      <w:contextualSpacing/>
    </w:pPr>
  </w:style>
  <w:style w:type="paragraph" w:styleId="a9">
    <w:name w:val="Normal (Web)"/>
    <w:basedOn w:val="a"/>
    <w:rsid w:val="007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7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7276D9"/>
    <w:rPr>
      <w:vertAlign w:val="superscript"/>
    </w:rPr>
  </w:style>
  <w:style w:type="table" w:styleId="11">
    <w:name w:val="Table Grid 1"/>
    <w:basedOn w:val="a1"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rsid w:val="000E41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">
    <w:name w:val="Основной текст (2) + 9"/>
    <w:aliases w:val="5 pt,Полужирный"/>
    <w:basedOn w:val="20"/>
    <w:uiPriority w:val="99"/>
    <w:rsid w:val="00231D08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10pt">
    <w:name w:val="Основной текст (2) + 10 pt"/>
    <w:aliases w:val="Курсив2"/>
    <w:basedOn w:val="20"/>
    <w:uiPriority w:val="99"/>
    <w:rsid w:val="00231D08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paragraph" w:customStyle="1" w:styleId="Standard">
    <w:name w:val="Standard"/>
    <w:rsid w:val="00FE35A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A73C4E"/>
    <w:pPr>
      <w:suppressAutoHyphens/>
      <w:spacing w:after="0"/>
      <w:ind w:left="720"/>
      <w:contextualSpacing/>
    </w:pPr>
    <w:rPr>
      <w:rFonts w:ascii="Calibri" w:eastAsia="Calibri" w:hAnsi="Calibri" w:cs="Calibri"/>
      <w:lang w:eastAsia="zh-CN"/>
    </w:rPr>
  </w:style>
  <w:style w:type="character" w:styleId="ad">
    <w:name w:val="Hyperlink"/>
    <w:rsid w:val="005703AF"/>
    <w:rPr>
      <w:color w:val="000080"/>
      <w:u w:val="single"/>
    </w:rPr>
  </w:style>
  <w:style w:type="paragraph" w:customStyle="1" w:styleId="210">
    <w:name w:val="Основной текст 21"/>
    <w:basedOn w:val="a"/>
    <w:rsid w:val="005703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User</cp:lastModifiedBy>
  <cp:revision>5</cp:revision>
  <cp:lastPrinted>2019-05-04T13:14:00Z</cp:lastPrinted>
  <dcterms:created xsi:type="dcterms:W3CDTF">2019-03-16T12:08:00Z</dcterms:created>
  <dcterms:modified xsi:type="dcterms:W3CDTF">2020-01-27T16:11:00Z</dcterms:modified>
</cp:coreProperties>
</file>