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6C7A" w:rsidRDefault="00916C7A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Министерство культуры, по делам национальностей и архивного дела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Чувашской Республики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БПОУ «Чебоксарское художественное училище (техникум)»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Минкультуры Чувашии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8"/>
        <w:gridCol w:w="4711"/>
      </w:tblGrid>
      <w:tr w:rsidR="00E45389" w:rsidRPr="00E45389" w:rsidTr="00E45389">
        <w:trPr>
          <w:trHeight w:val="1690"/>
        </w:trPr>
        <w:tc>
          <w:tcPr>
            <w:tcW w:w="4928" w:type="dxa"/>
            <w:shd w:val="clear" w:color="auto" w:fill="auto"/>
          </w:tcPr>
          <w:p w:rsidR="00E45389" w:rsidRPr="00E45389" w:rsidRDefault="00E45389" w:rsidP="00E45389">
            <w:pPr>
              <w:suppressAutoHyphens/>
              <w:snapToGrid w:val="0"/>
              <w:spacing w:after="0"/>
              <w:jc w:val="center"/>
              <w:rPr>
                <w:rFonts w:ascii="Times New Roman" w:eastAsia="Calibri" w:hAnsi="Times New Roman"/>
                <w:sz w:val="26"/>
                <w:lang w:eastAsia="zh-CN" w:bidi="en-US"/>
              </w:rPr>
            </w:pPr>
          </w:p>
        </w:tc>
        <w:tc>
          <w:tcPr>
            <w:tcW w:w="4711" w:type="dxa"/>
            <w:shd w:val="clear" w:color="auto" w:fill="auto"/>
          </w:tcPr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УТВЕРЖДЕНО 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>приказом директора БПОУ «Чебоксарское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художественное училище (техникум)» Минкультуры Чувашии      </w:t>
            </w:r>
          </w:p>
          <w:p w:rsidR="00E45389" w:rsidRPr="00E45389" w:rsidRDefault="00E45389" w:rsidP="00E4538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от 20 августа 2018 года  № 43-о                                                      </w:t>
            </w:r>
          </w:p>
        </w:tc>
      </w:tr>
    </w:tbl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lang w:eastAsia="en-US"/>
        </w:rPr>
      </w:pPr>
      <w:r w:rsidRPr="00E45389">
        <w:rPr>
          <w:rFonts w:ascii="Times New Roman" w:hAnsi="Times New Roman"/>
          <w:sz w:val="40"/>
          <w:szCs w:val="40"/>
          <w:lang w:eastAsia="en-US"/>
        </w:rPr>
        <w:t>РАБОЧАЯ ПРОГРАММА</w:t>
      </w:r>
    </w:p>
    <w:p w:rsidR="00E45389" w:rsidRPr="00E45389" w:rsidRDefault="00326D23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u w:val="single" w:color="FFFFFF"/>
          <w:lang w:eastAsia="en-US"/>
        </w:rPr>
      </w:pPr>
      <w:r>
        <w:rPr>
          <w:rFonts w:ascii="Times New Roman" w:hAnsi="Times New Roman"/>
          <w:sz w:val="40"/>
          <w:szCs w:val="40"/>
          <w:u w:val="single" w:color="FFFFFF"/>
          <w:lang w:eastAsia="en-US"/>
        </w:rPr>
        <w:t xml:space="preserve">учебной дисциплины </w:t>
      </w:r>
    </w:p>
    <w:p w:rsidR="00E45389" w:rsidRPr="00E45389" w:rsidRDefault="002115AB" w:rsidP="00E4538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</w:pPr>
      <w:r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О</w:t>
      </w:r>
      <w:r w:rsidR="00326D23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Д</w:t>
      </w:r>
      <w:r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.02.</w:t>
      </w:r>
      <w:r w:rsidR="00326D23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04</w:t>
      </w:r>
      <w:r w:rsidR="00E45389" w:rsidRPr="00E45389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.</w:t>
      </w:r>
      <w:r w:rsidR="00326D23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 xml:space="preserve"> </w:t>
      </w:r>
      <w:r w:rsidR="00A664FD">
        <w:rPr>
          <w:rFonts w:ascii="Times New Roman" w:hAnsi="Times New Roman"/>
          <w:b/>
          <w:sz w:val="48"/>
          <w:szCs w:val="48"/>
          <w:lang w:eastAsia="en-US"/>
        </w:rPr>
        <w:t>П</w:t>
      </w:r>
      <w:r w:rsidR="00326D23" w:rsidRPr="00326D23">
        <w:rPr>
          <w:rFonts w:ascii="Times New Roman" w:hAnsi="Times New Roman"/>
          <w:b/>
          <w:sz w:val="48"/>
          <w:szCs w:val="48"/>
          <w:lang w:eastAsia="en-US"/>
        </w:rPr>
        <w:t>ерспектива</w:t>
      </w:r>
      <w:r w:rsidR="00E45389" w:rsidRPr="00E45389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 xml:space="preserve"> </w:t>
      </w:r>
    </w:p>
    <w:p w:rsidR="00326D23" w:rsidRPr="00326D23" w:rsidRDefault="00A664FD" w:rsidP="00326D23">
      <w:pPr>
        <w:spacing w:after="120"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  <w:r>
        <w:rPr>
          <w:rFonts w:ascii="Times New Roman" w:hAnsi="Times New Roman"/>
          <w:sz w:val="36"/>
          <w:szCs w:val="36"/>
          <w:u w:val="single" w:color="FFFFFF"/>
          <w:lang w:eastAsia="en-US"/>
        </w:rPr>
        <w:t>специальности 54.02.02</w:t>
      </w:r>
      <w:r w:rsidR="00326D23">
        <w:rPr>
          <w:rFonts w:ascii="Times New Roman" w:hAnsi="Times New Roman"/>
          <w:sz w:val="36"/>
          <w:szCs w:val="36"/>
          <w:u w:val="single" w:color="FFFFFF"/>
          <w:lang w:eastAsia="en-US"/>
        </w:rPr>
        <w:t xml:space="preserve"> </w:t>
      </w:r>
      <w:r>
        <w:rPr>
          <w:rFonts w:ascii="Times New Roman" w:hAnsi="Times New Roman"/>
          <w:sz w:val="36"/>
          <w:szCs w:val="36"/>
          <w:u w:val="single" w:color="FFFFFF"/>
          <w:lang w:eastAsia="en-US"/>
        </w:rPr>
        <w:t>Декоративно-прикладное искусство и народные промыслы (по видам</w:t>
      </w:r>
      <w:r w:rsidR="00326D23" w:rsidRPr="00326D23">
        <w:rPr>
          <w:rFonts w:ascii="Times New Roman" w:hAnsi="Times New Roman"/>
          <w:sz w:val="36"/>
          <w:szCs w:val="36"/>
          <w:u w:val="single" w:color="FFFFFF"/>
          <w:lang w:eastAsia="en-US"/>
        </w:rPr>
        <w:t>)</w:t>
      </w:r>
    </w:p>
    <w:p w:rsidR="00326D23" w:rsidRDefault="00326D23" w:rsidP="00E45389">
      <w:pPr>
        <w:spacing w:after="120"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hAnsi="Times New Roman"/>
          <w:color w:val="FF0000"/>
          <w:sz w:val="28"/>
          <w:szCs w:val="24"/>
          <w:u w:val="single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hAnsi="Times New Roman"/>
          <w:color w:val="FF0000"/>
          <w:sz w:val="28"/>
          <w:szCs w:val="24"/>
          <w:u w:val="single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916C7A" w:rsidRPr="00E45389" w:rsidRDefault="00916C7A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326D23" w:rsidRPr="00E45389" w:rsidRDefault="00326D23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Pr="00E45389" w:rsidRDefault="00E45389" w:rsidP="00E45389">
      <w:pPr>
        <w:tabs>
          <w:tab w:val="left" w:pos="3719"/>
          <w:tab w:val="center" w:pos="4792"/>
          <w:tab w:val="left" w:pos="6200"/>
        </w:tabs>
        <w:suppressAutoHyphens/>
        <w:spacing w:after="0"/>
        <w:rPr>
          <w:rFonts w:eastAsia="Calibri" w:cs="Calibri"/>
          <w:lang w:eastAsia="zh-CN"/>
        </w:rPr>
      </w:pPr>
      <w:r w:rsidRPr="00E45389">
        <w:rPr>
          <w:rFonts w:ascii="Times New Roman" w:eastAsia="Calibri" w:hAnsi="Times New Roman"/>
          <w:sz w:val="26"/>
          <w:lang w:eastAsia="zh-CN"/>
        </w:rPr>
        <w:tab/>
        <w:t>Чебоксары - 2018</w:t>
      </w:r>
    </w:p>
    <w:p w:rsidR="00916C7A" w:rsidRPr="00F90803" w:rsidRDefault="001377E5" w:rsidP="00916C7A">
      <w:pPr>
        <w:tabs>
          <w:tab w:val="left" w:pos="0"/>
        </w:tabs>
        <w:jc w:val="both"/>
        <w:rPr>
          <w:rFonts w:ascii="Times New Roman" w:hAnsi="Times New Roman"/>
          <w:snapToGrid w:val="0"/>
          <w:sz w:val="28"/>
          <w:szCs w:val="28"/>
        </w:rPr>
      </w:pPr>
      <w:r w:rsidRPr="001377E5">
        <w:rPr>
          <w:rFonts w:ascii="Times New Roman" w:hAnsi="Times New Roman"/>
          <w:noProof/>
          <w:snapToGrid w:val="0"/>
          <w:sz w:val="28"/>
          <w:szCs w:val="28"/>
        </w:rPr>
        <w:lastRenderedPageBreak/>
        <w:drawing>
          <wp:inline distT="0" distB="0" distL="0" distR="0">
            <wp:extent cx="6120130" cy="8656053"/>
            <wp:effectExtent l="0" t="0" r="0" b="0"/>
            <wp:docPr id="1" name="Рисунок 1" descr="C:\Users\Ольга Авинова\Desktop\ДПИ. Одобрена. ПД 04. Перспекти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Авинова\Desktop\ДПИ. Одобрена. ПД 04. Перспекти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D71" w:rsidRPr="00F90803" w:rsidRDefault="003C3D71" w:rsidP="003C3D71">
      <w:pPr>
        <w:tabs>
          <w:tab w:val="left" w:pos="0"/>
        </w:tabs>
        <w:jc w:val="center"/>
        <w:rPr>
          <w:rFonts w:ascii="Times New Roman" w:hAnsi="Times New Roman"/>
          <w:snapToGrid w:val="0"/>
          <w:sz w:val="28"/>
          <w:szCs w:val="28"/>
        </w:rPr>
      </w:pPr>
    </w:p>
    <w:p w:rsidR="00480317" w:rsidRPr="00A20A8B" w:rsidRDefault="00480317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lastRenderedPageBreak/>
        <w:t>СОДЕРЖАНИЕ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1. ПАС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ПОРТ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2. СТРУКТУР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 И СОДЕРЖАНИЕ УЧЕБНОЙ ДИСЦИПЛИНЫ</w:t>
      </w: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 xml:space="preserve">            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3. УСЛОВИЯ РЕАЛИЗ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АЦИИ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4. КОНТРОЛЬ И ОЦЕНКА РЕЗУЛЬТАТОВ ОСВОЕНИЯ УЧЕБНО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Й ДИСЦИПЛИНЫ</w:t>
      </w:r>
    </w:p>
    <w:p w:rsidR="003C3D71" w:rsidRPr="00A20A8B" w:rsidRDefault="003C3D71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6C02C3" w:rsidRPr="000161DE" w:rsidRDefault="003C3D71" w:rsidP="003C3D7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  <w:r w:rsidRPr="00A20A8B">
        <w:rPr>
          <w:b/>
          <w:bCs/>
          <w:caps/>
          <w:sz w:val="28"/>
          <w:szCs w:val="28"/>
          <w:u w:val="single"/>
        </w:rPr>
        <w:br w:type="page"/>
      </w:r>
      <w:r w:rsidR="006C02C3" w:rsidRPr="000E38AC">
        <w:rPr>
          <w:b/>
          <w:caps/>
        </w:rPr>
        <w:lastRenderedPageBreak/>
        <w:t>1. ПАСПОРТ ПР</w:t>
      </w:r>
      <w:r w:rsidR="000161DE">
        <w:rPr>
          <w:b/>
          <w:caps/>
        </w:rPr>
        <w:t>ОГРАММЫ УЧЕБНО</w:t>
      </w:r>
      <w:r w:rsidR="004B47D0">
        <w:rPr>
          <w:b/>
          <w:caps/>
        </w:rPr>
        <w:t>Й ДИСЦИПЛИНЫ</w:t>
      </w:r>
    </w:p>
    <w:p w:rsidR="006C02C3" w:rsidRPr="00531A8C" w:rsidRDefault="002115AB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376201">
        <w:rPr>
          <w:rFonts w:ascii="Times New Roman" w:hAnsi="Times New Roman"/>
          <w:sz w:val="24"/>
          <w:szCs w:val="24"/>
        </w:rPr>
        <w:t>Д.</w:t>
      </w:r>
      <w:r>
        <w:rPr>
          <w:rFonts w:ascii="Times New Roman" w:hAnsi="Times New Roman"/>
          <w:sz w:val="24"/>
          <w:szCs w:val="24"/>
        </w:rPr>
        <w:t>02.</w:t>
      </w:r>
      <w:r w:rsidR="001F0F8A">
        <w:rPr>
          <w:rFonts w:ascii="Times New Roman" w:hAnsi="Times New Roman"/>
          <w:sz w:val="24"/>
          <w:szCs w:val="24"/>
        </w:rPr>
        <w:t>0</w:t>
      </w:r>
      <w:r w:rsidR="004B47D0">
        <w:rPr>
          <w:rFonts w:ascii="Times New Roman" w:hAnsi="Times New Roman"/>
          <w:sz w:val="24"/>
          <w:szCs w:val="24"/>
        </w:rPr>
        <w:t>4</w:t>
      </w:r>
      <w:r w:rsidR="001F0F8A">
        <w:rPr>
          <w:rFonts w:ascii="Times New Roman" w:hAnsi="Times New Roman"/>
          <w:sz w:val="24"/>
          <w:szCs w:val="24"/>
        </w:rPr>
        <w:t>.</w:t>
      </w:r>
      <w:r w:rsidR="00816ED9">
        <w:rPr>
          <w:rFonts w:ascii="Times New Roman" w:hAnsi="Times New Roman"/>
          <w:sz w:val="24"/>
          <w:szCs w:val="24"/>
        </w:rPr>
        <w:t xml:space="preserve"> </w:t>
      </w:r>
      <w:r w:rsidR="00A664FD">
        <w:rPr>
          <w:rFonts w:ascii="Times New Roman" w:hAnsi="Times New Roman"/>
          <w:sz w:val="24"/>
          <w:szCs w:val="24"/>
        </w:rPr>
        <w:t>П</w:t>
      </w:r>
      <w:r w:rsidR="004B47D0">
        <w:rPr>
          <w:rFonts w:ascii="Times New Roman" w:hAnsi="Times New Roman"/>
          <w:sz w:val="24"/>
          <w:szCs w:val="24"/>
        </w:rPr>
        <w:t>ерспектива</w:t>
      </w:r>
    </w:p>
    <w:p w:rsidR="006C02C3" w:rsidRPr="000E38AC" w:rsidRDefault="006C02C3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right="-185"/>
        <w:jc w:val="both"/>
        <w:rPr>
          <w:rFonts w:ascii="Times New Roman" w:hAnsi="Times New Roman"/>
          <w:b/>
          <w:bCs/>
          <w:sz w:val="24"/>
          <w:szCs w:val="24"/>
        </w:rPr>
      </w:pPr>
      <w:r w:rsidRPr="000E38AC">
        <w:rPr>
          <w:rFonts w:ascii="Times New Roman" w:hAnsi="Times New Roman"/>
          <w:b/>
          <w:bCs/>
          <w:sz w:val="24"/>
          <w:szCs w:val="24"/>
        </w:rPr>
        <w:t>1.1. Область применения программы</w:t>
      </w:r>
    </w:p>
    <w:p w:rsidR="002F5A84" w:rsidRDefault="002565B6" w:rsidP="00A664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565B6">
        <w:rPr>
          <w:rFonts w:ascii="Times New Roman" w:hAnsi="Times New Roman"/>
          <w:sz w:val="24"/>
          <w:szCs w:val="24"/>
        </w:rPr>
        <w:t xml:space="preserve">Рабочая программа учебной дисциплины является частью основной профессиональной образовательной программы в соответствии с ФГОС по специальности СПО </w:t>
      </w:r>
      <w:r w:rsidR="00A664FD">
        <w:rPr>
          <w:rFonts w:ascii="Times New Roman" w:hAnsi="Times New Roman"/>
          <w:sz w:val="24"/>
          <w:szCs w:val="24"/>
        </w:rPr>
        <w:t xml:space="preserve">54.02.02 </w:t>
      </w:r>
      <w:r w:rsidR="00A664FD" w:rsidRPr="00A664FD">
        <w:rPr>
          <w:rFonts w:ascii="Times New Roman" w:hAnsi="Times New Roman"/>
          <w:sz w:val="24"/>
          <w:szCs w:val="24"/>
        </w:rPr>
        <w:t>Декоративно-прикладное  искусство  и народные промыслы (по видам</w:t>
      </w:r>
      <w:r w:rsidR="00A664FD">
        <w:rPr>
          <w:rFonts w:ascii="Times New Roman" w:hAnsi="Times New Roman"/>
          <w:sz w:val="24"/>
          <w:szCs w:val="24"/>
        </w:rPr>
        <w:t>)</w:t>
      </w:r>
      <w:r w:rsidR="00805679">
        <w:rPr>
          <w:rFonts w:ascii="Times New Roman" w:hAnsi="Times New Roman"/>
          <w:sz w:val="24"/>
          <w:szCs w:val="24"/>
        </w:rPr>
        <w:t xml:space="preserve">. </w:t>
      </w:r>
    </w:p>
    <w:p w:rsidR="002F5A84" w:rsidRDefault="002F5A84" w:rsidP="00A664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F5A84">
        <w:rPr>
          <w:rFonts w:ascii="Times New Roman" w:hAnsi="Times New Roman"/>
          <w:bCs/>
          <w:sz w:val="24"/>
          <w:szCs w:val="24"/>
        </w:rPr>
        <w:t>Программа учебной дисциплины может быть использована в дополнительном профессиональном образовании</w:t>
      </w:r>
      <w:r>
        <w:rPr>
          <w:rFonts w:ascii="Times New Roman" w:hAnsi="Times New Roman"/>
          <w:bCs/>
          <w:sz w:val="24"/>
          <w:szCs w:val="24"/>
        </w:rPr>
        <w:t xml:space="preserve">. </w:t>
      </w:r>
    </w:p>
    <w:p w:rsidR="002F5A84" w:rsidRPr="002F5A84" w:rsidRDefault="002F5A84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C02C3" w:rsidRPr="000E38AC" w:rsidRDefault="00900E9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1.2. Место учебной дисциплины</w:t>
      </w:r>
      <w:r w:rsidR="00854F6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C02C3" w:rsidRPr="000E38AC">
        <w:rPr>
          <w:rFonts w:ascii="Times New Roman" w:hAnsi="Times New Roman"/>
          <w:b/>
          <w:bCs/>
          <w:sz w:val="24"/>
          <w:szCs w:val="24"/>
        </w:rPr>
        <w:t>в структуре основной профессиональной образовательной программы:</w:t>
      </w:r>
      <w:r w:rsidR="006C02C3" w:rsidRPr="000E38AC">
        <w:rPr>
          <w:rFonts w:ascii="Times New Roman" w:hAnsi="Times New Roman"/>
          <w:sz w:val="24"/>
          <w:szCs w:val="24"/>
        </w:rPr>
        <w:t xml:space="preserve"> </w:t>
      </w:r>
    </w:p>
    <w:p w:rsidR="00A664FD" w:rsidRPr="00A664FD" w:rsidRDefault="002F5A84" w:rsidP="00A664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sz w:val="24"/>
          <w:szCs w:val="24"/>
        </w:rPr>
      </w:pPr>
      <w:r w:rsidRPr="002F5A84">
        <w:rPr>
          <w:rFonts w:ascii="Times New Roman" w:eastAsia="Century Schoolbook" w:hAnsi="Times New Roman"/>
          <w:sz w:val="24"/>
          <w:szCs w:val="24"/>
        </w:rPr>
        <w:t xml:space="preserve">Данная дисциплина входит в </w:t>
      </w:r>
      <w:r>
        <w:rPr>
          <w:rFonts w:ascii="Times New Roman" w:eastAsia="Century Schoolbook" w:hAnsi="Times New Roman"/>
          <w:sz w:val="24"/>
          <w:szCs w:val="24"/>
        </w:rPr>
        <w:t xml:space="preserve">общеобразовательную подготовку как профильная дисциплина </w:t>
      </w:r>
      <w:r w:rsidRPr="002F5A84">
        <w:rPr>
          <w:rFonts w:ascii="Times New Roman" w:eastAsia="Century Schoolbook" w:hAnsi="Times New Roman"/>
          <w:sz w:val="24"/>
          <w:szCs w:val="24"/>
        </w:rPr>
        <w:t xml:space="preserve">основной профессиональной образовательной программы по специальности </w:t>
      </w:r>
      <w:r w:rsidR="00A664FD">
        <w:rPr>
          <w:rFonts w:ascii="Times New Roman" w:eastAsia="Century Schoolbook" w:hAnsi="Times New Roman"/>
          <w:sz w:val="24"/>
          <w:szCs w:val="24"/>
        </w:rPr>
        <w:t>54.02.02</w:t>
      </w:r>
      <w:r w:rsidR="00A664FD" w:rsidRPr="00A664FD">
        <w:rPr>
          <w:rFonts w:ascii="Times New Roman" w:hAnsi="Times New Roman"/>
          <w:sz w:val="24"/>
          <w:szCs w:val="24"/>
        </w:rPr>
        <w:t xml:space="preserve"> </w:t>
      </w:r>
      <w:r w:rsidR="00A664FD" w:rsidRPr="00A664FD">
        <w:rPr>
          <w:rFonts w:ascii="Times New Roman" w:eastAsia="Century Schoolbook" w:hAnsi="Times New Roman"/>
          <w:sz w:val="24"/>
          <w:szCs w:val="24"/>
        </w:rPr>
        <w:t xml:space="preserve">Декоративно-прикладное  искусство  и народные промыслы (по видам). </w:t>
      </w:r>
    </w:p>
    <w:p w:rsidR="002F5A84" w:rsidRDefault="002F5A84" w:rsidP="002F5A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sz w:val="24"/>
          <w:szCs w:val="24"/>
        </w:rPr>
      </w:pPr>
      <w:r w:rsidRPr="002F5A84">
        <w:rPr>
          <w:rFonts w:ascii="Times New Roman" w:eastAsia="Century Schoolbook" w:hAnsi="Times New Roman"/>
          <w:sz w:val="24"/>
          <w:szCs w:val="24"/>
        </w:rPr>
        <w:t xml:space="preserve"> Дисциплина является практико-ориентированной, компетентности, сформированные в результате освоения программы необходимы при изучении профессиональных модулей. Темы, входящие в программу могут осваиваться в составе МДК для совершенствования практических навыков и дальнейшего формирования общих и профе</w:t>
      </w:r>
      <w:r>
        <w:rPr>
          <w:rFonts w:ascii="Times New Roman" w:eastAsia="Century Schoolbook" w:hAnsi="Times New Roman"/>
          <w:sz w:val="24"/>
          <w:szCs w:val="24"/>
        </w:rPr>
        <w:t>ссиональных компетенций</w:t>
      </w:r>
      <w:r w:rsidRPr="002F5A84">
        <w:rPr>
          <w:rFonts w:ascii="Times New Roman" w:eastAsia="Century Schoolbook" w:hAnsi="Times New Roman"/>
          <w:sz w:val="24"/>
          <w:szCs w:val="24"/>
        </w:rPr>
        <w:t>:</w:t>
      </w:r>
    </w:p>
    <w:p w:rsidR="002F5A84" w:rsidRPr="002F5A84" w:rsidRDefault="002F5A84" w:rsidP="002F5A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</w:p>
    <w:p w:rsidR="002F5A84" w:rsidRDefault="002F5A84" w:rsidP="002F5A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  <w:r w:rsidRPr="002F5A84">
        <w:rPr>
          <w:rFonts w:ascii="Times New Roman" w:eastAsia="Century Schoolbook" w:hAnsi="Times New Roman"/>
          <w:b/>
          <w:sz w:val="24"/>
          <w:szCs w:val="24"/>
        </w:rPr>
        <w:t>ОБЩИЕ КОМПЕТЕНЦИИ</w:t>
      </w:r>
    </w:p>
    <w:p w:rsidR="002F5A84" w:rsidRDefault="002F5A84" w:rsidP="002F5A84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2F5A84" w:rsidRDefault="002F5A84" w:rsidP="002F5A84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 w:rsidRPr="002F5A84">
        <w:rPr>
          <w:rFonts w:ascii="Times New Roman" w:hAnsi="Times New Roman"/>
          <w:sz w:val="24"/>
          <w:szCs w:val="24"/>
          <w:lang w:eastAsia="ar-SA"/>
        </w:rPr>
        <w:t>ОК</w:t>
      </w:r>
      <w:r>
        <w:rPr>
          <w:rFonts w:ascii="Times New Roman" w:hAnsi="Times New Roman"/>
          <w:sz w:val="24"/>
          <w:szCs w:val="24"/>
          <w:lang w:eastAsia="ar-SA"/>
        </w:rPr>
        <w:t xml:space="preserve"> 1. </w:t>
      </w:r>
      <w:r w:rsidRPr="002F5A84">
        <w:rPr>
          <w:rFonts w:ascii="Times New Roman" w:hAnsi="Times New Roman"/>
          <w:sz w:val="24"/>
          <w:szCs w:val="24"/>
          <w:lang w:eastAsia="ar-SA"/>
        </w:rPr>
        <w:t>Понимать сущность и социальную значимость своей будущей профессии, проявлять к ней устойчивый интерес.</w:t>
      </w:r>
    </w:p>
    <w:p w:rsidR="002F5A84" w:rsidRPr="002F5A84" w:rsidRDefault="002F5A84" w:rsidP="002F5A84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 w:rsidRPr="002F5A84">
        <w:rPr>
          <w:rFonts w:ascii="Times New Roman" w:hAnsi="Times New Roman"/>
          <w:sz w:val="24"/>
          <w:szCs w:val="24"/>
          <w:lang w:eastAsia="ar-SA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E705B8" w:rsidRPr="002F5A84" w:rsidRDefault="00E705B8" w:rsidP="00E705B8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ОК </w:t>
      </w:r>
      <w:r w:rsidR="002F5A84" w:rsidRPr="002F5A84">
        <w:rPr>
          <w:rFonts w:ascii="Times New Roman" w:hAnsi="Times New Roman"/>
          <w:sz w:val="24"/>
          <w:szCs w:val="24"/>
          <w:lang w:eastAsia="ar-SA"/>
        </w:rPr>
        <w:t>4.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E705B8">
        <w:rPr>
          <w:rFonts w:ascii="Times New Roman" w:hAnsi="Times New Roman"/>
          <w:sz w:val="24"/>
          <w:szCs w:val="24"/>
          <w:lang w:eastAsia="ar-SA"/>
        </w:rPr>
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2F5A84" w:rsidRPr="002F5A84" w:rsidRDefault="00E705B8" w:rsidP="002F5A84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ОК 8. </w:t>
      </w:r>
      <w:r w:rsidR="002F5A84" w:rsidRPr="002F5A84">
        <w:rPr>
          <w:rFonts w:ascii="Times New Roman" w:hAnsi="Times New Roman"/>
          <w:sz w:val="24"/>
          <w:szCs w:val="24"/>
        </w:rPr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E705B8" w:rsidRDefault="00E705B8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entury Schoolbook" w:hAnsi="Times New Roman"/>
          <w:sz w:val="24"/>
          <w:szCs w:val="24"/>
        </w:rPr>
      </w:pPr>
      <w:r>
        <w:rPr>
          <w:rFonts w:ascii="Times New Roman" w:eastAsia="Century Schoolbook" w:hAnsi="Times New Roman"/>
          <w:sz w:val="24"/>
          <w:szCs w:val="24"/>
        </w:rPr>
        <w:t xml:space="preserve">         </w:t>
      </w:r>
      <w:r w:rsidRPr="00E705B8">
        <w:rPr>
          <w:rFonts w:ascii="Times New Roman" w:eastAsia="Century Schoolbook" w:hAnsi="Times New Roman"/>
          <w:sz w:val="24"/>
          <w:szCs w:val="24"/>
        </w:rPr>
        <w:t>ОК 11. Использовать умения и знания профильных учебных дисциплин федерального государственного образовательного стандарта среднего общего образования в профессиональной деятельности.</w:t>
      </w:r>
    </w:p>
    <w:p w:rsidR="00E705B8" w:rsidRDefault="00E705B8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entury Schoolbook" w:hAnsi="Times New Roman"/>
          <w:sz w:val="24"/>
          <w:szCs w:val="24"/>
        </w:rPr>
      </w:pPr>
    </w:p>
    <w:p w:rsidR="00F15BCA" w:rsidRPr="00E705B8" w:rsidRDefault="00E705B8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FontStyle44"/>
          <w:rFonts w:eastAsia="Century Schoolbook"/>
          <w:sz w:val="24"/>
          <w:szCs w:val="24"/>
        </w:rPr>
      </w:pPr>
      <w:r>
        <w:rPr>
          <w:rFonts w:ascii="Times New Roman" w:eastAsia="Century Schoolbook" w:hAnsi="Times New Roman"/>
          <w:sz w:val="24"/>
          <w:szCs w:val="24"/>
        </w:rPr>
        <w:t xml:space="preserve">         </w:t>
      </w:r>
      <w:r w:rsidRPr="00E705B8">
        <w:rPr>
          <w:rFonts w:ascii="Times New Roman" w:hAnsi="Times New Roman"/>
          <w:b/>
          <w:sz w:val="24"/>
          <w:szCs w:val="24"/>
          <w:lang w:eastAsia="ar-SA"/>
        </w:rPr>
        <w:t>ПРОФЕССИОНАЛЬНЫЕ КОМПЕТЕНЦИИ</w:t>
      </w:r>
    </w:p>
    <w:p w:rsidR="00E705B8" w:rsidRDefault="00E705B8" w:rsidP="00E705B8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05B8">
        <w:rPr>
          <w:rFonts w:ascii="Times New Roman" w:eastAsia="Times New Roman" w:hAnsi="Times New Roman" w:cs="Times New Roman"/>
          <w:sz w:val="24"/>
          <w:szCs w:val="24"/>
        </w:rPr>
        <w:t xml:space="preserve">ПК 1.2. </w:t>
      </w:r>
      <w:r w:rsidR="003A6E57">
        <w:rPr>
          <w:rFonts w:ascii="Times New Roman" w:eastAsia="Times New Roman" w:hAnsi="Times New Roman" w:cs="Times New Roman"/>
          <w:sz w:val="24"/>
          <w:szCs w:val="24"/>
        </w:rPr>
        <w:t>Создавать художественно-графические проекты изделий декоративно-прикладного искусства индивидуального и интерьерного значения и воплощать их в материале.</w:t>
      </w:r>
    </w:p>
    <w:p w:rsidR="003A6E57" w:rsidRDefault="003A6E57" w:rsidP="00E705B8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 1.3</w:t>
      </w:r>
      <w:r w:rsidR="00E705B8" w:rsidRPr="00E705B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Собирать, анализировать и систематизировать подготовительный материал при проектировании изделий декоративно-прикладного </w:t>
      </w:r>
      <w:r w:rsidR="004615ED">
        <w:rPr>
          <w:rFonts w:ascii="Times New Roman" w:hAnsi="Times New Roman"/>
          <w:sz w:val="24"/>
          <w:szCs w:val="24"/>
        </w:rPr>
        <w:t xml:space="preserve">и народного </w:t>
      </w:r>
      <w:r>
        <w:rPr>
          <w:rFonts w:ascii="Times New Roman" w:hAnsi="Times New Roman"/>
          <w:sz w:val="24"/>
          <w:szCs w:val="24"/>
        </w:rPr>
        <w:t>искусства.</w:t>
      </w:r>
    </w:p>
    <w:p w:rsidR="00E705B8" w:rsidRPr="00E705B8" w:rsidRDefault="00E705B8" w:rsidP="00E705B8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05B8">
        <w:rPr>
          <w:rFonts w:ascii="Times New Roman" w:eastAsia="Times New Roman" w:hAnsi="Times New Roman" w:cs="Times New Roman"/>
          <w:sz w:val="24"/>
          <w:szCs w:val="24"/>
        </w:rPr>
        <w:t xml:space="preserve">ПК 1.5. </w:t>
      </w:r>
      <w:r w:rsidR="004615ED">
        <w:rPr>
          <w:rFonts w:ascii="Times New Roman" w:eastAsia="Times New Roman" w:hAnsi="Times New Roman" w:cs="Times New Roman"/>
          <w:sz w:val="24"/>
          <w:szCs w:val="24"/>
        </w:rPr>
        <w:t>Выполнять эскизы и проекты с использованием различных графических средств и приемов.</w:t>
      </w:r>
    </w:p>
    <w:p w:rsidR="00E705B8" w:rsidRPr="00E705B8" w:rsidRDefault="00E705B8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4615ED">
        <w:rPr>
          <w:rFonts w:ascii="Times New Roman" w:hAnsi="Times New Roman"/>
          <w:sz w:val="24"/>
          <w:szCs w:val="24"/>
        </w:rPr>
        <w:t>ПК 2.6</w:t>
      </w:r>
      <w:r w:rsidRPr="00E705B8">
        <w:rPr>
          <w:rFonts w:ascii="Times New Roman" w:hAnsi="Times New Roman"/>
          <w:sz w:val="24"/>
          <w:szCs w:val="24"/>
        </w:rPr>
        <w:t xml:space="preserve">. </w:t>
      </w:r>
      <w:r w:rsidR="004615ED">
        <w:rPr>
          <w:rFonts w:ascii="Times New Roman" w:hAnsi="Times New Roman"/>
          <w:sz w:val="24"/>
          <w:szCs w:val="24"/>
        </w:rPr>
        <w:t xml:space="preserve">Контролировать изготовление изделий на предмет соответствия требованиям, предъявляемым к изделиям декоративно-прикладного и народного </w:t>
      </w:r>
      <w:r w:rsidR="004615ED" w:rsidRPr="004615ED">
        <w:rPr>
          <w:rFonts w:ascii="Times New Roman" w:hAnsi="Times New Roman"/>
          <w:sz w:val="24"/>
          <w:szCs w:val="24"/>
        </w:rPr>
        <w:t>искусства.</w:t>
      </w:r>
    </w:p>
    <w:p w:rsidR="0026239B" w:rsidRPr="000E38AC" w:rsidRDefault="0026239B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705B8" w:rsidRDefault="00E705B8" w:rsidP="00E705B8">
      <w:pPr>
        <w:pStyle w:val="Default"/>
        <w:jc w:val="center"/>
        <w:rPr>
          <w:b/>
          <w:bCs/>
          <w:color w:val="auto"/>
        </w:rPr>
      </w:pPr>
    </w:p>
    <w:p w:rsidR="00E705B8" w:rsidRDefault="00E705B8" w:rsidP="00E705B8">
      <w:pPr>
        <w:pStyle w:val="Default"/>
        <w:jc w:val="center"/>
        <w:rPr>
          <w:b/>
          <w:bCs/>
          <w:color w:val="auto"/>
        </w:rPr>
      </w:pPr>
    </w:p>
    <w:p w:rsidR="004615ED" w:rsidRDefault="004615ED" w:rsidP="00E705B8">
      <w:pPr>
        <w:pStyle w:val="Default"/>
        <w:jc w:val="center"/>
        <w:rPr>
          <w:b/>
          <w:bCs/>
          <w:color w:val="auto"/>
        </w:rPr>
      </w:pPr>
    </w:p>
    <w:p w:rsidR="004615ED" w:rsidRDefault="004615ED" w:rsidP="00E705B8">
      <w:pPr>
        <w:pStyle w:val="Default"/>
        <w:jc w:val="center"/>
        <w:rPr>
          <w:b/>
          <w:bCs/>
          <w:color w:val="auto"/>
        </w:rPr>
      </w:pPr>
    </w:p>
    <w:p w:rsidR="00E705B8" w:rsidRDefault="00E705B8" w:rsidP="00E705B8">
      <w:pPr>
        <w:pStyle w:val="Default"/>
        <w:jc w:val="center"/>
        <w:rPr>
          <w:b/>
          <w:bCs/>
          <w:color w:val="auto"/>
        </w:rPr>
      </w:pPr>
    </w:p>
    <w:p w:rsidR="0026239B" w:rsidRDefault="00E705B8" w:rsidP="00E705B8">
      <w:pPr>
        <w:pStyle w:val="Default"/>
        <w:jc w:val="center"/>
        <w:rPr>
          <w:b/>
          <w:bCs/>
          <w:color w:val="auto"/>
        </w:rPr>
      </w:pPr>
      <w:r>
        <w:rPr>
          <w:b/>
          <w:bCs/>
          <w:color w:val="auto"/>
        </w:rPr>
        <w:lastRenderedPageBreak/>
        <w:t xml:space="preserve">1.3. Цели и задачи учебной дисциплины </w:t>
      </w:r>
      <w:r w:rsidR="006C02C3" w:rsidRPr="000E38AC">
        <w:rPr>
          <w:b/>
          <w:bCs/>
          <w:color w:val="auto"/>
        </w:rPr>
        <w:t>– требовани</w:t>
      </w:r>
      <w:r w:rsidR="00854F61">
        <w:rPr>
          <w:b/>
          <w:bCs/>
          <w:color w:val="auto"/>
        </w:rPr>
        <w:t>я к резуль</w:t>
      </w:r>
      <w:r>
        <w:rPr>
          <w:b/>
          <w:bCs/>
          <w:color w:val="auto"/>
        </w:rPr>
        <w:t>татам освоения учебной дисциплины</w:t>
      </w:r>
      <w:r w:rsidR="006C02C3" w:rsidRPr="000E38AC">
        <w:rPr>
          <w:b/>
          <w:bCs/>
          <w:color w:val="auto"/>
        </w:rPr>
        <w:t>:</w:t>
      </w:r>
    </w:p>
    <w:p w:rsidR="00E705B8" w:rsidRDefault="00E705B8" w:rsidP="000E38AC">
      <w:pPr>
        <w:pStyle w:val="Default"/>
        <w:jc w:val="both"/>
        <w:rPr>
          <w:b/>
          <w:bCs/>
          <w:color w:val="auto"/>
        </w:rPr>
      </w:pPr>
    </w:p>
    <w:p w:rsidR="00E705B8" w:rsidRPr="00E705B8" w:rsidRDefault="00E705B8" w:rsidP="00E705B8">
      <w:pPr>
        <w:widowControl w:val="0"/>
        <w:ind w:firstLine="708"/>
        <w:contextualSpacing/>
        <w:jc w:val="both"/>
        <w:rPr>
          <w:rFonts w:ascii="Times New Roman" w:hAnsi="Times New Roman"/>
          <w:bCs/>
          <w:i/>
          <w:sz w:val="24"/>
          <w:szCs w:val="24"/>
        </w:rPr>
      </w:pPr>
      <w:r w:rsidRPr="00E705B8">
        <w:rPr>
          <w:rFonts w:ascii="Times New Roman" w:hAnsi="Times New Roman"/>
          <w:bCs/>
          <w:i/>
          <w:sz w:val="24"/>
          <w:szCs w:val="24"/>
        </w:rPr>
        <w:t>В результате освоения дисциплины обучающийся должен:</w:t>
      </w:r>
    </w:p>
    <w:p w:rsidR="00E705B8" w:rsidRPr="00E705B8" w:rsidRDefault="00E705B8" w:rsidP="00E705B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b/>
          <w:sz w:val="24"/>
          <w:szCs w:val="24"/>
        </w:rPr>
      </w:pPr>
      <w:r w:rsidRPr="00E705B8">
        <w:rPr>
          <w:rFonts w:ascii="Times New Roman" w:eastAsia="TimesNewRomanPS-BoldMT" w:hAnsi="Times New Roman"/>
          <w:b/>
          <w:sz w:val="24"/>
          <w:szCs w:val="24"/>
        </w:rPr>
        <w:t>уметь:</w:t>
      </w:r>
    </w:p>
    <w:p w:rsidR="00E705B8" w:rsidRDefault="004615ED" w:rsidP="00E705B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sz w:val="24"/>
          <w:szCs w:val="24"/>
        </w:rPr>
      </w:pPr>
      <w:r>
        <w:rPr>
          <w:rFonts w:ascii="Times New Roman" w:eastAsia="TimesNewRomanPS-BoldMT" w:hAnsi="Times New Roman"/>
          <w:sz w:val="24"/>
          <w:szCs w:val="24"/>
        </w:rPr>
        <w:t>отображать окружающие предметы, интерьеры и экстерьеры</w:t>
      </w:r>
      <w:r w:rsidR="00E705B8" w:rsidRPr="00E705B8">
        <w:rPr>
          <w:rFonts w:ascii="Times New Roman" w:eastAsia="TimesNewRomanPS-BoldMT" w:hAnsi="Times New Roman"/>
          <w:sz w:val="24"/>
          <w:szCs w:val="24"/>
        </w:rPr>
        <w:t>;</w:t>
      </w:r>
    </w:p>
    <w:p w:rsidR="004615ED" w:rsidRPr="00E705B8" w:rsidRDefault="004615ED" w:rsidP="00E705B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sz w:val="24"/>
          <w:szCs w:val="24"/>
        </w:rPr>
      </w:pPr>
      <w:r>
        <w:rPr>
          <w:rFonts w:ascii="Times New Roman" w:eastAsia="TimesNewRomanPS-BoldMT" w:hAnsi="Times New Roman"/>
          <w:sz w:val="24"/>
          <w:szCs w:val="24"/>
        </w:rPr>
        <w:t>использовать шрифты разных видов на практике;</w:t>
      </w:r>
    </w:p>
    <w:p w:rsidR="00E705B8" w:rsidRDefault="00E705B8" w:rsidP="004615ED">
      <w:pPr>
        <w:tabs>
          <w:tab w:val="left" w:pos="1965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b/>
          <w:sz w:val="24"/>
          <w:szCs w:val="24"/>
        </w:rPr>
      </w:pPr>
      <w:r w:rsidRPr="00E705B8">
        <w:rPr>
          <w:rFonts w:ascii="Times New Roman" w:eastAsia="TimesNewRomanPS-BoldMT" w:hAnsi="Times New Roman"/>
          <w:b/>
          <w:sz w:val="24"/>
          <w:szCs w:val="24"/>
        </w:rPr>
        <w:t>знать:</w:t>
      </w:r>
      <w:r w:rsidR="004615ED">
        <w:rPr>
          <w:rFonts w:ascii="Times New Roman" w:eastAsia="TimesNewRomanPS-BoldMT" w:hAnsi="Times New Roman"/>
          <w:b/>
          <w:sz w:val="24"/>
          <w:szCs w:val="24"/>
        </w:rPr>
        <w:tab/>
      </w:r>
    </w:p>
    <w:p w:rsidR="004615ED" w:rsidRPr="00E705B8" w:rsidRDefault="004615ED" w:rsidP="004615ED">
      <w:pPr>
        <w:tabs>
          <w:tab w:val="left" w:pos="1965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b/>
          <w:sz w:val="24"/>
          <w:szCs w:val="24"/>
        </w:rPr>
      </w:pPr>
      <w:r w:rsidRPr="00E705B8">
        <w:rPr>
          <w:rFonts w:ascii="Times New Roman" w:eastAsia="TimesNewRomanPS-BoldMT" w:hAnsi="Times New Roman"/>
          <w:sz w:val="24"/>
          <w:szCs w:val="24"/>
        </w:rPr>
        <w:t>законы линейной перспективы</w:t>
      </w:r>
      <w:r>
        <w:rPr>
          <w:rFonts w:ascii="Times New Roman" w:eastAsia="TimesNewRomanPS-BoldMT" w:hAnsi="Times New Roman"/>
          <w:sz w:val="24"/>
          <w:szCs w:val="24"/>
        </w:rPr>
        <w:t>;</w:t>
      </w:r>
    </w:p>
    <w:p w:rsidR="00E705B8" w:rsidRPr="00E705B8" w:rsidRDefault="004615ED" w:rsidP="00E705B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sz w:val="24"/>
          <w:szCs w:val="24"/>
        </w:rPr>
      </w:pPr>
      <w:r>
        <w:rPr>
          <w:rFonts w:ascii="Times New Roman" w:eastAsia="TimesNewRomanPS-BoldMT" w:hAnsi="Times New Roman"/>
          <w:sz w:val="24"/>
          <w:szCs w:val="24"/>
        </w:rPr>
        <w:t>основные методы пространственного построения</w:t>
      </w:r>
      <w:r w:rsidR="00E705B8" w:rsidRPr="00E705B8">
        <w:rPr>
          <w:rFonts w:ascii="Times New Roman" w:eastAsia="TimesNewRomanPS-BoldMT" w:hAnsi="Times New Roman"/>
          <w:sz w:val="24"/>
          <w:szCs w:val="24"/>
        </w:rPr>
        <w:t xml:space="preserve"> на плоскости;</w:t>
      </w:r>
    </w:p>
    <w:p w:rsidR="00E705B8" w:rsidRPr="00E705B8" w:rsidRDefault="004615ED" w:rsidP="004615ED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sz w:val="24"/>
          <w:szCs w:val="24"/>
        </w:rPr>
      </w:pPr>
      <w:r>
        <w:rPr>
          <w:rFonts w:ascii="Times New Roman" w:eastAsia="TimesNewRomanPS-BoldMT" w:hAnsi="Times New Roman"/>
          <w:sz w:val="24"/>
          <w:szCs w:val="24"/>
        </w:rPr>
        <w:t>основные виды шрифтов</w:t>
      </w:r>
      <w:r w:rsidR="005072CD">
        <w:rPr>
          <w:rFonts w:ascii="Times New Roman" w:eastAsia="TimesNewRomanPS-BoldMT" w:hAnsi="Times New Roman"/>
          <w:sz w:val="24"/>
          <w:szCs w:val="24"/>
        </w:rPr>
        <w:t>.</w:t>
      </w:r>
    </w:p>
    <w:p w:rsidR="00E705B8" w:rsidRPr="0026239B" w:rsidRDefault="00E705B8" w:rsidP="000E38AC">
      <w:pPr>
        <w:pStyle w:val="Default"/>
        <w:jc w:val="both"/>
        <w:rPr>
          <w:b/>
          <w:bCs/>
          <w:color w:val="auto"/>
        </w:rPr>
      </w:pPr>
    </w:p>
    <w:p w:rsidR="006C02C3" w:rsidRPr="000E38AC" w:rsidRDefault="006C02C3" w:rsidP="00E705B8">
      <w:pPr>
        <w:pStyle w:val="Default"/>
        <w:jc w:val="center"/>
      </w:pPr>
      <w:r w:rsidRPr="000E38AC">
        <w:rPr>
          <w:b/>
          <w:bCs/>
        </w:rPr>
        <w:t>1.4.</w:t>
      </w:r>
      <w:r w:rsidR="00693104">
        <w:rPr>
          <w:b/>
          <w:bCs/>
        </w:rPr>
        <w:t> </w:t>
      </w:r>
      <w:r w:rsidR="00C45D0B">
        <w:rPr>
          <w:b/>
          <w:bCs/>
        </w:rPr>
        <w:t>К</w:t>
      </w:r>
      <w:r w:rsidRPr="000E38AC">
        <w:rPr>
          <w:b/>
          <w:bCs/>
        </w:rPr>
        <w:t>оличество часов</w:t>
      </w:r>
      <w:r w:rsidR="00565585">
        <w:rPr>
          <w:b/>
          <w:bCs/>
        </w:rPr>
        <w:t xml:space="preserve"> на осво</w:t>
      </w:r>
      <w:r w:rsidR="00E705B8">
        <w:rPr>
          <w:b/>
          <w:bCs/>
        </w:rPr>
        <w:t>ение программы учебной дисциплины</w:t>
      </w:r>
      <w:r w:rsidRPr="000E38AC">
        <w:rPr>
          <w:b/>
          <w:bCs/>
        </w:rPr>
        <w:t>:</w:t>
      </w:r>
    </w:p>
    <w:p w:rsidR="00565585" w:rsidRDefault="00565585" w:rsidP="00693104">
      <w:pPr>
        <w:pStyle w:val="Default"/>
        <w:ind w:firstLine="550"/>
        <w:jc w:val="both"/>
      </w:pP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>максимальной учебной нагрузки обучающегося</w:t>
      </w:r>
      <w:r w:rsidRPr="00B17227">
        <w:rPr>
          <w:b/>
          <w:color w:val="auto"/>
          <w:u w:val="single"/>
        </w:rPr>
        <w:t xml:space="preserve"> </w:t>
      </w:r>
      <w:r w:rsidR="00B17227" w:rsidRPr="00B17227">
        <w:rPr>
          <w:b/>
          <w:color w:val="auto"/>
          <w:u w:val="single"/>
        </w:rPr>
        <w:t>_</w:t>
      </w:r>
      <w:r w:rsidR="00F92856" w:rsidRPr="00B17227">
        <w:rPr>
          <w:b/>
          <w:color w:val="auto"/>
          <w:u w:val="single"/>
        </w:rPr>
        <w:t>1</w:t>
      </w:r>
      <w:r w:rsidR="00523192">
        <w:rPr>
          <w:b/>
          <w:color w:val="auto"/>
          <w:u w:val="single"/>
        </w:rPr>
        <w:t>08</w:t>
      </w:r>
      <w:r w:rsidR="00B17227" w:rsidRPr="00B17227">
        <w:rPr>
          <w:b/>
          <w:color w:val="auto"/>
          <w:u w:val="single"/>
        </w:rPr>
        <w:t>_</w:t>
      </w:r>
      <w:r w:rsidRPr="000E38AC">
        <w:rPr>
          <w:color w:val="auto"/>
        </w:rPr>
        <w:t xml:space="preserve"> </w:t>
      </w:r>
      <w:r w:rsidRPr="000E38AC">
        <w:t xml:space="preserve">часов, в том числе: </w:t>
      </w: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 xml:space="preserve">обязательной аудиторной учебной нагрузки обучающегося </w:t>
      </w:r>
      <w:r w:rsidR="00523192">
        <w:rPr>
          <w:b/>
          <w:color w:val="auto"/>
          <w:u w:val="single"/>
        </w:rPr>
        <w:t>_72</w:t>
      </w:r>
      <w:r w:rsidR="00B17227" w:rsidRPr="00B17227">
        <w:rPr>
          <w:b/>
          <w:color w:val="auto"/>
          <w:u w:val="single"/>
        </w:rPr>
        <w:t>_</w:t>
      </w:r>
      <w:r w:rsidR="00523192">
        <w:t xml:space="preserve"> часа</w:t>
      </w:r>
      <w:r w:rsidRPr="000E38AC">
        <w:t xml:space="preserve">; </w:t>
      </w:r>
    </w:p>
    <w:p w:rsidR="006C02C3" w:rsidRPr="00C45D0B" w:rsidRDefault="006C02C3" w:rsidP="00C45D0B">
      <w:pPr>
        <w:pStyle w:val="Default"/>
        <w:ind w:firstLine="550"/>
        <w:jc w:val="both"/>
      </w:pPr>
      <w:r w:rsidRPr="000E38AC">
        <w:t>самостоятельной работы обучающегося</w:t>
      </w:r>
      <w:r w:rsidRPr="000E38AC">
        <w:rPr>
          <w:color w:val="FF0000"/>
        </w:rPr>
        <w:t xml:space="preserve"> </w:t>
      </w:r>
      <w:r w:rsidR="00523192">
        <w:rPr>
          <w:b/>
          <w:color w:val="auto"/>
          <w:u w:val="single"/>
        </w:rPr>
        <w:t>_36</w:t>
      </w:r>
      <w:r w:rsidR="00B17227" w:rsidRPr="00B17227">
        <w:rPr>
          <w:b/>
          <w:color w:val="auto"/>
          <w:u w:val="single"/>
        </w:rPr>
        <w:t>_</w:t>
      </w:r>
      <w:r w:rsidR="00B17227">
        <w:rPr>
          <w:color w:val="auto"/>
          <w:u w:val="single"/>
        </w:rPr>
        <w:t xml:space="preserve"> </w:t>
      </w:r>
      <w:r w:rsidR="00B17227">
        <w:t>часов</w:t>
      </w:r>
      <w:r w:rsidRPr="000E38AC">
        <w:t xml:space="preserve">. </w:t>
      </w:r>
    </w:p>
    <w:p w:rsidR="00531A8C" w:rsidRDefault="00C45D0B" w:rsidP="000E38AC">
      <w:pPr>
        <w:pStyle w:val="Default"/>
        <w:jc w:val="center"/>
        <w:rPr>
          <w:b/>
          <w:bCs/>
        </w:rPr>
      </w:pPr>
      <w:r>
        <w:rPr>
          <w:b/>
          <w:bCs/>
        </w:rPr>
        <w:br w:type="page"/>
      </w:r>
    </w:p>
    <w:p w:rsidR="003C3D71" w:rsidRDefault="003C3D71" w:rsidP="003C3D71">
      <w:pPr>
        <w:pStyle w:val="Default"/>
        <w:jc w:val="center"/>
        <w:rPr>
          <w:b/>
          <w:bCs/>
          <w:sz w:val="22"/>
          <w:szCs w:val="22"/>
        </w:rPr>
      </w:pPr>
      <w:r w:rsidRPr="00727BFC">
        <w:rPr>
          <w:b/>
          <w:bCs/>
          <w:sz w:val="22"/>
          <w:szCs w:val="22"/>
        </w:rPr>
        <w:lastRenderedPageBreak/>
        <w:t>2. СТРУКТУРА И ПРИМЕРН</w:t>
      </w:r>
      <w:r w:rsidR="00523192">
        <w:rPr>
          <w:b/>
          <w:bCs/>
          <w:sz w:val="22"/>
          <w:szCs w:val="22"/>
        </w:rPr>
        <w:t>ОЕ СОДЕРЖАНИЕ УЧЕБНОЙ ДИСЦИПЛИНЫ</w:t>
      </w:r>
      <w:r w:rsidRPr="00727BFC">
        <w:rPr>
          <w:b/>
          <w:bCs/>
          <w:sz w:val="22"/>
          <w:szCs w:val="22"/>
        </w:rPr>
        <w:t xml:space="preserve"> </w:t>
      </w:r>
    </w:p>
    <w:p w:rsidR="00565585" w:rsidRDefault="00565585" w:rsidP="003C3D71">
      <w:pPr>
        <w:pStyle w:val="Default"/>
        <w:jc w:val="both"/>
        <w:rPr>
          <w:b/>
          <w:iCs/>
        </w:rPr>
      </w:pPr>
    </w:p>
    <w:p w:rsidR="003C3D71" w:rsidRDefault="00523192" w:rsidP="00565585">
      <w:pPr>
        <w:pStyle w:val="Default"/>
        <w:jc w:val="center"/>
        <w:rPr>
          <w:b/>
          <w:bCs/>
        </w:rPr>
      </w:pPr>
      <w:r>
        <w:rPr>
          <w:b/>
          <w:bCs/>
        </w:rPr>
        <w:t>2.1. Объем учебной дисциплины</w:t>
      </w:r>
      <w:r w:rsidR="003C3D71" w:rsidRPr="003C3D71">
        <w:rPr>
          <w:b/>
          <w:bCs/>
        </w:rPr>
        <w:t xml:space="preserve"> и виды учебной работы</w:t>
      </w:r>
    </w:p>
    <w:p w:rsidR="00523192" w:rsidRDefault="00523192" w:rsidP="00565585">
      <w:pPr>
        <w:pStyle w:val="Default"/>
        <w:jc w:val="center"/>
        <w:rPr>
          <w:b/>
          <w:bCs/>
        </w:rPr>
      </w:pPr>
    </w:p>
    <w:tbl>
      <w:tblPr>
        <w:tblStyle w:val="14"/>
        <w:tblW w:w="949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529"/>
        <w:gridCol w:w="1276"/>
        <w:gridCol w:w="1418"/>
        <w:gridCol w:w="1275"/>
      </w:tblGrid>
      <w:tr w:rsidR="00523192" w:rsidRPr="00523192" w:rsidTr="00523192">
        <w:trPr>
          <w:trHeight w:val="275"/>
        </w:trPr>
        <w:tc>
          <w:tcPr>
            <w:tcW w:w="5529" w:type="dxa"/>
            <w:vMerge w:val="restart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Виды учебной работы</w:t>
            </w:r>
          </w:p>
        </w:tc>
        <w:tc>
          <w:tcPr>
            <w:tcW w:w="1276" w:type="dxa"/>
            <w:vMerge w:val="restart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1 </w:t>
            </w: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курс</w:t>
            </w:r>
          </w:p>
        </w:tc>
      </w:tr>
      <w:tr w:rsidR="00523192" w:rsidRPr="00523192" w:rsidTr="00523192">
        <w:trPr>
          <w:trHeight w:val="804"/>
        </w:trPr>
        <w:tc>
          <w:tcPr>
            <w:tcW w:w="5529" w:type="dxa"/>
            <w:vMerge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 </w:t>
            </w:r>
          </w:p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</w:p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Обязательная аудитория учебная нагрузка (всего)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лабораторные занятия </w:t>
            </w:r>
          </w:p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1276" w:type="dxa"/>
          </w:tcPr>
          <w:p w:rsidR="00523192" w:rsidRPr="00987010" w:rsidRDefault="00987010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0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987010" w:rsidRDefault="00846ADF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01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846ADF" w:rsidRDefault="0049621E" w:rsidP="00523192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49621E">
              <w:rPr>
                <w:rFonts w:ascii="Times New Roman" w:hAnsi="Times New Roman"/>
                <w:sz w:val="24"/>
                <w:szCs w:val="24"/>
              </w:rPr>
              <w:t>1</w:t>
            </w:r>
            <w:r w:rsidR="005072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276" w:type="dxa"/>
          </w:tcPr>
          <w:p w:rsidR="00523192" w:rsidRPr="00523192" w:rsidRDefault="00987010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987010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49621E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курсовая работа (проект) </w:t>
            </w:r>
          </w:p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(</w:t>
            </w: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не предусмотрено)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самостоятельная работа над курсовой работой (проектом) (если предусмотрено)</w:t>
            </w:r>
          </w:p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49621E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внеаудиторная самостоятельная работа: работа над </w:t>
            </w:r>
            <w:r w:rsidRPr="0049621E">
              <w:rPr>
                <w:rFonts w:ascii="Times New Roman" w:hAnsi="Times New Roman"/>
                <w:sz w:val="24"/>
                <w:szCs w:val="24"/>
              </w:rPr>
              <w:t>материалом учебника, конспектом лекций, выполнение индивидуальных заданий, творческие работы разных видов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Итоговая аттестация в форме 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i/>
                <w:sz w:val="24"/>
                <w:szCs w:val="24"/>
              </w:rPr>
              <w:t>Дифференцированный зачет</w:t>
            </w:r>
          </w:p>
        </w:tc>
      </w:tr>
    </w:tbl>
    <w:p w:rsidR="00565585" w:rsidRPr="00565585" w:rsidRDefault="00565585" w:rsidP="00565585">
      <w:pPr>
        <w:pStyle w:val="Default"/>
        <w:jc w:val="both"/>
        <w:rPr>
          <w:b/>
          <w:bCs/>
        </w:rPr>
      </w:pPr>
    </w:p>
    <w:p w:rsidR="003C3D71" w:rsidRDefault="003C3D7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b/>
          <w:bCs/>
          <w:sz w:val="24"/>
          <w:szCs w:val="24"/>
          <w:highlight w:val="yellow"/>
        </w:rPr>
        <w:sectPr w:rsidR="003C3D71" w:rsidSect="003C3D71">
          <w:footerReference w:type="default" r:id="rId9"/>
          <w:pgSz w:w="11906" w:h="16838"/>
          <w:pgMar w:top="902" w:right="567" w:bottom="1134" w:left="1701" w:header="709" w:footer="709" w:gutter="0"/>
          <w:cols w:space="708"/>
          <w:titlePg/>
          <w:docGrid w:linePitch="360"/>
        </w:sectPr>
      </w:pPr>
    </w:p>
    <w:p w:rsidR="00523192" w:rsidRDefault="006C02C3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6C02C3">
        <w:rPr>
          <w:rFonts w:ascii="Times New Roman" w:hAnsi="Times New Roman"/>
          <w:b/>
          <w:bCs/>
        </w:rPr>
        <w:lastRenderedPageBreak/>
        <w:t>2.2. Примерный тематич</w:t>
      </w:r>
      <w:r w:rsidR="000E14C4">
        <w:rPr>
          <w:rFonts w:ascii="Times New Roman" w:hAnsi="Times New Roman"/>
          <w:b/>
          <w:bCs/>
        </w:rPr>
        <w:t>е</w:t>
      </w:r>
      <w:r w:rsidR="00523192">
        <w:rPr>
          <w:rFonts w:ascii="Times New Roman" w:hAnsi="Times New Roman"/>
          <w:b/>
          <w:bCs/>
        </w:rPr>
        <w:t xml:space="preserve">ский план и содержание учебной дисциплины </w:t>
      </w:r>
    </w:p>
    <w:p w:rsidR="003C5A11" w:rsidRDefault="002115AB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О</w:t>
      </w:r>
      <w:r w:rsidR="00523192">
        <w:rPr>
          <w:rFonts w:ascii="Times New Roman" w:hAnsi="Times New Roman"/>
          <w:b/>
          <w:bCs/>
        </w:rPr>
        <w:t>Д.</w:t>
      </w:r>
      <w:r>
        <w:rPr>
          <w:rFonts w:ascii="Times New Roman" w:hAnsi="Times New Roman"/>
          <w:b/>
          <w:bCs/>
        </w:rPr>
        <w:t>02.</w:t>
      </w:r>
      <w:r w:rsidR="00523192">
        <w:rPr>
          <w:rFonts w:ascii="Times New Roman" w:hAnsi="Times New Roman"/>
          <w:b/>
          <w:bCs/>
        </w:rPr>
        <w:t>04</w:t>
      </w:r>
      <w:r>
        <w:rPr>
          <w:rFonts w:ascii="Times New Roman" w:hAnsi="Times New Roman"/>
          <w:b/>
          <w:bCs/>
        </w:rPr>
        <w:t>.</w:t>
      </w:r>
      <w:r w:rsidR="00523192">
        <w:rPr>
          <w:rFonts w:ascii="Times New Roman" w:hAnsi="Times New Roman"/>
          <w:b/>
          <w:bCs/>
        </w:rPr>
        <w:t xml:space="preserve"> </w:t>
      </w:r>
      <w:r w:rsidR="00422020">
        <w:rPr>
          <w:rFonts w:ascii="Times New Roman" w:eastAsia="TimesNewRomanPS-BoldMT" w:hAnsi="Times New Roman"/>
          <w:b/>
          <w:bCs/>
          <w:sz w:val="24"/>
          <w:szCs w:val="24"/>
        </w:rPr>
        <w:t>П</w:t>
      </w:r>
      <w:r w:rsidR="00523192" w:rsidRPr="00523192">
        <w:rPr>
          <w:rFonts w:ascii="Times New Roman" w:eastAsia="TimesNewRomanPS-BoldMT" w:hAnsi="Times New Roman"/>
          <w:b/>
          <w:bCs/>
          <w:sz w:val="24"/>
          <w:szCs w:val="24"/>
        </w:rPr>
        <w:t>ерспектива</w:t>
      </w:r>
    </w:p>
    <w:p w:rsidR="00523192" w:rsidRPr="003C3D71" w:rsidRDefault="00523192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</w:rPr>
      </w:pPr>
    </w:p>
    <w:tbl>
      <w:tblPr>
        <w:tblpPr w:leftFromText="180" w:rightFromText="180" w:vertAnchor="text" w:tblpY="1"/>
        <w:tblOverlap w:val="never"/>
        <w:tblW w:w="15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32"/>
        <w:gridCol w:w="11"/>
        <w:gridCol w:w="9019"/>
        <w:gridCol w:w="1562"/>
        <w:gridCol w:w="14"/>
        <w:gridCol w:w="1762"/>
        <w:gridCol w:w="14"/>
      </w:tblGrid>
      <w:tr w:rsidR="00E17294" w:rsidRPr="00C037F9" w:rsidTr="006362A7">
        <w:trPr>
          <w:trHeight w:val="841"/>
        </w:trPr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94" w:rsidRPr="00C037F9" w:rsidRDefault="00E17294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  <w:p w:rsidR="00E17294" w:rsidRPr="00C037F9" w:rsidRDefault="00E17294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94" w:rsidRPr="00C037F9" w:rsidRDefault="00E17294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материала, практические занятия, самостоятельная работа обучающихся, индивидуальный проект</w:t>
            </w:r>
            <w:r w:rsidRPr="00C037F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(если предусмотрено)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94" w:rsidRPr="00C037F9" w:rsidRDefault="00E17294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Объем часов</w:t>
            </w:r>
          </w:p>
          <w:p w:rsidR="00E17294" w:rsidRPr="00C037F9" w:rsidRDefault="00E17294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7294" w:rsidRPr="00C037F9" w:rsidRDefault="00E17294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594CFB" w:rsidRPr="00C037F9" w:rsidTr="006362A7">
        <w:trPr>
          <w:trHeight w:val="273"/>
        </w:trPr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594CFB" w:rsidRDefault="00594CF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594CF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 курс 1 семестр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4CFB" w:rsidRPr="00C037F9" w:rsidRDefault="00594CF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04129" w:rsidRPr="00C037F9" w:rsidTr="006362A7">
        <w:trPr>
          <w:cantSplit/>
          <w:trHeight w:val="551"/>
        </w:trPr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129" w:rsidRPr="00C037F9" w:rsidRDefault="00C04129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Введение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129" w:rsidRPr="004B7C66" w:rsidRDefault="002F64FE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2F64FE">
              <w:rPr>
                <w:rFonts w:ascii="Times New Roman" w:eastAsia="Arial" w:hAnsi="Times New Roman"/>
                <w:sz w:val="24"/>
                <w:szCs w:val="24"/>
              </w:rPr>
              <w:t>Предмет черчение. Значение чертежей, графических изображений.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История развития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129" w:rsidRPr="00987010" w:rsidRDefault="007B57F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701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129" w:rsidRPr="00987010" w:rsidRDefault="006C012E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701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B17227" w:rsidRPr="00C037F9" w:rsidTr="006362A7">
        <w:trPr>
          <w:trHeight w:val="10"/>
        </w:trPr>
        <w:tc>
          <w:tcPr>
            <w:tcW w:w="11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27" w:rsidRPr="00C037F9" w:rsidRDefault="00B17227" w:rsidP="006362A7">
            <w:pPr>
              <w:pStyle w:val="2"/>
              <w:shd w:val="clear" w:color="auto" w:fill="auto"/>
              <w:spacing w:before="0" w:line="230" w:lineRule="exact"/>
              <w:ind w:firstLine="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Раздел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  <w:bookmarkStart w:id="0" w:name="bookmark15"/>
            <w:r w:rsidR="004B7C66">
              <w:rPr>
                <w:rStyle w:val="50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 xml:space="preserve"> </w:t>
            </w:r>
            <w:bookmarkEnd w:id="0"/>
            <w:r w:rsidR="004B7C66">
              <w:rPr>
                <w:rStyle w:val="50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Черчение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27" w:rsidRPr="00CF3965" w:rsidRDefault="002F5DC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30</w:t>
            </w:r>
            <w:r w:rsidR="00CF396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16</w:t>
            </w:r>
            <w:r w:rsidR="00CF396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227" w:rsidRPr="00C037F9" w:rsidRDefault="00B1722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E0988" w:rsidRPr="00C037F9" w:rsidTr="006362A7">
        <w:trPr>
          <w:trHeight w:val="10"/>
        </w:trPr>
        <w:tc>
          <w:tcPr>
            <w:tcW w:w="29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0988" w:rsidRPr="004B7C66" w:rsidRDefault="00BE0988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sz w:val="24"/>
                <w:szCs w:val="24"/>
              </w:rPr>
            </w:pPr>
            <w:r w:rsidRPr="002F5DC1">
              <w:rPr>
                <w:rFonts w:ascii="Times New Roman" w:hAnsi="Times New Roman"/>
                <w:b/>
                <w:bCs/>
                <w:sz w:val="24"/>
                <w:szCs w:val="24"/>
              </w:rPr>
              <w:t>Тема 1.1.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4B7C66">
              <w:rPr>
                <w:rFonts w:ascii="Times New Roman" w:eastAsia="Arial" w:hAnsi="Times New Roman"/>
                <w:sz w:val="24"/>
                <w:szCs w:val="24"/>
              </w:rPr>
              <w:t xml:space="preserve">Оформление </w:t>
            </w:r>
          </w:p>
          <w:p w:rsidR="00BE0988" w:rsidRPr="00C037F9" w:rsidRDefault="00BE09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B7C66">
              <w:rPr>
                <w:rFonts w:ascii="Times New Roman" w:eastAsia="Arial" w:hAnsi="Times New Roman"/>
                <w:sz w:val="24"/>
                <w:szCs w:val="24"/>
              </w:rPr>
              <w:t>чертежей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8" w:rsidRPr="00C037F9" w:rsidRDefault="00BE09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BE0988" w:rsidRPr="00CF3965" w:rsidRDefault="00BE09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F396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BE0988" w:rsidRPr="00CF3965" w:rsidRDefault="00BE09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BE0988" w:rsidRPr="00514323" w:rsidRDefault="00BE09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BE0988" w:rsidRPr="00CF3965" w:rsidRDefault="00BE09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  <w:r w:rsidR="005654E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-3</w:t>
            </w:r>
          </w:p>
        </w:tc>
      </w:tr>
      <w:tr w:rsidR="00BE0988" w:rsidRPr="00C037F9" w:rsidTr="006362A7">
        <w:trPr>
          <w:trHeight w:val="342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0988" w:rsidRPr="00C037F9" w:rsidRDefault="00BE09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8" w:rsidRPr="00514323" w:rsidRDefault="00BE0988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514323">
              <w:rPr>
                <w:rFonts w:ascii="Times New Roman" w:eastAsia="Arial" w:hAnsi="Times New Roman"/>
                <w:sz w:val="24"/>
                <w:szCs w:val="24"/>
              </w:rPr>
              <w:t>Чертежные инструменты,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514323">
              <w:rPr>
                <w:rFonts w:ascii="Times New Roman" w:eastAsia="Arial" w:hAnsi="Times New Roman"/>
                <w:sz w:val="24"/>
                <w:szCs w:val="24"/>
              </w:rPr>
              <w:t>материалы и принадлежности.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514323">
              <w:rPr>
                <w:rFonts w:ascii="Times New Roman" w:eastAsia="Arial" w:hAnsi="Times New Roman"/>
                <w:sz w:val="24"/>
                <w:szCs w:val="24"/>
              </w:rPr>
              <w:t>Основные правила оформления чертежей.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514323">
              <w:rPr>
                <w:rFonts w:ascii="Times New Roman" w:eastAsia="Arial" w:hAnsi="Times New Roman"/>
                <w:sz w:val="24"/>
                <w:szCs w:val="24"/>
              </w:rPr>
              <w:t>Стандарты ECKD.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514323">
              <w:rPr>
                <w:rFonts w:ascii="Times New Roman" w:eastAsia="Arial" w:hAnsi="Times New Roman"/>
                <w:sz w:val="24"/>
                <w:szCs w:val="24"/>
              </w:rPr>
              <w:t>Линии,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514323">
              <w:rPr>
                <w:rFonts w:ascii="Times New Roman" w:eastAsia="Arial" w:hAnsi="Times New Roman"/>
                <w:sz w:val="24"/>
                <w:szCs w:val="24"/>
              </w:rPr>
              <w:t>применяемые на чертежах.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514323">
              <w:rPr>
                <w:rFonts w:ascii="Times New Roman" w:eastAsia="Arial" w:hAnsi="Times New Roman"/>
                <w:sz w:val="24"/>
                <w:szCs w:val="24"/>
              </w:rPr>
              <w:t>Формат,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514323">
              <w:rPr>
                <w:rFonts w:ascii="Times New Roman" w:eastAsia="Arial" w:hAnsi="Times New Roman"/>
                <w:sz w:val="24"/>
                <w:szCs w:val="24"/>
              </w:rPr>
              <w:t>рамка и основная надпись на чертежах.</w:t>
            </w:r>
          </w:p>
        </w:tc>
        <w:tc>
          <w:tcPr>
            <w:tcW w:w="15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0988" w:rsidRPr="00C037F9" w:rsidRDefault="00BE09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0988" w:rsidRPr="00C037F9" w:rsidRDefault="00BE09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E0988" w:rsidRPr="00C037F9" w:rsidTr="006362A7">
        <w:trPr>
          <w:trHeight w:val="571"/>
        </w:trPr>
        <w:tc>
          <w:tcPr>
            <w:tcW w:w="2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8" w:rsidRPr="00C037F9" w:rsidRDefault="00BE09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8" w:rsidRDefault="00F1361E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Практическая работа</w:t>
            </w:r>
            <w:r w:rsidR="00BE0988"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№1</w:t>
            </w:r>
            <w:r w:rsidR="00BE0988" w:rsidRPr="00C037F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="00BE0988" w:rsidRPr="00C037F9">
              <w:rPr>
                <w:rFonts w:ascii="Times New Roman" w:hAnsi="Times New Roman"/>
                <w:b/>
                <w:bCs/>
                <w:color w:val="666666"/>
                <w:sz w:val="24"/>
                <w:szCs w:val="24"/>
              </w:rPr>
              <w:t xml:space="preserve"> </w:t>
            </w:r>
            <w:r w:rsidR="00BE0988" w:rsidRPr="0051432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:rsidR="00BE0988" w:rsidRPr="00514323" w:rsidRDefault="00BE09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514323">
              <w:rPr>
                <w:rFonts w:ascii="Times New Roman" w:eastAsia="Arial" w:hAnsi="Times New Roman"/>
                <w:sz w:val="24"/>
                <w:szCs w:val="24"/>
              </w:rPr>
              <w:t>Оформление листа формата А4.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514323">
              <w:rPr>
                <w:rFonts w:ascii="Times New Roman" w:eastAsia="Arial" w:hAnsi="Times New Roman"/>
                <w:sz w:val="24"/>
                <w:szCs w:val="24"/>
              </w:rPr>
              <w:t>Рамка.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514323">
              <w:rPr>
                <w:rFonts w:ascii="Times New Roman" w:eastAsia="Arial" w:hAnsi="Times New Roman"/>
                <w:sz w:val="24"/>
                <w:szCs w:val="24"/>
              </w:rPr>
              <w:t>Основная надпись.</w:t>
            </w:r>
          </w:p>
        </w:tc>
        <w:tc>
          <w:tcPr>
            <w:tcW w:w="15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8" w:rsidRPr="00514323" w:rsidRDefault="00BE09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E0988" w:rsidRPr="00C037F9" w:rsidRDefault="00BE09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56BCF" w:rsidRPr="00C037F9" w:rsidTr="006362A7">
        <w:trPr>
          <w:trHeight w:val="278"/>
        </w:trPr>
        <w:tc>
          <w:tcPr>
            <w:tcW w:w="2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BCF" w:rsidRPr="00C037F9" w:rsidRDefault="00B56BCF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BCF" w:rsidRPr="00F26109" w:rsidRDefault="00B56BCF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2610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EB3BAC" w:rsidRPr="00BE0988" w:rsidRDefault="007325F9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325F9">
              <w:rPr>
                <w:rFonts w:ascii="Times New Roman" w:hAnsi="Times New Roman"/>
                <w:bCs/>
                <w:sz w:val="24"/>
                <w:szCs w:val="24"/>
              </w:rPr>
              <w:t>Графическая работа №1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«</w:t>
            </w:r>
            <w:r w:rsidRPr="007325F9">
              <w:rPr>
                <w:rFonts w:ascii="Times New Roman" w:hAnsi="Times New Roman"/>
                <w:bCs/>
                <w:sz w:val="24"/>
                <w:szCs w:val="24"/>
              </w:rPr>
              <w:t>Линии чертежа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». </w:t>
            </w:r>
            <w:r w:rsidRPr="007325F9">
              <w:rPr>
                <w:rFonts w:ascii="Times New Roman" w:hAnsi="Times New Roman"/>
                <w:bCs/>
                <w:sz w:val="24"/>
                <w:szCs w:val="24"/>
              </w:rPr>
              <w:t>Формат А4.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BCF" w:rsidRPr="002F5DC1" w:rsidRDefault="00CF396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2F5DC1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BCF" w:rsidRPr="00C037F9" w:rsidRDefault="00B56BCF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654E8" w:rsidRPr="00C037F9" w:rsidTr="006362A7">
        <w:trPr>
          <w:trHeight w:val="287"/>
        </w:trPr>
        <w:tc>
          <w:tcPr>
            <w:tcW w:w="29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4E8" w:rsidRPr="00C037F9" w:rsidRDefault="005654E8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1.2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2F5DC1">
              <w:rPr>
                <w:rFonts w:ascii="Times New Roman" w:eastAsia="Arial" w:hAnsi="Times New Roman"/>
                <w:sz w:val="24"/>
                <w:szCs w:val="24"/>
              </w:rPr>
              <w:t>Шрифты чертежные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4E8" w:rsidRPr="007325F9" w:rsidRDefault="005654E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654E8" w:rsidRPr="007325F9" w:rsidRDefault="005654E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7325F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5654E8" w:rsidRPr="005654E8" w:rsidRDefault="005654E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5654E8" w:rsidRPr="00C037F9" w:rsidRDefault="005654E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2-3</w:t>
            </w:r>
          </w:p>
          <w:p w:rsidR="005654E8" w:rsidRPr="00C037F9" w:rsidRDefault="005654E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654E8" w:rsidRPr="00C037F9" w:rsidTr="006362A7">
        <w:trPr>
          <w:trHeight w:val="826"/>
        </w:trPr>
        <w:tc>
          <w:tcPr>
            <w:tcW w:w="29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4E8" w:rsidRPr="00C037F9" w:rsidRDefault="005654E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54E8" w:rsidRPr="002F5DC1" w:rsidRDefault="005654E8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2F5DC1">
              <w:rPr>
                <w:rFonts w:ascii="Times New Roman" w:eastAsia="Arial" w:hAnsi="Times New Roman"/>
                <w:sz w:val="24"/>
                <w:szCs w:val="24"/>
              </w:rPr>
              <w:t>Шрифт чертежный типа Б с наклоном.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2F5DC1">
              <w:rPr>
                <w:rFonts w:ascii="Times New Roman" w:eastAsia="Arial" w:hAnsi="Times New Roman"/>
                <w:sz w:val="24"/>
                <w:szCs w:val="24"/>
              </w:rPr>
              <w:t>Прописные и строчные буквы.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2F5DC1">
              <w:rPr>
                <w:rFonts w:ascii="Times New Roman" w:eastAsia="Arial" w:hAnsi="Times New Roman"/>
                <w:sz w:val="24"/>
                <w:szCs w:val="24"/>
              </w:rPr>
              <w:t>Цифры.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2F5DC1">
              <w:rPr>
                <w:rFonts w:ascii="Times New Roman" w:eastAsia="Arial" w:hAnsi="Times New Roman"/>
                <w:sz w:val="24"/>
                <w:szCs w:val="24"/>
              </w:rPr>
              <w:t>Размеры шрифта.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2F5DC1">
              <w:rPr>
                <w:rFonts w:ascii="Times New Roman" w:eastAsia="Arial" w:hAnsi="Times New Roman"/>
                <w:sz w:val="24"/>
                <w:szCs w:val="24"/>
              </w:rPr>
              <w:t>Начертание букв и цифр.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2F5DC1">
              <w:rPr>
                <w:rFonts w:ascii="Times New Roman" w:eastAsia="Arial" w:hAnsi="Times New Roman"/>
                <w:sz w:val="24"/>
                <w:szCs w:val="24"/>
              </w:rPr>
              <w:t xml:space="preserve">Основные требования в выполнении </w:t>
            </w:r>
          </w:p>
          <w:p w:rsidR="005654E8" w:rsidRPr="00C037F9" w:rsidRDefault="005654E8" w:rsidP="006362A7">
            <w:pPr>
              <w:pStyle w:val="2"/>
              <w:shd w:val="clear" w:color="auto" w:fill="auto"/>
              <w:tabs>
                <w:tab w:val="left" w:pos="1030"/>
              </w:tabs>
              <w:spacing w:before="0" w:line="240" w:lineRule="auto"/>
              <w:ind w:right="4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DC1">
              <w:rPr>
                <w:rFonts w:ascii="Times New Roman" w:eastAsia="Arial" w:hAnsi="Times New Roman" w:cs="Times New Roman"/>
                <w:sz w:val="24"/>
                <w:szCs w:val="24"/>
              </w:rPr>
              <w:t>записей.</w:t>
            </w:r>
          </w:p>
        </w:tc>
        <w:tc>
          <w:tcPr>
            <w:tcW w:w="15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54E8" w:rsidRPr="002F5DC1" w:rsidRDefault="005654E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54E8" w:rsidRPr="00C037F9" w:rsidRDefault="005654E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654E8" w:rsidRPr="00C037F9" w:rsidTr="006362A7">
        <w:trPr>
          <w:trHeight w:val="555"/>
        </w:trPr>
        <w:tc>
          <w:tcPr>
            <w:tcW w:w="29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4E8" w:rsidRPr="00C037F9" w:rsidRDefault="005654E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54E8" w:rsidRDefault="00F1361E" w:rsidP="006362A7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  <w:r w:rsidR="005654E8" w:rsidRPr="00C037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№</w:t>
            </w:r>
            <w:r w:rsidR="005654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5654E8" w:rsidRPr="005654E8" w:rsidRDefault="005654E8" w:rsidP="006362A7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4E8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надписи чертежными шрифтами размером 10 и 7.</w:t>
            </w:r>
          </w:p>
        </w:tc>
        <w:tc>
          <w:tcPr>
            <w:tcW w:w="15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54E8" w:rsidRPr="00483F91" w:rsidRDefault="005654E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5654E8" w:rsidRPr="00C037F9" w:rsidRDefault="005654E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654E8" w:rsidRPr="00C037F9" w:rsidTr="006362A7">
        <w:trPr>
          <w:trHeight w:val="10"/>
        </w:trPr>
        <w:tc>
          <w:tcPr>
            <w:tcW w:w="29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4E8" w:rsidRPr="00C037F9" w:rsidRDefault="005654E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4E8" w:rsidRPr="00C037F9" w:rsidRDefault="005654E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5654E8" w:rsidRPr="005654E8" w:rsidRDefault="005654E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eastAsia="Arial"/>
              </w:rPr>
            </w:pPr>
            <w:r w:rsidRPr="005443AA">
              <w:rPr>
                <w:rFonts w:ascii="Times New Roman" w:hAnsi="Times New Roman"/>
                <w:bCs/>
                <w:sz w:val="24"/>
                <w:szCs w:val="24"/>
              </w:rPr>
              <w:t xml:space="preserve">Выполнение графической работы </w:t>
            </w:r>
            <w:r w:rsidR="005443AA" w:rsidRPr="005443AA">
              <w:rPr>
                <w:rFonts w:ascii="Times New Roman" w:hAnsi="Times New Roman"/>
                <w:bCs/>
                <w:sz w:val="24"/>
                <w:szCs w:val="24"/>
              </w:rPr>
              <w:t>№2 «Чертежный шрифт». Формат</w:t>
            </w:r>
            <w:r w:rsidRPr="005443AA">
              <w:rPr>
                <w:rFonts w:ascii="Times New Roman" w:hAnsi="Times New Roman"/>
                <w:bCs/>
                <w:sz w:val="24"/>
                <w:szCs w:val="24"/>
              </w:rPr>
              <w:t xml:space="preserve"> А3.</w:t>
            </w:r>
            <w:r>
              <w:rPr>
                <w:rFonts w:eastAsia="Arial"/>
              </w:rPr>
              <w:t xml:space="preserve"> 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4E8" w:rsidRPr="005654E8" w:rsidRDefault="005654E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654E8" w:rsidRPr="00C037F9" w:rsidRDefault="005654E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1361E" w:rsidRPr="00C037F9" w:rsidTr="006362A7">
        <w:trPr>
          <w:gridAfter w:val="1"/>
          <w:wAfter w:w="14" w:type="dxa"/>
          <w:trHeight w:val="10"/>
        </w:trPr>
        <w:tc>
          <w:tcPr>
            <w:tcW w:w="29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361E" w:rsidRPr="00F1361E" w:rsidRDefault="00F1361E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1.3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F1361E">
              <w:rPr>
                <w:rFonts w:ascii="Times New Roman" w:eastAsia="Arial" w:hAnsi="Times New Roman"/>
                <w:sz w:val="24"/>
                <w:szCs w:val="24"/>
              </w:rPr>
              <w:t>Масштабы.</w:t>
            </w:r>
          </w:p>
          <w:p w:rsidR="00F1361E" w:rsidRPr="00C037F9" w:rsidRDefault="00F1361E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1361E">
              <w:rPr>
                <w:rFonts w:ascii="Times New Roman" w:eastAsia="Arial" w:hAnsi="Times New Roman"/>
                <w:sz w:val="24"/>
                <w:szCs w:val="24"/>
              </w:rPr>
              <w:t>Нанесение размеров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1E" w:rsidRPr="00C037F9" w:rsidRDefault="00F1361E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F1361E" w:rsidRPr="00C037F9" w:rsidRDefault="00F1361E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F1361E" w:rsidRPr="00C037F9" w:rsidRDefault="00F1361E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F1361E" w:rsidRPr="00C037F9" w:rsidRDefault="00F1361E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2-3</w:t>
            </w:r>
          </w:p>
          <w:p w:rsidR="00F1361E" w:rsidRPr="00C037F9" w:rsidRDefault="00F1361E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F1361E" w:rsidRPr="00C037F9" w:rsidTr="006362A7">
        <w:trPr>
          <w:gridAfter w:val="1"/>
          <w:wAfter w:w="14" w:type="dxa"/>
          <w:trHeight w:val="45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1361E" w:rsidRPr="00C037F9" w:rsidRDefault="00F1361E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1E" w:rsidRPr="00F1361E" w:rsidRDefault="00F1361E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F1361E">
              <w:rPr>
                <w:rFonts w:ascii="Times New Roman" w:eastAsia="Arial" w:hAnsi="Times New Roman"/>
                <w:sz w:val="24"/>
                <w:szCs w:val="24"/>
              </w:rPr>
              <w:t>Применение масштаба в черчении. Основные сведения о размерах. Нанесение размеров на чертежах. Условные знаки, упрощения в нанесении размеров на чертежах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1361E" w:rsidRPr="00C037F9" w:rsidRDefault="00F1361E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1361E" w:rsidRPr="00C037F9" w:rsidRDefault="00F1361E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F1361E" w:rsidRPr="00C037F9" w:rsidTr="006362A7">
        <w:trPr>
          <w:gridAfter w:val="1"/>
          <w:wAfter w:w="14" w:type="dxa"/>
          <w:trHeight w:val="1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1361E" w:rsidRPr="00C037F9" w:rsidRDefault="00F1361E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1E" w:rsidRPr="00C037F9" w:rsidRDefault="00FE5829" w:rsidP="006362A7">
            <w:pPr>
              <w:pStyle w:val="2"/>
              <w:shd w:val="clear" w:color="auto" w:fill="auto"/>
              <w:spacing w:before="0" w:line="240" w:lineRule="auto"/>
              <w:ind w:right="4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  <w:r w:rsidR="00F136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№3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1E" w:rsidRPr="00C037F9" w:rsidRDefault="00F1361E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1361E" w:rsidRPr="00C037F9" w:rsidRDefault="00F1361E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56BCF" w:rsidRPr="00C037F9" w:rsidTr="006362A7">
        <w:trPr>
          <w:gridAfter w:val="1"/>
          <w:wAfter w:w="14" w:type="dxa"/>
          <w:trHeight w:val="1129"/>
        </w:trPr>
        <w:tc>
          <w:tcPr>
            <w:tcW w:w="2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BCF" w:rsidRPr="00C037F9" w:rsidRDefault="00B56BCF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BCF" w:rsidRPr="00C037F9" w:rsidRDefault="00B56BCF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27182F" w:rsidRPr="0027182F" w:rsidRDefault="00F1361E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Выполнение графической работы</w:t>
            </w:r>
            <w:r w:rsidRPr="00F1361E">
              <w:rPr>
                <w:rFonts w:ascii="Times New Roman" w:eastAsia="Arial" w:hAnsi="Times New Roman"/>
                <w:sz w:val="24"/>
                <w:szCs w:val="24"/>
              </w:rPr>
              <w:t xml:space="preserve"> №3.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«</w:t>
            </w:r>
            <w:r w:rsidRPr="00F1361E">
              <w:rPr>
                <w:rFonts w:ascii="Times New Roman" w:eastAsia="Arial" w:hAnsi="Times New Roman"/>
                <w:sz w:val="24"/>
                <w:szCs w:val="24"/>
              </w:rPr>
              <w:t>Вычертить заданные контуры деталей в масштабе 1:1,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F1361E">
              <w:rPr>
                <w:rFonts w:ascii="Times New Roman" w:eastAsia="Arial" w:hAnsi="Times New Roman"/>
                <w:sz w:val="24"/>
                <w:szCs w:val="24"/>
              </w:rPr>
              <w:t>2,5:1,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F1361E">
              <w:rPr>
                <w:rFonts w:ascii="Times New Roman" w:eastAsia="Arial" w:hAnsi="Times New Roman"/>
                <w:sz w:val="24"/>
                <w:szCs w:val="24"/>
              </w:rPr>
              <w:t>1:2,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F1361E">
              <w:rPr>
                <w:rFonts w:ascii="Times New Roman" w:eastAsia="Arial" w:hAnsi="Times New Roman"/>
                <w:sz w:val="24"/>
                <w:szCs w:val="24"/>
              </w:rPr>
              <w:t>нанести раз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меры в соответствии с масштабом  </w:t>
            </w:r>
            <w:r w:rsidRPr="00F1361E">
              <w:rPr>
                <w:rFonts w:ascii="Times New Roman" w:eastAsia="Arial" w:hAnsi="Times New Roman"/>
                <w:sz w:val="24"/>
                <w:szCs w:val="24"/>
              </w:rPr>
              <w:t>изображения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».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1E" w:rsidRDefault="00F1361E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B56BCF" w:rsidRPr="00F1361E" w:rsidRDefault="00F1361E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  <w:p w:rsidR="00B56BCF" w:rsidRPr="00C037F9" w:rsidRDefault="00B56BCF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BCF" w:rsidRPr="00C037F9" w:rsidRDefault="00B56BCF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100EB" w:rsidRPr="00C037F9" w:rsidTr="006362A7">
        <w:trPr>
          <w:trHeight w:val="309"/>
        </w:trPr>
        <w:tc>
          <w:tcPr>
            <w:tcW w:w="29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00EB" w:rsidRPr="00F1361E" w:rsidRDefault="005100EB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1.4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еометрически</w:t>
            </w:r>
            <w:r w:rsidRPr="00F1361E">
              <w:rPr>
                <w:rFonts w:ascii="Times New Roman" w:eastAsia="Arial" w:hAnsi="Times New Roman"/>
                <w:sz w:val="24"/>
                <w:szCs w:val="24"/>
              </w:rPr>
              <w:t xml:space="preserve">е   </w:t>
            </w:r>
          </w:p>
          <w:p w:rsidR="005100EB" w:rsidRPr="00F1361E" w:rsidRDefault="005100EB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sz w:val="24"/>
                <w:szCs w:val="24"/>
              </w:rPr>
            </w:pPr>
            <w:r w:rsidRPr="00F1361E">
              <w:rPr>
                <w:rFonts w:ascii="Times New Roman" w:eastAsia="Arial" w:hAnsi="Times New Roman"/>
                <w:sz w:val="24"/>
                <w:szCs w:val="24"/>
              </w:rPr>
              <w:t xml:space="preserve">построения            </w:t>
            </w:r>
          </w:p>
          <w:p w:rsidR="005100EB" w:rsidRPr="00C037F9" w:rsidRDefault="005100E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Pr="00C037F9" w:rsidRDefault="005100E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361E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100EB" w:rsidRPr="00C037F9" w:rsidRDefault="005100E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100EB" w:rsidRPr="00C037F9" w:rsidRDefault="005100E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2-3</w:t>
            </w:r>
          </w:p>
        </w:tc>
      </w:tr>
      <w:tr w:rsidR="005100EB" w:rsidRPr="00C037F9" w:rsidTr="006362A7">
        <w:trPr>
          <w:trHeight w:val="75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00EB" w:rsidRDefault="005100EB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Pr="00F1361E" w:rsidRDefault="005100E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1361E">
              <w:rPr>
                <w:rFonts w:ascii="Times New Roman" w:eastAsia="Arial" w:hAnsi="Times New Roman"/>
                <w:sz w:val="24"/>
                <w:szCs w:val="24"/>
              </w:rPr>
              <w:t xml:space="preserve">Деление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отрезков прямых на равные части</w:t>
            </w:r>
            <w:r w:rsidRPr="00F1361E">
              <w:rPr>
                <w:rFonts w:ascii="Times New Roman" w:eastAsia="Arial" w:hAnsi="Times New Roman"/>
                <w:sz w:val="24"/>
                <w:szCs w:val="24"/>
              </w:rPr>
              <w:t>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F1361E">
              <w:rPr>
                <w:rFonts w:ascii="Times New Roman" w:eastAsia="Arial" w:hAnsi="Times New Roman"/>
                <w:sz w:val="24"/>
                <w:szCs w:val="24"/>
              </w:rPr>
              <w:t>Построение и деление углов на равные части.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F1361E">
              <w:rPr>
                <w:rFonts w:ascii="Times New Roman" w:eastAsia="Arial" w:hAnsi="Times New Roman"/>
                <w:sz w:val="24"/>
                <w:szCs w:val="24"/>
              </w:rPr>
              <w:t>Определение центра дуги окружности.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F1361E">
              <w:rPr>
                <w:rFonts w:ascii="Times New Roman" w:eastAsia="Arial" w:hAnsi="Times New Roman"/>
                <w:sz w:val="24"/>
                <w:szCs w:val="24"/>
              </w:rPr>
              <w:t>Деление окружности на равные части.</w:t>
            </w:r>
          </w:p>
        </w:tc>
        <w:tc>
          <w:tcPr>
            <w:tcW w:w="15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00EB" w:rsidRPr="00C037F9" w:rsidRDefault="005100E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00EB" w:rsidRPr="00C037F9" w:rsidRDefault="005100E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100EB" w:rsidRPr="00C037F9" w:rsidTr="006362A7">
        <w:trPr>
          <w:trHeight w:val="339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00EB" w:rsidRDefault="005100EB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Default="005100EB" w:rsidP="006362A7">
            <w:pPr>
              <w:pStyle w:val="2"/>
              <w:shd w:val="clear" w:color="auto" w:fill="auto"/>
              <w:spacing w:before="0" w:line="240" w:lineRule="auto"/>
              <w:ind w:right="4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18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 работа № 4</w:t>
            </w:r>
          </w:p>
          <w:p w:rsidR="005100EB" w:rsidRPr="005100EB" w:rsidRDefault="005100EB" w:rsidP="006362A7">
            <w:pPr>
              <w:pStyle w:val="2"/>
              <w:shd w:val="clear" w:color="auto" w:fill="auto"/>
              <w:spacing w:before="0" w:line="240" w:lineRule="auto"/>
              <w:ind w:right="40" w:firstLine="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7182F">
              <w:rPr>
                <w:rFonts w:ascii="Times New Roman" w:eastAsia="Arial" w:hAnsi="Times New Roman" w:cs="Times New Roman"/>
                <w:sz w:val="24"/>
                <w:szCs w:val="24"/>
              </w:rPr>
              <w:t>Архитектурные обломы.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27182F">
              <w:rPr>
                <w:rFonts w:ascii="Times New Roman" w:eastAsia="Arial" w:hAnsi="Times New Roman" w:cs="Times New Roman"/>
                <w:sz w:val="24"/>
                <w:szCs w:val="24"/>
              </w:rPr>
              <w:t>Вычертить в М 1:1 шесть архитектурных обломов.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27182F">
              <w:rPr>
                <w:rFonts w:ascii="Times New Roman" w:eastAsia="Arial" w:hAnsi="Times New Roman" w:cs="Times New Roman"/>
                <w:sz w:val="24"/>
                <w:szCs w:val="24"/>
              </w:rPr>
              <w:t>Формат А4.</w:t>
            </w:r>
          </w:p>
        </w:tc>
        <w:tc>
          <w:tcPr>
            <w:tcW w:w="15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Pr="00C037F9" w:rsidRDefault="005100E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00EB" w:rsidRPr="00C037F9" w:rsidRDefault="005100E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100EB" w:rsidRPr="00C037F9" w:rsidTr="006362A7">
        <w:trPr>
          <w:trHeight w:val="339"/>
        </w:trPr>
        <w:tc>
          <w:tcPr>
            <w:tcW w:w="2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Default="005100EB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Pr="00C037F9" w:rsidRDefault="005100E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5100EB" w:rsidRPr="005100EB" w:rsidRDefault="005100EB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Выполнение графической работы</w:t>
            </w:r>
            <w:r w:rsidRPr="00F1361E">
              <w:rPr>
                <w:rFonts w:ascii="Times New Roman" w:eastAsia="Arial" w:hAnsi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5100EB">
              <w:rPr>
                <w:rFonts w:ascii="Times New Roman" w:hAnsi="Times New Roman"/>
                <w:sz w:val="24"/>
                <w:szCs w:val="24"/>
              </w:rPr>
              <w:t>«</w:t>
            </w:r>
            <w:r w:rsidRPr="005100EB">
              <w:rPr>
                <w:rFonts w:ascii="Times New Roman" w:eastAsia="Arial" w:hAnsi="Times New Roman"/>
                <w:sz w:val="24"/>
                <w:szCs w:val="24"/>
              </w:rPr>
              <w:t>Завершение практической работы по вычерчиванию архитектурных обломов»</w:t>
            </w:r>
            <w:r>
              <w:rPr>
                <w:rFonts w:ascii="Times New Roman" w:eastAsia="Arial" w:hAnsi="Times New Roman"/>
                <w:sz w:val="24"/>
                <w:szCs w:val="24"/>
              </w:rPr>
              <w:t>.</w:t>
            </w:r>
          </w:p>
        </w:tc>
        <w:tc>
          <w:tcPr>
            <w:tcW w:w="15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Pr="001A2D75" w:rsidRDefault="001A2D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A2D75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0EB" w:rsidRPr="00C037F9" w:rsidRDefault="005100E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A2D75" w:rsidRPr="00C037F9" w:rsidTr="006362A7">
        <w:trPr>
          <w:gridAfter w:val="1"/>
          <w:wAfter w:w="14" w:type="dxa"/>
          <w:trHeight w:val="297"/>
        </w:trPr>
        <w:tc>
          <w:tcPr>
            <w:tcW w:w="29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2D75" w:rsidRPr="005100EB" w:rsidRDefault="001A2D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100EB">
              <w:rPr>
                <w:rFonts w:ascii="Times New Roman" w:hAnsi="Times New Roman"/>
                <w:b/>
                <w:bCs/>
                <w:sz w:val="24"/>
                <w:szCs w:val="24"/>
              </w:rPr>
              <w:t>Тема 1.5.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5100EB">
              <w:rPr>
                <w:rFonts w:ascii="Times New Roman" w:eastAsia="Arial" w:hAnsi="Times New Roman"/>
                <w:sz w:val="24"/>
                <w:szCs w:val="24"/>
              </w:rPr>
              <w:t>Сопряжения, овалы.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D75" w:rsidRPr="00C037F9" w:rsidRDefault="001A2D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A2D75" w:rsidRDefault="001A2D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B06B9D" w:rsidRPr="00C037F9" w:rsidRDefault="00B06B9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A2D75" w:rsidRPr="00C037F9" w:rsidRDefault="001A2D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A2D75" w:rsidRPr="00C037F9" w:rsidRDefault="001804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2-3</w:t>
            </w:r>
          </w:p>
          <w:p w:rsidR="001A2D75" w:rsidRPr="00C037F9" w:rsidRDefault="001A2D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A2D75" w:rsidRPr="00C037F9" w:rsidTr="006362A7">
        <w:trPr>
          <w:gridAfter w:val="1"/>
          <w:wAfter w:w="14" w:type="dxa"/>
          <w:trHeight w:val="1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2D75" w:rsidRPr="00C037F9" w:rsidRDefault="001A2D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D75" w:rsidRPr="001A2D75" w:rsidRDefault="001A2D75" w:rsidP="006362A7">
            <w:pPr>
              <w:pStyle w:val="2"/>
              <w:shd w:val="clear" w:color="auto" w:fill="auto"/>
              <w:tabs>
                <w:tab w:val="left" w:pos="1059"/>
              </w:tabs>
              <w:spacing w:before="0" w:line="240" w:lineRule="auto"/>
              <w:ind w:right="4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D75">
              <w:rPr>
                <w:rFonts w:ascii="Times New Roman" w:eastAsia="Arial" w:hAnsi="Times New Roman" w:cs="Times New Roman"/>
                <w:sz w:val="24"/>
                <w:szCs w:val="24"/>
              </w:rPr>
              <w:t>Центры и точки сопряжений.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1A2D75">
              <w:rPr>
                <w:rFonts w:ascii="Times New Roman" w:eastAsia="Arial" w:hAnsi="Times New Roman" w:cs="Times New Roman"/>
                <w:sz w:val="24"/>
                <w:szCs w:val="24"/>
              </w:rPr>
              <w:t>Построение сопряжений заданным радиусом в разных сочетаниях: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1A2D75">
              <w:rPr>
                <w:rFonts w:ascii="Times New Roman" w:eastAsia="Arial" w:hAnsi="Times New Roman" w:cs="Times New Roman"/>
                <w:sz w:val="24"/>
                <w:szCs w:val="24"/>
              </w:rPr>
              <w:t>двух прямых линий,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1A2D75">
              <w:rPr>
                <w:rFonts w:ascii="Times New Roman" w:eastAsia="Arial" w:hAnsi="Times New Roman" w:cs="Times New Roman"/>
                <w:sz w:val="24"/>
                <w:szCs w:val="24"/>
              </w:rPr>
              <w:t>прямой линии с дугой окружности,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1A2D75">
              <w:rPr>
                <w:rFonts w:ascii="Times New Roman" w:eastAsia="Arial" w:hAnsi="Times New Roman" w:cs="Times New Roman"/>
                <w:sz w:val="24"/>
                <w:szCs w:val="24"/>
              </w:rPr>
              <w:t>дуги с дугой окружностей.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Построение овала</w:t>
            </w:r>
            <w:r w:rsidRPr="001A2D75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1A2D75">
              <w:rPr>
                <w:rFonts w:ascii="Times New Roman" w:eastAsia="Arial" w:hAnsi="Times New Roman" w:cs="Times New Roman"/>
                <w:sz w:val="24"/>
                <w:szCs w:val="24"/>
              </w:rPr>
              <w:t>овоида,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1A2D75">
              <w:rPr>
                <w:rFonts w:ascii="Times New Roman" w:eastAsia="Arial" w:hAnsi="Times New Roman" w:cs="Times New Roman"/>
                <w:sz w:val="24"/>
                <w:szCs w:val="24"/>
              </w:rPr>
              <w:t>эллипса.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A2D75" w:rsidRPr="00C037F9" w:rsidRDefault="001A2D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2D75" w:rsidRPr="00C037F9" w:rsidRDefault="001A2D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A2D75" w:rsidRPr="00C037F9" w:rsidTr="006362A7">
        <w:trPr>
          <w:gridAfter w:val="1"/>
          <w:wAfter w:w="14" w:type="dxa"/>
          <w:trHeight w:val="549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2D75" w:rsidRPr="00C037F9" w:rsidRDefault="001A2D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2D75" w:rsidRDefault="001804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Практическая работа </w:t>
            </w:r>
            <w:r w:rsidR="001A2D75"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1A2D7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5 </w:t>
            </w:r>
          </w:p>
          <w:p w:rsidR="001A2D75" w:rsidRPr="001A2D75" w:rsidRDefault="001A2D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A2D75">
              <w:rPr>
                <w:rFonts w:ascii="Times New Roman" w:eastAsia="Arial" w:hAnsi="Times New Roman"/>
                <w:sz w:val="24"/>
                <w:szCs w:val="24"/>
              </w:rPr>
              <w:t>Выполнение сопряжений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A2D75" w:rsidRPr="00C037F9" w:rsidRDefault="001A2D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A2D75" w:rsidRPr="00C037F9" w:rsidRDefault="001A2D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A2D75" w:rsidRPr="00C037F9" w:rsidTr="006362A7">
        <w:trPr>
          <w:gridAfter w:val="1"/>
          <w:wAfter w:w="14" w:type="dxa"/>
          <w:trHeight w:val="10"/>
        </w:trPr>
        <w:tc>
          <w:tcPr>
            <w:tcW w:w="2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D75" w:rsidRPr="00C037F9" w:rsidRDefault="001A2D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D75" w:rsidRPr="00C037F9" w:rsidRDefault="001A2D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1A2D75" w:rsidRPr="001A2D75" w:rsidRDefault="001A2D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Выполнение графической работы</w:t>
            </w:r>
            <w:r w:rsidRPr="00F1361E">
              <w:rPr>
                <w:rFonts w:ascii="Times New Roman" w:eastAsia="Arial" w:hAnsi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1804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2D75">
              <w:rPr>
                <w:rFonts w:ascii="Times New Roman" w:eastAsia="Arial" w:hAnsi="Times New Roman"/>
                <w:sz w:val="24"/>
                <w:szCs w:val="24"/>
              </w:rPr>
              <w:t>«Выполнение сопряжений»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(задания по вариантам)</w:t>
            </w:r>
            <w:r w:rsidRPr="001A2D75">
              <w:rPr>
                <w:rFonts w:ascii="Times New Roman" w:eastAsia="Arial" w:hAnsi="Times New Roman"/>
                <w:sz w:val="24"/>
                <w:szCs w:val="24"/>
              </w:rPr>
              <w:t>.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D75" w:rsidRPr="001A2D75" w:rsidRDefault="001A2D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A2D75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1A2D75" w:rsidRPr="00C037F9" w:rsidRDefault="001A2D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80488" w:rsidRPr="00C037F9" w:rsidTr="006362A7">
        <w:trPr>
          <w:gridAfter w:val="1"/>
          <w:wAfter w:w="14" w:type="dxa"/>
          <w:trHeight w:val="10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80488" w:rsidRPr="001A2D75" w:rsidRDefault="001804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</w:pPr>
            <w:r w:rsidRPr="001A2D75">
              <w:rPr>
                <w:rFonts w:ascii="Times New Roman" w:hAnsi="Times New Roman"/>
                <w:b/>
                <w:bCs/>
                <w:sz w:val="24"/>
                <w:szCs w:val="24"/>
              </w:rPr>
              <w:t>Тема 1.6.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A2D75">
              <w:rPr>
                <w:rFonts w:ascii="Times New Roman" w:eastAsia="Arial" w:hAnsi="Times New Roman"/>
                <w:sz w:val="24"/>
                <w:szCs w:val="24"/>
              </w:rPr>
              <w:t xml:space="preserve">Чертежи в 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системе прямоугольных проекций. </w:t>
            </w:r>
            <w:r w:rsidRPr="001A2D75">
              <w:rPr>
                <w:rFonts w:ascii="Times New Roman" w:eastAsia="Arial" w:hAnsi="Times New Roman"/>
                <w:sz w:val="24"/>
                <w:szCs w:val="24"/>
              </w:rPr>
              <w:t>Проецирование.</w:t>
            </w:r>
          </w:p>
          <w:p w:rsidR="00180488" w:rsidRPr="0062634E" w:rsidRDefault="001804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8" w:rsidRPr="00C037F9" w:rsidRDefault="001804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6B9D" w:rsidRDefault="00B06B9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80488" w:rsidRPr="00C037F9" w:rsidRDefault="00987010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  <w:p w:rsidR="00180488" w:rsidRPr="00C037F9" w:rsidRDefault="001804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80488" w:rsidRPr="00C037F9" w:rsidRDefault="001804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80488" w:rsidRPr="00C037F9" w:rsidRDefault="001804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80488" w:rsidRPr="00C037F9" w:rsidRDefault="001804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2-3</w:t>
            </w:r>
          </w:p>
          <w:p w:rsidR="00180488" w:rsidRPr="00C037F9" w:rsidRDefault="001804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80488" w:rsidRPr="00C037F9" w:rsidRDefault="00180488" w:rsidP="006362A7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</w:tc>
      </w:tr>
      <w:tr w:rsidR="00180488" w:rsidRPr="00C037F9" w:rsidTr="006362A7">
        <w:trPr>
          <w:gridAfter w:val="1"/>
          <w:wAfter w:w="14" w:type="dxa"/>
          <w:trHeight w:val="1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80488" w:rsidRPr="00C037F9" w:rsidRDefault="001804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8" w:rsidRPr="00180488" w:rsidRDefault="00180488" w:rsidP="006362A7">
            <w:pPr>
              <w:pStyle w:val="2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tabs>
                <w:tab w:val="left" w:pos="1059"/>
              </w:tabs>
              <w:spacing w:before="0" w:line="240" w:lineRule="auto"/>
              <w:ind w:right="40" w:firstLine="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80488">
              <w:rPr>
                <w:rFonts w:ascii="Times New Roman" w:eastAsia="Arial" w:hAnsi="Times New Roman" w:cs="Times New Roman"/>
                <w:sz w:val="24"/>
                <w:szCs w:val="24"/>
              </w:rPr>
              <w:t>Общие сведения о проецировании и проекции.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180488">
              <w:rPr>
                <w:rFonts w:ascii="Times New Roman" w:eastAsia="Arial" w:hAnsi="Times New Roman" w:cs="Times New Roman"/>
                <w:sz w:val="24"/>
                <w:szCs w:val="24"/>
              </w:rPr>
              <w:t>Центральное и параллельное проецирование.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180488">
              <w:rPr>
                <w:rFonts w:ascii="Times New Roman" w:eastAsia="Arial" w:hAnsi="Times New Roman" w:cs="Times New Roman"/>
                <w:sz w:val="24"/>
                <w:szCs w:val="24"/>
              </w:rPr>
              <w:t>Прямоугольное проецирование.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180488">
              <w:rPr>
                <w:rFonts w:ascii="Times New Roman" w:eastAsia="Arial" w:hAnsi="Times New Roman" w:cs="Times New Roman"/>
                <w:sz w:val="24"/>
                <w:szCs w:val="24"/>
              </w:rPr>
              <w:t>Проецирование на одну плоскость проекции.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180488">
              <w:rPr>
                <w:rFonts w:ascii="Times New Roman" w:eastAsia="Arial" w:hAnsi="Times New Roman" w:cs="Times New Roman"/>
                <w:sz w:val="24"/>
                <w:szCs w:val="24"/>
              </w:rPr>
              <w:t>Плоскости проекций.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180488">
              <w:rPr>
                <w:rFonts w:ascii="Times New Roman" w:eastAsia="Arial" w:hAnsi="Times New Roman" w:cs="Times New Roman"/>
                <w:sz w:val="24"/>
                <w:szCs w:val="24"/>
              </w:rPr>
              <w:t>Проецирование на несколько плоскостей проекций.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180488">
              <w:rPr>
                <w:rFonts w:ascii="Times New Roman" w:eastAsia="Arial" w:hAnsi="Times New Roman" w:cs="Times New Roman"/>
                <w:sz w:val="24"/>
                <w:szCs w:val="24"/>
              </w:rPr>
              <w:t>Комплексный чертеж.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180488">
              <w:rPr>
                <w:rFonts w:ascii="Times New Roman" w:eastAsia="Arial" w:hAnsi="Times New Roman" w:cs="Times New Roman"/>
                <w:sz w:val="24"/>
                <w:szCs w:val="24"/>
              </w:rPr>
              <w:t>Проекции точки.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180488">
              <w:rPr>
                <w:rFonts w:ascii="Times New Roman" w:eastAsia="Arial" w:hAnsi="Times New Roman" w:cs="Times New Roman"/>
                <w:sz w:val="24"/>
                <w:szCs w:val="24"/>
              </w:rPr>
              <w:t>Проекции отрезка прямой.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180488">
              <w:rPr>
                <w:rFonts w:ascii="Times New Roman" w:eastAsia="Arial" w:hAnsi="Times New Roman" w:cs="Times New Roman"/>
                <w:sz w:val="24"/>
                <w:szCs w:val="24"/>
              </w:rPr>
              <w:t>Расположение видов на чертеже.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180488">
              <w:rPr>
                <w:rFonts w:ascii="Times New Roman" w:eastAsia="Arial" w:hAnsi="Times New Roman" w:cs="Times New Roman"/>
                <w:sz w:val="24"/>
                <w:szCs w:val="24"/>
              </w:rPr>
              <w:t>Местные виды.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80488" w:rsidRPr="00C037F9" w:rsidRDefault="001804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180488" w:rsidRPr="00C037F9" w:rsidRDefault="00180488" w:rsidP="006362A7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80488" w:rsidRPr="00C037F9" w:rsidTr="006362A7">
        <w:trPr>
          <w:gridAfter w:val="1"/>
          <w:wAfter w:w="14" w:type="dxa"/>
          <w:trHeight w:val="572"/>
        </w:trPr>
        <w:tc>
          <w:tcPr>
            <w:tcW w:w="2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8" w:rsidRPr="00C037F9" w:rsidRDefault="001804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8" w:rsidRDefault="001804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Практическая работа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6</w:t>
            </w:r>
          </w:p>
          <w:p w:rsidR="00180488" w:rsidRPr="00C037F9" w:rsidRDefault="001804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80488">
              <w:rPr>
                <w:rFonts w:ascii="Times New Roman" w:eastAsia="Arial" w:hAnsi="Times New Roman"/>
                <w:sz w:val="24"/>
                <w:szCs w:val="24"/>
              </w:rPr>
              <w:t>Построение чертежа по наглядному изображению.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8" w:rsidRPr="00C037F9" w:rsidRDefault="001804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180488" w:rsidRPr="00C037F9" w:rsidRDefault="00180488" w:rsidP="006362A7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80488" w:rsidRPr="00C037F9" w:rsidTr="006362A7">
        <w:trPr>
          <w:gridAfter w:val="1"/>
          <w:wAfter w:w="14" w:type="dxa"/>
          <w:trHeight w:val="133"/>
        </w:trPr>
        <w:tc>
          <w:tcPr>
            <w:tcW w:w="2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8" w:rsidRPr="00C037F9" w:rsidRDefault="001804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8" w:rsidRPr="00C037F9" w:rsidRDefault="001804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180488" w:rsidRPr="00B33870" w:rsidRDefault="0018048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180488">
              <w:rPr>
                <w:rFonts w:ascii="Times New Roman" w:eastAsia="Arial" w:hAnsi="Times New Roman"/>
                <w:sz w:val="24"/>
                <w:szCs w:val="24"/>
              </w:rPr>
              <w:t>Выполнение графической работы №6 «Комплексный чертеж»</w:t>
            </w:r>
            <w:r>
              <w:rPr>
                <w:rFonts w:ascii="Times New Roman" w:eastAsia="Arial" w:hAnsi="Times New Roman"/>
                <w:sz w:val="24"/>
                <w:szCs w:val="24"/>
              </w:rPr>
              <w:t>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8" w:rsidRPr="00C037F9" w:rsidRDefault="00987010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180488" w:rsidRPr="00C037F9" w:rsidRDefault="00180488" w:rsidP="006362A7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80488" w:rsidRPr="00C037F9" w:rsidTr="006362A7">
        <w:trPr>
          <w:gridAfter w:val="1"/>
          <w:wAfter w:w="14" w:type="dxa"/>
          <w:trHeight w:val="133"/>
        </w:trPr>
        <w:tc>
          <w:tcPr>
            <w:tcW w:w="1530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88" w:rsidRPr="00C037F9" w:rsidRDefault="00180488" w:rsidP="006362A7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1.7. </w:t>
            </w:r>
            <w:r w:rsidRPr="003D14A0">
              <w:rPr>
                <w:rFonts w:ascii="Times New Roman" w:hAnsi="Times New Roman"/>
                <w:bCs/>
                <w:sz w:val="24"/>
                <w:szCs w:val="24"/>
              </w:rPr>
              <w:t>Аксонометрические проекции. Построение аксонометрических проекций. Технический рисунок</w:t>
            </w:r>
          </w:p>
        </w:tc>
      </w:tr>
      <w:tr w:rsidR="00B06B9D" w:rsidRPr="00C037F9" w:rsidTr="006362A7">
        <w:trPr>
          <w:gridAfter w:val="1"/>
          <w:wAfter w:w="14" w:type="dxa"/>
          <w:trHeight w:val="133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06B9D" w:rsidRPr="00C037F9" w:rsidRDefault="00B06B9D" w:rsidP="006362A7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 </w:t>
            </w:r>
            <w:r w:rsidR="00FF751D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7.1. </w:t>
            </w:r>
            <w:r w:rsidRPr="003D14A0">
              <w:rPr>
                <w:rFonts w:ascii="Times New Roman" w:hAnsi="Times New Roman"/>
                <w:sz w:val="24"/>
                <w:szCs w:val="24"/>
              </w:rPr>
              <w:t>Аксонометрические проекции полоских фигур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9D" w:rsidRPr="00C037F9" w:rsidRDefault="00B06B9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6B9D" w:rsidRPr="00C037F9" w:rsidRDefault="00B06B9D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06B9D" w:rsidRPr="00C037F9" w:rsidRDefault="00B06B9D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6B9D" w:rsidRDefault="00B06B9D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06B9D" w:rsidRPr="00C037F9" w:rsidRDefault="00FF751D" w:rsidP="006362A7">
            <w:pPr>
              <w:widowControl w:val="0"/>
              <w:tabs>
                <w:tab w:val="left" w:pos="510"/>
                <w:tab w:val="center" w:pos="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 w:rsidR="00B06B9D" w:rsidRPr="00C037F9">
              <w:rPr>
                <w:rFonts w:ascii="Times New Roman" w:hAnsi="Times New Roman"/>
                <w:sz w:val="24"/>
                <w:szCs w:val="24"/>
              </w:rPr>
              <w:t>2</w:t>
            </w:r>
            <w:r w:rsidR="00B06B9D">
              <w:rPr>
                <w:rFonts w:ascii="Times New Roman" w:hAnsi="Times New Roman"/>
                <w:sz w:val="24"/>
                <w:szCs w:val="24"/>
              </w:rPr>
              <w:t>-3</w:t>
            </w:r>
          </w:p>
          <w:p w:rsidR="00B06B9D" w:rsidRPr="00C037F9" w:rsidRDefault="00B06B9D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6B9D" w:rsidRPr="00C037F9" w:rsidTr="006362A7">
        <w:trPr>
          <w:gridAfter w:val="1"/>
          <w:wAfter w:w="14" w:type="dxa"/>
          <w:trHeight w:val="1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06B9D" w:rsidRPr="00C037F9" w:rsidRDefault="00B06B9D" w:rsidP="006362A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9D" w:rsidRPr="003D14A0" w:rsidRDefault="00B06B9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14A0">
              <w:rPr>
                <w:rFonts w:ascii="Times New Roman" w:eastAsia="Arial" w:hAnsi="Times New Roman"/>
                <w:sz w:val="24"/>
                <w:szCs w:val="24"/>
              </w:rPr>
              <w:t>Образование аксонометрических проекций. Положение осей. Построение фронтальной диметрической и изометрической проекций.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06B9D" w:rsidRPr="00C037F9" w:rsidRDefault="00B06B9D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06B9D" w:rsidRPr="00C037F9" w:rsidRDefault="00B06B9D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6B9D" w:rsidRPr="00C037F9" w:rsidTr="006362A7">
        <w:trPr>
          <w:gridAfter w:val="1"/>
          <w:wAfter w:w="14" w:type="dxa"/>
          <w:trHeight w:val="378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06B9D" w:rsidRPr="00C037F9" w:rsidRDefault="00B06B9D" w:rsidP="006362A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9D" w:rsidRDefault="00B06B9D" w:rsidP="006362A7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Практическая работа №7</w:t>
            </w:r>
          </w:p>
          <w:p w:rsidR="00B06B9D" w:rsidRPr="00C037F9" w:rsidRDefault="00B06B9D" w:rsidP="006362A7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96D6F">
              <w:rPr>
                <w:rFonts w:ascii="Times New Roman" w:eastAsia="Arial" w:hAnsi="Times New Roman"/>
                <w:sz w:val="24"/>
                <w:szCs w:val="24"/>
              </w:rPr>
              <w:t>Способы построения аксонометрических проекций плоских фигур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B9D" w:rsidRPr="00C037F9" w:rsidRDefault="00B06B9D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B06B9D" w:rsidRPr="00C037F9" w:rsidRDefault="00B06B9D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6B9D" w:rsidRPr="00C037F9" w:rsidTr="006362A7">
        <w:trPr>
          <w:gridAfter w:val="1"/>
          <w:wAfter w:w="14" w:type="dxa"/>
          <w:trHeight w:val="78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06B9D" w:rsidRPr="00C037F9" w:rsidRDefault="00B06B9D" w:rsidP="006362A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6B9D" w:rsidRPr="00C037F9" w:rsidRDefault="00B06B9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B06B9D" w:rsidRPr="00B62A05" w:rsidRDefault="00B06B9D" w:rsidP="006362A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 w:rsidRPr="00B62A05">
              <w:rPr>
                <w:rFonts w:ascii="Times New Roman" w:eastAsia="Arial" w:hAnsi="Times New Roman"/>
                <w:sz w:val="24"/>
                <w:szCs w:val="24"/>
              </w:rPr>
              <w:t xml:space="preserve">Выполнение 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графической</w:t>
            </w:r>
            <w:proofErr w:type="gramEnd"/>
            <w:r>
              <w:rPr>
                <w:rFonts w:ascii="Times New Roman" w:eastAsia="Arial" w:hAnsi="Times New Roman"/>
                <w:sz w:val="24"/>
                <w:szCs w:val="24"/>
              </w:rPr>
              <w:t xml:space="preserve"> работы №7 «Чертеж</w:t>
            </w:r>
            <w:r w:rsidRPr="00B62A05">
              <w:rPr>
                <w:rFonts w:ascii="Times New Roman" w:eastAsia="Arial" w:hAnsi="Times New Roman"/>
                <w:sz w:val="24"/>
                <w:szCs w:val="24"/>
              </w:rPr>
              <w:t xml:space="preserve"> простой плоскогранной детали во фронтальной диметрической и изометрической проекциях</w:t>
            </w:r>
            <w:r>
              <w:rPr>
                <w:rFonts w:ascii="Times New Roman" w:eastAsia="Arial" w:hAnsi="Times New Roman"/>
                <w:sz w:val="24"/>
                <w:szCs w:val="24"/>
              </w:rPr>
              <w:t>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6B9D" w:rsidRPr="00244ED6" w:rsidRDefault="00B06B9D" w:rsidP="006362A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44ED6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B06B9D" w:rsidRPr="00C037F9" w:rsidRDefault="00B06B9D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4FB4" w:rsidRPr="00C037F9" w:rsidTr="006362A7">
        <w:trPr>
          <w:gridAfter w:val="1"/>
          <w:wAfter w:w="14" w:type="dxa"/>
          <w:trHeight w:val="276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4FB4" w:rsidRDefault="001B4FB4" w:rsidP="006362A7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  <w:r w:rsidR="00FF751D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7.2.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:rsidR="001B4FB4" w:rsidRPr="00987010" w:rsidRDefault="001B4FB4" w:rsidP="006362A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4FB4">
              <w:rPr>
                <w:rFonts w:ascii="Times New Roman" w:hAnsi="Times New Roman"/>
                <w:sz w:val="24"/>
                <w:szCs w:val="24"/>
              </w:rPr>
              <w:t xml:space="preserve">Построение аксонометрических проекций </w:t>
            </w:r>
            <w:r w:rsidRPr="00987010">
              <w:rPr>
                <w:rFonts w:ascii="Times New Roman" w:hAnsi="Times New Roman"/>
                <w:sz w:val="24"/>
                <w:szCs w:val="24"/>
              </w:rPr>
              <w:t>окружности</w:t>
            </w:r>
          </w:p>
          <w:p w:rsidR="001B4FB4" w:rsidRPr="00C037F9" w:rsidRDefault="001B4FB4" w:rsidP="006362A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4FB4" w:rsidRPr="00C037F9" w:rsidRDefault="001B4FB4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47C8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4FB4" w:rsidRPr="00C037F9" w:rsidRDefault="00FF751D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4FB4" w:rsidRDefault="001B4FB4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751D" w:rsidRDefault="00FF751D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751D" w:rsidRPr="00C037F9" w:rsidRDefault="00FF751D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</w:tr>
      <w:tr w:rsidR="001B4FB4" w:rsidRPr="00C037F9" w:rsidTr="006362A7">
        <w:trPr>
          <w:gridAfter w:val="1"/>
          <w:wAfter w:w="14" w:type="dxa"/>
          <w:trHeight w:val="855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4FB4" w:rsidRDefault="001B4FB4" w:rsidP="006362A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4FB4" w:rsidRPr="002147C8" w:rsidRDefault="001B4FB4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2147C8">
              <w:rPr>
                <w:rFonts w:ascii="Times New Roman" w:eastAsia="Arial" w:hAnsi="Times New Roman"/>
                <w:sz w:val="24"/>
                <w:szCs w:val="24"/>
              </w:rPr>
              <w:t>Фронтальные диметрические проекции окружности.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2147C8">
              <w:rPr>
                <w:rFonts w:ascii="Times New Roman" w:eastAsia="Arial" w:hAnsi="Times New Roman"/>
                <w:sz w:val="24"/>
                <w:szCs w:val="24"/>
              </w:rPr>
              <w:t>Способы построения аксонометрических проекций предметов,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2147C8">
              <w:rPr>
                <w:rFonts w:ascii="Times New Roman" w:eastAsia="Arial" w:hAnsi="Times New Roman"/>
                <w:sz w:val="24"/>
                <w:szCs w:val="24"/>
              </w:rPr>
              <w:t>имеющих округлые поверхности.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2147C8">
              <w:rPr>
                <w:rFonts w:ascii="Times New Roman" w:eastAsia="Arial" w:hAnsi="Times New Roman"/>
                <w:sz w:val="24"/>
                <w:szCs w:val="24"/>
              </w:rPr>
              <w:t>Технический рисунок.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2147C8">
              <w:rPr>
                <w:rFonts w:ascii="Times New Roman" w:eastAsia="Arial" w:hAnsi="Times New Roman"/>
                <w:sz w:val="24"/>
                <w:szCs w:val="24"/>
              </w:rPr>
              <w:t>Правила выполнения.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4FB4" w:rsidRPr="00C037F9" w:rsidRDefault="001B4FB4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4FB4" w:rsidRPr="00C037F9" w:rsidRDefault="001B4FB4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4FB4" w:rsidRPr="00C037F9" w:rsidTr="006362A7">
        <w:trPr>
          <w:gridAfter w:val="1"/>
          <w:wAfter w:w="14" w:type="dxa"/>
          <w:trHeight w:val="495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4FB4" w:rsidRDefault="001B4FB4" w:rsidP="006362A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4FB4" w:rsidRDefault="001B4FB4" w:rsidP="006362A7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Практическая работа №</w:t>
            </w:r>
            <w:r w:rsidR="005D740A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:rsidR="001B4FB4" w:rsidRPr="002147C8" w:rsidRDefault="001B4FB4" w:rsidP="006362A7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1B4FB4">
              <w:rPr>
                <w:rFonts w:ascii="Times New Roman" w:eastAsia="Arial" w:hAnsi="Times New Roman"/>
                <w:sz w:val="24"/>
                <w:szCs w:val="24"/>
              </w:rPr>
              <w:t>Выполнение фронтальной диметрической и изометрической проекции окружностей,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="007279B2">
              <w:rPr>
                <w:rFonts w:ascii="Times New Roman" w:eastAsia="Arial" w:hAnsi="Times New Roman"/>
                <w:sz w:val="24"/>
                <w:szCs w:val="24"/>
              </w:rPr>
              <w:t>вписанных в грани куба</w:t>
            </w:r>
            <w:r w:rsidRPr="001B4FB4">
              <w:rPr>
                <w:rFonts w:ascii="Times New Roman" w:eastAsia="Arial" w:hAnsi="Times New Roman"/>
                <w:sz w:val="24"/>
                <w:szCs w:val="24"/>
              </w:rPr>
              <w:t>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4FB4" w:rsidRPr="00C037F9" w:rsidRDefault="001B4FB4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4FB4" w:rsidRPr="00C037F9" w:rsidRDefault="001B4FB4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4ED6" w:rsidRPr="00C037F9" w:rsidTr="006362A7">
        <w:trPr>
          <w:gridAfter w:val="1"/>
          <w:wAfter w:w="14" w:type="dxa"/>
          <w:trHeight w:val="288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44ED6" w:rsidRPr="00FF751D" w:rsidRDefault="00244ED6" w:rsidP="006362A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1.8</w:t>
            </w:r>
            <w:r w:rsidRPr="00FF751D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244ED6" w:rsidRPr="00FF751D" w:rsidRDefault="00244ED6" w:rsidP="006362A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751D">
              <w:rPr>
                <w:rFonts w:ascii="Times New Roman" w:hAnsi="Times New Roman"/>
                <w:sz w:val="24"/>
                <w:szCs w:val="24"/>
              </w:rPr>
              <w:t>Чтение и приемы выполнения чертежей.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ED6" w:rsidRDefault="00244ED6" w:rsidP="006362A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F751D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4ED6" w:rsidRPr="00C037F9" w:rsidRDefault="00244ED6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4ED6" w:rsidRDefault="00244ED6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44ED6" w:rsidRDefault="00244ED6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44ED6" w:rsidRPr="00C037F9" w:rsidRDefault="00244ED6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</w:tr>
      <w:tr w:rsidR="00244ED6" w:rsidRPr="00C037F9" w:rsidTr="006362A7">
        <w:trPr>
          <w:gridAfter w:val="1"/>
          <w:wAfter w:w="14" w:type="dxa"/>
          <w:trHeight w:val="1635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4ED6" w:rsidRDefault="00244ED6" w:rsidP="006362A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ED6" w:rsidRPr="00FF751D" w:rsidRDefault="00244ED6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FF751D">
              <w:rPr>
                <w:rFonts w:ascii="Times New Roman" w:eastAsia="Arial" w:hAnsi="Times New Roman"/>
                <w:sz w:val="24"/>
                <w:szCs w:val="24"/>
              </w:rPr>
              <w:t>Анализ геометрической формы предмета. Чертежи и аксонометрические проекции геометрических тел: куба, параллелепипеда, трёхгранной и шестигранной призм, пирамиды, цилиндра и конуса. Чертежи разверток поверхностей геометрических тел: призмы, цилиндра, конуса и пирамиды.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FF751D">
              <w:rPr>
                <w:rFonts w:ascii="Times New Roman" w:eastAsia="Arial" w:hAnsi="Times New Roman"/>
                <w:sz w:val="24"/>
                <w:szCs w:val="24"/>
              </w:rPr>
              <w:t>Проекции вершин, ребер и граней предмета. Изображение элементов предмета. Построение проекций точек, лежащих на поверхности предмета.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4ED6" w:rsidRPr="00C037F9" w:rsidRDefault="00244ED6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4ED6" w:rsidRPr="00C037F9" w:rsidRDefault="00244ED6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4ED6" w:rsidRPr="00C037F9" w:rsidTr="006362A7">
        <w:trPr>
          <w:gridAfter w:val="1"/>
          <w:wAfter w:w="14" w:type="dxa"/>
          <w:trHeight w:val="825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4ED6" w:rsidRDefault="00244ED6" w:rsidP="006362A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ED6" w:rsidRDefault="00244ED6" w:rsidP="006362A7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Практическая работа №</w:t>
            </w:r>
            <w:r w:rsidR="00846ADF"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:rsidR="00244ED6" w:rsidRPr="00FF751D" w:rsidRDefault="00244ED6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5D740A">
              <w:rPr>
                <w:rFonts w:ascii="Times New Roman" w:eastAsia="Arial" w:hAnsi="Times New Roman"/>
                <w:sz w:val="24"/>
                <w:szCs w:val="24"/>
              </w:rPr>
              <w:t>Выполнение проекций в системе прямоугольных и изометрической проекциях ок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ружностей, трехгранной </w:t>
            </w:r>
            <w:r w:rsidRPr="005D740A">
              <w:rPr>
                <w:rFonts w:ascii="Times New Roman" w:eastAsia="Arial" w:hAnsi="Times New Roman"/>
                <w:sz w:val="24"/>
                <w:szCs w:val="24"/>
              </w:rPr>
              <w:t>и шестигранной призм.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4ED6" w:rsidRPr="00C037F9" w:rsidRDefault="00244ED6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4ED6" w:rsidRPr="00C037F9" w:rsidRDefault="00244ED6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4ED6" w:rsidRPr="00C037F9" w:rsidTr="006362A7">
        <w:trPr>
          <w:gridAfter w:val="1"/>
          <w:wAfter w:w="14" w:type="dxa"/>
          <w:trHeight w:val="795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4ED6" w:rsidRDefault="00244ED6" w:rsidP="006362A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ED6" w:rsidRPr="00A96479" w:rsidRDefault="00244ED6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A96479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244ED6" w:rsidRPr="00244ED6" w:rsidRDefault="00244ED6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A96479">
              <w:rPr>
                <w:rFonts w:ascii="Times New Roman" w:eastAsia="Arial" w:hAnsi="Times New Roman"/>
                <w:sz w:val="24"/>
                <w:szCs w:val="24"/>
              </w:rPr>
              <w:t>Выполнение графической работы №8.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="000F2B5A">
              <w:rPr>
                <w:rFonts w:ascii="Times New Roman" w:eastAsia="Arial" w:hAnsi="Times New Roman"/>
                <w:sz w:val="24"/>
                <w:szCs w:val="24"/>
              </w:rPr>
              <w:t>«</w:t>
            </w:r>
            <w:r w:rsidRPr="00A96479">
              <w:rPr>
                <w:rFonts w:ascii="Times New Roman" w:eastAsia="Arial" w:hAnsi="Times New Roman"/>
                <w:sz w:val="24"/>
                <w:szCs w:val="24"/>
              </w:rPr>
              <w:t>Построение геометрических тел в системе трех плоскостей и в изометрических проекциях</w:t>
            </w:r>
            <w:r w:rsidR="000F2B5A">
              <w:rPr>
                <w:rFonts w:ascii="Times New Roman" w:eastAsia="Arial" w:hAnsi="Times New Roman"/>
                <w:sz w:val="24"/>
                <w:szCs w:val="24"/>
              </w:rPr>
              <w:t>»</w:t>
            </w:r>
            <w:r w:rsidRPr="00A96479">
              <w:rPr>
                <w:rFonts w:ascii="Times New Roman" w:eastAsia="Arial" w:hAnsi="Times New Roman"/>
                <w:sz w:val="24"/>
                <w:szCs w:val="24"/>
              </w:rPr>
              <w:t>.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4ED6" w:rsidRPr="00244ED6" w:rsidRDefault="00244ED6" w:rsidP="006362A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44ED6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4ED6" w:rsidRPr="00C037F9" w:rsidRDefault="00244ED6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4ED6" w:rsidRPr="00C037F9" w:rsidTr="006362A7">
        <w:trPr>
          <w:gridAfter w:val="1"/>
          <w:wAfter w:w="14" w:type="dxa"/>
          <w:trHeight w:val="294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4ED6" w:rsidRDefault="00244ED6" w:rsidP="006362A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ED6" w:rsidRPr="00244ED6" w:rsidRDefault="00244ED6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Контрольная работа №1: 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>«</w:t>
            </w:r>
            <w:r w:rsidRPr="00244ED6">
              <w:rPr>
                <w:rFonts w:ascii="Times New Roman" w:eastAsia="Arial" w:hAnsi="Times New Roman"/>
                <w:bCs/>
                <w:sz w:val="24"/>
                <w:szCs w:val="24"/>
              </w:rPr>
              <w:t>Че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ртежи и </w:t>
            </w:r>
            <w:r w:rsidRPr="00244ED6">
              <w:rPr>
                <w:rFonts w:ascii="Times New Roman" w:eastAsia="Arial" w:hAnsi="Times New Roman"/>
                <w:sz w:val="24"/>
                <w:szCs w:val="24"/>
              </w:rPr>
              <w:t>аксонометрические проекции предметов</w:t>
            </w:r>
            <w:r>
              <w:rPr>
                <w:rFonts w:ascii="Times New Roman" w:eastAsia="Arial" w:hAnsi="Times New Roman"/>
                <w:sz w:val="24"/>
                <w:szCs w:val="24"/>
              </w:rPr>
              <w:t>»</w:t>
            </w:r>
            <w:r w:rsidR="000F2B5A">
              <w:rPr>
                <w:rFonts w:ascii="Times New Roman" w:eastAsia="Arial" w:hAnsi="Times New Roman"/>
                <w:sz w:val="24"/>
                <w:szCs w:val="24"/>
              </w:rPr>
              <w:t>.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4ED6" w:rsidRPr="000F2B5A" w:rsidRDefault="00244ED6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B5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4ED6" w:rsidRPr="00C037F9" w:rsidRDefault="00244ED6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4ED6" w:rsidRPr="00C037F9" w:rsidTr="006362A7">
        <w:trPr>
          <w:gridAfter w:val="1"/>
          <w:wAfter w:w="14" w:type="dxa"/>
          <w:trHeight w:val="309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44ED6" w:rsidRPr="00244ED6" w:rsidRDefault="00244ED6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/>
                <w:b/>
                <w:sz w:val="24"/>
                <w:szCs w:val="24"/>
              </w:rPr>
              <w:t>Тема 1.9</w:t>
            </w:r>
            <w:r w:rsidRPr="00244ED6">
              <w:rPr>
                <w:rFonts w:ascii="Times New Roman" w:eastAsia="Arial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eastAsia="Arial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Анализ. </w:t>
            </w:r>
            <w:r w:rsidRPr="00244ED6">
              <w:rPr>
                <w:rFonts w:ascii="Times New Roman" w:hAnsi="Times New Roman"/>
                <w:sz w:val="24"/>
                <w:szCs w:val="24"/>
              </w:rPr>
              <w:t>Порядок построения изображений на чертежах.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ED6" w:rsidRDefault="00244ED6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244ED6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4ED6" w:rsidRDefault="00244ED6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44ED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4ED6" w:rsidRDefault="00244ED6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44ED6" w:rsidRPr="00C037F9" w:rsidRDefault="00244ED6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</w:tr>
      <w:tr w:rsidR="00244ED6" w:rsidRPr="00C037F9" w:rsidTr="006362A7">
        <w:trPr>
          <w:gridAfter w:val="1"/>
          <w:wAfter w:w="14" w:type="dxa"/>
          <w:trHeight w:val="78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4ED6" w:rsidRDefault="00244ED6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ED6" w:rsidRPr="00244ED6" w:rsidRDefault="00244ED6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244ED6">
              <w:rPr>
                <w:rFonts w:ascii="Times New Roman" w:eastAsia="Arial" w:hAnsi="Times New Roman"/>
                <w:sz w:val="24"/>
                <w:szCs w:val="24"/>
              </w:rPr>
              <w:t>Способ построения изображений на основе анализа. Последовательность построения видов на чертежах детали. Построение третьего вида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244ED6">
              <w:rPr>
                <w:rFonts w:ascii="Times New Roman" w:eastAsia="Arial" w:hAnsi="Times New Roman"/>
                <w:sz w:val="24"/>
                <w:szCs w:val="24"/>
              </w:rPr>
              <w:t>(проекции) по двум данным. Нанесение размеров с учетом формы предмета.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4ED6" w:rsidRPr="00244ED6" w:rsidRDefault="00244ED6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4ED6" w:rsidRDefault="00244ED6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4ED6" w:rsidRPr="00C037F9" w:rsidTr="006362A7">
        <w:trPr>
          <w:gridAfter w:val="1"/>
          <w:wAfter w:w="14" w:type="dxa"/>
          <w:trHeight w:val="315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4ED6" w:rsidRDefault="00244ED6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ED6" w:rsidRPr="00244ED6" w:rsidRDefault="00244ED6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244ED6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Практическая работа №</w:t>
            </w:r>
            <w:r w:rsidR="00846ADF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10</w:t>
            </w:r>
            <w:r w:rsidRPr="00244ED6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</w:p>
          <w:p w:rsidR="00244ED6" w:rsidRPr="00244ED6" w:rsidRDefault="002E6030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2E6030">
              <w:rPr>
                <w:rFonts w:ascii="Times New Roman" w:eastAsia="Arial" w:hAnsi="Times New Roman"/>
                <w:sz w:val="24"/>
                <w:szCs w:val="24"/>
              </w:rPr>
              <w:t>Построение третьей проекции по двум данным,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2E6030">
              <w:rPr>
                <w:rFonts w:ascii="Times New Roman" w:eastAsia="Arial" w:hAnsi="Times New Roman"/>
                <w:sz w:val="24"/>
                <w:szCs w:val="24"/>
              </w:rPr>
              <w:t>проставить размеры.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4ED6" w:rsidRPr="00244ED6" w:rsidRDefault="00244ED6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4ED6" w:rsidRDefault="00244ED6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B5A" w:rsidRPr="00C037F9" w:rsidTr="006362A7">
        <w:trPr>
          <w:gridAfter w:val="1"/>
          <w:wAfter w:w="14" w:type="dxa"/>
          <w:trHeight w:val="255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F2B5A" w:rsidRDefault="000F2B5A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1.1</w:t>
            </w:r>
            <w:r w:rsidRPr="000668B6">
              <w:rPr>
                <w:rFonts w:ascii="Times New Roman" w:hAnsi="Times New Roman"/>
                <w:b/>
                <w:sz w:val="24"/>
                <w:szCs w:val="24"/>
              </w:rPr>
              <w:t>0.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F2B5A" w:rsidRDefault="000F2B5A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/>
                <w:sz w:val="24"/>
                <w:szCs w:val="24"/>
              </w:rPr>
            </w:pPr>
            <w:r w:rsidRPr="000668B6">
              <w:rPr>
                <w:rFonts w:ascii="Times New Roman" w:hAnsi="Times New Roman"/>
                <w:sz w:val="24"/>
                <w:szCs w:val="24"/>
              </w:rPr>
              <w:t>Пересечение тел.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B5A" w:rsidRPr="00244ED6" w:rsidRDefault="000F2B5A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668B6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2B5A" w:rsidRPr="00244ED6" w:rsidRDefault="000F2B5A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2B5A" w:rsidRDefault="000F2B5A" w:rsidP="006362A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2B5A" w:rsidRDefault="000F2B5A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</w:tr>
      <w:tr w:rsidR="000F2B5A" w:rsidRPr="00C037F9" w:rsidTr="006362A7">
        <w:trPr>
          <w:gridAfter w:val="1"/>
          <w:wAfter w:w="14" w:type="dxa"/>
          <w:trHeight w:val="795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2B5A" w:rsidRPr="000668B6" w:rsidRDefault="000F2B5A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B5A" w:rsidRPr="000668B6" w:rsidRDefault="000F2B5A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668B6">
              <w:rPr>
                <w:rFonts w:ascii="Times New Roman" w:eastAsia="Arial" w:hAnsi="Times New Roman"/>
                <w:sz w:val="24"/>
                <w:szCs w:val="24"/>
              </w:rPr>
              <w:t>Взаимное пересечение поверхностей геометрических тел.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0668B6">
              <w:rPr>
                <w:rFonts w:ascii="Times New Roman" w:eastAsia="Arial" w:hAnsi="Times New Roman"/>
                <w:sz w:val="24"/>
                <w:szCs w:val="24"/>
              </w:rPr>
              <w:t>Построение линий пересечений двух геометрических тел.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0668B6">
              <w:rPr>
                <w:rFonts w:ascii="Times New Roman" w:eastAsia="Arial" w:hAnsi="Times New Roman"/>
                <w:sz w:val="24"/>
                <w:szCs w:val="24"/>
              </w:rPr>
              <w:t>Способ вспомогательных секущих плоскостей.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2B5A" w:rsidRPr="00244ED6" w:rsidRDefault="000F2B5A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2B5A" w:rsidRDefault="000F2B5A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B5A" w:rsidRPr="00C037F9" w:rsidTr="006362A7">
        <w:trPr>
          <w:gridAfter w:val="1"/>
          <w:wAfter w:w="14" w:type="dxa"/>
          <w:trHeight w:val="30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2B5A" w:rsidRPr="000668B6" w:rsidRDefault="000F2B5A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B5A" w:rsidRPr="000F2B5A" w:rsidRDefault="000F2B5A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F2B5A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0F2B5A" w:rsidRPr="000F2B5A" w:rsidRDefault="000F2B5A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A96479">
              <w:rPr>
                <w:rFonts w:ascii="Times New Roman" w:eastAsia="Arial" w:hAnsi="Times New Roman"/>
                <w:sz w:val="24"/>
                <w:szCs w:val="24"/>
              </w:rPr>
              <w:t>Выполнение</w:t>
            </w:r>
            <w:r w:rsidRPr="000F2B5A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графической работы № 9 «</w:t>
            </w:r>
            <w:r w:rsidRPr="000F2B5A">
              <w:rPr>
                <w:rFonts w:ascii="Times New Roman" w:eastAsia="Arial" w:hAnsi="Times New Roman"/>
                <w:sz w:val="24"/>
                <w:szCs w:val="24"/>
              </w:rPr>
              <w:t>Взаимное пересечение геометрических тел. Построить заданные пересекающиеся тела в системе трех плоскостей проекций и вычертить аксонометрическую проекцию</w:t>
            </w:r>
            <w:r>
              <w:rPr>
                <w:rFonts w:ascii="Times New Roman" w:eastAsia="Arial" w:hAnsi="Times New Roman"/>
                <w:sz w:val="24"/>
                <w:szCs w:val="24"/>
              </w:rPr>
              <w:t>»</w:t>
            </w:r>
            <w:r w:rsidRPr="000F2B5A">
              <w:rPr>
                <w:rFonts w:ascii="Times New Roman" w:eastAsia="Arial" w:hAnsi="Times New Roman"/>
                <w:sz w:val="24"/>
                <w:szCs w:val="24"/>
              </w:rPr>
              <w:t>.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2B5A" w:rsidRPr="000F2B5A" w:rsidRDefault="00987010" w:rsidP="006362A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2B5A" w:rsidRDefault="000F2B5A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B5A" w:rsidRPr="00C037F9" w:rsidTr="006362A7">
        <w:trPr>
          <w:gridAfter w:val="1"/>
          <w:wAfter w:w="14" w:type="dxa"/>
          <w:trHeight w:val="228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F2B5A" w:rsidRDefault="000F2B5A" w:rsidP="006362A7">
            <w:pPr>
              <w:tabs>
                <w:tab w:val="left" w:pos="1620"/>
              </w:tabs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1.11</w:t>
            </w:r>
            <w:r w:rsidRPr="000668B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  <w:p w:rsidR="000F2B5A" w:rsidRDefault="000F2B5A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B5A">
              <w:rPr>
                <w:rFonts w:ascii="Times New Roman" w:eastAsia="Arial" w:hAnsi="Times New Roman"/>
                <w:sz w:val="24"/>
                <w:szCs w:val="24"/>
              </w:rPr>
              <w:t>Эскизы</w:t>
            </w:r>
          </w:p>
          <w:p w:rsidR="000F2B5A" w:rsidRPr="000668B6" w:rsidRDefault="000F2B5A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B5A" w:rsidRPr="000F2B5A" w:rsidRDefault="000F2B5A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668B6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2B5A" w:rsidRPr="000F2B5A" w:rsidRDefault="000F2B5A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2B5A" w:rsidRDefault="000F2B5A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F2B5A" w:rsidRPr="000F2B5A" w:rsidRDefault="000F2B5A" w:rsidP="00636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</w:tr>
      <w:tr w:rsidR="000F2B5A" w:rsidRPr="00C037F9" w:rsidTr="006362A7">
        <w:trPr>
          <w:gridAfter w:val="1"/>
          <w:wAfter w:w="14" w:type="dxa"/>
          <w:trHeight w:val="57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2B5A" w:rsidRDefault="000F2B5A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B5A" w:rsidRPr="000668B6" w:rsidRDefault="000F2B5A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F2B5A">
              <w:rPr>
                <w:rFonts w:ascii="Times New Roman" w:eastAsia="Arial" w:hAnsi="Times New Roman"/>
                <w:sz w:val="24"/>
                <w:szCs w:val="24"/>
              </w:rPr>
              <w:t>Выполнение эскизов деталей. Назначение эскизов. Выполнение чертежей по эскизам.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2B5A" w:rsidRPr="000F2B5A" w:rsidRDefault="000F2B5A" w:rsidP="006362A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2B5A" w:rsidRDefault="000F2B5A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B5A" w:rsidRPr="00C037F9" w:rsidTr="006362A7">
        <w:trPr>
          <w:gridAfter w:val="1"/>
          <w:wAfter w:w="14" w:type="dxa"/>
          <w:trHeight w:val="243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2B5A" w:rsidRDefault="000F2B5A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B5A" w:rsidRPr="000F2B5A" w:rsidRDefault="000F2B5A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F2B5A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0F2B5A" w:rsidRPr="000F2B5A" w:rsidRDefault="000F2B5A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Выполнение графической работы №10 «</w:t>
            </w:r>
            <w:r w:rsidRPr="000F2B5A">
              <w:rPr>
                <w:rFonts w:ascii="Times New Roman" w:eastAsia="Arial" w:hAnsi="Times New Roman"/>
                <w:sz w:val="24"/>
                <w:szCs w:val="24"/>
              </w:rPr>
              <w:t>Эскиз  и технический рисунок</w:t>
            </w:r>
            <w:r>
              <w:rPr>
                <w:rFonts w:ascii="Times New Roman" w:eastAsia="Arial" w:hAnsi="Times New Roman"/>
                <w:sz w:val="24"/>
                <w:szCs w:val="24"/>
              </w:rPr>
              <w:t>.</w:t>
            </w:r>
            <w:r w:rsidRPr="000F2B5A">
              <w:rPr>
                <w:rFonts w:ascii="Times New Roman" w:eastAsia="Arial" w:hAnsi="Times New Roman"/>
                <w:sz w:val="24"/>
                <w:szCs w:val="24"/>
              </w:rPr>
              <w:t xml:space="preserve"> Выполнить эскиз детали в необходимом количестве видов и технический рисунок той же детали</w:t>
            </w:r>
            <w:r>
              <w:rPr>
                <w:rFonts w:ascii="Times New Roman" w:eastAsia="Arial" w:hAnsi="Times New Roman"/>
                <w:sz w:val="24"/>
                <w:szCs w:val="24"/>
              </w:rPr>
              <w:t>»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2B5A" w:rsidRPr="000F2B5A" w:rsidRDefault="000F2B5A" w:rsidP="006362A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2B5A" w:rsidRDefault="000F2B5A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2841" w:rsidRPr="00C037F9" w:rsidTr="006362A7">
        <w:trPr>
          <w:gridAfter w:val="1"/>
          <w:wAfter w:w="14" w:type="dxa"/>
          <w:trHeight w:val="255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82841" w:rsidRDefault="00B82841" w:rsidP="006362A7">
            <w:pPr>
              <w:tabs>
                <w:tab w:val="left" w:pos="1620"/>
              </w:tabs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1.12</w:t>
            </w:r>
            <w:r w:rsidRPr="000668B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  <w:p w:rsidR="00B82841" w:rsidRDefault="00B82841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057D3">
              <w:rPr>
                <w:rFonts w:ascii="Times New Roman" w:eastAsia="Arial" w:hAnsi="Times New Roman"/>
                <w:sz w:val="24"/>
                <w:szCs w:val="24"/>
              </w:rPr>
              <w:t>Сечения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2841" w:rsidRPr="000F2B5A" w:rsidRDefault="00B82841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668B6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41" w:rsidRPr="00F057D3" w:rsidRDefault="00B82841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7D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82841" w:rsidRDefault="00B82841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82841" w:rsidRDefault="00B82841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</w:tr>
      <w:tr w:rsidR="00B82841" w:rsidRPr="00C037F9" w:rsidTr="006362A7">
        <w:trPr>
          <w:gridAfter w:val="1"/>
          <w:wAfter w:w="14" w:type="dxa"/>
          <w:trHeight w:val="765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2841" w:rsidRDefault="00B82841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2841" w:rsidRPr="000668B6" w:rsidRDefault="00B82841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F057D3">
              <w:rPr>
                <w:rFonts w:ascii="Times New Roman" w:eastAsia="Arial" w:hAnsi="Times New Roman"/>
                <w:sz w:val="24"/>
                <w:szCs w:val="24"/>
              </w:rPr>
              <w:t>Общие сведения о сечениях и разрезах.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F057D3">
              <w:rPr>
                <w:rFonts w:ascii="Times New Roman" w:eastAsia="Arial" w:hAnsi="Times New Roman"/>
                <w:sz w:val="24"/>
                <w:szCs w:val="24"/>
              </w:rPr>
              <w:t>Назначение сечений.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F057D3">
              <w:rPr>
                <w:rFonts w:ascii="Times New Roman" w:eastAsia="Arial" w:hAnsi="Times New Roman"/>
                <w:sz w:val="24"/>
                <w:szCs w:val="24"/>
              </w:rPr>
              <w:t>Правила выполнения сечений.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F057D3">
              <w:rPr>
                <w:rFonts w:ascii="Times New Roman" w:eastAsia="Arial" w:hAnsi="Times New Roman"/>
                <w:sz w:val="24"/>
                <w:szCs w:val="24"/>
              </w:rPr>
              <w:t>Расположение сечений.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F057D3">
              <w:rPr>
                <w:rFonts w:ascii="Times New Roman" w:eastAsia="Arial" w:hAnsi="Times New Roman"/>
                <w:sz w:val="24"/>
                <w:szCs w:val="24"/>
              </w:rPr>
              <w:t>Обозначение сечений.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F057D3">
              <w:rPr>
                <w:rFonts w:ascii="Times New Roman" w:eastAsia="Arial" w:hAnsi="Times New Roman"/>
                <w:sz w:val="24"/>
                <w:szCs w:val="24"/>
              </w:rPr>
              <w:t>Особенности выполнения сечений.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41" w:rsidRDefault="00B82841" w:rsidP="006362A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82841" w:rsidRDefault="00B82841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2841" w:rsidRPr="00C037F9" w:rsidTr="006362A7">
        <w:trPr>
          <w:gridAfter w:val="1"/>
          <w:wAfter w:w="14" w:type="dxa"/>
          <w:trHeight w:val="84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2841" w:rsidRDefault="00B82841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2841" w:rsidRDefault="00B82841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B82841">
              <w:rPr>
                <w:rFonts w:ascii="Times New Roman" w:eastAsia="Arial" w:hAnsi="Times New Roman"/>
                <w:b/>
                <w:sz w:val="24"/>
                <w:szCs w:val="24"/>
              </w:rPr>
              <w:t>Практическая работа № 1</w:t>
            </w:r>
            <w:r w:rsidR="00846ADF">
              <w:rPr>
                <w:rFonts w:ascii="Times New Roman" w:eastAsia="Arial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</w:p>
          <w:p w:rsidR="00B82841" w:rsidRPr="00F057D3" w:rsidRDefault="00B82841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>В</w:t>
            </w:r>
            <w:r w:rsidRPr="00B82841">
              <w:rPr>
                <w:rFonts w:ascii="Times New Roman" w:eastAsia="Arial" w:hAnsi="Times New Roman"/>
                <w:sz w:val="24"/>
                <w:szCs w:val="24"/>
              </w:rPr>
              <w:t>ыполнение чертежа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B82841">
              <w:rPr>
                <w:rFonts w:ascii="Times New Roman" w:eastAsia="Arial" w:hAnsi="Times New Roman"/>
                <w:sz w:val="24"/>
                <w:szCs w:val="24"/>
              </w:rPr>
              <w:t>(или эскиза)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B82841">
              <w:rPr>
                <w:rFonts w:ascii="Times New Roman" w:eastAsia="Arial" w:hAnsi="Times New Roman"/>
                <w:sz w:val="24"/>
                <w:szCs w:val="24"/>
              </w:rPr>
              <w:t>детали с применением сечений,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B82841">
              <w:rPr>
                <w:rFonts w:ascii="Times New Roman" w:eastAsia="Arial" w:hAnsi="Times New Roman"/>
                <w:sz w:val="24"/>
                <w:szCs w:val="24"/>
              </w:rPr>
              <w:t>позволяющих полностью выявить форму предмета</w:t>
            </w:r>
            <w:r>
              <w:rPr>
                <w:rFonts w:ascii="Times New Roman" w:eastAsia="Arial" w:hAnsi="Times New Roman"/>
                <w:sz w:val="24"/>
                <w:szCs w:val="24"/>
              </w:rPr>
              <w:t>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41" w:rsidRDefault="00B82841" w:rsidP="006362A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82841" w:rsidRDefault="00B82841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2841" w:rsidRPr="00C037F9" w:rsidTr="006362A7">
        <w:trPr>
          <w:gridAfter w:val="1"/>
          <w:wAfter w:w="14" w:type="dxa"/>
          <w:trHeight w:val="255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2841" w:rsidRDefault="00B82841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2841" w:rsidRDefault="00B82841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B82841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Самостоятельна работа</w:t>
            </w:r>
          </w:p>
          <w:p w:rsidR="00B82841" w:rsidRPr="00B82841" w:rsidRDefault="00B82841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sz w:val="24"/>
                <w:szCs w:val="24"/>
              </w:rPr>
            </w:pPr>
            <w:r w:rsidRPr="00A96479">
              <w:rPr>
                <w:rFonts w:ascii="Times New Roman" w:eastAsia="Arial" w:hAnsi="Times New Roman"/>
                <w:sz w:val="24"/>
                <w:szCs w:val="24"/>
              </w:rPr>
              <w:t>Выполнение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графической работы №11 «</w:t>
            </w:r>
            <w:r w:rsidRPr="00B82841">
              <w:rPr>
                <w:rFonts w:ascii="Times New Roman" w:eastAsia="Arial" w:hAnsi="Times New Roman"/>
                <w:sz w:val="24"/>
                <w:szCs w:val="24"/>
              </w:rPr>
              <w:t>Выполнение сечений.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Выполни</w:t>
            </w:r>
            <w:r w:rsidRPr="00B82841">
              <w:rPr>
                <w:rFonts w:ascii="Times New Roman" w:eastAsia="Arial" w:hAnsi="Times New Roman"/>
                <w:sz w:val="24"/>
                <w:szCs w:val="24"/>
              </w:rPr>
              <w:t>ть чертеж детали,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B82841">
              <w:rPr>
                <w:rFonts w:ascii="Times New Roman" w:eastAsia="Arial" w:hAnsi="Times New Roman"/>
                <w:sz w:val="24"/>
                <w:szCs w:val="24"/>
              </w:rPr>
              <w:t>построить сечения в местах,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B82841">
              <w:rPr>
                <w:rFonts w:ascii="Times New Roman" w:eastAsia="Arial" w:hAnsi="Times New Roman"/>
                <w:sz w:val="24"/>
                <w:szCs w:val="24"/>
              </w:rPr>
              <w:t>отмеченных буквами.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B82841">
              <w:rPr>
                <w:rFonts w:ascii="Times New Roman" w:eastAsia="Arial" w:hAnsi="Times New Roman"/>
                <w:sz w:val="24"/>
                <w:szCs w:val="24"/>
              </w:rPr>
              <w:t>Проставить размеры</w:t>
            </w:r>
            <w:r>
              <w:rPr>
                <w:rFonts w:ascii="Times New Roman" w:eastAsia="Arial" w:hAnsi="Times New Roman"/>
                <w:sz w:val="24"/>
                <w:szCs w:val="24"/>
              </w:rPr>
              <w:t>»</w:t>
            </w:r>
            <w:r w:rsidR="00483F91">
              <w:rPr>
                <w:rFonts w:ascii="Times New Roman" w:eastAsia="Arial" w:hAnsi="Times New Roman"/>
                <w:sz w:val="24"/>
                <w:szCs w:val="24"/>
              </w:rPr>
              <w:t>.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41" w:rsidRDefault="00B82841" w:rsidP="006362A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82841" w:rsidRDefault="00B82841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30C" w:rsidRPr="00C037F9" w:rsidTr="006362A7">
        <w:trPr>
          <w:gridAfter w:val="1"/>
          <w:wAfter w:w="14" w:type="dxa"/>
          <w:trHeight w:val="270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5130C" w:rsidRDefault="00C5130C" w:rsidP="006362A7">
            <w:pPr>
              <w:tabs>
                <w:tab w:val="left" w:pos="1620"/>
              </w:tabs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1.13</w:t>
            </w:r>
            <w:r w:rsidRPr="000668B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  <w:p w:rsidR="00C5130C" w:rsidRPr="00F01664" w:rsidRDefault="00C5130C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1664">
              <w:rPr>
                <w:rFonts w:ascii="Times New Roman" w:hAnsi="Times New Roman"/>
                <w:sz w:val="24"/>
                <w:szCs w:val="24"/>
              </w:rPr>
              <w:t>Разрезы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5130C" w:rsidRPr="00B82841" w:rsidRDefault="00C5130C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F01664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130C" w:rsidRPr="00483F91" w:rsidRDefault="00C5130C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93EDD" w:rsidRDefault="00393EDD" w:rsidP="006362A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3EDD" w:rsidRDefault="00393EDD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</w:tr>
      <w:tr w:rsidR="00C5130C" w:rsidRPr="00C037F9" w:rsidTr="006362A7">
        <w:trPr>
          <w:gridAfter w:val="1"/>
          <w:wAfter w:w="14" w:type="dxa"/>
          <w:trHeight w:val="332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130C" w:rsidRDefault="00C5130C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5130C" w:rsidRPr="00C5130C" w:rsidRDefault="00C5130C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C5130C">
              <w:rPr>
                <w:rFonts w:ascii="Times New Roman" w:eastAsia="Arial" w:hAnsi="Times New Roman"/>
                <w:bCs/>
                <w:sz w:val="24"/>
                <w:szCs w:val="24"/>
              </w:rPr>
              <w:t>Назначение разрезов.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</w:t>
            </w:r>
            <w:r w:rsidRPr="00C5130C">
              <w:rPr>
                <w:rFonts w:ascii="Times New Roman" w:eastAsia="Arial" w:hAnsi="Times New Roman"/>
                <w:bCs/>
                <w:sz w:val="24"/>
                <w:szCs w:val="24"/>
              </w:rPr>
              <w:t>Различия между разрезом и сечением.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</w:t>
            </w:r>
            <w:r w:rsidRPr="00C5130C">
              <w:rPr>
                <w:rFonts w:ascii="Times New Roman" w:eastAsia="Arial" w:hAnsi="Times New Roman"/>
                <w:bCs/>
                <w:sz w:val="24"/>
                <w:szCs w:val="24"/>
              </w:rPr>
              <w:t>Классификация разрезов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</w:t>
            </w:r>
            <w:r w:rsidRPr="00C5130C">
              <w:rPr>
                <w:rFonts w:ascii="Times New Roman" w:eastAsia="Arial" w:hAnsi="Times New Roman"/>
                <w:bCs/>
                <w:sz w:val="24"/>
                <w:szCs w:val="24"/>
              </w:rPr>
              <w:t>(простые и сложные,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</w:t>
            </w:r>
            <w:r w:rsidRPr="00C5130C">
              <w:rPr>
                <w:rFonts w:ascii="Times New Roman" w:eastAsia="Arial" w:hAnsi="Times New Roman"/>
                <w:bCs/>
                <w:sz w:val="24"/>
                <w:szCs w:val="24"/>
              </w:rPr>
              <w:t>вертикальные и горизонтальные).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</w:t>
            </w:r>
            <w:r w:rsidRPr="00C5130C">
              <w:rPr>
                <w:rFonts w:ascii="Times New Roman" w:eastAsia="Arial" w:hAnsi="Times New Roman"/>
                <w:bCs/>
                <w:sz w:val="24"/>
                <w:szCs w:val="24"/>
              </w:rPr>
              <w:t>Местные разрезы и их применение.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</w:t>
            </w:r>
            <w:r w:rsidRPr="00C5130C">
              <w:rPr>
                <w:rFonts w:ascii="Times New Roman" w:eastAsia="Arial" w:hAnsi="Times New Roman"/>
                <w:bCs/>
                <w:sz w:val="24"/>
                <w:szCs w:val="24"/>
              </w:rPr>
              <w:t>Соединение части вида и части разреза.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</w:t>
            </w:r>
            <w:r w:rsidRPr="00C5130C">
              <w:rPr>
                <w:rFonts w:ascii="Times New Roman" w:eastAsia="Arial" w:hAnsi="Times New Roman"/>
                <w:bCs/>
                <w:sz w:val="24"/>
                <w:szCs w:val="24"/>
              </w:rPr>
              <w:t>Соединение половины вида и половины разреза.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</w:t>
            </w:r>
            <w:r w:rsidRPr="00C5130C">
              <w:rPr>
                <w:rFonts w:ascii="Times New Roman" w:eastAsia="Arial" w:hAnsi="Times New Roman"/>
                <w:bCs/>
                <w:sz w:val="24"/>
                <w:szCs w:val="24"/>
              </w:rPr>
              <w:t>Особые случаи разрезов.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</w:t>
            </w:r>
            <w:r w:rsidRPr="00C5130C">
              <w:rPr>
                <w:rFonts w:ascii="Times New Roman" w:eastAsia="Arial" w:hAnsi="Times New Roman"/>
                <w:bCs/>
                <w:sz w:val="24"/>
                <w:szCs w:val="24"/>
              </w:rPr>
              <w:t>Тонкие стенки и спицы на разрезе.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</w:t>
            </w:r>
            <w:r w:rsidRPr="00C5130C">
              <w:rPr>
                <w:rFonts w:ascii="Times New Roman" w:eastAsia="Arial" w:hAnsi="Times New Roman"/>
                <w:bCs/>
                <w:sz w:val="24"/>
                <w:szCs w:val="24"/>
              </w:rPr>
              <w:t>Сложные разрезы.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</w:t>
            </w:r>
            <w:r w:rsidRPr="00C5130C">
              <w:rPr>
                <w:rFonts w:ascii="Times New Roman" w:eastAsia="Arial" w:hAnsi="Times New Roman"/>
                <w:bCs/>
                <w:sz w:val="24"/>
                <w:szCs w:val="24"/>
              </w:rPr>
              <w:t>Ломаный и ступенчатый разрезы.</w:t>
            </w:r>
            <w:r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</w:t>
            </w:r>
            <w:r w:rsidRPr="00C5130C">
              <w:rPr>
                <w:rFonts w:ascii="Times New Roman" w:eastAsia="Arial" w:hAnsi="Times New Roman"/>
                <w:bCs/>
                <w:sz w:val="24"/>
                <w:szCs w:val="24"/>
              </w:rPr>
              <w:t>Применение разрезов в аксонометрических проекциях.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130C" w:rsidRDefault="00C5130C" w:rsidP="006362A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130C" w:rsidRDefault="00C5130C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30C" w:rsidRPr="00C037F9" w:rsidTr="006362A7">
        <w:trPr>
          <w:gridAfter w:val="1"/>
          <w:wAfter w:w="14" w:type="dxa"/>
          <w:trHeight w:val="28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130C" w:rsidRDefault="00C5130C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B7A09" w:rsidRPr="003B7A09" w:rsidRDefault="003B7A09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/>
                <w:b/>
                <w:sz w:val="24"/>
                <w:szCs w:val="24"/>
              </w:rPr>
              <w:t>Практическая работа № 1</w:t>
            </w:r>
            <w:r w:rsidR="00846ADF">
              <w:rPr>
                <w:rFonts w:ascii="Times New Roman" w:eastAsia="Arial" w:hAnsi="Times New Roman"/>
                <w:b/>
                <w:sz w:val="24"/>
                <w:szCs w:val="24"/>
              </w:rPr>
              <w:t>2</w:t>
            </w:r>
          </w:p>
          <w:p w:rsidR="003B7A09" w:rsidRPr="00F01664" w:rsidRDefault="003B7A09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3B7A09">
              <w:rPr>
                <w:rFonts w:ascii="Times New Roman" w:eastAsia="Arial" w:hAnsi="Times New Roman"/>
                <w:sz w:val="24"/>
                <w:szCs w:val="24"/>
              </w:rPr>
              <w:t>Выполнение эскиза детали с выполнением необходимого размера.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130C" w:rsidRDefault="00C5130C" w:rsidP="006362A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130C" w:rsidRDefault="00C5130C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30C" w:rsidRPr="00C037F9" w:rsidTr="006362A7">
        <w:trPr>
          <w:gridAfter w:val="1"/>
          <w:wAfter w:w="14" w:type="dxa"/>
          <w:trHeight w:val="30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130C" w:rsidRDefault="00C5130C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B7A09" w:rsidRDefault="003B7A09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B82841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Самостоятельна работа</w:t>
            </w:r>
          </w:p>
          <w:p w:rsidR="00C5130C" w:rsidRPr="00F01664" w:rsidRDefault="003B7A09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A96479">
              <w:rPr>
                <w:rFonts w:ascii="Times New Roman" w:eastAsia="Arial" w:hAnsi="Times New Roman"/>
                <w:sz w:val="24"/>
                <w:szCs w:val="24"/>
              </w:rPr>
              <w:t>Выполнение</w:t>
            </w:r>
            <w:r w:rsidRPr="003B7A09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г</w:t>
            </w:r>
            <w:r w:rsidRPr="003B7A09">
              <w:rPr>
                <w:rFonts w:ascii="Times New Roman" w:eastAsia="Arial" w:hAnsi="Times New Roman"/>
                <w:sz w:val="24"/>
                <w:szCs w:val="24"/>
              </w:rPr>
              <w:t>р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афической работы №12 «</w:t>
            </w:r>
            <w:r w:rsidRPr="003B7A09">
              <w:rPr>
                <w:rFonts w:ascii="Times New Roman" w:eastAsia="Arial" w:hAnsi="Times New Roman"/>
                <w:sz w:val="24"/>
                <w:szCs w:val="24"/>
              </w:rPr>
              <w:t>Выполнение разрезов.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3B7A09">
              <w:rPr>
                <w:rFonts w:ascii="Times New Roman" w:eastAsia="Arial" w:hAnsi="Times New Roman"/>
                <w:sz w:val="24"/>
                <w:szCs w:val="24"/>
              </w:rPr>
              <w:t>Вычертить Заданную деталь в системе трех плоскостей проекций,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3B7A09">
              <w:rPr>
                <w:rFonts w:ascii="Times New Roman" w:eastAsia="Arial" w:hAnsi="Times New Roman"/>
                <w:sz w:val="24"/>
                <w:szCs w:val="24"/>
              </w:rPr>
              <w:t>построить аксонометрическую проекцию детали.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3B7A09">
              <w:rPr>
                <w:rFonts w:ascii="Times New Roman" w:eastAsia="Arial" w:hAnsi="Times New Roman"/>
                <w:sz w:val="24"/>
                <w:szCs w:val="24"/>
              </w:rPr>
              <w:t>Выполнить необходимые разрезы и на нанести размеры формат А4</w:t>
            </w:r>
            <w:r>
              <w:rPr>
                <w:rFonts w:ascii="Times New Roman" w:eastAsia="Arial" w:hAnsi="Times New Roman"/>
                <w:sz w:val="24"/>
                <w:szCs w:val="24"/>
              </w:rPr>
              <w:t>».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130C" w:rsidRDefault="00846ADF" w:rsidP="006362A7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130C" w:rsidRDefault="00C5130C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30C" w:rsidRPr="00C037F9" w:rsidTr="006362A7">
        <w:trPr>
          <w:gridAfter w:val="1"/>
          <w:wAfter w:w="14" w:type="dxa"/>
          <w:trHeight w:val="112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130C" w:rsidRDefault="00C5130C" w:rsidP="006362A7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5130C" w:rsidRPr="00F01664" w:rsidRDefault="003B7A09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3B7A09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Контрольная работа № 2:</w:t>
            </w:r>
            <w:r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 «</w:t>
            </w:r>
            <w:r w:rsidRPr="003B7A09">
              <w:rPr>
                <w:rFonts w:ascii="Times New Roman" w:eastAsia="Arial" w:hAnsi="Times New Roman"/>
                <w:sz w:val="24"/>
                <w:szCs w:val="24"/>
              </w:rPr>
              <w:t>Теоретическая и практическая работа по всему объему пройденного материала</w:t>
            </w:r>
            <w:r>
              <w:rPr>
                <w:rFonts w:ascii="Times New Roman" w:eastAsia="Arial" w:hAnsi="Times New Roman"/>
                <w:sz w:val="24"/>
                <w:szCs w:val="24"/>
              </w:rPr>
              <w:t>»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130C" w:rsidRPr="003B7A09" w:rsidRDefault="003B7A09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A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130C" w:rsidRDefault="00C5130C" w:rsidP="006362A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4CFB" w:rsidRPr="00C037F9" w:rsidTr="006362A7">
        <w:trPr>
          <w:gridAfter w:val="1"/>
          <w:wAfter w:w="14" w:type="dxa"/>
          <w:trHeight w:val="641"/>
        </w:trPr>
        <w:tc>
          <w:tcPr>
            <w:tcW w:w="1530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Default="00594CFB" w:rsidP="006362A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94CFB" w:rsidRPr="00BC27EC" w:rsidRDefault="00594CFB" w:rsidP="006362A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Итого за 1 семестр </w:t>
            </w:r>
          </w:p>
          <w:p w:rsidR="00594CFB" w:rsidRPr="00BC27EC" w:rsidRDefault="00594CFB" w:rsidP="006362A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Максимальная учебная нагрузка (всего)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- 48</w:t>
            </w:r>
          </w:p>
          <w:p w:rsidR="00594CFB" w:rsidRPr="00BC27EC" w:rsidRDefault="00594CFB" w:rsidP="006362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  <w:r w:rsidRPr="00BC27E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594CFB" w:rsidRPr="00BC27EC" w:rsidRDefault="00594CFB" w:rsidP="006362A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sz w:val="24"/>
                <w:szCs w:val="24"/>
              </w:rPr>
              <w:t>в том числе практические занятия</w:t>
            </w:r>
            <w:r w:rsidR="00846AD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12</w:t>
            </w: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594CFB" w:rsidRPr="00BC27EC" w:rsidRDefault="00594CFB" w:rsidP="006362A7">
            <w:pPr>
              <w:tabs>
                <w:tab w:val="left" w:pos="99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  <w:r w:rsidRPr="00BC27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– 16</w:t>
            </w:r>
            <w:r w:rsidR="00987010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</w:p>
          <w:p w:rsidR="00594CFB" w:rsidRPr="00C633E1" w:rsidRDefault="00594CF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4CD0" w:rsidRPr="00C037F9" w:rsidTr="006362A7">
        <w:trPr>
          <w:gridAfter w:val="1"/>
          <w:wAfter w:w="14" w:type="dxa"/>
          <w:trHeight w:val="10"/>
        </w:trPr>
        <w:tc>
          <w:tcPr>
            <w:tcW w:w="153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CD0" w:rsidRPr="00F54CD0" w:rsidRDefault="009A5AD4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center" w:pos="7424"/>
                <w:tab w:val="left" w:pos="8244"/>
                <w:tab w:val="left" w:pos="9160"/>
                <w:tab w:val="left" w:pos="987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 w:rsidR="00F54CD0" w:rsidRPr="00F54CD0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1 курс 2 семестр</w:t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ab/>
            </w:r>
          </w:p>
        </w:tc>
      </w:tr>
      <w:tr w:rsidR="000C7867" w:rsidRPr="00C037F9" w:rsidTr="006362A7">
        <w:trPr>
          <w:gridAfter w:val="1"/>
          <w:wAfter w:w="14" w:type="dxa"/>
          <w:trHeight w:val="10"/>
        </w:trPr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867" w:rsidRPr="009A5AD4" w:rsidRDefault="009A5AD4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A5AD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Введение</w:t>
            </w:r>
            <w:r w:rsidRPr="009A5AD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 теорию перспективы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867" w:rsidRPr="00424F6A" w:rsidRDefault="00424F6A" w:rsidP="006362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4F6A">
              <w:rPr>
                <w:rFonts w:ascii="Times New Roman" w:hAnsi="Times New Roman"/>
                <w:sz w:val="24"/>
                <w:szCs w:val="24"/>
              </w:rPr>
              <w:t xml:space="preserve">Краткий исторический очерк развития перспективы. Основные понятия линейной перспективы. Построение и использование проецирующего аппарата. Способы задания и определения элементов картины. Система условных обозначений.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Выбор положений линии горизонта, главной точки картины. Выбор дистанционного расстояния. Некоторые отклонения в наглядности перспективных изображений и их причины. 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F6A" w:rsidRDefault="00424F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</w:p>
          <w:p w:rsidR="000C7867" w:rsidRPr="00424F6A" w:rsidRDefault="00424F6A" w:rsidP="006362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867" w:rsidRDefault="000C786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</w:p>
          <w:p w:rsidR="00424F6A" w:rsidRPr="00424F6A" w:rsidRDefault="00424F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24F6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0C7867" w:rsidRPr="00C037F9" w:rsidTr="006362A7">
        <w:trPr>
          <w:gridAfter w:val="1"/>
          <w:wAfter w:w="14" w:type="dxa"/>
          <w:trHeight w:val="10"/>
        </w:trPr>
        <w:tc>
          <w:tcPr>
            <w:tcW w:w="11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867" w:rsidRPr="00C037F9" w:rsidRDefault="000C786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2. </w:t>
            </w:r>
            <w:r w:rsidRPr="000C786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Перспектива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867" w:rsidRPr="000C7867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5624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38 (20)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867" w:rsidRPr="00C037F9" w:rsidRDefault="000C786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56245" w:rsidRPr="00C037F9" w:rsidTr="006362A7">
        <w:trPr>
          <w:gridAfter w:val="1"/>
          <w:wAfter w:w="14" w:type="dxa"/>
          <w:trHeight w:val="10"/>
        </w:trPr>
        <w:tc>
          <w:tcPr>
            <w:tcW w:w="11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45" w:rsidRPr="00C037F9" w:rsidRDefault="0045624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.1.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EF0F53">
              <w:rPr>
                <w:rFonts w:ascii="Times New Roman" w:hAnsi="Times New Roman"/>
                <w:bCs/>
                <w:sz w:val="24"/>
                <w:szCs w:val="24"/>
              </w:rPr>
              <w:t>Изображение точки и прямой в перспективе</w:t>
            </w:r>
            <w:r w:rsidR="002A254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45624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45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56245" w:rsidRPr="00C037F9" w:rsidRDefault="0045624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F45DD" w:rsidRPr="00C037F9" w:rsidTr="006362A7">
        <w:trPr>
          <w:gridAfter w:val="1"/>
          <w:wAfter w:w="14" w:type="dxa"/>
          <w:trHeight w:val="10"/>
        </w:trPr>
        <w:tc>
          <w:tcPr>
            <w:tcW w:w="29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45DD" w:rsidRPr="00C037F9" w:rsidRDefault="005F45D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73F6D">
              <w:rPr>
                <w:rFonts w:ascii="Times New Roman" w:hAnsi="Times New Roman"/>
                <w:b/>
                <w:bCs/>
                <w:sz w:val="24"/>
                <w:szCs w:val="24"/>
              </w:rPr>
              <w:t>Тема 2.1.1.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Перспектива точки 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5DD" w:rsidRPr="00C037F9" w:rsidRDefault="005F45D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45DD" w:rsidRPr="00C037F9" w:rsidRDefault="005F45D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45DD" w:rsidRPr="00C037F9" w:rsidRDefault="005F45D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2-3</w:t>
            </w:r>
          </w:p>
        </w:tc>
      </w:tr>
      <w:tr w:rsidR="005F45DD" w:rsidRPr="00C037F9" w:rsidTr="006362A7">
        <w:trPr>
          <w:gridAfter w:val="1"/>
          <w:wAfter w:w="14" w:type="dxa"/>
          <w:trHeight w:val="1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45DD" w:rsidRPr="00C037F9" w:rsidRDefault="005F45D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5DD" w:rsidRPr="00C037F9" w:rsidRDefault="005F45DD" w:rsidP="006362A7">
            <w:pPr>
              <w:pStyle w:val="2"/>
              <w:shd w:val="clear" w:color="auto" w:fill="auto"/>
              <w:tabs>
                <w:tab w:val="left" w:pos="792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2540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 точки в пространстве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Перспектива отрезка прямой. Положение отрезка прямой в пространстве. Перспектива бесконечно продолженной прямой. Предельная точка прямой. Перспектива прямой общего положения. 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45DD" w:rsidRPr="00C037F9" w:rsidRDefault="005F45D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45DD" w:rsidRPr="00C037F9" w:rsidRDefault="005F45D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F45DD" w:rsidRPr="00C037F9" w:rsidTr="006362A7">
        <w:trPr>
          <w:gridAfter w:val="1"/>
          <w:wAfter w:w="14" w:type="dxa"/>
          <w:trHeight w:val="1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45DD" w:rsidRPr="00C037F9" w:rsidRDefault="005F45D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5DD" w:rsidRPr="00C037F9" w:rsidRDefault="005F45D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ая работа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№1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  <w:p w:rsidR="005F45DD" w:rsidRPr="00C037F9" w:rsidRDefault="005F45D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Изображение точек в перспективе, находящихся в разных положениях.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5DD" w:rsidRPr="00C037F9" w:rsidRDefault="005F45D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5DD" w:rsidRPr="00C037F9" w:rsidRDefault="005F45D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82CA1" w:rsidRPr="00C037F9" w:rsidTr="006362A7">
        <w:trPr>
          <w:gridAfter w:val="1"/>
          <w:wAfter w:w="14" w:type="dxa"/>
          <w:trHeight w:val="285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82CA1" w:rsidRPr="00C037F9" w:rsidRDefault="00782CA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3F6D">
              <w:rPr>
                <w:rFonts w:ascii="Times New Roman" w:hAnsi="Times New Roman"/>
                <w:b/>
                <w:bCs/>
                <w:sz w:val="24"/>
                <w:szCs w:val="24"/>
              </w:rPr>
              <w:t>Тема 2.1.2.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Прямые частного и особого положения 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CA1" w:rsidRPr="00C037F9" w:rsidRDefault="00782CA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254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2CA1" w:rsidRDefault="00782CA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82CA1" w:rsidRPr="00C037F9" w:rsidRDefault="00782CA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782CA1" w:rsidRDefault="00782CA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82CA1" w:rsidRDefault="00782CA1" w:rsidP="006362A7">
            <w:pPr>
              <w:tabs>
                <w:tab w:val="left" w:pos="585"/>
                <w:tab w:val="center" w:pos="7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ab/>
            </w:r>
          </w:p>
          <w:p w:rsidR="00782CA1" w:rsidRPr="00473F6D" w:rsidRDefault="00782CA1" w:rsidP="006362A7">
            <w:pPr>
              <w:tabs>
                <w:tab w:val="left" w:pos="585"/>
                <w:tab w:val="center" w:pos="7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2CA1" w:rsidRDefault="00782CA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82CA1" w:rsidRDefault="00782CA1" w:rsidP="006362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2-3</w:t>
            </w:r>
          </w:p>
          <w:p w:rsidR="00782CA1" w:rsidRPr="00C037F9" w:rsidRDefault="00782CA1" w:rsidP="006362A7">
            <w:pPr>
              <w:tabs>
                <w:tab w:val="left" w:pos="585"/>
                <w:tab w:val="center" w:pos="7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82CA1" w:rsidRPr="00C037F9" w:rsidTr="006362A7">
        <w:trPr>
          <w:gridAfter w:val="1"/>
          <w:wAfter w:w="14" w:type="dxa"/>
          <w:trHeight w:val="561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2CA1" w:rsidRDefault="00782CA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CA1" w:rsidRPr="00CD090D" w:rsidRDefault="00782CA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A2540">
              <w:rPr>
                <w:rFonts w:ascii="Times New Roman" w:hAnsi="Times New Roman"/>
                <w:bCs/>
                <w:sz w:val="24"/>
                <w:szCs w:val="24"/>
              </w:rPr>
              <w:t xml:space="preserve">Точка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схода параллельных прямых. Горизонтальные, вертикальные и фронтальные прямые. Восходящие и нисходящие прямые и их предельные точки.  </w:t>
            </w:r>
          </w:p>
          <w:p w:rsidR="00782CA1" w:rsidRPr="00C037F9" w:rsidRDefault="00782CA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Практическ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ая работа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№1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  <w:p w:rsidR="00782CA1" w:rsidRPr="00CD090D" w:rsidRDefault="00782CA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Построение перспективы прямых в разных положениях. 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2CA1" w:rsidRPr="00C037F9" w:rsidRDefault="00782CA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2CA1" w:rsidRPr="00C037F9" w:rsidRDefault="00782CA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82CA1" w:rsidRPr="00C037F9" w:rsidTr="006362A7">
        <w:trPr>
          <w:gridAfter w:val="1"/>
          <w:wAfter w:w="14" w:type="dxa"/>
          <w:trHeight w:val="413"/>
        </w:trPr>
        <w:tc>
          <w:tcPr>
            <w:tcW w:w="2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CA1" w:rsidRDefault="00782CA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CA1" w:rsidRDefault="00782CA1" w:rsidP="006362A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782CA1" w:rsidRPr="00782CA1" w:rsidRDefault="00782CA1" w:rsidP="006362A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6479">
              <w:rPr>
                <w:rFonts w:ascii="Times New Roman" w:eastAsia="Arial" w:hAnsi="Times New Roman"/>
                <w:sz w:val="24"/>
                <w:szCs w:val="24"/>
              </w:rPr>
              <w:t>Выполнение</w:t>
            </w:r>
            <w:r w:rsidRPr="003B7A09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г</w:t>
            </w:r>
            <w:r w:rsidRPr="003B7A09">
              <w:rPr>
                <w:rFonts w:ascii="Times New Roman" w:eastAsia="Arial" w:hAnsi="Times New Roman"/>
                <w:sz w:val="24"/>
                <w:szCs w:val="24"/>
              </w:rPr>
              <w:t>р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афической работы №13 «Построить перспективное изображение отрезков восходящей и </w:t>
            </w:r>
            <w:r w:rsidR="00473F6D">
              <w:rPr>
                <w:rFonts w:ascii="Times New Roman" w:eastAsia="Arial" w:hAnsi="Times New Roman"/>
                <w:sz w:val="24"/>
                <w:szCs w:val="24"/>
              </w:rPr>
              <w:t xml:space="preserve">нисходящей прямых по заданным координатам. Построить предельные точки прямых.  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6D" w:rsidRDefault="00473F6D" w:rsidP="006362A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82CA1" w:rsidRPr="00473F6D" w:rsidRDefault="00473F6D" w:rsidP="006362A7">
            <w:pPr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CA1" w:rsidRPr="00C037F9" w:rsidRDefault="00782CA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F0F53" w:rsidRPr="00C037F9" w:rsidTr="006362A7">
        <w:trPr>
          <w:gridAfter w:val="1"/>
          <w:wAfter w:w="14" w:type="dxa"/>
          <w:trHeight w:val="300"/>
        </w:trPr>
        <w:tc>
          <w:tcPr>
            <w:tcW w:w="1196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Pr="00473F6D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3F6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2.2. </w:t>
            </w:r>
            <w:r w:rsidRPr="00473F6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EF0F53">
              <w:rPr>
                <w:rFonts w:ascii="Times New Roman" w:hAnsi="Times New Roman"/>
                <w:bCs/>
                <w:sz w:val="24"/>
                <w:szCs w:val="24"/>
              </w:rPr>
              <w:t>Построение перспективных масштабов</w:t>
            </w:r>
          </w:p>
        </w:tc>
        <w:tc>
          <w:tcPr>
            <w:tcW w:w="1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Pr="00473F6D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F0F53" w:rsidRPr="00473F6D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05C5" w:rsidRPr="00C037F9" w:rsidTr="006362A7">
        <w:trPr>
          <w:gridAfter w:val="1"/>
          <w:wAfter w:w="14" w:type="dxa"/>
          <w:trHeight w:val="10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205C5" w:rsidRPr="00C037F9" w:rsidRDefault="00473F6D" w:rsidP="006362A7">
            <w:pPr>
              <w:tabs>
                <w:tab w:val="left" w:pos="916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</w:t>
            </w:r>
            <w:r w:rsidR="00A205C5"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.2.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 </w:t>
            </w:r>
            <w:r w:rsidRPr="00473F6D">
              <w:rPr>
                <w:rFonts w:ascii="Times New Roman" w:hAnsi="Times New Roman"/>
                <w:bCs/>
                <w:sz w:val="24"/>
                <w:szCs w:val="24"/>
              </w:rPr>
              <w:t>Масштаб широт. Масштаб высот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C5" w:rsidRPr="00C037F9" w:rsidRDefault="00A205C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05C5" w:rsidRPr="00C037F9" w:rsidRDefault="00A205C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05C5" w:rsidRPr="00C037F9" w:rsidRDefault="0083581C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2-3</w:t>
            </w:r>
          </w:p>
        </w:tc>
      </w:tr>
      <w:tr w:rsidR="00A205C5" w:rsidRPr="00C037F9" w:rsidTr="006362A7">
        <w:trPr>
          <w:gridAfter w:val="1"/>
          <w:wAfter w:w="14" w:type="dxa"/>
          <w:trHeight w:val="1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05C5" w:rsidRPr="00C037F9" w:rsidRDefault="00A205C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C5" w:rsidRPr="00C037F9" w:rsidRDefault="00473F6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Общие понятия о перспективах масштабов. 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C5" w:rsidRPr="00C037F9" w:rsidRDefault="00A205C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C5" w:rsidRPr="00C037F9" w:rsidRDefault="00A205C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C47BA5" w:rsidRPr="00C037F9" w:rsidTr="006362A7">
        <w:trPr>
          <w:gridAfter w:val="1"/>
          <w:wAfter w:w="14" w:type="dxa"/>
          <w:trHeight w:val="10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47BA5" w:rsidRPr="00C037F9" w:rsidRDefault="00C47BA5" w:rsidP="006362A7">
            <w:pPr>
              <w:tabs>
                <w:tab w:val="left" w:pos="916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2.2.2. </w:t>
            </w:r>
            <w:r w:rsidRPr="00C47BA5">
              <w:rPr>
                <w:rFonts w:ascii="Times New Roman" w:hAnsi="Times New Roman"/>
                <w:bCs/>
                <w:sz w:val="24"/>
                <w:szCs w:val="24"/>
              </w:rPr>
              <w:t xml:space="preserve">Масштаб глубин 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BA5" w:rsidRPr="00C037F9" w:rsidRDefault="00C47BA5" w:rsidP="006362A7">
            <w:pPr>
              <w:pStyle w:val="2"/>
              <w:shd w:val="clear" w:color="auto" w:fill="auto"/>
              <w:spacing w:before="0" w:line="240" w:lineRule="auto"/>
              <w:ind w:left="20"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8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7BA5" w:rsidRPr="00C47BA5" w:rsidRDefault="00C47BA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47BA5" w:rsidRPr="00C037F9" w:rsidRDefault="00C47BA5" w:rsidP="006362A7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-3</w:t>
            </w:r>
          </w:p>
        </w:tc>
      </w:tr>
      <w:tr w:rsidR="00C47BA5" w:rsidRPr="00C037F9" w:rsidTr="006362A7">
        <w:trPr>
          <w:gridAfter w:val="1"/>
          <w:wAfter w:w="14" w:type="dxa"/>
          <w:trHeight w:val="10"/>
        </w:trPr>
        <w:tc>
          <w:tcPr>
            <w:tcW w:w="2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7BA5" w:rsidRPr="00C037F9" w:rsidRDefault="00C47BA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BA5" w:rsidRPr="0083581C" w:rsidRDefault="00C47BA5" w:rsidP="006362A7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81C">
              <w:rPr>
                <w:rFonts w:ascii="Times New Roman" w:hAnsi="Times New Roman" w:cs="Times New Roman"/>
                <w:bCs/>
                <w:sz w:val="24"/>
                <w:szCs w:val="24"/>
              </w:rPr>
              <w:t>Дистанционные точки. Дробная дистанционная точка.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Построение совмещенной точки зрения. Масштабная шкала и ее практическое применение. </w:t>
            </w:r>
            <w:r w:rsidRPr="008358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BA5" w:rsidRPr="0083581C" w:rsidRDefault="00C47BA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7BA5" w:rsidRPr="00C037F9" w:rsidRDefault="00C47BA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47BA5" w:rsidRPr="00C037F9" w:rsidTr="006362A7">
        <w:trPr>
          <w:gridAfter w:val="1"/>
          <w:wAfter w:w="14" w:type="dxa"/>
          <w:trHeight w:val="215"/>
        </w:trPr>
        <w:tc>
          <w:tcPr>
            <w:tcW w:w="293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47BA5" w:rsidRPr="00C037F9" w:rsidRDefault="00C47BA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2.2.3. </w:t>
            </w:r>
            <w:r w:rsidRPr="00C47BA5">
              <w:rPr>
                <w:rFonts w:ascii="Times New Roman" w:hAnsi="Times New Roman"/>
                <w:bCs/>
                <w:sz w:val="24"/>
                <w:szCs w:val="24"/>
              </w:rPr>
              <w:t>Перспективный масштаб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BA5" w:rsidRPr="00C037F9" w:rsidRDefault="00C47BA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3581C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7BA5" w:rsidRPr="00C47BA5" w:rsidRDefault="00C47BA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47BA5" w:rsidRPr="00C037F9" w:rsidRDefault="00C47BA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2-</w:t>
            </w: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C47BA5" w:rsidRPr="00C037F9" w:rsidTr="006362A7">
        <w:trPr>
          <w:gridAfter w:val="1"/>
          <w:wAfter w:w="14" w:type="dxa"/>
          <w:trHeight w:val="225"/>
        </w:trPr>
        <w:tc>
          <w:tcPr>
            <w:tcW w:w="2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BA5" w:rsidRDefault="00C47BA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BA5" w:rsidRPr="00C47BA5" w:rsidRDefault="00C47BA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47BA5">
              <w:rPr>
                <w:rFonts w:ascii="Times New Roman" w:hAnsi="Times New Roman"/>
                <w:bCs/>
                <w:sz w:val="24"/>
                <w:szCs w:val="24"/>
              </w:rPr>
              <w:t xml:space="preserve">Перспективный масштаб,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построенный на произвольно направленной прямой. Измерение отрезков горизонтальной прямой произвольного направления. Масштабная точка. 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BA5" w:rsidRPr="00C47BA5" w:rsidRDefault="00C47BA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7BA5" w:rsidRPr="00C037F9" w:rsidRDefault="00C47BA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F0F53" w:rsidRPr="00C037F9" w:rsidTr="006362A7">
        <w:trPr>
          <w:gridAfter w:val="1"/>
          <w:wAfter w:w="14" w:type="dxa"/>
          <w:trHeight w:val="10"/>
        </w:trPr>
        <w:tc>
          <w:tcPr>
            <w:tcW w:w="29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2.2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4.</w:t>
            </w:r>
          </w:p>
          <w:p w:rsidR="00EF0F53" w:rsidRPr="00C47BA5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47BA5">
              <w:rPr>
                <w:rFonts w:ascii="Times New Roman" w:hAnsi="Times New Roman"/>
                <w:bCs/>
                <w:sz w:val="24"/>
                <w:szCs w:val="24"/>
              </w:rPr>
              <w:t>Простейшие метрические задачи</w:t>
            </w:r>
          </w:p>
          <w:p w:rsidR="00EF0F53" w:rsidRPr="00C037F9" w:rsidRDefault="00EF0F53" w:rsidP="006362A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Pr="00C037F9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0F53" w:rsidRPr="00C47BA5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  <w:p w:rsidR="00EF0F53" w:rsidRPr="00EF0F53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F0F53" w:rsidRPr="00C47BA5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0F53" w:rsidRPr="00C037F9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2-3</w:t>
            </w:r>
          </w:p>
          <w:p w:rsidR="00EF0F53" w:rsidRPr="00C037F9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F0F53" w:rsidRPr="00C037F9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F0F53" w:rsidRPr="00C037F9" w:rsidTr="006362A7">
        <w:trPr>
          <w:gridAfter w:val="1"/>
          <w:wAfter w:w="14" w:type="dxa"/>
          <w:trHeight w:val="10"/>
        </w:trPr>
        <w:tc>
          <w:tcPr>
            <w:tcW w:w="29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Pr="00C037F9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Pr="00C037F9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Решение метрических задач в перспективе с применением геометрических способов построения. Деление отрезков на равные части. </w:t>
            </w:r>
            <w:r w:rsidRPr="00C47BA5">
              <w:rPr>
                <w:rFonts w:ascii="Times New Roman" w:hAnsi="Times New Roman"/>
                <w:sz w:val="24"/>
                <w:szCs w:val="24"/>
              </w:rPr>
              <w:t xml:space="preserve"> Увеличение отрезка в несколько раз.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7BA5">
              <w:rPr>
                <w:rFonts w:ascii="Times New Roman" w:hAnsi="Times New Roman"/>
                <w:sz w:val="24"/>
                <w:szCs w:val="24"/>
              </w:rPr>
              <w:t>Деление отрезка пополам и его удвоение.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F0F53" w:rsidRPr="00064B65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F0F53" w:rsidRPr="00C037F9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F0F53" w:rsidRPr="00C037F9" w:rsidTr="006362A7">
        <w:trPr>
          <w:gridAfter w:val="1"/>
          <w:wAfter w:w="14" w:type="dxa"/>
          <w:trHeight w:val="658"/>
        </w:trPr>
        <w:tc>
          <w:tcPr>
            <w:tcW w:w="29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Pr="00C037F9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Практическая работа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№1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  <w:p w:rsidR="00EF0F53" w:rsidRPr="00C037F9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натуральной величины заданного отрезка в масштабе данной картины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Pr="00EF0F53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F0F53" w:rsidRPr="00C037F9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577F9" w:rsidRPr="00C037F9" w:rsidTr="006362A7">
        <w:trPr>
          <w:gridAfter w:val="1"/>
          <w:wAfter w:w="14" w:type="dxa"/>
          <w:trHeight w:val="10"/>
        </w:trPr>
        <w:tc>
          <w:tcPr>
            <w:tcW w:w="11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7F9" w:rsidRPr="00C037F9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2.3.  </w:t>
            </w:r>
            <w:r w:rsidRPr="00EF0F53">
              <w:rPr>
                <w:rFonts w:ascii="Times New Roman" w:hAnsi="Times New Roman"/>
                <w:bCs/>
                <w:sz w:val="24"/>
                <w:szCs w:val="24"/>
              </w:rPr>
              <w:t>Перспектива плоских фигур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7F9" w:rsidRPr="00EF0F53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577F9" w:rsidRPr="00C037F9" w:rsidRDefault="006577F9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F0F53" w:rsidRPr="00C037F9" w:rsidTr="006362A7">
        <w:trPr>
          <w:gridAfter w:val="1"/>
          <w:wAfter w:w="14" w:type="dxa"/>
          <w:trHeight w:val="300"/>
        </w:trPr>
        <w:tc>
          <w:tcPr>
            <w:tcW w:w="29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0F53" w:rsidRPr="00C037F9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2.3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13"/>
                <w:rFonts w:ascii="Times New Roman" w:hAnsi="Times New Roman" w:cs="Times New Roman"/>
                <w:sz w:val="24"/>
                <w:szCs w:val="24"/>
              </w:rPr>
              <w:t xml:space="preserve">Перспектива углов </w:t>
            </w: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Pr="00C037F9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F5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0F53" w:rsidRPr="00C037F9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0F53" w:rsidRPr="00C037F9" w:rsidRDefault="00A2017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2-3</w:t>
            </w:r>
          </w:p>
        </w:tc>
      </w:tr>
      <w:tr w:rsidR="00EF0F53" w:rsidRPr="00C037F9" w:rsidTr="006362A7">
        <w:trPr>
          <w:gridAfter w:val="1"/>
          <w:wAfter w:w="14" w:type="dxa"/>
          <w:trHeight w:val="237"/>
        </w:trPr>
        <w:tc>
          <w:tcPr>
            <w:tcW w:w="29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Pr="00EF0F53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Построение в перспективе углов, произвольно расположенных в горизонтальной плоскости. Определение натуральной величины угла.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F53" w:rsidRPr="00C037F9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F53" w:rsidRPr="00C037F9" w:rsidRDefault="00EF0F53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D52A8" w:rsidRPr="00C037F9" w:rsidTr="006362A7">
        <w:trPr>
          <w:gridAfter w:val="1"/>
          <w:wAfter w:w="14" w:type="dxa"/>
          <w:trHeight w:val="218"/>
        </w:trPr>
        <w:tc>
          <w:tcPr>
            <w:tcW w:w="29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52A8" w:rsidRPr="00C037F9" w:rsidRDefault="001D52A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2.3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  <w:r w:rsidRPr="00C037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F0F53">
              <w:rPr>
                <w:rFonts w:ascii="Times New Roman" w:eastAsia="Century Schoolbook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F0F53">
              <w:rPr>
                <w:rFonts w:ascii="Times New Roman" w:hAnsi="Times New Roman"/>
                <w:sz w:val="24"/>
                <w:szCs w:val="24"/>
              </w:rPr>
              <w:t>Перспектива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квадратов</w:t>
            </w:r>
          </w:p>
          <w:p w:rsidR="001D52A8" w:rsidRDefault="001D52A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D52A8" w:rsidRDefault="001D52A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D52A8" w:rsidRDefault="001D52A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D52A8" w:rsidRPr="00C037F9" w:rsidRDefault="001D52A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2A8" w:rsidRPr="00C037F9" w:rsidRDefault="001D52A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52A8" w:rsidRPr="00C037F9" w:rsidRDefault="001D52A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1D52A8" w:rsidRPr="001D52A8" w:rsidRDefault="001D52A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52A8" w:rsidRPr="00C037F9" w:rsidRDefault="00A2017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2-3</w:t>
            </w:r>
          </w:p>
          <w:p w:rsidR="001D52A8" w:rsidRPr="00C037F9" w:rsidRDefault="001D52A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D52A8" w:rsidRPr="00C037F9" w:rsidTr="006362A7">
        <w:trPr>
          <w:gridAfter w:val="1"/>
          <w:wAfter w:w="14" w:type="dxa"/>
          <w:trHeight w:val="506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52A8" w:rsidRPr="00C037F9" w:rsidRDefault="001D52A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2A8" w:rsidRPr="00EF0F53" w:rsidRDefault="001D52A8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0F53">
              <w:rPr>
                <w:rFonts w:ascii="Times New Roman" w:hAnsi="Times New Roman"/>
                <w:sz w:val="24"/>
                <w:szCs w:val="24"/>
              </w:rPr>
              <w:t>Построение перспективы квадрата,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F0F53">
              <w:rPr>
                <w:rFonts w:ascii="Times New Roman" w:hAnsi="Times New Roman"/>
                <w:sz w:val="24"/>
                <w:szCs w:val="24"/>
              </w:rPr>
              <w:t>расположенного в разных положениях.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F0F53">
              <w:rPr>
                <w:rFonts w:ascii="Times New Roman" w:hAnsi="Times New Roman"/>
                <w:sz w:val="24"/>
                <w:szCs w:val="24"/>
              </w:rPr>
              <w:t>Построение паркета в перспективе.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52A8" w:rsidRPr="00C037F9" w:rsidRDefault="001D52A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52A8" w:rsidRPr="00C037F9" w:rsidRDefault="001D52A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D52A8" w:rsidRPr="00C037F9" w:rsidTr="006362A7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52A8" w:rsidRPr="00C037F9" w:rsidRDefault="001D52A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2A8" w:rsidRDefault="00A2017D" w:rsidP="006362A7">
            <w:pPr>
              <w:pStyle w:val="2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13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</w:t>
            </w:r>
            <w:r w:rsidR="001D52A8" w:rsidRPr="00C037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работа </w:t>
            </w:r>
            <w:r w:rsidR="001D52A8" w:rsidRPr="00C037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№1</w:t>
            </w:r>
            <w:r w:rsidR="001D52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1D52A8" w:rsidRPr="00C037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D52A8" w:rsidRPr="00C037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D52A8" w:rsidRPr="00C037F9" w:rsidRDefault="001D52A8" w:rsidP="006362A7">
            <w:pPr>
              <w:pStyle w:val="2"/>
              <w:shd w:val="clear" w:color="auto" w:fill="auto"/>
              <w:spacing w:before="0" w:line="240" w:lineRule="auto"/>
              <w:ind w:lef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Построение в перспективе </w:t>
            </w:r>
            <w:r w:rsidR="00A2017D">
              <w:rPr>
                <w:rFonts w:ascii="Times New Roman" w:eastAsia="Times New Roman" w:hAnsi="Times New Roman" w:cs="Times New Roman"/>
                <w:sz w:val="24"/>
                <w:szCs w:val="24"/>
              </w:rPr>
              <w:t>угла расположенного в предметной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плоскости под углом в 60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90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2A8" w:rsidRPr="00A2017D" w:rsidRDefault="001D52A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1D52A8" w:rsidRPr="00C037F9" w:rsidRDefault="001D52A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94CFB" w:rsidRPr="00C037F9" w:rsidTr="006362A7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4CFB" w:rsidRPr="00C037F9" w:rsidRDefault="00594CF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2A8" w:rsidRPr="00C037F9" w:rsidRDefault="001D52A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594CFB" w:rsidRPr="001D52A8" w:rsidRDefault="001D52A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A96479">
              <w:rPr>
                <w:rFonts w:ascii="Times New Roman" w:eastAsia="Arial" w:hAnsi="Times New Roman"/>
                <w:sz w:val="24"/>
                <w:szCs w:val="24"/>
              </w:rPr>
              <w:t>Выполнение</w:t>
            </w:r>
            <w:r w:rsidRPr="003B7A09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г</w:t>
            </w:r>
            <w:r w:rsidRPr="003B7A09">
              <w:rPr>
                <w:rFonts w:ascii="Times New Roman" w:eastAsia="Arial" w:hAnsi="Times New Roman"/>
                <w:sz w:val="24"/>
                <w:szCs w:val="24"/>
              </w:rPr>
              <w:t>р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афической работы №14 «Построить по заданным размерам фронтальную перспективу комнаты паркетным полом</w:t>
            </w:r>
            <w:r w:rsidR="00D248DF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proofErr w:type="gramStart"/>
            <w:r w:rsidR="00D248DF">
              <w:rPr>
                <w:rFonts w:ascii="Times New Roman" w:eastAsia="Arial" w:hAnsi="Times New Roman"/>
                <w:sz w:val="24"/>
                <w:szCs w:val="24"/>
              </w:rPr>
              <w:t>на  формате</w:t>
            </w:r>
            <w:proofErr w:type="gramEnd"/>
            <w:r w:rsidR="00D248DF">
              <w:rPr>
                <w:rFonts w:ascii="Times New Roman" w:eastAsia="Arial" w:hAnsi="Times New Roman"/>
                <w:sz w:val="24"/>
                <w:szCs w:val="24"/>
              </w:rPr>
              <w:t xml:space="preserve"> А4».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594CFB" w:rsidRPr="001D52A8" w:rsidRDefault="001D52A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D52A8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CFB" w:rsidRPr="00C037F9" w:rsidRDefault="00594CF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2017D" w:rsidRPr="00C037F9" w:rsidTr="006362A7">
        <w:trPr>
          <w:gridAfter w:val="1"/>
          <w:wAfter w:w="14" w:type="dxa"/>
          <w:trHeight w:val="12"/>
        </w:trPr>
        <w:tc>
          <w:tcPr>
            <w:tcW w:w="2943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2017D" w:rsidRPr="00A2017D" w:rsidRDefault="00A2017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Тема 2.3.3. </w:t>
            </w:r>
            <w:r w:rsidRPr="00C57B95">
              <w:rPr>
                <w:rFonts w:ascii="Times New Roman" w:hAnsi="Times New Roman"/>
                <w:bCs/>
                <w:sz w:val="24"/>
                <w:szCs w:val="24"/>
              </w:rPr>
              <w:t xml:space="preserve">Перспектива окружности </w:t>
            </w: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17D" w:rsidRPr="00C037F9" w:rsidRDefault="00A2017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B95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017D" w:rsidRPr="001D52A8" w:rsidRDefault="00A2017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A2017D" w:rsidRPr="00C037F9" w:rsidRDefault="00A2017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2017D" w:rsidRPr="00C57B95" w:rsidRDefault="00A2017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2017D" w:rsidRPr="00C037F9" w:rsidRDefault="00A2017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2017D" w:rsidRPr="001D52A8" w:rsidRDefault="00A2017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017D" w:rsidRPr="00C037F9" w:rsidRDefault="00A2017D" w:rsidP="006362A7">
            <w:pPr>
              <w:tabs>
                <w:tab w:val="center" w:pos="78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2-3</w:t>
            </w:r>
          </w:p>
        </w:tc>
      </w:tr>
      <w:tr w:rsidR="00A2017D" w:rsidRPr="00C037F9" w:rsidTr="006362A7">
        <w:trPr>
          <w:gridAfter w:val="1"/>
          <w:wAfter w:w="14" w:type="dxa"/>
          <w:trHeight w:val="525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017D" w:rsidRPr="00C037F9" w:rsidRDefault="00A2017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17D" w:rsidRDefault="00A2017D" w:rsidP="006362A7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57B95">
              <w:rPr>
                <w:rFonts w:ascii="Times New Roman" w:hAnsi="Times New Roman"/>
                <w:sz w:val="24"/>
                <w:szCs w:val="24"/>
              </w:rPr>
              <w:t>Способы построения окружности в перспективе.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7B95">
              <w:rPr>
                <w:rFonts w:ascii="Times New Roman" w:hAnsi="Times New Roman"/>
                <w:sz w:val="24"/>
                <w:szCs w:val="24"/>
              </w:rPr>
              <w:t>Способ описанного квадрата.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7B95">
              <w:rPr>
                <w:rFonts w:ascii="Times New Roman" w:hAnsi="Times New Roman"/>
                <w:sz w:val="24"/>
                <w:szCs w:val="24"/>
              </w:rPr>
              <w:t>Способ высот треугольника.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7B95">
              <w:rPr>
                <w:rFonts w:ascii="Times New Roman" w:hAnsi="Times New Roman"/>
                <w:sz w:val="24"/>
                <w:szCs w:val="24"/>
              </w:rPr>
              <w:t>Построение в перспективе изображений круглых предметов.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7B95">
              <w:rPr>
                <w:rFonts w:ascii="Times New Roman" w:hAnsi="Times New Roman"/>
                <w:sz w:val="24"/>
                <w:szCs w:val="24"/>
              </w:rPr>
              <w:t>Деление окружности,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7B95">
              <w:rPr>
                <w:rFonts w:ascii="Times New Roman" w:hAnsi="Times New Roman"/>
                <w:sz w:val="24"/>
                <w:szCs w:val="24"/>
              </w:rPr>
              <w:t>изображенной в перспективе,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7B95">
              <w:rPr>
                <w:rFonts w:ascii="Times New Roman" w:hAnsi="Times New Roman"/>
                <w:sz w:val="24"/>
                <w:szCs w:val="24"/>
              </w:rPr>
              <w:t>на равные части.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017D" w:rsidRPr="001D52A8" w:rsidRDefault="00A2017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017D" w:rsidRPr="00C037F9" w:rsidRDefault="00A2017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2017D" w:rsidRPr="00C037F9" w:rsidTr="006362A7">
        <w:trPr>
          <w:gridAfter w:val="1"/>
          <w:wAfter w:w="14" w:type="dxa"/>
          <w:trHeight w:val="604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017D" w:rsidRPr="00C037F9" w:rsidRDefault="00A2017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017D" w:rsidRDefault="00A2017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Практическая работа</w:t>
            </w:r>
            <w:r w:rsidRPr="00C037F9">
              <w:rPr>
                <w:rFonts w:ascii="Times New Roman" w:hAnsi="Times New Roman"/>
                <w:b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  <w:p w:rsidR="00A2017D" w:rsidRPr="00C037F9" w:rsidRDefault="00A2017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Построение перспективы окружности способом высот треугольника</w:t>
            </w:r>
            <w:r w:rsidR="0089496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017D" w:rsidRPr="00A2017D" w:rsidRDefault="00A2017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017D" w:rsidRPr="00C037F9" w:rsidRDefault="00A2017D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9496A" w:rsidRPr="00C037F9" w:rsidTr="006362A7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9496A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3.4.</w:t>
            </w: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2017D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A2017D">
              <w:rPr>
                <w:rFonts w:ascii="Times New Roman" w:hAnsi="Times New Roman"/>
                <w:sz w:val="24"/>
                <w:szCs w:val="24"/>
              </w:rPr>
              <w:t>ерспектива объемных тел</w:t>
            </w:r>
          </w:p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89496A" w:rsidRPr="00A2017D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2-3</w:t>
            </w:r>
          </w:p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89496A" w:rsidRPr="00C037F9" w:rsidTr="006362A7">
        <w:trPr>
          <w:gridAfter w:val="1"/>
          <w:wAfter w:w="14" w:type="dxa"/>
          <w:trHeight w:val="296"/>
        </w:trPr>
        <w:tc>
          <w:tcPr>
            <w:tcW w:w="29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A2017D" w:rsidRDefault="0089496A" w:rsidP="006362A7">
            <w:pPr>
              <w:pStyle w:val="2"/>
              <w:shd w:val="clear" w:color="auto" w:fill="auto"/>
              <w:tabs>
                <w:tab w:val="left" w:pos="999"/>
              </w:tabs>
              <w:spacing w:before="0" w:line="240" w:lineRule="auto"/>
              <w:ind w:right="2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 построения перспективы геометрических тел, расположенных в разных положениях, относительно картинной плоскости (куб, параллелепипед, четырехгранная пирамида, конус, шестигранная призма, цилиндр).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89496A" w:rsidRPr="00C037F9" w:rsidTr="006362A7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89496A" w:rsidRPr="00D248DF" w:rsidRDefault="0089496A" w:rsidP="00636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479">
              <w:rPr>
                <w:rFonts w:ascii="Times New Roman" w:eastAsia="Arial" w:hAnsi="Times New Roman"/>
                <w:sz w:val="24"/>
                <w:szCs w:val="24"/>
              </w:rPr>
              <w:t>Выполнение</w:t>
            </w:r>
            <w:r w:rsidRPr="003B7A09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г</w:t>
            </w:r>
            <w:r w:rsidRPr="003B7A09">
              <w:rPr>
                <w:rFonts w:ascii="Times New Roman" w:eastAsia="Arial" w:hAnsi="Times New Roman"/>
                <w:sz w:val="24"/>
                <w:szCs w:val="24"/>
              </w:rPr>
              <w:t>р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афической работы №15 «</w:t>
            </w:r>
            <w:r w:rsidRPr="00D248DF">
              <w:rPr>
                <w:rFonts w:ascii="Times New Roman" w:hAnsi="Times New Roman"/>
                <w:sz w:val="24"/>
                <w:szCs w:val="24"/>
              </w:rPr>
              <w:t>Построить перспективное изображение части архитектурного объекта.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248DF">
              <w:rPr>
                <w:rFonts w:ascii="Times New Roman" w:hAnsi="Times New Roman"/>
                <w:sz w:val="24"/>
                <w:szCs w:val="24"/>
              </w:rPr>
              <w:t>Площадку перед аркой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изобразить сложенной из плиток на формате </w:t>
            </w:r>
            <w:r w:rsidRPr="00D248DF">
              <w:rPr>
                <w:rFonts w:ascii="Times New Roman" w:hAnsi="Times New Roman"/>
                <w:sz w:val="24"/>
                <w:szCs w:val="24"/>
              </w:rPr>
              <w:t>А3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».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89496A" w:rsidRPr="0089496A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89496A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248DF" w:rsidRPr="00C037F9" w:rsidTr="006362A7">
        <w:trPr>
          <w:gridAfter w:val="1"/>
          <w:wAfter w:w="14" w:type="dxa"/>
          <w:trHeight w:val="10"/>
        </w:trPr>
        <w:tc>
          <w:tcPr>
            <w:tcW w:w="1196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8DF" w:rsidRPr="00D248DF" w:rsidRDefault="00D248DF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2.4. </w:t>
            </w:r>
            <w:r w:rsidRPr="00D248DF">
              <w:rPr>
                <w:rFonts w:ascii="Times New Roman" w:hAnsi="Times New Roman"/>
                <w:sz w:val="24"/>
                <w:szCs w:val="24"/>
              </w:rPr>
              <w:t>Построение перспективных изображений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8DF" w:rsidRPr="00514D79" w:rsidRDefault="00514D79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4D79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248DF" w:rsidRPr="00C037F9" w:rsidRDefault="00D248DF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9496A" w:rsidRPr="00C037F9" w:rsidTr="006362A7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B80A73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 2.4.1. </w:t>
            </w:r>
            <w:r w:rsidRPr="00D248DF">
              <w:rPr>
                <w:rFonts w:ascii="Times New Roman" w:hAnsi="Times New Roman"/>
                <w:bCs/>
                <w:sz w:val="24"/>
                <w:szCs w:val="24"/>
              </w:rPr>
              <w:t>Перспективная сетка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C037F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C037F9" w:rsidRDefault="0089496A" w:rsidP="006362A7">
            <w:pPr>
              <w:pStyle w:val="2"/>
              <w:shd w:val="clear" w:color="auto" w:fill="auto"/>
              <w:tabs>
                <w:tab w:val="left" w:pos="999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496A" w:rsidRPr="00C037F9" w:rsidRDefault="0089496A" w:rsidP="006362A7">
            <w:pPr>
              <w:tabs>
                <w:tab w:val="center" w:pos="780"/>
                <w:tab w:val="left" w:pos="916"/>
                <w:tab w:val="left" w:pos="124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  <w:t>2-3</w:t>
            </w:r>
          </w:p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9496A" w:rsidRPr="00C037F9" w:rsidTr="006362A7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C037F9" w:rsidRDefault="0089496A" w:rsidP="006362A7">
            <w:pPr>
              <w:pStyle w:val="2"/>
              <w:shd w:val="clear" w:color="auto" w:fill="auto"/>
              <w:tabs>
                <w:tab w:val="left" w:pos="999"/>
              </w:tabs>
              <w:spacing w:before="0" w:line="240" w:lineRule="auto"/>
              <w:ind w:right="20" w:firstLine="0"/>
              <w:jc w:val="both"/>
              <w:rPr>
                <w:rStyle w:val="1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Способ построения перспективы с помощью перспективной сетки. Способ малой и большой картин. Способ увеличения картины. Построение параллельных прямых при недоступных точках схода. Способы построения перспективы плоских и объемных фигур при недоступных точках схода.  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9496A" w:rsidRPr="00C037F9" w:rsidTr="006362A7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Default="0089496A" w:rsidP="006362A7">
            <w:pPr>
              <w:pStyle w:val="2"/>
              <w:shd w:val="clear" w:color="auto" w:fill="auto"/>
              <w:spacing w:before="0" w:line="240" w:lineRule="auto"/>
              <w:ind w:right="2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37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работа</w:t>
            </w:r>
            <w:r w:rsidRPr="00C037F9">
              <w:rPr>
                <w:rFonts w:ascii="Times New Roman" w:hAnsi="Times New Roman"/>
                <w:b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  <w:p w:rsidR="0089496A" w:rsidRPr="00C037F9" w:rsidRDefault="0089496A" w:rsidP="006362A7">
            <w:pPr>
              <w:pStyle w:val="2"/>
              <w:shd w:val="clear" w:color="auto" w:fill="auto"/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496A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 перспективы с помощью перспективной сетки.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89496A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9496A" w:rsidRPr="00C037F9" w:rsidTr="006362A7">
        <w:trPr>
          <w:gridAfter w:val="1"/>
          <w:wAfter w:w="14" w:type="dxa"/>
          <w:trHeight w:val="606"/>
        </w:trPr>
        <w:tc>
          <w:tcPr>
            <w:tcW w:w="29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</w:p>
          <w:p w:rsidR="0089496A" w:rsidRPr="00D74A50" w:rsidRDefault="0089496A" w:rsidP="006362A7">
            <w:pPr>
              <w:tabs>
                <w:tab w:val="left" w:pos="180"/>
                <w:tab w:val="left" w:pos="916"/>
                <w:tab w:val="left" w:pos="1832"/>
                <w:tab w:val="left" w:pos="2748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6479">
              <w:rPr>
                <w:rFonts w:ascii="Times New Roman" w:eastAsia="Arial" w:hAnsi="Times New Roman"/>
                <w:sz w:val="24"/>
                <w:szCs w:val="24"/>
              </w:rPr>
              <w:t>Выполнение</w:t>
            </w:r>
            <w:r w:rsidRPr="003B7A09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г</w:t>
            </w:r>
            <w:r w:rsidRPr="003B7A09">
              <w:rPr>
                <w:rFonts w:ascii="Times New Roman" w:eastAsia="Arial" w:hAnsi="Times New Roman"/>
                <w:sz w:val="24"/>
                <w:szCs w:val="24"/>
              </w:rPr>
              <w:t>р</w:t>
            </w:r>
            <w:r>
              <w:rPr>
                <w:rFonts w:ascii="Times New Roman" w:eastAsia="Arial" w:hAnsi="Times New Roman"/>
                <w:sz w:val="24"/>
                <w:szCs w:val="24"/>
              </w:rPr>
              <w:t>афической работы №16 «</w:t>
            </w:r>
            <w:r>
              <w:rPr>
                <w:rFonts w:ascii="Times New Roman" w:hAnsi="Times New Roman"/>
                <w:sz w:val="24"/>
                <w:szCs w:val="24"/>
              </w:rPr>
              <w:t>Построение перспективы угла комнаты при недоступных точках схода на формате А4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».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96A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9496A" w:rsidRPr="0089496A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89496A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9496A" w:rsidRPr="00C037F9" w:rsidRDefault="0089496A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362A7" w:rsidRPr="00C037F9" w:rsidTr="006362A7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Pr="0089496A" w:rsidRDefault="006362A7" w:rsidP="006362A7">
            <w:pPr>
              <w:widowControl w:val="0"/>
              <w:tabs>
                <w:tab w:val="left" w:pos="965"/>
              </w:tabs>
              <w:spacing w:after="0" w:line="240" w:lineRule="auto"/>
              <w:ind w:right="20"/>
              <w:rPr>
                <w:rFonts w:ascii="Times New Roman" w:eastAsia="Century Schoolbook" w:hAnsi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2.4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  <w:r w:rsidRPr="00C037F9">
              <w:rPr>
                <w:rStyle w:val="80"/>
                <w:rFonts w:ascii="Times New Roman" w:hAnsi="Times New Roman" w:cs="Times New Roman"/>
                <w:bCs w:val="0"/>
                <w:iCs w:val="0"/>
                <w:sz w:val="24"/>
                <w:szCs w:val="24"/>
              </w:rPr>
              <w:t xml:space="preserve"> </w:t>
            </w:r>
            <w:r>
              <w:rPr>
                <w:rStyle w:val="8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Перспектива интерьера</w:t>
            </w:r>
          </w:p>
          <w:p w:rsidR="006362A7" w:rsidRPr="00C037F9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Pr="00C037F9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62A7" w:rsidRPr="00C037F9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62A7" w:rsidRPr="00C037F9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2-3</w:t>
            </w:r>
          </w:p>
        </w:tc>
      </w:tr>
      <w:tr w:rsidR="006362A7" w:rsidRPr="00C037F9" w:rsidTr="006362A7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Pr="00C037F9" w:rsidRDefault="006362A7" w:rsidP="006362A7">
            <w:pPr>
              <w:widowControl w:val="0"/>
              <w:tabs>
                <w:tab w:val="left" w:pos="965"/>
              </w:tabs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Pr="00C037F9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496A">
              <w:rPr>
                <w:rFonts w:ascii="Times New Roman" w:hAnsi="Times New Roman"/>
                <w:sz w:val="24"/>
                <w:szCs w:val="24"/>
              </w:rPr>
              <w:t>Построение перспективы интерьера по заданному плану. Выбор линии горизонта и главной точки картины.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9496A">
              <w:rPr>
                <w:rFonts w:ascii="Times New Roman" w:hAnsi="Times New Roman"/>
                <w:sz w:val="24"/>
                <w:szCs w:val="24"/>
              </w:rPr>
              <w:t>Построение фронтальной перспективы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интерьера </w:t>
            </w:r>
            <w:r w:rsidRPr="0089496A">
              <w:rPr>
                <w:rFonts w:ascii="Times New Roman" w:hAnsi="Times New Roman"/>
                <w:sz w:val="24"/>
                <w:szCs w:val="24"/>
              </w:rPr>
              <w:t>с использованием перспектив</w:t>
            </w:r>
            <w:r>
              <w:rPr>
                <w:rFonts w:ascii="Times New Roman" w:hAnsi="Times New Roman"/>
                <w:sz w:val="24"/>
                <w:szCs w:val="24"/>
              </w:rPr>
              <w:t>ных масштабов</w:t>
            </w:r>
            <w:r w:rsidRPr="0089496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Способ следов лучей зрения.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Pr="00C037F9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362A7" w:rsidRPr="00C037F9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6362A7" w:rsidRPr="00C037F9" w:rsidTr="006362A7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Pr="00C037F9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62A7" w:rsidRPr="006362A7" w:rsidRDefault="006362A7" w:rsidP="006362A7">
            <w:pPr>
              <w:pStyle w:val="2"/>
              <w:shd w:val="clear" w:color="auto" w:fill="auto"/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62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6362A7" w:rsidRPr="00C037F9" w:rsidRDefault="006362A7" w:rsidP="006362A7">
            <w:pPr>
              <w:pStyle w:val="2"/>
              <w:shd w:val="clear" w:color="auto" w:fill="auto"/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2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графической работы №1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362A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Построить</w:t>
            </w:r>
            <w:r w:rsidRPr="006362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перспективное изображение интерьера по его заданному плану</w:t>
            </w:r>
            <w:r w:rsidRPr="006362A7">
              <w:rPr>
                <w:rFonts w:ascii="Times New Roman" w:hAnsi="Times New Roman" w:cs="Times New Roman"/>
                <w:sz w:val="24"/>
                <w:szCs w:val="24"/>
              </w:rPr>
              <w:t xml:space="preserve"> на формате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А3</w:t>
            </w:r>
            <w:r w:rsidRPr="006362A7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Pr="006362A7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6362A7">
              <w:rPr>
                <w:rFonts w:ascii="Times New Roman" w:hAnsi="Times New Roman"/>
                <w:bCs/>
                <w:i/>
                <w:sz w:val="24"/>
                <w:szCs w:val="24"/>
              </w:rPr>
              <w:lastRenderedPageBreak/>
              <w:t>2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62A7" w:rsidRPr="00C037F9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362A7" w:rsidRPr="00C037F9" w:rsidTr="006362A7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Pr="00C037F9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Pr="00C037F9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Pr="00C037F9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362A7" w:rsidRPr="00C037F9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362A7" w:rsidRPr="00C037F9" w:rsidTr="006362A7">
        <w:trPr>
          <w:gridAfter w:val="1"/>
          <w:wAfter w:w="14" w:type="dxa"/>
          <w:trHeight w:val="315"/>
        </w:trPr>
        <w:tc>
          <w:tcPr>
            <w:tcW w:w="29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62A7" w:rsidRPr="00C037F9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Тема 2.4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3. </w:t>
            </w:r>
            <w:r w:rsidRPr="006362A7">
              <w:rPr>
                <w:rFonts w:ascii="Times New Roman" w:hAnsi="Times New Roman"/>
                <w:bCs/>
                <w:sz w:val="24"/>
                <w:szCs w:val="24"/>
              </w:rPr>
              <w:t>Перспектива углов интерьера</w:t>
            </w: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Pr="00C037F9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62A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62A7" w:rsidRPr="006362A7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2A7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62A7" w:rsidRPr="006362A7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2A7">
              <w:rPr>
                <w:rFonts w:ascii="Times New Roman" w:hAnsi="Times New Roman"/>
                <w:bCs/>
                <w:sz w:val="24"/>
                <w:szCs w:val="24"/>
              </w:rPr>
              <w:t>2-3</w:t>
            </w:r>
          </w:p>
        </w:tc>
      </w:tr>
      <w:tr w:rsidR="006362A7" w:rsidRPr="00C037F9" w:rsidTr="006362A7">
        <w:trPr>
          <w:gridAfter w:val="1"/>
          <w:wAfter w:w="14" w:type="dxa"/>
          <w:trHeight w:val="810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362A7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Pr="006362A7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Построение перспективы углового интерьера с использованием перспективных масштабов. Построение перспективы интерьера угловой комнаты способом совмещения предметной плоскости с картинной.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362A7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62A7" w:rsidRPr="00C037F9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362A7" w:rsidRPr="00C037F9" w:rsidTr="006362A7">
        <w:trPr>
          <w:gridAfter w:val="1"/>
          <w:wAfter w:w="14" w:type="dxa"/>
          <w:trHeight w:val="279"/>
        </w:trPr>
        <w:tc>
          <w:tcPr>
            <w:tcW w:w="29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Pr="006362A7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362A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Практическая </w:t>
            </w:r>
            <w:r w:rsidRPr="006362A7">
              <w:rPr>
                <w:rFonts w:ascii="Times New Roman" w:hAnsi="Times New Roman"/>
                <w:b/>
                <w:sz w:val="24"/>
                <w:szCs w:val="24"/>
              </w:rPr>
              <w:t xml:space="preserve"> работа №1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  <w:p w:rsidR="006362A7" w:rsidRDefault="000E1F2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Построение перспективы интерьера с использованием перспективных масштабов.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A7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2A7" w:rsidRPr="00C037F9" w:rsidRDefault="006362A7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E1F25" w:rsidRPr="00C037F9" w:rsidTr="006362A7">
        <w:trPr>
          <w:gridAfter w:val="1"/>
          <w:wAfter w:w="14" w:type="dxa"/>
          <w:trHeight w:val="277"/>
        </w:trPr>
        <w:tc>
          <w:tcPr>
            <w:tcW w:w="29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1F25" w:rsidRPr="00C037F9" w:rsidRDefault="000E1F25" w:rsidP="000E1F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2.4.4. </w:t>
            </w:r>
            <w:r w:rsidRPr="000E1F25">
              <w:rPr>
                <w:rFonts w:ascii="Times New Roman" w:hAnsi="Times New Roman"/>
                <w:bCs/>
                <w:sz w:val="24"/>
                <w:szCs w:val="24"/>
              </w:rPr>
              <w:t>Способ архитектора</w:t>
            </w: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F25" w:rsidRPr="00C037F9" w:rsidRDefault="000E1F2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1F25" w:rsidRPr="00C037F9" w:rsidRDefault="000E1F2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A6AC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0E1F25" w:rsidRPr="00C037F9" w:rsidRDefault="000E1F25" w:rsidP="00AD58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1F25" w:rsidRPr="00DA6AC2" w:rsidRDefault="000E1F25" w:rsidP="00AD58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2-3</w:t>
            </w:r>
          </w:p>
        </w:tc>
      </w:tr>
      <w:tr w:rsidR="000E1F25" w:rsidRPr="00C037F9" w:rsidTr="00AD5871">
        <w:trPr>
          <w:gridAfter w:val="1"/>
          <w:wAfter w:w="14" w:type="dxa"/>
          <w:trHeight w:val="552"/>
        </w:trPr>
        <w:tc>
          <w:tcPr>
            <w:tcW w:w="29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F25" w:rsidRPr="00C037F9" w:rsidRDefault="000E1F2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F25" w:rsidRPr="00C037F9" w:rsidRDefault="000E1F25" w:rsidP="000E1F25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Построение перспективного изображения объекта по его плану и фасаду. Выбор линии горизонта, положение точки зрения. Метод опущенного плана.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F25" w:rsidRPr="00DA6AC2" w:rsidRDefault="000E1F25" w:rsidP="00AD58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1F25" w:rsidRPr="00DA6AC2" w:rsidRDefault="000E1F25" w:rsidP="00AD58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E1F25" w:rsidRPr="00C037F9" w:rsidTr="00AD5871">
        <w:trPr>
          <w:gridAfter w:val="1"/>
          <w:wAfter w:w="14" w:type="dxa"/>
          <w:trHeight w:val="497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1F25" w:rsidRPr="00C037F9" w:rsidRDefault="000E1F2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1F25" w:rsidRPr="00C037F9" w:rsidRDefault="000E1F2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0E1F25" w:rsidRPr="00ED0816" w:rsidRDefault="000E1F25" w:rsidP="000E1F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E1F25">
              <w:rPr>
                <w:rFonts w:ascii="Times New Roman" w:hAnsi="Times New Roman"/>
                <w:bCs/>
                <w:sz w:val="24"/>
                <w:szCs w:val="24"/>
              </w:rPr>
              <w:t>Выполнение графической работы №1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8 </w:t>
            </w:r>
            <w:r w:rsidRPr="000E1F25">
              <w:rPr>
                <w:rFonts w:ascii="Times New Roman" w:hAnsi="Times New Roman"/>
                <w:bCs/>
                <w:sz w:val="24"/>
                <w:szCs w:val="24"/>
              </w:rPr>
              <w:t xml:space="preserve">«Построить перспективное изображение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архитектурного объекта</w:t>
            </w:r>
            <w:r w:rsidRPr="000E1F25">
              <w:rPr>
                <w:rFonts w:ascii="Times New Roman" w:hAnsi="Times New Roman"/>
                <w:bCs/>
                <w:sz w:val="24"/>
                <w:szCs w:val="24"/>
              </w:rPr>
              <w:t xml:space="preserve"> по его заданному плану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 фасаду </w:t>
            </w:r>
            <w:r w:rsidRPr="000E1F25">
              <w:rPr>
                <w:rFonts w:ascii="Times New Roman" w:hAnsi="Times New Roman"/>
                <w:bCs/>
                <w:sz w:val="24"/>
                <w:szCs w:val="24"/>
              </w:rPr>
              <w:t>на формате А3».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1F25" w:rsidRPr="000E1F25" w:rsidRDefault="000E1F25" w:rsidP="000E1F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0E1F25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0E1F25" w:rsidRPr="00DA6AC2" w:rsidRDefault="000E1F2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14D79" w:rsidRPr="00C037F9" w:rsidTr="00AD5871">
        <w:trPr>
          <w:gridAfter w:val="1"/>
          <w:wAfter w:w="14" w:type="dxa"/>
          <w:trHeight w:val="263"/>
        </w:trPr>
        <w:tc>
          <w:tcPr>
            <w:tcW w:w="1196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14D79" w:rsidRPr="00514D79" w:rsidRDefault="00514D79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4D79">
              <w:rPr>
                <w:rFonts w:ascii="Times New Roman" w:hAnsi="Times New Roman"/>
                <w:b/>
                <w:bCs/>
                <w:sz w:val="24"/>
                <w:szCs w:val="24"/>
              </w:rPr>
              <w:t>Тема 2.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  <w:r w:rsidRPr="00514D79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514D7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14D79">
              <w:rPr>
                <w:rFonts w:ascii="Times New Roman" w:hAnsi="Times New Roman"/>
                <w:bCs/>
                <w:sz w:val="24"/>
                <w:szCs w:val="24"/>
              </w:rPr>
              <w:t>Построение теней в перспективе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4D79" w:rsidRPr="00D90B75" w:rsidRDefault="00D90B75" w:rsidP="00D90B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0B75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7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14D79" w:rsidRPr="00DA6AC2" w:rsidRDefault="00514D79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5871" w:rsidRPr="00C037F9" w:rsidTr="006362A7">
        <w:trPr>
          <w:gridAfter w:val="1"/>
          <w:wAfter w:w="14" w:type="dxa"/>
          <w:trHeight w:val="310"/>
        </w:trPr>
        <w:tc>
          <w:tcPr>
            <w:tcW w:w="2943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D5871" w:rsidRPr="00C037F9" w:rsidRDefault="00AD5871" w:rsidP="00514D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5.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 </w:t>
            </w:r>
            <w:r w:rsidRPr="00514D79">
              <w:rPr>
                <w:rFonts w:ascii="Times New Roman" w:hAnsi="Times New Roman"/>
                <w:bCs/>
                <w:sz w:val="24"/>
                <w:szCs w:val="24"/>
              </w:rPr>
              <w:t>Тени при искусственном освещении</w:t>
            </w:r>
            <w:r w:rsidRPr="00C037F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5871" w:rsidRPr="00C037F9" w:rsidRDefault="00AD5871" w:rsidP="006362A7">
            <w:pPr>
              <w:pStyle w:val="2"/>
              <w:shd w:val="clear" w:color="auto" w:fill="auto"/>
              <w:tabs>
                <w:tab w:val="left" w:pos="865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5871" w:rsidRPr="00C037F9" w:rsidRDefault="00AD587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5871" w:rsidRPr="00AD5871" w:rsidRDefault="00AD587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D58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2-3</w:t>
            </w:r>
          </w:p>
        </w:tc>
      </w:tr>
      <w:tr w:rsidR="00AD5871" w:rsidRPr="00C037F9" w:rsidTr="00AD5871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5871" w:rsidRPr="00C037F9" w:rsidRDefault="00AD587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71" w:rsidRDefault="00AD5871" w:rsidP="00514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Изображение теней в перспективе. Общие сведения. Собственные и падающая тень.</w:t>
            </w:r>
          </w:p>
          <w:p w:rsidR="00AD5871" w:rsidRPr="00C037F9" w:rsidRDefault="00AD5871" w:rsidP="00514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Построение теней при искусственном (ламповом) освещении. Изображение источника света. Построение падающей тени на предметную плоскость. Построение падающей тени на вертикальную и наклонную плоскости. Построение теней от объемных предметов. Построение теней от группы предметов. Построение теней от предметов в интерьере.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5871" w:rsidRPr="00DA6AC2" w:rsidRDefault="00AD587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5871" w:rsidRPr="00C037F9" w:rsidRDefault="00AD587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D5871" w:rsidRPr="00C037F9" w:rsidTr="00AD5871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5871" w:rsidRPr="00C037F9" w:rsidRDefault="00AD587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71" w:rsidRPr="00C037F9" w:rsidRDefault="00AD587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Практическая </w:t>
            </w:r>
            <w:r w:rsidRPr="00514D7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14D7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работа №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</w:t>
            </w:r>
          </w:p>
          <w:p w:rsidR="00AD5871" w:rsidRPr="00C037F9" w:rsidRDefault="00AD5871" w:rsidP="006362A7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D79">
              <w:rPr>
                <w:rFonts w:ascii="Times New Roman" w:hAnsi="Times New Roman" w:cs="Times New Roman"/>
                <w:sz w:val="24"/>
                <w:szCs w:val="24"/>
              </w:rPr>
              <w:t>Построение теней от геометрических тел.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71" w:rsidRPr="00C037F9" w:rsidRDefault="00AD587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D5871" w:rsidRPr="00C037F9" w:rsidRDefault="00AD587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D5871" w:rsidRPr="00C037F9" w:rsidTr="00AD5871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71" w:rsidRPr="00C037F9" w:rsidRDefault="00AD587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71" w:rsidRPr="00C037F9" w:rsidRDefault="00AD587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AD5871" w:rsidRDefault="00AD5871" w:rsidP="00514D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1F25">
              <w:rPr>
                <w:rFonts w:ascii="Times New Roman" w:hAnsi="Times New Roman"/>
                <w:bCs/>
                <w:sz w:val="24"/>
                <w:szCs w:val="24"/>
              </w:rPr>
              <w:t>Выполнение графической работы №1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9 </w:t>
            </w:r>
            <w:r w:rsidRPr="00514D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F5C65">
              <w:rPr>
                <w:rFonts w:ascii="Times New Roman" w:hAnsi="Times New Roman"/>
                <w:sz w:val="24"/>
                <w:szCs w:val="24"/>
              </w:rPr>
              <w:t>на формате А3</w:t>
            </w:r>
          </w:p>
          <w:p w:rsidR="00AD5871" w:rsidRPr="00514D79" w:rsidRDefault="00AD5871" w:rsidP="00514D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4D79">
              <w:rPr>
                <w:rFonts w:ascii="Times New Roman" w:hAnsi="Times New Roman"/>
                <w:sz w:val="24"/>
                <w:szCs w:val="24"/>
              </w:rPr>
              <w:t>Задание 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4D79">
              <w:rPr>
                <w:rFonts w:ascii="Times New Roman" w:hAnsi="Times New Roman"/>
                <w:sz w:val="24"/>
                <w:szCs w:val="24"/>
              </w:rPr>
              <w:t>Построить собственную и падающую тени от группы геометрических тел при искусственном источнике света.</w:t>
            </w:r>
          </w:p>
          <w:p w:rsidR="00AD5871" w:rsidRPr="00514D79" w:rsidRDefault="00AD5871" w:rsidP="00514D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4D79">
              <w:rPr>
                <w:rFonts w:ascii="Times New Roman" w:hAnsi="Times New Roman"/>
                <w:sz w:val="24"/>
                <w:szCs w:val="24"/>
              </w:rPr>
              <w:t>Задание 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4D79">
              <w:rPr>
                <w:rFonts w:ascii="Times New Roman" w:hAnsi="Times New Roman"/>
                <w:sz w:val="24"/>
                <w:szCs w:val="24"/>
              </w:rPr>
              <w:t>Построить тени при искусственном источнике света от заданных предметов в интерьере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71" w:rsidRPr="00443C66" w:rsidRDefault="00AD5871" w:rsidP="00AD58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43C66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AD5871" w:rsidRPr="00C037F9" w:rsidRDefault="00AD587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D5871" w:rsidRPr="00C037F9" w:rsidRDefault="00AD5871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43C66" w:rsidRPr="00C037F9" w:rsidTr="006362A7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43C66" w:rsidRPr="00C037F9" w:rsidRDefault="00443C66" w:rsidP="006362A7">
            <w:pPr>
              <w:pStyle w:val="2"/>
              <w:shd w:val="clear" w:color="auto" w:fill="auto"/>
              <w:tabs>
                <w:tab w:val="left" w:pos="965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2.5.2</w:t>
            </w:r>
            <w:r w:rsidRPr="00C037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Style w:val="13"/>
                <w:rFonts w:ascii="Times New Roman" w:hAnsi="Times New Roman" w:cs="Times New Roman"/>
                <w:sz w:val="24"/>
                <w:szCs w:val="24"/>
              </w:rPr>
              <w:t xml:space="preserve">Тени при естественном освещении </w:t>
            </w:r>
          </w:p>
          <w:p w:rsidR="00443C66" w:rsidRPr="00C037F9" w:rsidRDefault="00443C66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C66" w:rsidRPr="00C037F9" w:rsidRDefault="00443C66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3C66" w:rsidRPr="00C037F9" w:rsidRDefault="00443C66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3C66" w:rsidRPr="00C037F9" w:rsidRDefault="00443C66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2-3</w:t>
            </w:r>
          </w:p>
        </w:tc>
      </w:tr>
      <w:tr w:rsidR="00443C66" w:rsidRPr="00C037F9" w:rsidTr="00A664FD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3C66" w:rsidRPr="00C037F9" w:rsidRDefault="00443C66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C66" w:rsidRPr="00C037F9" w:rsidRDefault="00443C66" w:rsidP="00AD58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3C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Построение теней при естественном (солнечном) освещении. Построение теней при расположении солнца перед зрителем. Построение теней, когда солнце расположено за спиной зрителя (в мнимом пространстве). Построение теней при расположении </w:t>
            </w:r>
            <w:r w:rsidRPr="00443C6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солнечных лучей параллельно картинной плоскости (солнце в нейтральной плоскости). Построение теней от геометрических тел при солнечном освещении. Построение светового пятна при искусственном и естественном освещении.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3C66" w:rsidRPr="00C037F9" w:rsidRDefault="00443C66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3C66" w:rsidRPr="00C037F9" w:rsidRDefault="00443C66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443C66" w:rsidRPr="00C037F9" w:rsidTr="00A664FD">
        <w:trPr>
          <w:gridAfter w:val="1"/>
          <w:wAfter w:w="14" w:type="dxa"/>
          <w:trHeight w:val="562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3C66" w:rsidRPr="00C037F9" w:rsidRDefault="00443C66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3C66" w:rsidRDefault="00443C66" w:rsidP="006362A7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Практическая работа </w:t>
            </w:r>
            <w:r w:rsidRPr="00C037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</w:t>
            </w:r>
            <w:r w:rsidRPr="00C037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  <w:p w:rsidR="00443C66" w:rsidRPr="00ED0816" w:rsidRDefault="00443C66" w:rsidP="006362A7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C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Построение тени от тел вращения при солнечном освещении.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3C66" w:rsidRPr="00C037F9" w:rsidRDefault="00443C66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3C66" w:rsidRPr="00C037F9" w:rsidRDefault="00443C66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94CFB" w:rsidRPr="00C037F9" w:rsidTr="00443C66">
        <w:trPr>
          <w:gridAfter w:val="1"/>
          <w:wAfter w:w="14" w:type="dxa"/>
          <w:trHeight w:val="800"/>
        </w:trPr>
        <w:tc>
          <w:tcPr>
            <w:tcW w:w="29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C037F9" w:rsidRDefault="00594CF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Default="00594CFB" w:rsidP="00443C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443C66" w:rsidRPr="00443C66" w:rsidRDefault="00443C66" w:rsidP="00443C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Выполнение графической работы №20</w:t>
            </w:r>
            <w:r w:rsidRPr="00443C6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443C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«Построить собственные и падающие тени от архитектурного объекта при солнечном освещении на формате А3»</w:t>
            </w:r>
          </w:p>
        </w:tc>
        <w:tc>
          <w:tcPr>
            <w:tcW w:w="1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CFB" w:rsidRPr="00443C66" w:rsidRDefault="00443C66" w:rsidP="00443C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43C66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4CFB" w:rsidRPr="00C037F9" w:rsidRDefault="00594CFB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43C66" w:rsidRPr="00C037F9" w:rsidTr="00A664FD">
        <w:trPr>
          <w:gridAfter w:val="1"/>
          <w:wAfter w:w="14" w:type="dxa"/>
          <w:trHeight w:val="294"/>
        </w:trPr>
        <w:tc>
          <w:tcPr>
            <w:tcW w:w="1196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C66" w:rsidRPr="00C037F9" w:rsidRDefault="00443C66" w:rsidP="00443C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2.6. </w:t>
            </w:r>
            <w:r w:rsidRPr="00443C6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43C66">
              <w:rPr>
                <w:rFonts w:ascii="Times New Roman" w:hAnsi="Times New Roman"/>
                <w:sz w:val="24"/>
                <w:szCs w:val="24"/>
              </w:rPr>
              <w:t>Построение отражений в зеркальной поверхности</w:t>
            </w:r>
          </w:p>
        </w:tc>
        <w:tc>
          <w:tcPr>
            <w:tcW w:w="1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C66" w:rsidRPr="008023B8" w:rsidRDefault="008023B8" w:rsidP="008023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023B8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7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3C66" w:rsidRPr="00C037F9" w:rsidRDefault="00443C66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90B75" w:rsidRPr="00C037F9" w:rsidTr="006362A7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B75" w:rsidRPr="00C037F9" w:rsidRDefault="00D90B75" w:rsidP="00D90B75">
            <w:pPr>
              <w:pStyle w:val="2"/>
              <w:shd w:val="clear" w:color="auto" w:fill="auto"/>
              <w:tabs>
                <w:tab w:val="left" w:pos="865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2</w:t>
            </w:r>
            <w:r w:rsidRPr="00C037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6.1.</w:t>
            </w:r>
            <w:r w:rsidRPr="00C037F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037F9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0B7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Отражения</w:t>
            </w:r>
            <w:r w:rsidRPr="00D90B7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вертикальном зеркале.</w:t>
            </w: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B75" w:rsidRPr="00C037F9" w:rsidRDefault="00D90B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0B75" w:rsidRPr="00C037F9" w:rsidRDefault="00D90B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D90B75" w:rsidRDefault="00D90B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90B75" w:rsidRPr="00C037F9" w:rsidRDefault="00D90B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90B75" w:rsidRPr="00C037F9" w:rsidRDefault="00D90B75" w:rsidP="00A664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0B75" w:rsidRPr="00C037F9" w:rsidRDefault="00D90B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2-3</w:t>
            </w:r>
          </w:p>
        </w:tc>
      </w:tr>
      <w:tr w:rsidR="00D90B75" w:rsidRPr="00C037F9" w:rsidTr="00A664FD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B75" w:rsidRPr="00C037F9" w:rsidRDefault="00D90B75" w:rsidP="006362A7">
            <w:pPr>
              <w:pStyle w:val="2"/>
              <w:shd w:val="clear" w:color="auto" w:fill="auto"/>
              <w:tabs>
                <w:tab w:val="left" w:pos="865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B75" w:rsidRPr="00C037F9" w:rsidRDefault="00D90B75" w:rsidP="00D90B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0B75">
              <w:rPr>
                <w:rFonts w:ascii="Times New Roman" w:hAnsi="Times New Roman"/>
                <w:color w:val="000000"/>
                <w:sz w:val="24"/>
                <w:szCs w:val="24"/>
              </w:rPr>
              <w:t>Физические законы отражения.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0B75">
              <w:rPr>
                <w:rFonts w:ascii="Times New Roman" w:hAnsi="Times New Roman"/>
                <w:color w:val="000000"/>
                <w:sz w:val="24"/>
                <w:szCs w:val="24"/>
              </w:rPr>
              <w:t>Общие понятия о построении отражений в плоском зеркале. Зеркало расположено в глубиной плоскости.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0B75">
              <w:rPr>
                <w:rFonts w:ascii="Times New Roman" w:hAnsi="Times New Roman"/>
                <w:color w:val="000000"/>
                <w:sz w:val="24"/>
                <w:szCs w:val="24"/>
              </w:rPr>
              <w:t>Зеркало расположено на фронтальной плоскости.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0B75">
              <w:rPr>
                <w:rFonts w:ascii="Times New Roman" w:hAnsi="Times New Roman"/>
                <w:color w:val="000000"/>
                <w:sz w:val="24"/>
                <w:szCs w:val="24"/>
              </w:rPr>
              <w:t>Зеркало расположено на произвольно направленной вертикальной плоскости.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90B75" w:rsidRPr="00C037F9" w:rsidRDefault="00D90B75" w:rsidP="00A664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90B75" w:rsidRPr="00C037F9" w:rsidRDefault="00D90B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90B75" w:rsidRPr="00C037F9" w:rsidTr="00A664FD">
        <w:trPr>
          <w:gridAfter w:val="1"/>
          <w:wAfter w:w="14" w:type="dxa"/>
          <w:trHeight w:val="852"/>
        </w:trPr>
        <w:tc>
          <w:tcPr>
            <w:tcW w:w="29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B75" w:rsidRPr="00C037F9" w:rsidRDefault="00D90B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B75" w:rsidRDefault="00D90B75" w:rsidP="006362A7">
            <w:pPr>
              <w:pStyle w:val="2"/>
              <w:shd w:val="clear" w:color="auto" w:fill="auto"/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Практическая </w:t>
            </w:r>
            <w:r w:rsidRPr="00D90B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работа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 22</w:t>
            </w:r>
          </w:p>
          <w:p w:rsidR="00D90B75" w:rsidRPr="00D90B75" w:rsidRDefault="00D90B75" w:rsidP="00D90B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B75">
              <w:rPr>
                <w:rFonts w:ascii="Times New Roman" w:hAnsi="Times New Roman"/>
                <w:sz w:val="24"/>
                <w:szCs w:val="24"/>
              </w:rPr>
              <w:t xml:space="preserve">Построение отражений окружающих предметов угла комнаты во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фронтальной </w:t>
            </w:r>
            <w:r w:rsidRPr="00D90B75">
              <w:rPr>
                <w:rFonts w:ascii="Times New Roman" w:hAnsi="Times New Roman"/>
                <w:sz w:val="24"/>
                <w:szCs w:val="24"/>
              </w:rPr>
              <w:t>зеркальной плоскости.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B75" w:rsidRPr="00D90B75" w:rsidRDefault="00D90B75" w:rsidP="00A664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0B75" w:rsidRPr="00C037F9" w:rsidRDefault="00D90B7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F5C65" w:rsidRPr="00C037F9" w:rsidTr="006362A7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5C65" w:rsidRPr="00C037F9" w:rsidRDefault="00EF5C65" w:rsidP="00D90B75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2.6.2. </w:t>
            </w:r>
            <w:r w:rsidRPr="00D90B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D90B75">
              <w:rPr>
                <w:rFonts w:ascii="Times New Roman" w:hAnsi="Times New Roman"/>
                <w:sz w:val="24"/>
                <w:szCs w:val="24"/>
              </w:rPr>
              <w:t>тражений в горизонтальной зеркальной плоскости</w:t>
            </w: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C65" w:rsidRPr="00C037F9" w:rsidRDefault="00EF5C6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5C65" w:rsidRDefault="00EF5C6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5C65" w:rsidRPr="00C037F9" w:rsidRDefault="00EF5C6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2-3</w:t>
            </w:r>
          </w:p>
          <w:p w:rsidR="00EF5C65" w:rsidRPr="00C037F9" w:rsidRDefault="00EF5C65" w:rsidP="00A664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F5C65" w:rsidRPr="00C037F9" w:rsidTr="00A664FD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F5C65" w:rsidRDefault="00EF5C65" w:rsidP="006362A7">
            <w:pPr>
              <w:pStyle w:val="2"/>
              <w:shd w:val="clear" w:color="auto" w:fill="auto"/>
              <w:spacing w:before="0" w:line="240" w:lineRule="auto"/>
              <w:ind w:firstLine="28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C65" w:rsidRPr="00C037F9" w:rsidRDefault="00EF5C65" w:rsidP="00D90B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0B75">
              <w:rPr>
                <w:rFonts w:ascii="Times New Roman" w:hAnsi="Times New Roman"/>
                <w:sz w:val="24"/>
                <w:szCs w:val="24"/>
              </w:rPr>
              <w:t>Примеры построения отражений в водной поверхности.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0B75">
              <w:rPr>
                <w:rFonts w:ascii="Times New Roman" w:hAnsi="Times New Roman"/>
                <w:sz w:val="24"/>
                <w:szCs w:val="24"/>
              </w:rPr>
              <w:t>Построение отражений в наклонном зеркале.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0B75">
              <w:rPr>
                <w:rFonts w:ascii="Times New Roman" w:hAnsi="Times New Roman"/>
                <w:sz w:val="24"/>
                <w:szCs w:val="24"/>
              </w:rPr>
              <w:t>Примеры построения отражений в наклонном зеркале.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C65" w:rsidRDefault="00EF5C6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F5C65" w:rsidRDefault="00EF5C65" w:rsidP="00A664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F5C65" w:rsidRPr="00C037F9" w:rsidTr="00A664FD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C65" w:rsidRDefault="00EF5C65" w:rsidP="006362A7">
            <w:pPr>
              <w:pStyle w:val="2"/>
              <w:shd w:val="clear" w:color="auto" w:fill="auto"/>
              <w:spacing w:before="0" w:line="240" w:lineRule="auto"/>
              <w:ind w:firstLine="28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C65" w:rsidRPr="00C037F9" w:rsidRDefault="00EF5C6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EF5C65" w:rsidRDefault="00EF5C6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90B75">
              <w:rPr>
                <w:rFonts w:ascii="Times New Roman" w:hAnsi="Times New Roman"/>
                <w:bCs/>
                <w:sz w:val="24"/>
                <w:szCs w:val="24"/>
              </w:rPr>
              <w:t>Выполнение графической работы №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  <w:r w:rsidRPr="00D90B7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D90B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0B75">
              <w:rPr>
                <w:rFonts w:ascii="Times New Roman" w:hAnsi="Times New Roman"/>
                <w:bCs/>
                <w:sz w:val="24"/>
                <w:szCs w:val="24"/>
              </w:rPr>
              <w:t>на формате А3</w:t>
            </w:r>
          </w:p>
          <w:p w:rsidR="00EF5C65" w:rsidRDefault="00EF5C65" w:rsidP="00EF5C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1. Построить отражение в вертикальном зеркале.</w:t>
            </w:r>
          </w:p>
          <w:p w:rsidR="00EF5C65" w:rsidRPr="006A18C8" w:rsidRDefault="00EF5C6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2. Построить отражение архитектурного объекта в спокойной поверхности воды.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C65" w:rsidRPr="00EF5C65" w:rsidRDefault="00EF5C65" w:rsidP="00EF5C65">
            <w:pPr>
              <w:tabs>
                <w:tab w:val="left" w:pos="480"/>
                <w:tab w:val="center" w:pos="67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EF5C65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F5C65" w:rsidRDefault="00EF5C65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023B8" w:rsidRPr="00C037F9" w:rsidTr="00A664FD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23B8" w:rsidRPr="001D230F" w:rsidRDefault="008023B8" w:rsidP="006362A7">
            <w:pPr>
              <w:pStyle w:val="2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2.7. </w:t>
            </w:r>
            <w:r w:rsidRPr="008023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023B8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перспективных изображений в искусстве</w:t>
            </w:r>
          </w:p>
          <w:p w:rsidR="008023B8" w:rsidRPr="00C037F9" w:rsidRDefault="008023B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3B8" w:rsidRPr="00C037F9" w:rsidRDefault="008023B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23B8" w:rsidRDefault="008023B8" w:rsidP="00A664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23B8" w:rsidRPr="00C037F9" w:rsidRDefault="008023B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023B8" w:rsidRPr="00C037F9" w:rsidTr="00A664FD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23B8" w:rsidRDefault="008023B8" w:rsidP="006362A7">
            <w:pPr>
              <w:pStyle w:val="2"/>
              <w:shd w:val="clear" w:color="auto" w:fill="auto"/>
              <w:spacing w:before="0" w:line="240" w:lineRule="auto"/>
              <w:ind w:firstLine="28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3B8" w:rsidRPr="00C037F9" w:rsidRDefault="008023B8" w:rsidP="008023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023B8">
              <w:rPr>
                <w:rFonts w:ascii="Times New Roman" w:hAnsi="Times New Roman"/>
                <w:sz w:val="24"/>
                <w:szCs w:val="24"/>
              </w:rPr>
              <w:t>Перспективные изображения в картинах художников.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023B8">
              <w:rPr>
                <w:rFonts w:ascii="Times New Roman" w:hAnsi="Times New Roman"/>
                <w:sz w:val="24"/>
                <w:szCs w:val="24"/>
              </w:rPr>
              <w:t>Перспективный анализ композиции картины художников определение основных элементов картины.</w:t>
            </w:r>
          </w:p>
        </w:tc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3B8" w:rsidRDefault="008023B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023B8" w:rsidRDefault="008023B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023B8" w:rsidRPr="00C037F9" w:rsidTr="00A664FD">
        <w:trPr>
          <w:gridAfter w:val="1"/>
          <w:wAfter w:w="14" w:type="dxa"/>
          <w:trHeight w:val="10"/>
        </w:trPr>
        <w:tc>
          <w:tcPr>
            <w:tcW w:w="294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3B8" w:rsidRDefault="008023B8" w:rsidP="006362A7">
            <w:pPr>
              <w:pStyle w:val="2"/>
              <w:shd w:val="clear" w:color="auto" w:fill="auto"/>
              <w:spacing w:before="0" w:line="240" w:lineRule="auto"/>
              <w:ind w:firstLine="28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3B8" w:rsidRPr="00C037F9" w:rsidRDefault="008023B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8023B8" w:rsidRPr="001D230F" w:rsidRDefault="008023B8" w:rsidP="008023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023B8">
              <w:rPr>
                <w:rFonts w:ascii="Times New Roman" w:hAnsi="Times New Roman"/>
                <w:bCs/>
                <w:sz w:val="24"/>
                <w:szCs w:val="24"/>
              </w:rPr>
              <w:t>Выполнение графической работы №2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8023B8">
              <w:rPr>
                <w:rFonts w:ascii="Times New Roman" w:hAnsi="Times New Roman"/>
                <w:bCs/>
                <w:sz w:val="24"/>
                <w:szCs w:val="24"/>
              </w:rPr>
              <w:t xml:space="preserve">  на формате А3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Выполнить перспективный анализ композиции картины»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3B8" w:rsidRPr="008023B8" w:rsidRDefault="008023B8" w:rsidP="008023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8023B8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7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23B8" w:rsidRDefault="008023B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023B8" w:rsidRPr="00C037F9" w:rsidTr="00A664FD">
        <w:trPr>
          <w:gridAfter w:val="1"/>
          <w:wAfter w:w="14" w:type="dxa"/>
          <w:trHeight w:val="324"/>
        </w:trPr>
        <w:tc>
          <w:tcPr>
            <w:tcW w:w="135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3B8" w:rsidRPr="00C037F9" w:rsidRDefault="008023B8" w:rsidP="008023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23B8" w:rsidRPr="00C037F9" w:rsidRDefault="008023B8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917A9" w:rsidRPr="00C037F9" w:rsidTr="006362A7">
        <w:trPr>
          <w:gridAfter w:val="1"/>
          <w:wAfter w:w="14" w:type="dxa"/>
          <w:trHeight w:val="324"/>
        </w:trPr>
        <w:tc>
          <w:tcPr>
            <w:tcW w:w="153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CD0" w:rsidRDefault="00F54CD0" w:rsidP="006362A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4CD0" w:rsidRPr="00BC27EC" w:rsidRDefault="00F54CD0" w:rsidP="006362A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Итого за 2</w:t>
            </w: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семестр </w:t>
            </w:r>
          </w:p>
          <w:p w:rsidR="00F54CD0" w:rsidRPr="00BC27EC" w:rsidRDefault="00F54CD0" w:rsidP="006362A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Максимальная учебная нагрузка (всего) </w:t>
            </w:r>
            <w:r w:rsidR="002D3D5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- 60</w:t>
            </w:r>
          </w:p>
          <w:p w:rsidR="00F54CD0" w:rsidRPr="00BC27EC" w:rsidRDefault="00F54CD0" w:rsidP="006362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8023B8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  <w:p w:rsidR="00F54CD0" w:rsidRPr="00BC27EC" w:rsidRDefault="00F54CD0" w:rsidP="006362A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sz w:val="24"/>
                <w:szCs w:val="24"/>
              </w:rPr>
              <w:t>в том числе практические занятия</w:t>
            </w:r>
            <w:r w:rsidR="002D3D5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11</w:t>
            </w: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F54CD0" w:rsidRPr="00BC27EC" w:rsidRDefault="00F54CD0" w:rsidP="006362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  <w:r w:rsidRPr="00BC27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– 2</w:t>
            </w:r>
            <w:r w:rsidR="008023B8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  <w:p w:rsidR="004917A9" w:rsidRPr="00C037F9" w:rsidRDefault="004917A9" w:rsidP="00B02A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917A9" w:rsidRPr="00C037F9" w:rsidTr="006362A7">
        <w:trPr>
          <w:gridAfter w:val="1"/>
          <w:wAfter w:w="14" w:type="dxa"/>
          <w:trHeight w:val="324"/>
        </w:trPr>
        <w:tc>
          <w:tcPr>
            <w:tcW w:w="11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A9" w:rsidRPr="00C037F9" w:rsidRDefault="004917A9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A9" w:rsidRDefault="002D3D52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108</w:t>
            </w:r>
          </w:p>
          <w:p w:rsidR="004917A9" w:rsidRPr="00C037F9" w:rsidRDefault="002D3D52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(72+36</w:t>
            </w:r>
            <w:r w:rsidR="004917A9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A9" w:rsidRPr="00C037F9" w:rsidRDefault="004917A9" w:rsidP="006362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Для характеристики уровня освоения учебного материала используются следующие обозначения: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 xml:space="preserve">1. – ознакомительный (узнавание ранее изученных объектов, свойств); 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2. – репродуктивный (выполнение деятельности по образцу, инструкции или под руководством)</w:t>
      </w:r>
    </w:p>
    <w:p w:rsidR="006C02C3" w:rsidRPr="006C02C3" w:rsidRDefault="006C02C3" w:rsidP="006C02C3">
      <w:pPr>
        <w:pStyle w:val="Default"/>
        <w:rPr>
          <w:b/>
          <w:bCs/>
          <w:color w:val="auto"/>
          <w:sz w:val="22"/>
          <w:szCs w:val="22"/>
        </w:rPr>
      </w:pPr>
      <w:r w:rsidRPr="006C02C3">
        <w:rPr>
          <w:sz w:val="22"/>
          <w:szCs w:val="22"/>
        </w:rPr>
        <w:t>3. – продуктивный (планирование и самостоятельное выполнение деятельности, решение проблемных задач)</w:t>
      </w:r>
    </w:p>
    <w:p w:rsidR="00B56BCF" w:rsidRDefault="00B56BCF" w:rsidP="00202DCA">
      <w:pPr>
        <w:pStyle w:val="1"/>
        <w:numPr>
          <w:ilvl w:val="0"/>
          <w:numId w:val="38"/>
        </w:numPr>
        <w:jc w:val="both"/>
        <w:sectPr w:rsidR="00B56BCF" w:rsidSect="00B56BCF">
          <w:pgSz w:w="16838" w:h="11906" w:orient="landscape"/>
          <w:pgMar w:top="567" w:right="1134" w:bottom="1701" w:left="902" w:header="709" w:footer="709" w:gutter="0"/>
          <w:cols w:space="708"/>
          <w:titlePg/>
          <w:docGrid w:linePitch="360"/>
        </w:sectPr>
      </w:pPr>
    </w:p>
    <w:p w:rsidR="00202DCA" w:rsidRPr="000E38AC" w:rsidRDefault="003C5A11" w:rsidP="00F54CD0">
      <w:pPr>
        <w:pStyle w:val="1"/>
        <w:ind w:left="644" w:firstLine="0"/>
        <w:jc w:val="both"/>
        <w:rPr>
          <w:b/>
          <w:bCs/>
          <w:caps/>
        </w:rPr>
      </w:pPr>
      <w:r w:rsidRPr="006C02C3">
        <w:rPr>
          <w:b/>
        </w:rPr>
        <w:lastRenderedPageBreak/>
        <w:t xml:space="preserve">3. </w:t>
      </w:r>
      <w:r w:rsidR="00202DCA" w:rsidRPr="000E38AC">
        <w:rPr>
          <w:b/>
          <w:bCs/>
          <w:caps/>
        </w:rPr>
        <w:t>услов</w:t>
      </w:r>
      <w:r w:rsidR="00F54CD0">
        <w:rPr>
          <w:b/>
          <w:bCs/>
          <w:caps/>
        </w:rPr>
        <w:t>и</w:t>
      </w:r>
      <w:r w:rsidR="002D3D52">
        <w:rPr>
          <w:b/>
          <w:bCs/>
          <w:caps/>
        </w:rPr>
        <w:t>я реализации программы учебноЙ ДИСЦИПЛИНЫ</w:t>
      </w:r>
    </w:p>
    <w:p w:rsidR="003C5A11" w:rsidRPr="006C02C3" w:rsidRDefault="002115AB" w:rsidP="002D3D52">
      <w:pPr>
        <w:spacing w:after="0" w:line="240" w:lineRule="auto"/>
        <w:ind w:left="107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</w:t>
      </w:r>
      <w:r w:rsidR="002D3D52">
        <w:rPr>
          <w:rFonts w:ascii="Times New Roman" w:hAnsi="Times New Roman"/>
          <w:b/>
          <w:sz w:val="24"/>
          <w:szCs w:val="24"/>
        </w:rPr>
        <w:t>Д.</w:t>
      </w:r>
      <w:r>
        <w:rPr>
          <w:rFonts w:ascii="Times New Roman" w:hAnsi="Times New Roman"/>
          <w:b/>
          <w:sz w:val="24"/>
          <w:szCs w:val="24"/>
        </w:rPr>
        <w:t>02.</w:t>
      </w:r>
      <w:r w:rsidR="002D3D52">
        <w:rPr>
          <w:rFonts w:ascii="Times New Roman" w:hAnsi="Times New Roman"/>
          <w:b/>
          <w:sz w:val="24"/>
          <w:szCs w:val="24"/>
        </w:rPr>
        <w:t>04</w:t>
      </w:r>
      <w:r>
        <w:rPr>
          <w:rFonts w:ascii="Times New Roman" w:hAnsi="Times New Roman"/>
          <w:b/>
          <w:sz w:val="24"/>
          <w:szCs w:val="24"/>
        </w:rPr>
        <w:t>.</w:t>
      </w:r>
      <w:r w:rsidR="002D3D52">
        <w:rPr>
          <w:rFonts w:ascii="Times New Roman" w:hAnsi="Times New Roman"/>
          <w:b/>
          <w:sz w:val="24"/>
          <w:szCs w:val="24"/>
        </w:rPr>
        <w:t xml:space="preserve"> </w:t>
      </w:r>
      <w:r w:rsidR="004615ED">
        <w:rPr>
          <w:rFonts w:ascii="Times New Roman" w:hAnsi="Times New Roman"/>
          <w:b/>
          <w:sz w:val="24"/>
          <w:szCs w:val="24"/>
        </w:rPr>
        <w:t>П</w:t>
      </w:r>
      <w:r w:rsidR="002D3D52">
        <w:rPr>
          <w:rFonts w:ascii="Times New Roman" w:hAnsi="Times New Roman"/>
          <w:b/>
          <w:sz w:val="24"/>
          <w:szCs w:val="24"/>
        </w:rPr>
        <w:t>ерспектив</w:t>
      </w:r>
      <w:r w:rsidR="004615ED">
        <w:rPr>
          <w:rFonts w:ascii="Times New Roman" w:hAnsi="Times New Roman"/>
          <w:b/>
          <w:sz w:val="24"/>
          <w:szCs w:val="24"/>
        </w:rPr>
        <w:t>а</w:t>
      </w:r>
    </w:p>
    <w:p w:rsidR="003C5A11" w:rsidRPr="006C02C3" w:rsidRDefault="003C5A11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7241F" w:rsidRPr="006C02C3" w:rsidRDefault="007310A7" w:rsidP="007310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b/>
          <w:bCs/>
          <w:sz w:val="24"/>
          <w:szCs w:val="24"/>
        </w:rPr>
        <w:t xml:space="preserve">3.1. </w:t>
      </w:r>
      <w:r w:rsidR="0047241F" w:rsidRPr="006C02C3">
        <w:rPr>
          <w:rFonts w:ascii="Times New Roman" w:eastAsia="Calibri" w:hAnsi="Times New Roman"/>
          <w:b/>
          <w:bCs/>
          <w:sz w:val="24"/>
          <w:szCs w:val="24"/>
        </w:rPr>
        <w:t>Требования к минимальному матер</w:t>
      </w:r>
      <w:r>
        <w:rPr>
          <w:rFonts w:ascii="Times New Roman" w:eastAsia="Calibri" w:hAnsi="Times New Roman"/>
          <w:b/>
          <w:bCs/>
          <w:sz w:val="24"/>
          <w:szCs w:val="24"/>
        </w:rPr>
        <w:t>иально-техническому обеспечению</w:t>
      </w:r>
    </w:p>
    <w:p w:rsidR="00D85A41" w:rsidRPr="00D85A41" w:rsidRDefault="006C64A0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 xml:space="preserve">Для реализации программы учебной дисциплины 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предусмотрены следующие специальные помещения:</w:t>
      </w:r>
    </w:p>
    <w:p w:rsidR="00D85A41" w:rsidRPr="00D85A41" w:rsidRDefault="009609C2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к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абинет</w:t>
      </w:r>
      <w:r w:rsidR="00D85A41" w:rsidRPr="00D85A41">
        <w:rPr>
          <w:rFonts w:ascii="Times New Roman" w:eastAsia="Calibri" w:hAnsi="Times New Roman"/>
          <w:bCs/>
          <w:i/>
          <w:sz w:val="24"/>
          <w:szCs w:val="24"/>
        </w:rPr>
        <w:t xml:space="preserve"> 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гуманитарных и социально-экономических дисциплин</w:t>
      </w:r>
      <w:r w:rsidR="00D85A41" w:rsidRPr="00D85A41">
        <w:rPr>
          <w:rFonts w:ascii="Times New Roman" w:eastAsia="Calibri" w:hAnsi="Times New Roman"/>
          <w:sz w:val="24"/>
          <w:szCs w:val="24"/>
        </w:rPr>
        <w:t>, оснащенный о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 xml:space="preserve">борудованием: 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комплект мебели;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- 1 рабочее место преподавателя;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доска;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sz w:val="24"/>
          <w:szCs w:val="24"/>
        </w:rPr>
        <w:t>- т</w:t>
      </w:r>
      <w:r w:rsidRPr="00D85A41">
        <w:rPr>
          <w:rFonts w:ascii="Times New Roman" w:eastAsia="Calibri" w:hAnsi="Times New Roman"/>
          <w:bCs/>
          <w:sz w:val="24"/>
          <w:szCs w:val="24"/>
        </w:rPr>
        <w:t>ехнические средства обучения: персональный компьютер (ноутбук), колонки;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наглядные и дидактические пособия.</w:t>
      </w:r>
    </w:p>
    <w:p w:rsidR="007310A7" w:rsidRDefault="007310A7" w:rsidP="0047241F">
      <w:pPr>
        <w:spacing w:after="0" w:line="240" w:lineRule="auto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7310A7" w:rsidRPr="007310A7" w:rsidRDefault="007310A7" w:rsidP="007310A7">
      <w:pPr>
        <w:numPr>
          <w:ilvl w:val="1"/>
          <w:numId w:val="46"/>
        </w:num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310A7">
        <w:rPr>
          <w:rFonts w:ascii="Times New Roman" w:eastAsia="Calibri" w:hAnsi="Times New Roman"/>
          <w:b/>
          <w:bCs/>
          <w:sz w:val="24"/>
          <w:szCs w:val="24"/>
        </w:rPr>
        <w:t>Информационное обеспечение обучения</w:t>
      </w:r>
    </w:p>
    <w:p w:rsidR="007310A7" w:rsidRDefault="007310A7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310A7">
        <w:rPr>
          <w:rFonts w:ascii="Times New Roman" w:eastAsia="Calibri" w:hAnsi="Times New Roman"/>
          <w:b/>
          <w:bCs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:rsidR="007631C5" w:rsidRPr="007310A7" w:rsidRDefault="007631C5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47241F" w:rsidRPr="007631C5" w:rsidRDefault="0047241F" w:rsidP="0047241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631C5">
        <w:rPr>
          <w:rFonts w:ascii="Times New Roman" w:hAnsi="Times New Roman"/>
          <w:b/>
          <w:bCs/>
          <w:sz w:val="24"/>
          <w:szCs w:val="24"/>
        </w:rPr>
        <w:t>Основная литература:</w:t>
      </w:r>
    </w:p>
    <w:p w:rsidR="007603D9" w:rsidRPr="007603D9" w:rsidRDefault="007603D9" w:rsidP="007603D9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7603D9">
        <w:rPr>
          <w:rFonts w:ascii="Times New Roman" w:hAnsi="Times New Roman"/>
          <w:bCs/>
          <w:sz w:val="24"/>
          <w:szCs w:val="24"/>
        </w:rPr>
        <w:t xml:space="preserve">1. Макарова М.Н. Пленэрная практика  и перспектива:  пособие для  художественных учебных заведений / М.Н. Макарова. - М.: Академический проект, 2017. – 256 с. </w:t>
      </w:r>
      <w:proofErr w:type="gramStart"/>
      <w:r w:rsidRPr="007603D9">
        <w:rPr>
          <w:rFonts w:ascii="Times New Roman" w:hAnsi="Times New Roman"/>
          <w:bCs/>
          <w:sz w:val="24"/>
          <w:szCs w:val="24"/>
        </w:rPr>
        <w:t>( ЭБ</w:t>
      </w:r>
      <w:proofErr w:type="gramEnd"/>
      <w:r w:rsidRPr="007603D9">
        <w:rPr>
          <w:rFonts w:ascii="Times New Roman" w:hAnsi="Times New Roman"/>
          <w:bCs/>
          <w:sz w:val="24"/>
          <w:szCs w:val="24"/>
        </w:rPr>
        <w:t xml:space="preserve"> ipr books)</w:t>
      </w:r>
    </w:p>
    <w:p w:rsidR="007603D9" w:rsidRPr="006D648A" w:rsidRDefault="007603D9" w:rsidP="006D648A">
      <w:pPr>
        <w:suppressAutoHyphens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7603D9">
        <w:rPr>
          <w:rFonts w:ascii="Times New Roman" w:hAnsi="Times New Roman"/>
          <w:bCs/>
          <w:sz w:val="24"/>
          <w:szCs w:val="24"/>
        </w:rPr>
        <w:t xml:space="preserve">2. </w:t>
      </w:r>
      <w:r w:rsidR="006D648A" w:rsidRPr="006D648A">
        <w:rPr>
          <w:rFonts w:ascii="Times New Roman" w:hAnsi="Times New Roman"/>
          <w:bCs/>
          <w:sz w:val="24"/>
          <w:szCs w:val="24"/>
        </w:rPr>
        <w:t>Макарова, М. Н. Рисунок и перспектива. Теория и практика [Электронный ресурс</w:t>
      </w:r>
      <w:proofErr w:type="gramStart"/>
      <w:r w:rsidR="006D648A" w:rsidRPr="006D648A">
        <w:rPr>
          <w:rFonts w:ascii="Times New Roman" w:hAnsi="Times New Roman"/>
          <w:bCs/>
          <w:sz w:val="24"/>
          <w:szCs w:val="24"/>
        </w:rPr>
        <w:t>] :</w:t>
      </w:r>
      <w:proofErr w:type="gramEnd"/>
      <w:r w:rsidR="006D648A" w:rsidRPr="006D648A">
        <w:rPr>
          <w:rFonts w:ascii="Times New Roman" w:hAnsi="Times New Roman"/>
          <w:bCs/>
          <w:sz w:val="24"/>
          <w:szCs w:val="24"/>
        </w:rPr>
        <w:t xml:space="preserve"> учебное пособие для студентов художественных специальностей / М. Н. Макарова. — Электрон. текстовые данные. — </w:t>
      </w:r>
      <w:proofErr w:type="gramStart"/>
      <w:r w:rsidR="006D648A" w:rsidRPr="006D648A">
        <w:rPr>
          <w:rFonts w:ascii="Times New Roman" w:hAnsi="Times New Roman"/>
          <w:bCs/>
          <w:sz w:val="24"/>
          <w:szCs w:val="24"/>
        </w:rPr>
        <w:t>М. :</w:t>
      </w:r>
      <w:proofErr w:type="gramEnd"/>
      <w:r w:rsidR="006D648A" w:rsidRPr="006D648A">
        <w:rPr>
          <w:rFonts w:ascii="Times New Roman" w:hAnsi="Times New Roman"/>
          <w:bCs/>
          <w:sz w:val="24"/>
          <w:szCs w:val="24"/>
        </w:rPr>
        <w:t xml:space="preserve"> Академический Проект, 2016. — 384 c. — 978-5-8291-1913-3. — Режим доступа: http://www.iprbookshop.ru/60092.html</w:t>
      </w:r>
    </w:p>
    <w:p w:rsidR="005511A9" w:rsidRDefault="005511A9" w:rsidP="005511A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511A9">
        <w:rPr>
          <w:rFonts w:ascii="Times New Roman" w:hAnsi="Times New Roman"/>
          <w:sz w:val="24"/>
          <w:szCs w:val="24"/>
        </w:rPr>
        <w:t xml:space="preserve">                                                                      </w:t>
      </w:r>
    </w:p>
    <w:p w:rsidR="0047241F" w:rsidRPr="007631C5" w:rsidRDefault="0047241F" w:rsidP="0047241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631C5">
        <w:rPr>
          <w:rFonts w:ascii="Times New Roman" w:hAnsi="Times New Roman"/>
          <w:b/>
          <w:bCs/>
          <w:sz w:val="24"/>
          <w:szCs w:val="24"/>
        </w:rPr>
        <w:t>Дополнительная литература:</w:t>
      </w:r>
    </w:p>
    <w:p w:rsidR="006D648A" w:rsidRDefault="005511A9" w:rsidP="007631C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511A9">
        <w:rPr>
          <w:rFonts w:ascii="Times New Roman" w:hAnsi="Times New Roman"/>
          <w:bCs/>
          <w:sz w:val="24"/>
          <w:szCs w:val="24"/>
        </w:rPr>
        <w:t>1.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6D648A" w:rsidRPr="006D648A">
        <w:rPr>
          <w:rFonts w:ascii="Times New Roman" w:hAnsi="Times New Roman"/>
          <w:bCs/>
          <w:sz w:val="24"/>
          <w:szCs w:val="24"/>
        </w:rPr>
        <w:t>Воронцова, Ю. В. Перспектива [Электронный ресурс</w:t>
      </w:r>
      <w:proofErr w:type="gramStart"/>
      <w:r w:rsidR="006D648A" w:rsidRPr="006D648A">
        <w:rPr>
          <w:rFonts w:ascii="Times New Roman" w:hAnsi="Times New Roman"/>
          <w:bCs/>
          <w:sz w:val="24"/>
          <w:szCs w:val="24"/>
        </w:rPr>
        <w:t>] :</w:t>
      </w:r>
      <w:proofErr w:type="gramEnd"/>
      <w:r w:rsidR="006D648A" w:rsidRPr="006D648A">
        <w:rPr>
          <w:rFonts w:ascii="Times New Roman" w:hAnsi="Times New Roman"/>
          <w:bCs/>
          <w:sz w:val="24"/>
          <w:szCs w:val="24"/>
        </w:rPr>
        <w:t xml:space="preserve"> учебно-методическое пособие по дисциплине «Технический рисунок» для студентов, обучающихся по направлению подготовки 54.03.01 Дизайн / Ю. В. Воронцова. — Электрон. текстовые данные. — </w:t>
      </w:r>
      <w:proofErr w:type="gramStart"/>
      <w:r w:rsidR="006D648A" w:rsidRPr="006D648A">
        <w:rPr>
          <w:rFonts w:ascii="Times New Roman" w:hAnsi="Times New Roman"/>
          <w:bCs/>
          <w:sz w:val="24"/>
          <w:szCs w:val="24"/>
        </w:rPr>
        <w:t>Челябинск :</w:t>
      </w:r>
      <w:proofErr w:type="gramEnd"/>
      <w:r w:rsidR="006D648A" w:rsidRPr="006D648A">
        <w:rPr>
          <w:rFonts w:ascii="Times New Roman" w:hAnsi="Times New Roman"/>
          <w:bCs/>
          <w:sz w:val="24"/>
          <w:szCs w:val="24"/>
        </w:rPr>
        <w:t xml:space="preserve"> Челябинский государственный институт культуры, 2016. — 88 c. — 978-5-94839-526-5. — Режим доступа: http://www.iprbookshop.ru/56478.html</w:t>
      </w:r>
    </w:p>
    <w:p w:rsidR="006D648A" w:rsidRDefault="006D648A" w:rsidP="007631C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2. </w:t>
      </w:r>
      <w:r w:rsidRPr="006D648A">
        <w:rPr>
          <w:rFonts w:ascii="Times New Roman" w:hAnsi="Times New Roman"/>
          <w:bCs/>
          <w:sz w:val="24"/>
          <w:szCs w:val="24"/>
        </w:rPr>
        <w:t>Перспектива [Электронный ресурс</w:t>
      </w:r>
      <w:proofErr w:type="gramStart"/>
      <w:r w:rsidRPr="006D648A">
        <w:rPr>
          <w:rFonts w:ascii="Times New Roman" w:hAnsi="Times New Roman"/>
          <w:bCs/>
          <w:sz w:val="24"/>
          <w:szCs w:val="24"/>
        </w:rPr>
        <w:t>] :</w:t>
      </w:r>
      <w:proofErr w:type="gramEnd"/>
      <w:r w:rsidRPr="006D648A">
        <w:rPr>
          <w:rFonts w:ascii="Times New Roman" w:hAnsi="Times New Roman"/>
          <w:bCs/>
          <w:sz w:val="24"/>
          <w:szCs w:val="24"/>
        </w:rPr>
        <w:t xml:space="preserve"> учебное пособие по дисциплине «Технический рисунок» / сост. А. И. </w:t>
      </w:r>
      <w:proofErr w:type="spellStart"/>
      <w:r w:rsidRPr="006D648A">
        <w:rPr>
          <w:rFonts w:ascii="Times New Roman" w:hAnsi="Times New Roman"/>
          <w:bCs/>
          <w:sz w:val="24"/>
          <w:szCs w:val="24"/>
        </w:rPr>
        <w:t>Калугинпод</w:t>
      </w:r>
      <w:proofErr w:type="spellEnd"/>
      <w:r w:rsidRPr="006D648A">
        <w:rPr>
          <w:rFonts w:ascii="Times New Roman" w:hAnsi="Times New Roman"/>
          <w:bCs/>
          <w:sz w:val="24"/>
          <w:szCs w:val="24"/>
        </w:rPr>
        <w:t xml:space="preserve"> ред. Т. Т. Фомина. — Электрон. текстовые данные. — </w:t>
      </w:r>
      <w:proofErr w:type="gramStart"/>
      <w:r w:rsidRPr="006D648A">
        <w:rPr>
          <w:rFonts w:ascii="Times New Roman" w:hAnsi="Times New Roman"/>
          <w:bCs/>
          <w:sz w:val="24"/>
          <w:szCs w:val="24"/>
        </w:rPr>
        <w:t>М. :</w:t>
      </w:r>
      <w:proofErr w:type="gramEnd"/>
      <w:r w:rsidRPr="006D648A">
        <w:rPr>
          <w:rFonts w:ascii="Times New Roman" w:hAnsi="Times New Roman"/>
          <w:bCs/>
          <w:sz w:val="24"/>
          <w:szCs w:val="24"/>
        </w:rPr>
        <w:t xml:space="preserve"> Московский городской педагогический университет, 2013. — 100 c. — 2227-8397. — Режим доступа: </w:t>
      </w:r>
      <w:hyperlink r:id="rId10" w:history="1">
        <w:r w:rsidRPr="00D1709C">
          <w:rPr>
            <w:rStyle w:val="a9"/>
            <w:rFonts w:ascii="Times New Roman" w:hAnsi="Times New Roman"/>
            <w:bCs/>
            <w:sz w:val="24"/>
            <w:szCs w:val="24"/>
          </w:rPr>
          <w:t>http://www.iprbookshop.ru/26555.html</w:t>
        </w:r>
      </w:hyperlink>
    </w:p>
    <w:p w:rsidR="006D648A" w:rsidRDefault="009F6BBE" w:rsidP="007631C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3. </w:t>
      </w:r>
      <w:r w:rsidRPr="009F6BBE">
        <w:rPr>
          <w:rFonts w:ascii="Times New Roman" w:hAnsi="Times New Roman"/>
          <w:bCs/>
          <w:sz w:val="24"/>
          <w:szCs w:val="24"/>
        </w:rPr>
        <w:t>Шевцов, А. И. Начертательная геометрия. Технический рисунок. Перспектива. Основы теории [Электронный ресурс</w:t>
      </w:r>
      <w:proofErr w:type="gramStart"/>
      <w:r w:rsidRPr="009F6BBE">
        <w:rPr>
          <w:rFonts w:ascii="Times New Roman" w:hAnsi="Times New Roman"/>
          <w:bCs/>
          <w:sz w:val="24"/>
          <w:szCs w:val="24"/>
        </w:rPr>
        <w:t>] :</w:t>
      </w:r>
      <w:proofErr w:type="gramEnd"/>
      <w:r w:rsidRPr="009F6BBE">
        <w:rPr>
          <w:rFonts w:ascii="Times New Roman" w:hAnsi="Times New Roman"/>
          <w:bCs/>
          <w:sz w:val="24"/>
          <w:szCs w:val="24"/>
        </w:rPr>
        <w:t xml:space="preserve"> учебное пособие / А. И. Шевцов. — Электрон. текстовые данные. — </w:t>
      </w:r>
      <w:proofErr w:type="gramStart"/>
      <w:r w:rsidRPr="009F6BBE">
        <w:rPr>
          <w:rFonts w:ascii="Times New Roman" w:hAnsi="Times New Roman"/>
          <w:bCs/>
          <w:sz w:val="24"/>
          <w:szCs w:val="24"/>
        </w:rPr>
        <w:t>М. :</w:t>
      </w:r>
      <w:proofErr w:type="gramEnd"/>
      <w:r w:rsidRPr="009F6BBE">
        <w:rPr>
          <w:rFonts w:ascii="Times New Roman" w:hAnsi="Times New Roman"/>
          <w:bCs/>
          <w:sz w:val="24"/>
          <w:szCs w:val="24"/>
        </w:rPr>
        <w:t xml:space="preserve"> Московский городской педагогический университет, 2013. — 148 c. — 2227-8397. — Режим доступа: </w:t>
      </w:r>
      <w:hyperlink r:id="rId11" w:history="1">
        <w:r w:rsidRPr="00D1709C">
          <w:rPr>
            <w:rStyle w:val="a9"/>
            <w:rFonts w:ascii="Times New Roman" w:hAnsi="Times New Roman"/>
            <w:bCs/>
            <w:sz w:val="24"/>
            <w:szCs w:val="24"/>
          </w:rPr>
          <w:t>http://www.iprbookshop.ru/26535.html</w:t>
        </w:r>
      </w:hyperlink>
    </w:p>
    <w:p w:rsidR="009F6BBE" w:rsidRDefault="009F6BBE" w:rsidP="007631C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756401" w:rsidRDefault="00756401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756401" w:rsidRPr="007631C5" w:rsidRDefault="00756401" w:rsidP="009F6BBE">
      <w:pPr>
        <w:pStyle w:val="1"/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aps/>
        </w:rPr>
      </w:pPr>
      <w:r>
        <w:rPr>
          <w:b/>
          <w:caps/>
        </w:rPr>
        <w:br w:type="page"/>
      </w:r>
      <w:r w:rsidRPr="00661ED1">
        <w:rPr>
          <w:b/>
          <w:bCs/>
          <w:caps/>
        </w:rPr>
        <w:lastRenderedPageBreak/>
        <w:t>Контроль и оценк</w:t>
      </w:r>
      <w:r w:rsidR="007631C5">
        <w:rPr>
          <w:b/>
          <w:bCs/>
          <w:caps/>
        </w:rPr>
        <w:t>а результатов освоения учебно</w:t>
      </w:r>
      <w:r w:rsidR="009F6BBE">
        <w:rPr>
          <w:b/>
          <w:bCs/>
          <w:caps/>
        </w:rPr>
        <w:t>Й ДИСЦИПЛИНЫ</w:t>
      </w:r>
    </w:p>
    <w:p w:rsidR="00756401" w:rsidRPr="00A664FD" w:rsidRDefault="00756401" w:rsidP="00756401">
      <w:pPr>
        <w:pStyle w:val="Default"/>
        <w:jc w:val="both"/>
        <w:rPr>
          <w:color w:val="auto"/>
          <w:sz w:val="22"/>
          <w:szCs w:val="22"/>
        </w:rPr>
      </w:pPr>
    </w:p>
    <w:p w:rsidR="0016556F" w:rsidRPr="0016556F" w:rsidRDefault="0016556F" w:rsidP="005072C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A664FD">
        <w:rPr>
          <w:rFonts w:ascii="Times New Roman" w:hAnsi="Times New Roman"/>
          <w:b/>
          <w:sz w:val="24"/>
          <w:szCs w:val="24"/>
        </w:rPr>
        <w:tab/>
      </w:r>
      <w:r w:rsidRPr="0016556F">
        <w:rPr>
          <w:rFonts w:ascii="Times New Roman" w:hAnsi="Times New Roman"/>
          <w:b/>
          <w:sz w:val="24"/>
          <w:szCs w:val="24"/>
        </w:rPr>
        <w:t>Контроль</w:t>
      </w:r>
      <w:r w:rsidRPr="0016556F">
        <w:rPr>
          <w:rFonts w:ascii="Times New Roman" w:hAnsi="Times New Roman"/>
          <w:sz w:val="24"/>
          <w:szCs w:val="24"/>
        </w:rPr>
        <w:t xml:space="preserve"> </w:t>
      </w:r>
      <w:r w:rsidRPr="0016556F">
        <w:rPr>
          <w:rFonts w:ascii="Times New Roman" w:hAnsi="Times New Roman"/>
          <w:b/>
          <w:sz w:val="24"/>
          <w:szCs w:val="24"/>
        </w:rPr>
        <w:t>и оценка</w:t>
      </w:r>
      <w:r w:rsidRPr="0016556F">
        <w:rPr>
          <w:rFonts w:ascii="Times New Roman" w:hAnsi="Times New Roman"/>
          <w:sz w:val="24"/>
          <w:szCs w:val="24"/>
        </w:rPr>
        <w:t xml:space="preserve"> результатов освоения учебной дисциплины осуществляется преподавателем в процессе проведения практических занятий</w:t>
      </w:r>
      <w:r>
        <w:rPr>
          <w:rFonts w:ascii="Times New Roman" w:hAnsi="Times New Roman"/>
          <w:sz w:val="24"/>
          <w:szCs w:val="24"/>
        </w:rPr>
        <w:t>,</w:t>
      </w:r>
      <w:r w:rsidRPr="0016556F">
        <w:rPr>
          <w:rFonts w:ascii="Times New Roman" w:hAnsi="Times New Roman"/>
          <w:sz w:val="24"/>
          <w:szCs w:val="24"/>
        </w:rPr>
        <w:t xml:space="preserve"> а также выполнения обучающимися индивидуальных заданий.</w:t>
      </w:r>
    </w:p>
    <w:p w:rsidR="0016556F" w:rsidRDefault="0016556F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556F">
        <w:rPr>
          <w:rFonts w:ascii="Times New Roman" w:hAnsi="Times New Roman"/>
          <w:sz w:val="24"/>
          <w:szCs w:val="24"/>
        </w:rPr>
        <w:tab/>
        <w:t>Формой итоговой аттестации является</w:t>
      </w:r>
      <w:r>
        <w:rPr>
          <w:rFonts w:ascii="Times New Roman" w:hAnsi="Times New Roman"/>
          <w:sz w:val="24"/>
          <w:szCs w:val="24"/>
        </w:rPr>
        <w:t xml:space="preserve"> дифференцированный зачет</w:t>
      </w:r>
      <w:r w:rsidRPr="0016556F">
        <w:rPr>
          <w:rFonts w:ascii="Times New Roman" w:hAnsi="Times New Roman"/>
          <w:sz w:val="24"/>
          <w:szCs w:val="24"/>
        </w:rPr>
        <w:t>. В ходе семестра проводятся промежуточные контрольные работы</w:t>
      </w:r>
      <w:r w:rsidR="005072CD">
        <w:rPr>
          <w:rFonts w:ascii="Times New Roman" w:hAnsi="Times New Roman"/>
          <w:sz w:val="24"/>
          <w:szCs w:val="24"/>
        </w:rPr>
        <w:t>.</w:t>
      </w:r>
    </w:p>
    <w:p w:rsidR="005072CD" w:rsidRPr="0016556F" w:rsidRDefault="005072CD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8"/>
        <w:gridCol w:w="3685"/>
        <w:gridCol w:w="2658"/>
      </w:tblGrid>
      <w:tr w:rsidR="009F6BBE" w:rsidRPr="00AF6FE6" w:rsidTr="0049621E">
        <w:trPr>
          <w:jc w:val="center"/>
        </w:trPr>
        <w:tc>
          <w:tcPr>
            <w:tcW w:w="3228" w:type="dxa"/>
            <w:vAlign w:val="center"/>
          </w:tcPr>
          <w:p w:rsidR="009F6BBE" w:rsidRPr="00AF6FE6" w:rsidRDefault="009F6BBE" w:rsidP="00A664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9F6BBE" w:rsidRPr="00AF6FE6" w:rsidRDefault="0049621E" w:rsidP="00A664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(освоенные умения, </w:t>
            </w:r>
            <w:r w:rsidR="009F6BBE"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усвоенные</w:t>
            </w:r>
          </w:p>
          <w:p w:rsidR="009F6BBE" w:rsidRPr="00AF6FE6" w:rsidRDefault="009F6BBE" w:rsidP="00A664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знания)</w:t>
            </w:r>
          </w:p>
        </w:tc>
        <w:tc>
          <w:tcPr>
            <w:tcW w:w="3685" w:type="dxa"/>
            <w:vAlign w:val="center"/>
          </w:tcPr>
          <w:p w:rsidR="009F6BBE" w:rsidRPr="00AF6FE6" w:rsidRDefault="0049621E" w:rsidP="004962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Коды формируемых профессио</w:t>
            </w:r>
            <w:r w:rsidR="009F6BBE"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нальных и общих</w:t>
            </w:r>
          </w:p>
          <w:p w:rsidR="009F6BBE" w:rsidRPr="00AF6FE6" w:rsidRDefault="009F6BBE" w:rsidP="00A664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компетенций</w:t>
            </w:r>
          </w:p>
        </w:tc>
        <w:tc>
          <w:tcPr>
            <w:tcW w:w="2658" w:type="dxa"/>
            <w:vAlign w:val="center"/>
          </w:tcPr>
          <w:p w:rsidR="009F6BBE" w:rsidRPr="00AF6FE6" w:rsidRDefault="009F6BBE" w:rsidP="00A664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  <w:p w:rsidR="009F6BBE" w:rsidRPr="00AF6FE6" w:rsidRDefault="009F6BBE" w:rsidP="00A664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</w:tr>
      <w:tr w:rsidR="009F6BBE" w:rsidRPr="00AF6FE6" w:rsidTr="0049621E">
        <w:trPr>
          <w:jc w:val="center"/>
        </w:trPr>
        <w:tc>
          <w:tcPr>
            <w:tcW w:w="3228" w:type="dxa"/>
            <w:vAlign w:val="center"/>
          </w:tcPr>
          <w:p w:rsidR="009F6BBE" w:rsidRPr="00AF6FE6" w:rsidRDefault="009F6BBE" w:rsidP="00A664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hAnsi="Times New Roman"/>
                <w:b/>
                <w:bCs/>
                <w:sz w:val="24"/>
                <w:szCs w:val="24"/>
              </w:rPr>
              <w:t>Освоенные умения:</w:t>
            </w:r>
          </w:p>
        </w:tc>
        <w:tc>
          <w:tcPr>
            <w:tcW w:w="3685" w:type="dxa"/>
            <w:vAlign w:val="center"/>
          </w:tcPr>
          <w:p w:rsidR="009F6BBE" w:rsidRPr="00AF6FE6" w:rsidRDefault="009F6BBE" w:rsidP="00A664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58" w:type="dxa"/>
            <w:vAlign w:val="center"/>
          </w:tcPr>
          <w:p w:rsidR="009F6BBE" w:rsidRPr="00AF6FE6" w:rsidRDefault="009F6BBE" w:rsidP="00A664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</w:tr>
      <w:tr w:rsidR="009F6BBE" w:rsidRPr="00AF6FE6" w:rsidTr="0049621E">
        <w:trPr>
          <w:jc w:val="center"/>
        </w:trPr>
        <w:tc>
          <w:tcPr>
            <w:tcW w:w="3228" w:type="dxa"/>
          </w:tcPr>
          <w:p w:rsidR="004615ED" w:rsidRDefault="004615ED" w:rsidP="001655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</w:p>
          <w:p w:rsidR="004615ED" w:rsidRPr="004615ED" w:rsidRDefault="004615ED" w:rsidP="004615ED">
            <w:pPr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4615ED">
              <w:rPr>
                <w:rFonts w:ascii="Times New Roman" w:eastAsia="TimesNewRomanPS-BoldMT" w:hAnsi="Times New Roman"/>
                <w:sz w:val="24"/>
                <w:szCs w:val="24"/>
              </w:rPr>
              <w:t>отображать окружающие предметы, интерьеры и экстерьеры;</w:t>
            </w:r>
          </w:p>
          <w:p w:rsidR="009F6BBE" w:rsidRPr="004615ED" w:rsidRDefault="004615ED" w:rsidP="004615ED">
            <w:pPr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4615ED">
              <w:rPr>
                <w:rFonts w:ascii="Times New Roman" w:eastAsia="TimesNewRomanPS-BoldMT" w:hAnsi="Times New Roman"/>
                <w:sz w:val="24"/>
                <w:szCs w:val="24"/>
              </w:rPr>
              <w:t>использовать шрифты разных видов на практике;</w:t>
            </w:r>
          </w:p>
        </w:tc>
        <w:tc>
          <w:tcPr>
            <w:tcW w:w="3685" w:type="dxa"/>
          </w:tcPr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1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2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4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8</w:t>
            </w:r>
          </w:p>
          <w:p w:rsidR="009F6BBE" w:rsidRPr="00AF6FE6" w:rsidRDefault="00925973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ОК 11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ПК 1.2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ПК 1.</w:t>
            </w:r>
            <w:r w:rsidR="00925973">
              <w:rPr>
                <w:rFonts w:ascii="Times New Roman" w:eastAsia="TimesNewRomanPS-BoldMT" w:hAnsi="Times New Roman"/>
                <w:sz w:val="24"/>
                <w:szCs w:val="24"/>
              </w:rPr>
              <w:t>3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ПК 1.5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</w:t>
            </w:r>
            <w:r w:rsidR="00925973">
              <w:rPr>
                <w:rFonts w:ascii="Times New Roman" w:eastAsia="TimesNewRomanPS-BoldMT" w:hAnsi="Times New Roman"/>
                <w:sz w:val="24"/>
                <w:szCs w:val="24"/>
              </w:rPr>
              <w:t>К 2.6</w:t>
            </w:r>
          </w:p>
        </w:tc>
        <w:tc>
          <w:tcPr>
            <w:tcW w:w="2658" w:type="dxa"/>
          </w:tcPr>
          <w:p w:rsidR="009F6BBE" w:rsidRPr="0016556F" w:rsidRDefault="0016556F" w:rsidP="00A664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К</w:t>
            </w:r>
            <w:r w:rsidRPr="00AF6FE6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онтрольная проверка знаний у студентов</w:t>
            </w: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, просмотр графических работ, дифференцированный зачет </w:t>
            </w:r>
          </w:p>
        </w:tc>
      </w:tr>
      <w:tr w:rsidR="009F6BBE" w:rsidRPr="00AF6FE6" w:rsidTr="0049621E">
        <w:trPr>
          <w:jc w:val="center"/>
        </w:trPr>
        <w:tc>
          <w:tcPr>
            <w:tcW w:w="3228" w:type="dxa"/>
          </w:tcPr>
          <w:p w:rsidR="009F6BBE" w:rsidRPr="00AF6FE6" w:rsidRDefault="009F6BBE" w:rsidP="00A664FD">
            <w:pPr>
              <w:pStyle w:val="22"/>
              <w:widowControl w:val="0"/>
              <w:ind w:left="0"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hAnsi="Times New Roman"/>
                <w:b/>
                <w:bCs/>
                <w:sz w:val="24"/>
                <w:szCs w:val="24"/>
              </w:rPr>
              <w:t>Усвоенные знания:</w:t>
            </w:r>
          </w:p>
          <w:p w:rsidR="004615ED" w:rsidRPr="004615ED" w:rsidRDefault="004615ED" w:rsidP="004615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4615ED">
              <w:rPr>
                <w:rFonts w:ascii="Times New Roman" w:eastAsia="TimesNewRomanPS-BoldMT" w:hAnsi="Times New Roman"/>
                <w:sz w:val="24"/>
                <w:szCs w:val="24"/>
              </w:rPr>
              <w:t>отображать окружающие предметы, интерьеры и экстерьеры;</w:t>
            </w:r>
          </w:p>
          <w:p w:rsidR="004615ED" w:rsidRPr="004615ED" w:rsidRDefault="004615ED" w:rsidP="004615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4615ED">
              <w:rPr>
                <w:rFonts w:ascii="Times New Roman" w:eastAsia="TimesNewRomanPS-BoldMT" w:hAnsi="Times New Roman"/>
                <w:sz w:val="24"/>
                <w:szCs w:val="24"/>
              </w:rPr>
              <w:t>использовать шрифты разных видов на практике;</w:t>
            </w:r>
          </w:p>
          <w:p w:rsidR="009F6BBE" w:rsidRPr="00AF6FE6" w:rsidRDefault="009F6BBE" w:rsidP="001655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25973" w:rsidRPr="00925973" w:rsidRDefault="00925973" w:rsidP="0092597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925973">
              <w:rPr>
                <w:rFonts w:ascii="Times New Roman" w:eastAsia="TimesNewRomanPS-BoldMT" w:hAnsi="Times New Roman"/>
                <w:sz w:val="24"/>
                <w:szCs w:val="24"/>
              </w:rPr>
              <w:t>ОК 1</w:t>
            </w:r>
          </w:p>
          <w:p w:rsidR="00925973" w:rsidRPr="00925973" w:rsidRDefault="00925973" w:rsidP="0092597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925973">
              <w:rPr>
                <w:rFonts w:ascii="Times New Roman" w:eastAsia="TimesNewRomanPS-BoldMT" w:hAnsi="Times New Roman"/>
                <w:sz w:val="24"/>
                <w:szCs w:val="24"/>
              </w:rPr>
              <w:t>ОК 2</w:t>
            </w:r>
          </w:p>
          <w:p w:rsidR="00925973" w:rsidRPr="00925973" w:rsidRDefault="00925973" w:rsidP="0092597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925973">
              <w:rPr>
                <w:rFonts w:ascii="Times New Roman" w:eastAsia="TimesNewRomanPS-BoldMT" w:hAnsi="Times New Roman"/>
                <w:sz w:val="24"/>
                <w:szCs w:val="24"/>
              </w:rPr>
              <w:t>ОК 4</w:t>
            </w:r>
          </w:p>
          <w:p w:rsidR="00925973" w:rsidRPr="00925973" w:rsidRDefault="00925973" w:rsidP="0092597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925973">
              <w:rPr>
                <w:rFonts w:ascii="Times New Roman" w:eastAsia="TimesNewRomanPS-BoldMT" w:hAnsi="Times New Roman"/>
                <w:sz w:val="24"/>
                <w:szCs w:val="24"/>
              </w:rPr>
              <w:t>ОК 8</w:t>
            </w:r>
          </w:p>
          <w:p w:rsidR="00925973" w:rsidRPr="00925973" w:rsidRDefault="00925973" w:rsidP="0092597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925973">
              <w:rPr>
                <w:rFonts w:ascii="Times New Roman" w:eastAsia="TimesNewRomanPS-BoldMT" w:hAnsi="Times New Roman"/>
                <w:sz w:val="24"/>
                <w:szCs w:val="24"/>
              </w:rPr>
              <w:t>ОК 11</w:t>
            </w:r>
          </w:p>
          <w:p w:rsidR="00925973" w:rsidRPr="00925973" w:rsidRDefault="00925973" w:rsidP="0092597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925973">
              <w:rPr>
                <w:rFonts w:ascii="Times New Roman" w:eastAsia="TimesNewRomanPS-BoldMT" w:hAnsi="Times New Roman"/>
                <w:sz w:val="24"/>
                <w:szCs w:val="24"/>
              </w:rPr>
              <w:t>ПК 1.2</w:t>
            </w:r>
          </w:p>
          <w:p w:rsidR="00925973" w:rsidRPr="00925973" w:rsidRDefault="00925973" w:rsidP="0092597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925973">
              <w:rPr>
                <w:rFonts w:ascii="Times New Roman" w:eastAsia="TimesNewRomanPS-BoldMT" w:hAnsi="Times New Roman"/>
                <w:sz w:val="24"/>
                <w:szCs w:val="24"/>
              </w:rPr>
              <w:t>ПК 1.3</w:t>
            </w:r>
          </w:p>
          <w:p w:rsidR="00925973" w:rsidRPr="00925973" w:rsidRDefault="00925973" w:rsidP="0092597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925973">
              <w:rPr>
                <w:rFonts w:ascii="Times New Roman" w:eastAsia="TimesNewRomanPS-BoldMT" w:hAnsi="Times New Roman"/>
                <w:sz w:val="24"/>
                <w:szCs w:val="24"/>
              </w:rPr>
              <w:t>ПК 1.5</w:t>
            </w:r>
          </w:p>
          <w:p w:rsidR="009F6BBE" w:rsidRPr="00925973" w:rsidRDefault="00925973" w:rsidP="0092597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925973">
              <w:rPr>
                <w:rFonts w:ascii="Times New Roman" w:eastAsia="TimesNewRomanPS-BoldMT" w:hAnsi="Times New Roman"/>
                <w:sz w:val="24"/>
                <w:szCs w:val="24"/>
              </w:rPr>
              <w:t>ПК 2.6</w:t>
            </w:r>
          </w:p>
        </w:tc>
        <w:tc>
          <w:tcPr>
            <w:tcW w:w="2658" w:type="dxa"/>
          </w:tcPr>
          <w:p w:rsidR="009F6BBE" w:rsidRPr="0016556F" w:rsidRDefault="009F6BBE" w:rsidP="001655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Контрольная проверка знаний у студентов</w:t>
            </w:r>
            <w:r w:rsidR="0016556F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, </w:t>
            </w:r>
            <w:r w:rsidR="0016556F" w:rsidRPr="0016556F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просмотр графических работ</w:t>
            </w:r>
            <w:r w:rsidR="0016556F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, </w:t>
            </w:r>
            <w:r w:rsidR="0016556F" w:rsidRPr="0016556F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</w:tr>
    </w:tbl>
    <w:p w:rsidR="0047241F" w:rsidRDefault="0047241F" w:rsidP="009F6BBE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F6BBE" w:rsidRDefault="009F6BBE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16556F" w:rsidRDefault="0016556F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16556F" w:rsidRDefault="0016556F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49621E" w:rsidRDefault="0049621E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925973" w:rsidRDefault="00925973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925973" w:rsidRDefault="00925973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5072CD" w:rsidRDefault="005072CD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377E5" w:rsidRDefault="001377E5" w:rsidP="004962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9621E" w:rsidRDefault="001377E5" w:rsidP="004962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1377E5">
        <w:rPr>
          <w:rFonts w:ascii="Times New Roman" w:hAnsi="Times New Roman"/>
          <w:b/>
          <w:caps/>
          <w:noProof/>
          <w:sz w:val="24"/>
          <w:szCs w:val="24"/>
        </w:rPr>
        <w:drawing>
          <wp:inline distT="0" distB="0" distL="0" distR="0">
            <wp:extent cx="6120130" cy="8656053"/>
            <wp:effectExtent l="0" t="0" r="0" b="0"/>
            <wp:docPr id="2" name="Рисунок 2" descr="C:\Users\Ольга Авинова\Desktop\ДПИ. Рецензия 1. ПД 04. Перспекти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 Авинова\Desktop\ДПИ. Рецензия 1. ПД 04. Перспектив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621E">
        <w:rPr>
          <w:rFonts w:ascii="Times New Roman" w:hAnsi="Times New Roman"/>
          <w:b/>
          <w:caps/>
          <w:sz w:val="24"/>
          <w:szCs w:val="24"/>
        </w:rPr>
        <w:tab/>
      </w:r>
    </w:p>
    <w:p w:rsidR="00586883" w:rsidRDefault="00586883" w:rsidP="005E4D6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377E5" w:rsidRPr="00586883" w:rsidRDefault="001377E5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  <w:r w:rsidRPr="001377E5">
        <w:rPr>
          <w:rFonts w:ascii="Times New Roman" w:hAnsi="Times New Roman"/>
          <w:caps/>
          <w:noProof/>
          <w:sz w:val="24"/>
          <w:szCs w:val="24"/>
        </w:rPr>
        <w:lastRenderedPageBreak/>
        <w:drawing>
          <wp:inline distT="0" distB="0" distL="0" distR="0">
            <wp:extent cx="6120130" cy="8656053"/>
            <wp:effectExtent l="0" t="0" r="0" b="0"/>
            <wp:docPr id="3" name="Рисунок 3" descr="C:\Users\Ольга Авинова\Desktop\ДПИ. Рецензия 2. ПД 04. Перспекти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 Авинова\Desktop\ДПИ. Рецензия 2. ПД 04. Перспектив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1377E5" w:rsidRPr="00586883" w:rsidSect="00B56BCF">
      <w:pgSz w:w="11906" w:h="16838"/>
      <w:pgMar w:top="899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410A" w:rsidRDefault="00A8410A" w:rsidP="009317F4">
      <w:pPr>
        <w:spacing w:after="0" w:line="240" w:lineRule="auto"/>
      </w:pPr>
      <w:r>
        <w:separator/>
      </w:r>
    </w:p>
  </w:endnote>
  <w:endnote w:type="continuationSeparator" w:id="0">
    <w:p w:rsidR="00A8410A" w:rsidRDefault="00A8410A" w:rsidP="00931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4FD" w:rsidRPr="0049621E" w:rsidRDefault="00A664FD">
    <w:pPr>
      <w:pStyle w:val="a7"/>
      <w:jc w:val="center"/>
    </w:pPr>
  </w:p>
  <w:p w:rsidR="00A664FD" w:rsidRDefault="00A664F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410A" w:rsidRDefault="00A8410A" w:rsidP="009317F4">
      <w:pPr>
        <w:spacing w:after="0" w:line="240" w:lineRule="auto"/>
      </w:pPr>
      <w:r>
        <w:separator/>
      </w:r>
    </w:p>
  </w:footnote>
  <w:footnote w:type="continuationSeparator" w:id="0">
    <w:p w:rsidR="00A8410A" w:rsidRDefault="00A8410A" w:rsidP="009317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E0684"/>
    <w:multiLevelType w:val="multilevel"/>
    <w:tmpl w:val="4DFE6312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AC38DB"/>
    <w:multiLevelType w:val="hybridMultilevel"/>
    <w:tmpl w:val="409857D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07B554F0"/>
    <w:multiLevelType w:val="multilevel"/>
    <w:tmpl w:val="1F58E5E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8025459"/>
    <w:multiLevelType w:val="hybridMultilevel"/>
    <w:tmpl w:val="56F0C2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2E0344"/>
    <w:multiLevelType w:val="hybridMultilevel"/>
    <w:tmpl w:val="6E343A9A"/>
    <w:lvl w:ilvl="0" w:tplc="EBFCDB38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B7118F4"/>
    <w:multiLevelType w:val="hybridMultilevel"/>
    <w:tmpl w:val="7D12A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080E98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0067903"/>
    <w:multiLevelType w:val="hybridMultilevel"/>
    <w:tmpl w:val="6D76A4BE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01F2539"/>
    <w:multiLevelType w:val="hybridMultilevel"/>
    <w:tmpl w:val="7D12A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6D623D"/>
    <w:multiLevelType w:val="hybridMultilevel"/>
    <w:tmpl w:val="F740DD2C"/>
    <w:lvl w:ilvl="0" w:tplc="0419000F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0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1">
    <w:nsid w:val="12876E67"/>
    <w:multiLevelType w:val="hybridMultilevel"/>
    <w:tmpl w:val="6CFC77BA"/>
    <w:lvl w:ilvl="0" w:tplc="9C3A02E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690257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EC05945"/>
    <w:multiLevelType w:val="hybridMultilevel"/>
    <w:tmpl w:val="F0C456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B518AF"/>
    <w:multiLevelType w:val="hybridMultilevel"/>
    <w:tmpl w:val="16D438CE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061012"/>
    <w:multiLevelType w:val="hybridMultilevel"/>
    <w:tmpl w:val="915CF3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6B2B56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3E24B78"/>
    <w:multiLevelType w:val="multilevel"/>
    <w:tmpl w:val="FD4C132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8">
    <w:nsid w:val="25475646"/>
    <w:multiLevelType w:val="hybridMultilevel"/>
    <w:tmpl w:val="DE92210A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7F10666"/>
    <w:multiLevelType w:val="hybridMultilevel"/>
    <w:tmpl w:val="6E149786"/>
    <w:lvl w:ilvl="0" w:tplc="FE1C14A4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2A6F2C3D"/>
    <w:multiLevelType w:val="multilevel"/>
    <w:tmpl w:val="FFFFFFFF"/>
    <w:lvl w:ilvl="0">
      <w:start w:val="1"/>
      <w:numFmt w:val="bullet"/>
      <w:lvlText w:val="•"/>
      <w:lvlJc w:val="left"/>
      <w:rPr>
        <w:rFonts w:ascii="Century Schoolbook" w:eastAsia="Times New Roman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2C725149"/>
    <w:multiLevelType w:val="multilevel"/>
    <w:tmpl w:val="55BC6E62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D844ED6"/>
    <w:multiLevelType w:val="hybridMultilevel"/>
    <w:tmpl w:val="4A5AD196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DBD637D"/>
    <w:multiLevelType w:val="multilevel"/>
    <w:tmpl w:val="FAD8DD48"/>
    <w:lvl w:ilvl="0">
      <w:start w:val="1"/>
      <w:numFmt w:val="bullet"/>
      <w:lvlText w:val="-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2E762070"/>
    <w:multiLevelType w:val="hybridMultilevel"/>
    <w:tmpl w:val="AAF049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0A84DE1"/>
    <w:multiLevelType w:val="multilevel"/>
    <w:tmpl w:val="2AAE9BF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4543854"/>
    <w:multiLevelType w:val="multilevel"/>
    <w:tmpl w:val="CB38BDE8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38D75552"/>
    <w:multiLevelType w:val="hybridMultilevel"/>
    <w:tmpl w:val="E24C1ECC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B2E25F1"/>
    <w:multiLevelType w:val="hybridMultilevel"/>
    <w:tmpl w:val="B5DAF75A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F1A0DAD"/>
    <w:multiLevelType w:val="multilevel"/>
    <w:tmpl w:val="906E7412"/>
    <w:lvl w:ilvl="0">
      <w:start w:val="1"/>
      <w:numFmt w:val="decimal"/>
      <w:lvlText w:val="%1."/>
      <w:lvlJc w:val="left"/>
      <w:rPr>
        <w:rFonts w:ascii="Franklin Gothic Medium" w:eastAsia="Franklin Gothic Medium" w:hAnsi="Franklin Gothic Medium" w:cs="Franklin Gothic Medium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22C60B2"/>
    <w:multiLevelType w:val="hybridMultilevel"/>
    <w:tmpl w:val="B1C2114E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7927438"/>
    <w:multiLevelType w:val="hybridMultilevel"/>
    <w:tmpl w:val="4EA43B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48152237"/>
    <w:multiLevelType w:val="hybridMultilevel"/>
    <w:tmpl w:val="AA7CDE56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3">
    <w:nsid w:val="482279D4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4CDB309F"/>
    <w:multiLevelType w:val="hybridMultilevel"/>
    <w:tmpl w:val="4EA43B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54477505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6">
    <w:nsid w:val="57151271"/>
    <w:multiLevelType w:val="multilevel"/>
    <w:tmpl w:val="FFFFFFFF"/>
    <w:lvl w:ilvl="0">
      <w:start w:val="1"/>
      <w:numFmt w:val="bullet"/>
      <w:lvlText w:val="-"/>
      <w:lvlJc w:val="left"/>
      <w:rPr>
        <w:rFonts w:ascii="Century Schoolbook" w:eastAsia="Times New Roman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7">
    <w:nsid w:val="583E12DB"/>
    <w:multiLevelType w:val="multilevel"/>
    <w:tmpl w:val="358CC064"/>
    <w:lvl w:ilvl="0">
      <w:start w:val="1"/>
      <w:numFmt w:val="bullet"/>
      <w:lvlText w:val="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5B453E8D"/>
    <w:multiLevelType w:val="hybridMultilevel"/>
    <w:tmpl w:val="4EA43B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5FBD1541"/>
    <w:multiLevelType w:val="hybridMultilevel"/>
    <w:tmpl w:val="4B6276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00978C5"/>
    <w:multiLevelType w:val="hybridMultilevel"/>
    <w:tmpl w:val="D9D8EF9A"/>
    <w:lvl w:ilvl="0" w:tplc="EAAA0D2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>
    <w:nsid w:val="6320022C"/>
    <w:multiLevelType w:val="multilevel"/>
    <w:tmpl w:val="202CA87C"/>
    <w:lvl w:ilvl="0">
      <w:start w:val="1"/>
      <w:numFmt w:val="decimal"/>
      <w:lvlText w:val="%1."/>
      <w:lvlJc w:val="left"/>
      <w:rPr>
        <w:rFonts w:ascii="Times New Roman" w:eastAsia="Franklin Gothic Medium" w:hAnsi="Times New Roman" w:cs="Times New Roman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635E64D4"/>
    <w:multiLevelType w:val="hybridMultilevel"/>
    <w:tmpl w:val="D3F4D84C"/>
    <w:lvl w:ilvl="0" w:tplc="4E14BB44">
      <w:start w:val="1"/>
      <w:numFmt w:val="bullet"/>
      <w:lvlText w:val="─"/>
      <w:lvlJc w:val="left"/>
      <w:pPr>
        <w:tabs>
          <w:tab w:val="num" w:pos="540"/>
        </w:tabs>
        <w:ind w:left="540" w:hanging="360"/>
      </w:pPr>
      <w:rPr>
        <w:rFonts w:ascii="Times New Roman" w:hAnsi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57578B4"/>
    <w:multiLevelType w:val="hybridMultilevel"/>
    <w:tmpl w:val="D6C4C9DA"/>
    <w:lvl w:ilvl="0" w:tplc="9C3A02E8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6AD5887"/>
    <w:multiLevelType w:val="hybridMultilevel"/>
    <w:tmpl w:val="272038E8"/>
    <w:lvl w:ilvl="0" w:tplc="EAAA0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7D56CF8"/>
    <w:multiLevelType w:val="hybridMultilevel"/>
    <w:tmpl w:val="89A874C2"/>
    <w:lvl w:ilvl="0" w:tplc="FE1C14A4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40"/>
  </w:num>
  <w:num w:numId="3">
    <w:abstractNumId w:val="18"/>
  </w:num>
  <w:num w:numId="4">
    <w:abstractNumId w:val="44"/>
  </w:num>
  <w:num w:numId="5">
    <w:abstractNumId w:val="14"/>
  </w:num>
  <w:num w:numId="6">
    <w:abstractNumId w:val="28"/>
  </w:num>
  <w:num w:numId="7">
    <w:abstractNumId w:val="27"/>
  </w:num>
  <w:num w:numId="8">
    <w:abstractNumId w:val="22"/>
  </w:num>
  <w:num w:numId="9">
    <w:abstractNumId w:val="30"/>
  </w:num>
  <w:num w:numId="10">
    <w:abstractNumId w:val="32"/>
  </w:num>
  <w:num w:numId="11">
    <w:abstractNumId w:val="13"/>
  </w:num>
  <w:num w:numId="12">
    <w:abstractNumId w:val="15"/>
  </w:num>
  <w:num w:numId="13">
    <w:abstractNumId w:val="42"/>
  </w:num>
  <w:num w:numId="14">
    <w:abstractNumId w:val="38"/>
  </w:num>
  <w:num w:numId="15">
    <w:abstractNumId w:val="31"/>
  </w:num>
  <w:num w:numId="16">
    <w:abstractNumId w:val="34"/>
  </w:num>
  <w:num w:numId="17">
    <w:abstractNumId w:val="7"/>
  </w:num>
  <w:num w:numId="18">
    <w:abstractNumId w:val="11"/>
  </w:num>
  <w:num w:numId="19">
    <w:abstractNumId w:val="43"/>
  </w:num>
  <w:num w:numId="20">
    <w:abstractNumId w:val="24"/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</w:num>
  <w:num w:numId="27">
    <w:abstractNumId w:val="8"/>
  </w:num>
  <w:num w:numId="28">
    <w:abstractNumId w:val="5"/>
  </w:num>
  <w:num w:numId="29">
    <w:abstractNumId w:val="29"/>
  </w:num>
  <w:num w:numId="30">
    <w:abstractNumId w:val="20"/>
  </w:num>
  <w:num w:numId="31">
    <w:abstractNumId w:val="36"/>
  </w:num>
  <w:num w:numId="32">
    <w:abstractNumId w:val="10"/>
  </w:num>
  <w:num w:numId="33">
    <w:abstractNumId w:val="37"/>
  </w:num>
  <w:num w:numId="34">
    <w:abstractNumId w:val="25"/>
  </w:num>
  <w:num w:numId="35">
    <w:abstractNumId w:val="21"/>
  </w:num>
  <w:num w:numId="36">
    <w:abstractNumId w:val="2"/>
  </w:num>
  <w:num w:numId="37">
    <w:abstractNumId w:val="23"/>
  </w:num>
  <w:num w:numId="38">
    <w:abstractNumId w:val="35"/>
  </w:num>
  <w:num w:numId="39">
    <w:abstractNumId w:val="12"/>
  </w:num>
  <w:num w:numId="40">
    <w:abstractNumId w:val="16"/>
  </w:num>
  <w:num w:numId="41">
    <w:abstractNumId w:val="33"/>
  </w:num>
  <w:num w:numId="42">
    <w:abstractNumId w:val="41"/>
  </w:num>
  <w:num w:numId="43">
    <w:abstractNumId w:val="6"/>
  </w:num>
  <w:num w:numId="44">
    <w:abstractNumId w:val="26"/>
  </w:num>
  <w:num w:numId="45">
    <w:abstractNumId w:val="0"/>
  </w:num>
  <w:num w:numId="46">
    <w:abstractNumId w:val="17"/>
  </w:num>
  <w:num w:numId="47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5093F"/>
    <w:rsid w:val="00010A15"/>
    <w:rsid w:val="00012EC6"/>
    <w:rsid w:val="000161DE"/>
    <w:rsid w:val="00017362"/>
    <w:rsid w:val="000225A1"/>
    <w:rsid w:val="00022B9D"/>
    <w:rsid w:val="000274F8"/>
    <w:rsid w:val="00037FD2"/>
    <w:rsid w:val="000532D2"/>
    <w:rsid w:val="00053886"/>
    <w:rsid w:val="000632DA"/>
    <w:rsid w:val="00064B65"/>
    <w:rsid w:val="000668B6"/>
    <w:rsid w:val="000718E2"/>
    <w:rsid w:val="0007239A"/>
    <w:rsid w:val="0007390B"/>
    <w:rsid w:val="000763C7"/>
    <w:rsid w:val="0008228A"/>
    <w:rsid w:val="0008441E"/>
    <w:rsid w:val="00085D0A"/>
    <w:rsid w:val="00086A55"/>
    <w:rsid w:val="0009360B"/>
    <w:rsid w:val="000B0597"/>
    <w:rsid w:val="000B22D5"/>
    <w:rsid w:val="000B6B1F"/>
    <w:rsid w:val="000C5293"/>
    <w:rsid w:val="000C7867"/>
    <w:rsid w:val="000D6CB5"/>
    <w:rsid w:val="000D7C53"/>
    <w:rsid w:val="000E14C4"/>
    <w:rsid w:val="000E1F25"/>
    <w:rsid w:val="000E2AC7"/>
    <w:rsid w:val="000E38AC"/>
    <w:rsid w:val="000E7655"/>
    <w:rsid w:val="000F1975"/>
    <w:rsid w:val="000F2B5A"/>
    <w:rsid w:val="000F2D90"/>
    <w:rsid w:val="000F62A6"/>
    <w:rsid w:val="000F740B"/>
    <w:rsid w:val="00101203"/>
    <w:rsid w:val="0010155F"/>
    <w:rsid w:val="001121F2"/>
    <w:rsid w:val="00126D47"/>
    <w:rsid w:val="00134A74"/>
    <w:rsid w:val="001377E5"/>
    <w:rsid w:val="00150AB1"/>
    <w:rsid w:val="00152C94"/>
    <w:rsid w:val="00152D1E"/>
    <w:rsid w:val="00152E01"/>
    <w:rsid w:val="00156596"/>
    <w:rsid w:val="0016556F"/>
    <w:rsid w:val="001655CC"/>
    <w:rsid w:val="00175831"/>
    <w:rsid w:val="0017664A"/>
    <w:rsid w:val="00177DEE"/>
    <w:rsid w:val="00180488"/>
    <w:rsid w:val="00182758"/>
    <w:rsid w:val="001912F2"/>
    <w:rsid w:val="001947CB"/>
    <w:rsid w:val="001A2D75"/>
    <w:rsid w:val="001A54C6"/>
    <w:rsid w:val="001B4FB4"/>
    <w:rsid w:val="001C786E"/>
    <w:rsid w:val="001D14B2"/>
    <w:rsid w:val="001D230F"/>
    <w:rsid w:val="001D52A8"/>
    <w:rsid w:val="001D535B"/>
    <w:rsid w:val="001D7E97"/>
    <w:rsid w:val="001E0D12"/>
    <w:rsid w:val="001E1D85"/>
    <w:rsid w:val="001F0F8A"/>
    <w:rsid w:val="001F3959"/>
    <w:rsid w:val="001F3C4B"/>
    <w:rsid w:val="00202DCA"/>
    <w:rsid w:val="00204C86"/>
    <w:rsid w:val="00205212"/>
    <w:rsid w:val="00207EC0"/>
    <w:rsid w:val="002115AB"/>
    <w:rsid w:val="002145DA"/>
    <w:rsid w:val="002147C8"/>
    <w:rsid w:val="00217CBC"/>
    <w:rsid w:val="00223834"/>
    <w:rsid w:val="00232C4A"/>
    <w:rsid w:val="00241340"/>
    <w:rsid w:val="00243C58"/>
    <w:rsid w:val="002446E5"/>
    <w:rsid w:val="00244ED6"/>
    <w:rsid w:val="00246C54"/>
    <w:rsid w:val="00250766"/>
    <w:rsid w:val="0025584D"/>
    <w:rsid w:val="002565B6"/>
    <w:rsid w:val="00257B23"/>
    <w:rsid w:val="0026239B"/>
    <w:rsid w:val="0026356B"/>
    <w:rsid w:val="0026690C"/>
    <w:rsid w:val="0027182F"/>
    <w:rsid w:val="00272EBF"/>
    <w:rsid w:val="00277902"/>
    <w:rsid w:val="00295CA4"/>
    <w:rsid w:val="002968A7"/>
    <w:rsid w:val="002A2540"/>
    <w:rsid w:val="002A3B8C"/>
    <w:rsid w:val="002B574D"/>
    <w:rsid w:val="002C4ACA"/>
    <w:rsid w:val="002C566D"/>
    <w:rsid w:val="002C7093"/>
    <w:rsid w:val="002C7981"/>
    <w:rsid w:val="002D3D52"/>
    <w:rsid w:val="002D5FB6"/>
    <w:rsid w:val="002E05D8"/>
    <w:rsid w:val="002E431C"/>
    <w:rsid w:val="002E57A4"/>
    <w:rsid w:val="002E6030"/>
    <w:rsid w:val="002F5A84"/>
    <w:rsid w:val="002F5DC1"/>
    <w:rsid w:val="002F64FE"/>
    <w:rsid w:val="002F72BC"/>
    <w:rsid w:val="00304ED9"/>
    <w:rsid w:val="003103D2"/>
    <w:rsid w:val="00313C62"/>
    <w:rsid w:val="00320082"/>
    <w:rsid w:val="00326D23"/>
    <w:rsid w:val="00336BE0"/>
    <w:rsid w:val="00336F2E"/>
    <w:rsid w:val="003408B4"/>
    <w:rsid w:val="003457E6"/>
    <w:rsid w:val="00347E0A"/>
    <w:rsid w:val="0035257C"/>
    <w:rsid w:val="00353080"/>
    <w:rsid w:val="00353A8D"/>
    <w:rsid w:val="00354ADD"/>
    <w:rsid w:val="00356325"/>
    <w:rsid w:val="003613FB"/>
    <w:rsid w:val="00361431"/>
    <w:rsid w:val="00362C4F"/>
    <w:rsid w:val="00363B7B"/>
    <w:rsid w:val="003657B4"/>
    <w:rsid w:val="0037135F"/>
    <w:rsid w:val="003734DE"/>
    <w:rsid w:val="003758E7"/>
    <w:rsid w:val="0037608F"/>
    <w:rsid w:val="00376201"/>
    <w:rsid w:val="00381DB5"/>
    <w:rsid w:val="00393B15"/>
    <w:rsid w:val="00393EDD"/>
    <w:rsid w:val="003A6E57"/>
    <w:rsid w:val="003B396A"/>
    <w:rsid w:val="003B7A09"/>
    <w:rsid w:val="003C3D71"/>
    <w:rsid w:val="003C5A11"/>
    <w:rsid w:val="003D14A0"/>
    <w:rsid w:val="003E1418"/>
    <w:rsid w:val="003E5201"/>
    <w:rsid w:val="003E53A6"/>
    <w:rsid w:val="00406959"/>
    <w:rsid w:val="004121DA"/>
    <w:rsid w:val="004164E6"/>
    <w:rsid w:val="004167DF"/>
    <w:rsid w:val="00417B4C"/>
    <w:rsid w:val="00422020"/>
    <w:rsid w:val="00422B68"/>
    <w:rsid w:val="00424F6A"/>
    <w:rsid w:val="0043659A"/>
    <w:rsid w:val="00436726"/>
    <w:rsid w:val="00443C66"/>
    <w:rsid w:val="00446CC4"/>
    <w:rsid w:val="004476BC"/>
    <w:rsid w:val="004500DD"/>
    <w:rsid w:val="00456245"/>
    <w:rsid w:val="004615ED"/>
    <w:rsid w:val="004650CE"/>
    <w:rsid w:val="0047167D"/>
    <w:rsid w:val="0047227A"/>
    <w:rsid w:val="004723C7"/>
    <w:rsid w:val="0047241F"/>
    <w:rsid w:val="00473F6D"/>
    <w:rsid w:val="00480317"/>
    <w:rsid w:val="00482750"/>
    <w:rsid w:val="00483F91"/>
    <w:rsid w:val="004856FF"/>
    <w:rsid w:val="004917A7"/>
    <w:rsid w:val="004917A9"/>
    <w:rsid w:val="0049621E"/>
    <w:rsid w:val="0049759C"/>
    <w:rsid w:val="004B3E9B"/>
    <w:rsid w:val="004B47D0"/>
    <w:rsid w:val="004B62F6"/>
    <w:rsid w:val="004B7C66"/>
    <w:rsid w:val="004C19A4"/>
    <w:rsid w:val="004C1EFE"/>
    <w:rsid w:val="004C7B6B"/>
    <w:rsid w:val="004D67CC"/>
    <w:rsid w:val="004D7A02"/>
    <w:rsid w:val="004F7CEC"/>
    <w:rsid w:val="00503105"/>
    <w:rsid w:val="005072CD"/>
    <w:rsid w:val="005100EB"/>
    <w:rsid w:val="00514323"/>
    <w:rsid w:val="00514D79"/>
    <w:rsid w:val="00516A14"/>
    <w:rsid w:val="00522A1A"/>
    <w:rsid w:val="00523192"/>
    <w:rsid w:val="00526A03"/>
    <w:rsid w:val="00531A8C"/>
    <w:rsid w:val="00531B27"/>
    <w:rsid w:val="005338E2"/>
    <w:rsid w:val="005420D2"/>
    <w:rsid w:val="00542201"/>
    <w:rsid w:val="005443AA"/>
    <w:rsid w:val="005511A9"/>
    <w:rsid w:val="00556681"/>
    <w:rsid w:val="00556E25"/>
    <w:rsid w:val="00562E2C"/>
    <w:rsid w:val="00562F1B"/>
    <w:rsid w:val="005654E8"/>
    <w:rsid w:val="00565585"/>
    <w:rsid w:val="0057052C"/>
    <w:rsid w:val="00573B72"/>
    <w:rsid w:val="00574A9E"/>
    <w:rsid w:val="0057594D"/>
    <w:rsid w:val="00586883"/>
    <w:rsid w:val="00593080"/>
    <w:rsid w:val="00594CFB"/>
    <w:rsid w:val="0059579B"/>
    <w:rsid w:val="005A3EF7"/>
    <w:rsid w:val="005A512D"/>
    <w:rsid w:val="005B1D63"/>
    <w:rsid w:val="005C2304"/>
    <w:rsid w:val="005C2D96"/>
    <w:rsid w:val="005C46A1"/>
    <w:rsid w:val="005D500D"/>
    <w:rsid w:val="005D700E"/>
    <w:rsid w:val="005D740A"/>
    <w:rsid w:val="005E4D67"/>
    <w:rsid w:val="005F13F1"/>
    <w:rsid w:val="005F45DD"/>
    <w:rsid w:val="005F4784"/>
    <w:rsid w:val="00605079"/>
    <w:rsid w:val="0061365A"/>
    <w:rsid w:val="006176F5"/>
    <w:rsid w:val="006223F7"/>
    <w:rsid w:val="0062634E"/>
    <w:rsid w:val="006362A7"/>
    <w:rsid w:val="00636C45"/>
    <w:rsid w:val="00640990"/>
    <w:rsid w:val="006511E4"/>
    <w:rsid w:val="00653D67"/>
    <w:rsid w:val="00657422"/>
    <w:rsid w:val="006577F9"/>
    <w:rsid w:val="00660F75"/>
    <w:rsid w:val="006674BA"/>
    <w:rsid w:val="00673D9B"/>
    <w:rsid w:val="00682F80"/>
    <w:rsid w:val="00683DB4"/>
    <w:rsid w:val="00683ECB"/>
    <w:rsid w:val="0068518B"/>
    <w:rsid w:val="00687C3A"/>
    <w:rsid w:val="00693104"/>
    <w:rsid w:val="0069564D"/>
    <w:rsid w:val="006A18C8"/>
    <w:rsid w:val="006B1245"/>
    <w:rsid w:val="006C012E"/>
    <w:rsid w:val="006C02C3"/>
    <w:rsid w:val="006C53A1"/>
    <w:rsid w:val="006C64A0"/>
    <w:rsid w:val="006C7614"/>
    <w:rsid w:val="006D4F18"/>
    <w:rsid w:val="006D648A"/>
    <w:rsid w:val="006D7A2E"/>
    <w:rsid w:val="006E3405"/>
    <w:rsid w:val="006E4A6E"/>
    <w:rsid w:val="006F0048"/>
    <w:rsid w:val="006F4490"/>
    <w:rsid w:val="006F45CD"/>
    <w:rsid w:val="00701A20"/>
    <w:rsid w:val="00702DE7"/>
    <w:rsid w:val="007045FC"/>
    <w:rsid w:val="007211E4"/>
    <w:rsid w:val="00722A73"/>
    <w:rsid w:val="00727663"/>
    <w:rsid w:val="007276D3"/>
    <w:rsid w:val="007279B2"/>
    <w:rsid w:val="00730883"/>
    <w:rsid w:val="007310A7"/>
    <w:rsid w:val="007325F9"/>
    <w:rsid w:val="00732A0D"/>
    <w:rsid w:val="0073474D"/>
    <w:rsid w:val="0073485F"/>
    <w:rsid w:val="007445D6"/>
    <w:rsid w:val="00750BF1"/>
    <w:rsid w:val="0075193A"/>
    <w:rsid w:val="00751E26"/>
    <w:rsid w:val="00756401"/>
    <w:rsid w:val="00757398"/>
    <w:rsid w:val="007603D9"/>
    <w:rsid w:val="007631C5"/>
    <w:rsid w:val="007701FE"/>
    <w:rsid w:val="00773B26"/>
    <w:rsid w:val="00773C09"/>
    <w:rsid w:val="00774B65"/>
    <w:rsid w:val="00777EF7"/>
    <w:rsid w:val="00781A56"/>
    <w:rsid w:val="00782CA1"/>
    <w:rsid w:val="00784017"/>
    <w:rsid w:val="007849C0"/>
    <w:rsid w:val="00791C84"/>
    <w:rsid w:val="007937FB"/>
    <w:rsid w:val="007A08AC"/>
    <w:rsid w:val="007A57D7"/>
    <w:rsid w:val="007A7488"/>
    <w:rsid w:val="007B4019"/>
    <w:rsid w:val="007B57FD"/>
    <w:rsid w:val="007C1B58"/>
    <w:rsid w:val="007C314B"/>
    <w:rsid w:val="007D19D0"/>
    <w:rsid w:val="007D2E15"/>
    <w:rsid w:val="007D62BD"/>
    <w:rsid w:val="007D7711"/>
    <w:rsid w:val="007D7A06"/>
    <w:rsid w:val="007E01D4"/>
    <w:rsid w:val="007E6EDA"/>
    <w:rsid w:val="007F3560"/>
    <w:rsid w:val="007F47DD"/>
    <w:rsid w:val="007F612D"/>
    <w:rsid w:val="008022EB"/>
    <w:rsid w:val="008023B8"/>
    <w:rsid w:val="00805679"/>
    <w:rsid w:val="00812575"/>
    <w:rsid w:val="00816CA1"/>
    <w:rsid w:val="00816EB3"/>
    <w:rsid w:val="00816ED9"/>
    <w:rsid w:val="008357E7"/>
    <w:rsid w:val="0083581C"/>
    <w:rsid w:val="0083695A"/>
    <w:rsid w:val="00840085"/>
    <w:rsid w:val="008417E7"/>
    <w:rsid w:val="00846ADF"/>
    <w:rsid w:val="00847EC7"/>
    <w:rsid w:val="0085093F"/>
    <w:rsid w:val="00854F61"/>
    <w:rsid w:val="00861CC3"/>
    <w:rsid w:val="00876F84"/>
    <w:rsid w:val="0088389E"/>
    <w:rsid w:val="00886701"/>
    <w:rsid w:val="00886E80"/>
    <w:rsid w:val="0089496A"/>
    <w:rsid w:val="008959BB"/>
    <w:rsid w:val="00897B75"/>
    <w:rsid w:val="008B22D6"/>
    <w:rsid w:val="008C33BF"/>
    <w:rsid w:val="008C43A0"/>
    <w:rsid w:val="008C5E9F"/>
    <w:rsid w:val="008C7BF0"/>
    <w:rsid w:val="008D0429"/>
    <w:rsid w:val="008D7567"/>
    <w:rsid w:val="008E0F87"/>
    <w:rsid w:val="008E1A08"/>
    <w:rsid w:val="00900E91"/>
    <w:rsid w:val="0090683F"/>
    <w:rsid w:val="009148A9"/>
    <w:rsid w:val="00916C7A"/>
    <w:rsid w:val="009249CC"/>
    <w:rsid w:val="00925973"/>
    <w:rsid w:val="009317F4"/>
    <w:rsid w:val="009357B0"/>
    <w:rsid w:val="009367CA"/>
    <w:rsid w:val="00937E40"/>
    <w:rsid w:val="009410F7"/>
    <w:rsid w:val="0094634F"/>
    <w:rsid w:val="009609C2"/>
    <w:rsid w:val="00964091"/>
    <w:rsid w:val="00964689"/>
    <w:rsid w:val="00971A90"/>
    <w:rsid w:val="009777E2"/>
    <w:rsid w:val="00981791"/>
    <w:rsid w:val="009869FD"/>
    <w:rsid w:val="00987010"/>
    <w:rsid w:val="009A35FA"/>
    <w:rsid w:val="009A4F98"/>
    <w:rsid w:val="009A5AD4"/>
    <w:rsid w:val="009B0DDD"/>
    <w:rsid w:val="009B75AF"/>
    <w:rsid w:val="009C1A29"/>
    <w:rsid w:val="009C7D86"/>
    <w:rsid w:val="009D388A"/>
    <w:rsid w:val="009D4306"/>
    <w:rsid w:val="009D4311"/>
    <w:rsid w:val="009E17F5"/>
    <w:rsid w:val="009F6BBE"/>
    <w:rsid w:val="009F7393"/>
    <w:rsid w:val="00A029FA"/>
    <w:rsid w:val="00A034CC"/>
    <w:rsid w:val="00A039B3"/>
    <w:rsid w:val="00A15B7D"/>
    <w:rsid w:val="00A2017D"/>
    <w:rsid w:val="00A205C5"/>
    <w:rsid w:val="00A36196"/>
    <w:rsid w:val="00A43C91"/>
    <w:rsid w:val="00A44FBD"/>
    <w:rsid w:val="00A53486"/>
    <w:rsid w:val="00A664FD"/>
    <w:rsid w:val="00A81B5B"/>
    <w:rsid w:val="00A8286B"/>
    <w:rsid w:val="00A828CB"/>
    <w:rsid w:val="00A8410A"/>
    <w:rsid w:val="00A96479"/>
    <w:rsid w:val="00A9761B"/>
    <w:rsid w:val="00AB1570"/>
    <w:rsid w:val="00AB1BAA"/>
    <w:rsid w:val="00AB28FB"/>
    <w:rsid w:val="00AB3401"/>
    <w:rsid w:val="00AB5AE9"/>
    <w:rsid w:val="00AD0032"/>
    <w:rsid w:val="00AD0AF4"/>
    <w:rsid w:val="00AD52E7"/>
    <w:rsid w:val="00AD5871"/>
    <w:rsid w:val="00AE0256"/>
    <w:rsid w:val="00AE4330"/>
    <w:rsid w:val="00AE512B"/>
    <w:rsid w:val="00AF332D"/>
    <w:rsid w:val="00B02A0C"/>
    <w:rsid w:val="00B06B9D"/>
    <w:rsid w:val="00B07228"/>
    <w:rsid w:val="00B12B27"/>
    <w:rsid w:val="00B17227"/>
    <w:rsid w:val="00B2791B"/>
    <w:rsid w:val="00B3024E"/>
    <w:rsid w:val="00B3213F"/>
    <w:rsid w:val="00B33810"/>
    <w:rsid w:val="00B33870"/>
    <w:rsid w:val="00B54090"/>
    <w:rsid w:val="00B5699C"/>
    <w:rsid w:val="00B56BCF"/>
    <w:rsid w:val="00B62A05"/>
    <w:rsid w:val="00B64F2A"/>
    <w:rsid w:val="00B650F5"/>
    <w:rsid w:val="00B65868"/>
    <w:rsid w:val="00B71B90"/>
    <w:rsid w:val="00B77EB2"/>
    <w:rsid w:val="00B80A73"/>
    <w:rsid w:val="00B82841"/>
    <w:rsid w:val="00B93CA6"/>
    <w:rsid w:val="00B94EDF"/>
    <w:rsid w:val="00BA0F28"/>
    <w:rsid w:val="00BA63D7"/>
    <w:rsid w:val="00BB59CD"/>
    <w:rsid w:val="00BC0CE4"/>
    <w:rsid w:val="00BC0DC0"/>
    <w:rsid w:val="00BD5FDD"/>
    <w:rsid w:val="00BE0988"/>
    <w:rsid w:val="00BE6D97"/>
    <w:rsid w:val="00BF41C6"/>
    <w:rsid w:val="00BF7D47"/>
    <w:rsid w:val="00C037F9"/>
    <w:rsid w:val="00C04129"/>
    <w:rsid w:val="00C14518"/>
    <w:rsid w:val="00C20153"/>
    <w:rsid w:val="00C215DD"/>
    <w:rsid w:val="00C24492"/>
    <w:rsid w:val="00C26C7A"/>
    <w:rsid w:val="00C33D9F"/>
    <w:rsid w:val="00C3554D"/>
    <w:rsid w:val="00C435B1"/>
    <w:rsid w:val="00C44263"/>
    <w:rsid w:val="00C45D0B"/>
    <w:rsid w:val="00C47BA5"/>
    <w:rsid w:val="00C5130C"/>
    <w:rsid w:val="00C57B95"/>
    <w:rsid w:val="00C62497"/>
    <w:rsid w:val="00C6562A"/>
    <w:rsid w:val="00C661A3"/>
    <w:rsid w:val="00C6722C"/>
    <w:rsid w:val="00C7063A"/>
    <w:rsid w:val="00C824DD"/>
    <w:rsid w:val="00C86657"/>
    <w:rsid w:val="00C94BA1"/>
    <w:rsid w:val="00C95D8F"/>
    <w:rsid w:val="00CA2893"/>
    <w:rsid w:val="00CA35BD"/>
    <w:rsid w:val="00CA385F"/>
    <w:rsid w:val="00CA40B9"/>
    <w:rsid w:val="00CB4BAA"/>
    <w:rsid w:val="00CB61D5"/>
    <w:rsid w:val="00CC0FAC"/>
    <w:rsid w:val="00CC7A1E"/>
    <w:rsid w:val="00CD090D"/>
    <w:rsid w:val="00CD6DDE"/>
    <w:rsid w:val="00CE449C"/>
    <w:rsid w:val="00CE48E8"/>
    <w:rsid w:val="00CF3965"/>
    <w:rsid w:val="00D0319C"/>
    <w:rsid w:val="00D213D4"/>
    <w:rsid w:val="00D2427B"/>
    <w:rsid w:val="00D248DF"/>
    <w:rsid w:val="00D26432"/>
    <w:rsid w:val="00D36B16"/>
    <w:rsid w:val="00D44F49"/>
    <w:rsid w:val="00D55CE9"/>
    <w:rsid w:val="00D56FCA"/>
    <w:rsid w:val="00D64AEB"/>
    <w:rsid w:val="00D65939"/>
    <w:rsid w:val="00D67C0A"/>
    <w:rsid w:val="00D71A55"/>
    <w:rsid w:val="00D74A50"/>
    <w:rsid w:val="00D76F81"/>
    <w:rsid w:val="00D817AA"/>
    <w:rsid w:val="00D85A41"/>
    <w:rsid w:val="00D878CB"/>
    <w:rsid w:val="00D9038E"/>
    <w:rsid w:val="00D90B75"/>
    <w:rsid w:val="00D947B8"/>
    <w:rsid w:val="00DA5AC1"/>
    <w:rsid w:val="00DA6AC2"/>
    <w:rsid w:val="00DB6FBD"/>
    <w:rsid w:val="00DB7F40"/>
    <w:rsid w:val="00DC3775"/>
    <w:rsid w:val="00DD1E75"/>
    <w:rsid w:val="00DD28BC"/>
    <w:rsid w:val="00DE155D"/>
    <w:rsid w:val="00E17294"/>
    <w:rsid w:val="00E3312A"/>
    <w:rsid w:val="00E360E0"/>
    <w:rsid w:val="00E45389"/>
    <w:rsid w:val="00E5334D"/>
    <w:rsid w:val="00E562E6"/>
    <w:rsid w:val="00E705B8"/>
    <w:rsid w:val="00E75E7B"/>
    <w:rsid w:val="00E77D68"/>
    <w:rsid w:val="00E846D0"/>
    <w:rsid w:val="00E85531"/>
    <w:rsid w:val="00E91CE3"/>
    <w:rsid w:val="00E933F8"/>
    <w:rsid w:val="00E96D6F"/>
    <w:rsid w:val="00EA68E4"/>
    <w:rsid w:val="00EB3BAC"/>
    <w:rsid w:val="00EB6CA4"/>
    <w:rsid w:val="00EB7813"/>
    <w:rsid w:val="00EB792A"/>
    <w:rsid w:val="00EC0FDF"/>
    <w:rsid w:val="00ED0816"/>
    <w:rsid w:val="00EE3AA7"/>
    <w:rsid w:val="00EE6FC7"/>
    <w:rsid w:val="00EF0F53"/>
    <w:rsid w:val="00EF5C65"/>
    <w:rsid w:val="00EF7C0D"/>
    <w:rsid w:val="00F0035A"/>
    <w:rsid w:val="00F01664"/>
    <w:rsid w:val="00F057D3"/>
    <w:rsid w:val="00F07583"/>
    <w:rsid w:val="00F1361E"/>
    <w:rsid w:val="00F15BCA"/>
    <w:rsid w:val="00F15ED4"/>
    <w:rsid w:val="00F176EA"/>
    <w:rsid w:val="00F21AD9"/>
    <w:rsid w:val="00F2470F"/>
    <w:rsid w:val="00F26109"/>
    <w:rsid w:val="00F302FC"/>
    <w:rsid w:val="00F43C50"/>
    <w:rsid w:val="00F457F1"/>
    <w:rsid w:val="00F54CD0"/>
    <w:rsid w:val="00F563BA"/>
    <w:rsid w:val="00F612FC"/>
    <w:rsid w:val="00F6452B"/>
    <w:rsid w:val="00F667D5"/>
    <w:rsid w:val="00F71A9E"/>
    <w:rsid w:val="00F75D07"/>
    <w:rsid w:val="00F812BC"/>
    <w:rsid w:val="00F82290"/>
    <w:rsid w:val="00F82872"/>
    <w:rsid w:val="00F85001"/>
    <w:rsid w:val="00F8516D"/>
    <w:rsid w:val="00F90803"/>
    <w:rsid w:val="00F92856"/>
    <w:rsid w:val="00FA331A"/>
    <w:rsid w:val="00FB2D6B"/>
    <w:rsid w:val="00FC5AA2"/>
    <w:rsid w:val="00FC6D0C"/>
    <w:rsid w:val="00FC78F7"/>
    <w:rsid w:val="00FD0662"/>
    <w:rsid w:val="00FD0F77"/>
    <w:rsid w:val="00FE2D97"/>
    <w:rsid w:val="00FE5829"/>
    <w:rsid w:val="00FE5F11"/>
    <w:rsid w:val="00FF6B13"/>
    <w:rsid w:val="00FF7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D1F615BC-A215-4EBC-960E-00EA71B90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iPriority="99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15ED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6C02C3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85093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semiHidden/>
    <w:locked/>
    <w:rsid w:val="0085093F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897B75"/>
    <w:pPr>
      <w:ind w:left="720"/>
    </w:pPr>
  </w:style>
  <w:style w:type="character" w:customStyle="1" w:styleId="s2">
    <w:name w:val="s2"/>
    <w:rsid w:val="008C5E9F"/>
    <w:rPr>
      <w:rFonts w:cs="Times New Roman"/>
    </w:rPr>
  </w:style>
  <w:style w:type="paragraph" w:styleId="a5">
    <w:name w:val="header"/>
    <w:basedOn w:val="a"/>
    <w:link w:val="a6"/>
    <w:semiHidden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6">
    <w:name w:val="Верхний колонтитул Знак"/>
    <w:link w:val="a5"/>
    <w:semiHidden/>
    <w:locked/>
    <w:rsid w:val="009317F4"/>
    <w:rPr>
      <w:rFonts w:cs="Times New Roman"/>
    </w:rPr>
  </w:style>
  <w:style w:type="paragraph" w:styleId="a7">
    <w:name w:val="footer"/>
    <w:basedOn w:val="a"/>
    <w:link w:val="a8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8">
    <w:name w:val="Нижний колонтитул Знак"/>
    <w:link w:val="a7"/>
    <w:locked/>
    <w:rsid w:val="009317F4"/>
    <w:rPr>
      <w:rFonts w:cs="Times New Roman"/>
    </w:rPr>
  </w:style>
  <w:style w:type="character" w:styleId="a9">
    <w:name w:val="Hyperlink"/>
    <w:rsid w:val="007A7488"/>
    <w:rPr>
      <w:rFonts w:cs="Times New Roman"/>
      <w:color w:val="0000FF"/>
      <w:u w:val="single"/>
    </w:rPr>
  </w:style>
  <w:style w:type="character" w:styleId="aa">
    <w:name w:val="annotation reference"/>
    <w:semiHidden/>
    <w:rsid w:val="00CB61D5"/>
    <w:rPr>
      <w:rFonts w:cs="Times New Roman"/>
      <w:sz w:val="16"/>
      <w:szCs w:val="16"/>
    </w:rPr>
  </w:style>
  <w:style w:type="paragraph" w:styleId="ab">
    <w:name w:val="annotation text"/>
    <w:basedOn w:val="a"/>
    <w:link w:val="ac"/>
    <w:semiHidden/>
    <w:rsid w:val="00CB61D5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link w:val="ab"/>
    <w:semiHidden/>
    <w:locked/>
    <w:rsid w:val="00CB61D5"/>
    <w:rPr>
      <w:rFonts w:cs="Times New Roman"/>
      <w:sz w:val="20"/>
      <w:szCs w:val="20"/>
    </w:rPr>
  </w:style>
  <w:style w:type="paragraph" w:styleId="ad">
    <w:name w:val="annotation subject"/>
    <w:basedOn w:val="ab"/>
    <w:next w:val="ab"/>
    <w:link w:val="ae"/>
    <w:semiHidden/>
    <w:rsid w:val="00CB61D5"/>
    <w:rPr>
      <w:b/>
      <w:bCs/>
    </w:rPr>
  </w:style>
  <w:style w:type="character" w:customStyle="1" w:styleId="ae">
    <w:name w:val="Тема примечания Знак"/>
    <w:link w:val="ad"/>
    <w:semiHidden/>
    <w:locked/>
    <w:rsid w:val="00CB61D5"/>
    <w:rPr>
      <w:rFonts w:cs="Times New Roman"/>
      <w:b/>
      <w:bCs/>
      <w:sz w:val="20"/>
      <w:szCs w:val="20"/>
    </w:rPr>
  </w:style>
  <w:style w:type="paragraph" w:customStyle="1" w:styleId="12">
    <w:name w:val="Знак Знак1 Знак Знак"/>
    <w:basedOn w:val="a"/>
    <w:rsid w:val="004650C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Основной текст_"/>
    <w:basedOn w:val="a0"/>
    <w:link w:val="2"/>
    <w:rsid w:val="00E85531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13">
    <w:name w:val="Основной текст1"/>
    <w:basedOn w:val="af"/>
    <w:rsid w:val="00E85531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f"/>
    <w:rsid w:val="00E85531"/>
    <w:pPr>
      <w:widowControl w:val="0"/>
      <w:shd w:val="clear" w:color="auto" w:fill="FFFFFF"/>
      <w:spacing w:before="1260" w:after="0" w:line="250" w:lineRule="exact"/>
      <w:ind w:hanging="560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f0">
    <w:name w:val="Основной текст + Полужирный;Курсив"/>
    <w:basedOn w:val="af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1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80">
    <w:name w:val="Основной текст (8)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2">
    <w:name w:val="Основной текст (8) + Не полужирный;Не курсив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20">
    <w:name w:val="Body Text 2"/>
    <w:basedOn w:val="a"/>
    <w:link w:val="21"/>
    <w:rsid w:val="00217CBC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1">
    <w:name w:val="Основной текст 2 Знак"/>
    <w:basedOn w:val="a0"/>
    <w:link w:val="20"/>
    <w:semiHidden/>
    <w:locked/>
    <w:rsid w:val="00217CBC"/>
    <w:rPr>
      <w:sz w:val="24"/>
      <w:szCs w:val="24"/>
      <w:lang w:val="ru-RU" w:eastAsia="ru-RU" w:bidi="ar-SA"/>
    </w:rPr>
  </w:style>
  <w:style w:type="paragraph" w:styleId="af1">
    <w:name w:val="Body Text"/>
    <w:basedOn w:val="a"/>
    <w:link w:val="af2"/>
    <w:rsid w:val="00217CB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locked/>
    <w:rsid w:val="00217CBC"/>
    <w:rPr>
      <w:sz w:val="24"/>
      <w:szCs w:val="24"/>
      <w:lang w:val="ru-RU" w:eastAsia="ru-RU" w:bidi="ar-SA"/>
    </w:rPr>
  </w:style>
  <w:style w:type="character" w:customStyle="1" w:styleId="FontStyle44">
    <w:name w:val="Font Style44"/>
    <w:basedOn w:val="a0"/>
    <w:uiPriority w:val="99"/>
    <w:rsid w:val="00217CBC"/>
    <w:rPr>
      <w:rFonts w:ascii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1"/>
    <w:uiPriority w:val="99"/>
    <w:locked/>
    <w:rsid w:val="00217CBC"/>
    <w:rPr>
      <w:rFonts w:ascii="Century Schoolbook" w:hAnsi="Century Schoolbook"/>
      <w:i/>
      <w:iCs/>
      <w:sz w:val="17"/>
      <w:szCs w:val="17"/>
      <w:lang w:bidi="ar-SA"/>
    </w:rPr>
  </w:style>
  <w:style w:type="paragraph" w:customStyle="1" w:styleId="41">
    <w:name w:val="Основной текст (4)1"/>
    <w:basedOn w:val="a"/>
    <w:link w:val="4"/>
    <w:uiPriority w:val="99"/>
    <w:rsid w:val="00217CBC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/>
      <w:i/>
      <w:iCs/>
      <w:sz w:val="17"/>
      <w:szCs w:val="17"/>
    </w:rPr>
  </w:style>
  <w:style w:type="paragraph" w:customStyle="1" w:styleId="81">
    <w:name w:val="Основной текст (8)1"/>
    <w:basedOn w:val="a"/>
    <w:link w:val="8"/>
    <w:rsid w:val="00217CBC"/>
    <w:pPr>
      <w:widowControl w:val="0"/>
      <w:shd w:val="clear" w:color="auto" w:fill="FFFFFF"/>
      <w:spacing w:before="60" w:after="0" w:line="230" w:lineRule="exact"/>
      <w:ind w:firstLine="280"/>
      <w:jc w:val="both"/>
    </w:pPr>
    <w:rPr>
      <w:rFonts w:ascii="Century Schoolbook" w:eastAsia="Century Schoolbook" w:hAnsi="Century Schoolbook"/>
      <w:b/>
      <w:bCs/>
      <w:i/>
      <w:iCs/>
      <w:sz w:val="19"/>
      <w:szCs w:val="19"/>
    </w:rPr>
  </w:style>
  <w:style w:type="character" w:customStyle="1" w:styleId="10">
    <w:name w:val="Заголовок 1 Знак"/>
    <w:basedOn w:val="a0"/>
    <w:link w:val="1"/>
    <w:uiPriority w:val="99"/>
    <w:rsid w:val="006C02C3"/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6C02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7">
    <w:name w:val="Основной текст (7)"/>
    <w:basedOn w:val="a0"/>
    <w:rsid w:val="006C02C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3">
    <w:name w:val="FollowedHyperlink"/>
    <w:basedOn w:val="a0"/>
    <w:rsid w:val="006C02C3"/>
    <w:rPr>
      <w:color w:val="800080"/>
      <w:u w:val="single"/>
    </w:rPr>
  </w:style>
  <w:style w:type="character" w:customStyle="1" w:styleId="5">
    <w:name w:val="Заголовок №5_"/>
    <w:basedOn w:val="a0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50">
    <w:name w:val="Заголовок №5"/>
    <w:basedOn w:val="5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">
    <w:name w:val="Основной текст (6)"/>
    <w:basedOn w:val="a0"/>
    <w:rsid w:val="00D74A5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pple-converted-space">
    <w:name w:val="apple-converted-space"/>
    <w:basedOn w:val="a0"/>
    <w:rsid w:val="001D230F"/>
  </w:style>
  <w:style w:type="paragraph" w:styleId="af4">
    <w:name w:val="List Paragraph"/>
    <w:basedOn w:val="a"/>
    <w:uiPriority w:val="34"/>
    <w:qFormat/>
    <w:rsid w:val="005511A9"/>
    <w:pPr>
      <w:ind w:left="720"/>
      <w:contextualSpacing/>
    </w:pPr>
  </w:style>
  <w:style w:type="paragraph" w:styleId="af5">
    <w:name w:val="Normal (Web)"/>
    <w:basedOn w:val="a"/>
    <w:uiPriority w:val="99"/>
    <w:unhideWhenUsed/>
    <w:rsid w:val="009E17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6">
    <w:name w:val="No Spacing"/>
    <w:uiPriority w:val="99"/>
    <w:qFormat/>
    <w:rsid w:val="00326D23"/>
    <w:rPr>
      <w:rFonts w:cs="Calibri"/>
      <w:sz w:val="22"/>
      <w:szCs w:val="22"/>
      <w:lang w:eastAsia="en-US"/>
    </w:rPr>
  </w:style>
  <w:style w:type="paragraph" w:styleId="af7">
    <w:name w:val="Body Text Indent"/>
    <w:basedOn w:val="a"/>
    <w:link w:val="af8"/>
    <w:rsid w:val="002565B6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2565B6"/>
    <w:rPr>
      <w:sz w:val="22"/>
      <w:szCs w:val="22"/>
    </w:rPr>
  </w:style>
  <w:style w:type="paragraph" w:customStyle="1" w:styleId="ConsPlusNormal">
    <w:name w:val="ConsPlusNormal"/>
    <w:rsid w:val="00E705B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customStyle="1" w:styleId="14">
    <w:name w:val="Сетка таблицы1"/>
    <w:basedOn w:val="a1"/>
    <w:next w:val="af9"/>
    <w:uiPriority w:val="59"/>
    <w:rsid w:val="0052319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9">
    <w:name w:val="Table Grid"/>
    <w:basedOn w:val="a1"/>
    <w:locked/>
    <w:rsid w:val="005231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List 2"/>
    <w:basedOn w:val="a"/>
    <w:uiPriority w:val="99"/>
    <w:unhideWhenUsed/>
    <w:rsid w:val="009F6BBE"/>
    <w:pPr>
      <w:ind w:left="566" w:hanging="283"/>
      <w:contextualSpacing/>
    </w:pPr>
  </w:style>
  <w:style w:type="paragraph" w:customStyle="1" w:styleId="afa">
    <w:name w:val="Базовый"/>
    <w:rsid w:val="0049621E"/>
    <w:pPr>
      <w:tabs>
        <w:tab w:val="left" w:pos="708"/>
      </w:tabs>
      <w:suppressAutoHyphens/>
      <w:spacing w:after="200" w:line="276" w:lineRule="auto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0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911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3336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18032">
                      <w:marLeft w:val="9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6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8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prbookshop.ru/26535.htm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iprbookshop.ru/26555.htm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512EC6-2C5A-4536-97D8-B260363BB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1178</TotalTime>
  <Pages>1</Pages>
  <Words>3820</Words>
  <Characters>21778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ППССЗ специальности</vt:lpstr>
    </vt:vector>
  </TitlesOfParts>
  <Company>Microsoft</Company>
  <LinksUpToDate>false</LinksUpToDate>
  <CharactersWithSpaces>25547</CharactersWithSpaces>
  <SharedDoc>false</SharedDoc>
  <HLinks>
    <vt:vector size="120" baseType="variant">
      <vt:variant>
        <vt:i4>4456502</vt:i4>
      </vt:variant>
      <vt:variant>
        <vt:i4>57</vt:i4>
      </vt:variant>
      <vt:variant>
        <vt:i4>0</vt:i4>
      </vt:variant>
      <vt:variant>
        <vt:i4>5</vt:i4>
      </vt:variant>
      <vt:variant>
        <vt:lpwstr>http://www.edu.ru/index.php?page_id=6</vt:lpwstr>
      </vt:variant>
      <vt:variant>
        <vt:lpwstr/>
      </vt:variant>
      <vt:variant>
        <vt:i4>6684783</vt:i4>
      </vt:variant>
      <vt:variant>
        <vt:i4>54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4521996</vt:i4>
      </vt:variant>
      <vt:variant>
        <vt:i4>51</vt:i4>
      </vt:variant>
      <vt:variant>
        <vt:i4>0</vt:i4>
      </vt:variant>
      <vt:variant>
        <vt:i4>5</vt:i4>
      </vt:variant>
      <vt:variant>
        <vt:lpwstr>http://www.fepo-nica.ru/</vt:lpwstr>
      </vt:variant>
      <vt:variant>
        <vt:lpwstr/>
      </vt:variant>
      <vt:variant>
        <vt:i4>6684706</vt:i4>
      </vt:variant>
      <vt:variant>
        <vt:i4>48</vt:i4>
      </vt:variant>
      <vt:variant>
        <vt:i4>0</vt:i4>
      </vt:variant>
      <vt:variant>
        <vt:i4>5</vt:i4>
      </vt:variant>
      <vt:variant>
        <vt:lpwstr>http://www.fipi.ru/</vt:lpwstr>
      </vt:variant>
      <vt:variant>
        <vt:lpwstr/>
      </vt:variant>
      <vt:variant>
        <vt:i4>1245261</vt:i4>
      </vt:variant>
      <vt:variant>
        <vt:i4>45</vt:i4>
      </vt:variant>
      <vt:variant>
        <vt:i4>0</vt:i4>
      </vt:variant>
      <vt:variant>
        <vt:i4>5</vt:i4>
      </vt:variant>
      <vt:variant>
        <vt:lpwstr>http://www.obrnadzor.gov.ru/</vt:lpwstr>
      </vt:variant>
      <vt:variant>
        <vt:lpwstr/>
      </vt:variant>
      <vt:variant>
        <vt:i4>6946863</vt:i4>
      </vt:variant>
      <vt:variant>
        <vt:i4>42</vt:i4>
      </vt:variant>
      <vt:variant>
        <vt:i4>0</vt:i4>
      </vt:variant>
      <vt:variant>
        <vt:i4>5</vt:i4>
      </vt:variant>
      <vt:variant>
        <vt:lpwstr>http://allbest.ru/</vt:lpwstr>
      </vt:variant>
      <vt:variant>
        <vt:lpwstr/>
      </vt:variant>
      <vt:variant>
        <vt:i4>6029384</vt:i4>
      </vt:variant>
      <vt:variant>
        <vt:i4>39</vt:i4>
      </vt:variant>
      <vt:variant>
        <vt:i4>0</vt:i4>
      </vt:variant>
      <vt:variant>
        <vt:i4>5</vt:i4>
      </vt:variant>
      <vt:variant>
        <vt:lpwstr>http://www.school.edu.ru/default.asp</vt:lpwstr>
      </vt:variant>
      <vt:variant>
        <vt:lpwstr/>
      </vt:variant>
      <vt:variant>
        <vt:i4>6030387</vt:i4>
      </vt:variant>
      <vt:variant>
        <vt:i4>36</vt:i4>
      </vt:variant>
      <vt:variant>
        <vt:i4>0</vt:i4>
      </vt:variant>
      <vt:variant>
        <vt:i4>5</vt:i4>
      </vt:variant>
      <vt:variant>
        <vt:lpwstr>http://проф-обр.рф/</vt:lpwstr>
      </vt:variant>
      <vt:variant>
        <vt:lpwstr/>
      </vt:variant>
      <vt:variant>
        <vt:i4>71303203</vt:i4>
      </vt:variant>
      <vt:variant>
        <vt:i4>33</vt:i4>
      </vt:variant>
      <vt:variant>
        <vt:i4>0</vt:i4>
      </vt:variant>
      <vt:variant>
        <vt:i4>5</vt:i4>
      </vt:variant>
      <vt:variant>
        <vt:lpwstr>http://профконкурс.рф/</vt:lpwstr>
      </vt:variant>
      <vt:variant>
        <vt:lpwstr/>
      </vt:variant>
      <vt:variant>
        <vt:i4>4456497</vt:i4>
      </vt:variant>
      <vt:variant>
        <vt:i4>30</vt:i4>
      </vt:variant>
      <vt:variant>
        <vt:i4>0</vt:i4>
      </vt:variant>
      <vt:variant>
        <vt:i4>5</vt:i4>
      </vt:variant>
      <vt:variant>
        <vt:lpwstr>http://www.rost.ru/projects/education/education_main.shtml</vt:lpwstr>
      </vt:variant>
      <vt:variant>
        <vt:lpwstr/>
      </vt:variant>
      <vt:variant>
        <vt:i4>7012398</vt:i4>
      </vt:variant>
      <vt:variant>
        <vt:i4>27</vt:i4>
      </vt:variant>
      <vt:variant>
        <vt:i4>0</vt:i4>
      </vt:variant>
      <vt:variant>
        <vt:i4>5</vt:i4>
      </vt:variant>
      <vt:variant>
        <vt:lpwstr>http://www.edu-all.ru/</vt:lpwstr>
      </vt:variant>
      <vt:variant>
        <vt:lpwstr/>
      </vt:variant>
      <vt:variant>
        <vt:i4>70385711</vt:i4>
      </vt:variant>
      <vt:variant>
        <vt:i4>24</vt:i4>
      </vt:variant>
      <vt:variant>
        <vt:i4>0</vt:i4>
      </vt:variant>
      <vt:variant>
        <vt:i4>5</vt:i4>
      </vt:variant>
      <vt:variant>
        <vt:lpwstr>http://минобрнауки.рф/</vt:lpwstr>
      </vt:variant>
      <vt:variant>
        <vt:lpwstr/>
      </vt:variant>
      <vt:variant>
        <vt:i4>6684799</vt:i4>
      </vt:variant>
      <vt:variant>
        <vt:i4>21</vt:i4>
      </vt:variant>
      <vt:variant>
        <vt:i4>0</vt:i4>
      </vt:variant>
      <vt:variant>
        <vt:i4>5</vt:i4>
      </vt:variant>
      <vt:variant>
        <vt:lpwstr>http://ege.edu.ru/</vt:lpwstr>
      </vt:variant>
      <vt:variant>
        <vt:lpwstr/>
      </vt:variant>
      <vt:variant>
        <vt:i4>917535</vt:i4>
      </vt:variant>
      <vt:variant>
        <vt:i4>18</vt:i4>
      </vt:variant>
      <vt:variant>
        <vt:i4>0</vt:i4>
      </vt:variant>
      <vt:variant>
        <vt:i4>5</vt:i4>
      </vt:variant>
      <vt:variant>
        <vt:lpwstr>http://www.eduhelp.info/</vt:lpwstr>
      </vt:variant>
      <vt:variant>
        <vt:lpwstr/>
      </vt:variant>
      <vt:variant>
        <vt:i4>6946853</vt:i4>
      </vt:variant>
      <vt:variant>
        <vt:i4>15</vt:i4>
      </vt:variant>
      <vt:variant>
        <vt:i4>0</vt:i4>
      </vt:variant>
      <vt:variant>
        <vt:i4>5</vt:i4>
      </vt:variant>
      <vt:variant>
        <vt:lpwstr>http://itk2.rtk-ros.ru/</vt:lpwstr>
      </vt:variant>
      <vt:variant>
        <vt:lpwstr/>
      </vt:variant>
      <vt:variant>
        <vt:i4>4980753</vt:i4>
      </vt:variant>
      <vt:variant>
        <vt:i4>12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5767177</vt:i4>
      </vt:variant>
      <vt:variant>
        <vt:i4>9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  <vt:variant>
        <vt:i4>983109</vt:i4>
      </vt:variant>
      <vt:variant>
        <vt:i4>6</vt:i4>
      </vt:variant>
      <vt:variant>
        <vt:i4>0</vt:i4>
      </vt:variant>
      <vt:variant>
        <vt:i4>5</vt:i4>
      </vt:variant>
      <vt:variant>
        <vt:lpwstr>http://www.ucheba.ru/</vt:lpwstr>
      </vt:variant>
      <vt:variant>
        <vt:lpwstr/>
      </vt:variant>
      <vt:variant>
        <vt:i4>2818156</vt:i4>
      </vt:variant>
      <vt:variant>
        <vt:i4>3</vt:i4>
      </vt:variant>
      <vt:variant>
        <vt:i4>0</vt:i4>
      </vt:variant>
      <vt:variant>
        <vt:i4>5</vt:i4>
      </vt:variant>
      <vt:variant>
        <vt:lpwstr>http://videouroki.net/</vt:lpwstr>
      </vt:variant>
      <vt:variant>
        <vt:lpwstr/>
      </vt:variant>
      <vt:variant>
        <vt:i4>1572880</vt:i4>
      </vt:variant>
      <vt:variant>
        <vt:i4>0</vt:i4>
      </vt:variant>
      <vt:variant>
        <vt:i4>0</vt:i4>
      </vt:variant>
      <vt:variant>
        <vt:i4>5</vt:i4>
      </vt:variant>
      <vt:variant>
        <vt:lpwstr>http://www.pomochnik-vsem.ru/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ППССЗ специальности</dc:title>
  <dc:subject/>
  <dc:creator>Кудряшов</dc:creator>
  <cp:keywords/>
  <cp:lastModifiedBy>Ольга Авинова</cp:lastModifiedBy>
  <cp:revision>115</cp:revision>
  <cp:lastPrinted>2019-05-15T09:59:00Z</cp:lastPrinted>
  <dcterms:created xsi:type="dcterms:W3CDTF">2017-02-14T15:59:00Z</dcterms:created>
  <dcterms:modified xsi:type="dcterms:W3CDTF">2019-05-25T10:20:00Z</dcterms:modified>
</cp:coreProperties>
</file>