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5C0C5C">
      <w:pPr>
        <w:pStyle w:val="afc"/>
        <w:rPr>
          <w:rFonts w:eastAsia="Calibri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5C0C5C" w:rsidRDefault="005216DE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>
        <w:rPr>
          <w:rFonts w:ascii="Times New Roman" w:hAnsi="Times New Roman"/>
          <w:b/>
          <w:sz w:val="48"/>
          <w:szCs w:val="48"/>
          <w:lang w:eastAsia="en-US"/>
        </w:rPr>
        <w:t>ОД.02.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0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>1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>.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 xml:space="preserve"> История мировой культуры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326D23" w:rsidRDefault="006762CD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54.02.05</w:t>
      </w:r>
      <w:r w:rsid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Живопись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480317" w:rsidRDefault="005C03C3" w:rsidP="005C03C3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2402F8C" wp14:editId="236CFC75">
            <wp:extent cx="6120130" cy="8656053"/>
            <wp:effectExtent l="0" t="0" r="0" b="0"/>
            <wp:docPr id="1" name="Рисунок 1" descr="C:\Users\user\Desktop\ЖИВОПИСЬ. Одобрено. ПД.01.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ПД.01. ИМ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C3" w:rsidRPr="005C03C3" w:rsidRDefault="005C03C3" w:rsidP="005C03C3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5216DE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042C09"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042C09">
        <w:rPr>
          <w:rFonts w:ascii="Times New Roman" w:hAnsi="Times New Roman"/>
          <w:sz w:val="24"/>
          <w:szCs w:val="24"/>
        </w:rPr>
        <w:t>История мировой культуры</w:t>
      </w:r>
      <w:r w:rsidR="008C0717">
        <w:rPr>
          <w:rFonts w:ascii="Times New Roman" w:hAnsi="Times New Roman"/>
          <w:sz w:val="24"/>
          <w:szCs w:val="24"/>
        </w:rPr>
        <w:t xml:space="preserve"> 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6762CD">
        <w:rPr>
          <w:rFonts w:ascii="Times New Roman" w:hAnsi="Times New Roman"/>
          <w:sz w:val="24"/>
          <w:szCs w:val="24"/>
        </w:rPr>
        <w:t>54.02.05 Живопись (по видам</w:t>
      </w:r>
      <w:r w:rsidRPr="002565B6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</w:t>
      </w:r>
      <w:r w:rsidR="008C0717" w:rsidRPr="008C0717">
        <w:t xml:space="preserve"> </w:t>
      </w:r>
      <w:r w:rsidR="008C0717" w:rsidRPr="008C0717">
        <w:rPr>
          <w:rFonts w:ascii="Times New Roman" w:hAnsi="Times New Roman"/>
          <w:bCs/>
          <w:sz w:val="24"/>
          <w:szCs w:val="24"/>
        </w:rPr>
        <w:t>учреждения</w:t>
      </w:r>
      <w:r w:rsidR="008C0717">
        <w:rPr>
          <w:rFonts w:ascii="Times New Roman" w:hAnsi="Times New Roman"/>
          <w:bCs/>
          <w:sz w:val="24"/>
          <w:szCs w:val="24"/>
        </w:rPr>
        <w:t>х</w:t>
      </w:r>
      <w:r w:rsidR="00042C09">
        <w:rPr>
          <w:rFonts w:ascii="Times New Roman" w:hAnsi="Times New Roman"/>
          <w:bCs/>
          <w:sz w:val="24"/>
          <w:szCs w:val="24"/>
        </w:rPr>
        <w:t xml:space="preserve"> дополнительного и</w:t>
      </w:r>
      <w:r w:rsidR="008C0717">
        <w:rPr>
          <w:rFonts w:ascii="Times New Roman" w:hAnsi="Times New Roman"/>
          <w:bCs/>
          <w:sz w:val="24"/>
          <w:szCs w:val="24"/>
        </w:rPr>
        <w:t xml:space="preserve"> профессионального образования.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6762CD">
        <w:rPr>
          <w:rFonts w:ascii="Times New Roman" w:eastAsia="Century Schoolbook" w:hAnsi="Times New Roman"/>
          <w:sz w:val="24"/>
          <w:szCs w:val="24"/>
        </w:rPr>
        <w:t>54.02.05 Живопись (по видам</w:t>
      </w:r>
      <w:r w:rsidRPr="002F5A84">
        <w:rPr>
          <w:rFonts w:ascii="Times New Roman" w:eastAsia="Century Schoolbook" w:hAnsi="Times New Roman"/>
          <w:sz w:val="24"/>
          <w:szCs w:val="24"/>
        </w:rPr>
        <w:t>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2F5A8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proofErr w:type="gramStart"/>
      <w:r w:rsidRPr="00E705B8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E705B8">
        <w:rPr>
          <w:rFonts w:ascii="Times New Roman" w:eastAsia="Century Schoolbook" w:hAnsi="Times New Roman"/>
          <w:sz w:val="24"/>
          <w:szCs w:val="24"/>
        </w:rPr>
        <w:t xml:space="preserve">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C1493C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 1.2</w:t>
      </w:r>
      <w:r w:rsidR="00E705B8" w:rsidRPr="00E705B8">
        <w:rPr>
          <w:rFonts w:ascii="Times New Roman" w:eastAsia="Times New Roman" w:hAnsi="Times New Roman" w:cs="Times New Roman"/>
          <w:sz w:val="24"/>
          <w:szCs w:val="24"/>
        </w:rPr>
        <w:t>. Применять знания о закономерностях построения художественной формы и особенностях ее восприятия.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E3B75">
        <w:rPr>
          <w:rFonts w:ascii="Times New Roman" w:hAnsi="Times New Roman"/>
          <w:sz w:val="24"/>
          <w:szCs w:val="24"/>
        </w:rPr>
        <w:t xml:space="preserve">ПК 2.7. </w:t>
      </w:r>
      <w:r w:rsidRPr="00E705B8">
        <w:rPr>
          <w:rFonts w:ascii="Times New Roman" w:hAnsi="Times New Roman"/>
          <w:sz w:val="24"/>
          <w:szCs w:val="24"/>
        </w:rPr>
        <w:t>Владеть культурой устной  и письменной речи, профессиональной терминологией.</w:t>
      </w:r>
    </w:p>
    <w:p w:rsidR="00E705B8" w:rsidRDefault="00E705B8" w:rsidP="006E3B75">
      <w:pPr>
        <w:pStyle w:val="Default"/>
        <w:tabs>
          <w:tab w:val="left" w:pos="93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 xml:space="preserve">пользоваться различными источниками информации о мировой художественной </w:t>
      </w:r>
      <w:r w:rsidRPr="009042CB">
        <w:rPr>
          <w:rFonts w:ascii="Times New Roman" w:hAnsi="Times New Roman"/>
          <w:bCs/>
          <w:sz w:val="24"/>
          <w:szCs w:val="24"/>
        </w:rPr>
        <w:lastRenderedPageBreak/>
        <w:t>культуре;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выполнять учебные и творческие задания (доклады, сообщения);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042CB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9042CB">
        <w:rPr>
          <w:rFonts w:ascii="Times New Roman" w:hAnsi="Times New Roman"/>
          <w:bCs/>
          <w:sz w:val="24"/>
          <w:szCs w:val="24"/>
        </w:rPr>
        <w:t>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9042CB" w:rsidRPr="009042CB" w:rsidRDefault="009042CB" w:rsidP="009042CB">
      <w:pPr>
        <w:pStyle w:val="24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основные виды и жанры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изученные направления и стили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шедевры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особенности языка различных видов искусства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6762CD">
        <w:rPr>
          <w:b/>
          <w:color w:val="auto"/>
          <w:u w:val="single"/>
        </w:rPr>
        <w:t>208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250666">
        <w:rPr>
          <w:b/>
          <w:color w:val="auto"/>
          <w:u w:val="single"/>
        </w:rPr>
        <w:t>_</w:t>
      </w:r>
      <w:r w:rsidR="009042CB">
        <w:rPr>
          <w:b/>
          <w:color w:val="auto"/>
          <w:u w:val="single"/>
        </w:rPr>
        <w:t>140</w:t>
      </w:r>
      <w:r w:rsidR="00B17227" w:rsidRPr="00B17227">
        <w:rPr>
          <w:b/>
          <w:color w:val="auto"/>
          <w:u w:val="single"/>
        </w:rPr>
        <w:t>_</w:t>
      </w:r>
      <w:r w:rsidR="00250666">
        <w:t xml:space="preserve"> часов</w:t>
      </w:r>
      <w:r w:rsidRPr="000E38AC">
        <w:t xml:space="preserve">; </w:t>
      </w:r>
    </w:p>
    <w:p w:rsidR="006C02C3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6762CD">
        <w:rPr>
          <w:b/>
          <w:color w:val="auto"/>
          <w:u w:val="single"/>
        </w:rPr>
        <w:t>_68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P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lastRenderedPageBreak/>
        <w:t>2. СТРУКТУРА И СОДЕРЖАНИЕ УЧЕБНОЙ ДИСЦИПЛИНЫ</w:t>
      </w:r>
    </w:p>
    <w:p w:rsid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t>2.1. Объем учебной дисциплины и виды учебной работы</w:t>
      </w:r>
    </w:p>
    <w:p w:rsidR="006762CD" w:rsidRDefault="006762CD" w:rsidP="009042CB">
      <w:pPr>
        <w:pStyle w:val="Default"/>
        <w:ind w:firstLine="550"/>
        <w:jc w:val="center"/>
        <w:rPr>
          <w:b/>
          <w:bCs/>
        </w:rPr>
      </w:pPr>
    </w:p>
    <w:tbl>
      <w:tblPr>
        <w:tblStyle w:val="42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1418"/>
        <w:gridCol w:w="1559"/>
        <w:gridCol w:w="1276"/>
        <w:gridCol w:w="1417"/>
      </w:tblGrid>
      <w:tr w:rsidR="006762CD" w:rsidRPr="006762CD" w:rsidTr="00C713DF">
        <w:trPr>
          <w:trHeight w:val="275"/>
        </w:trPr>
        <w:tc>
          <w:tcPr>
            <w:tcW w:w="3544" w:type="dxa"/>
            <w:vMerge w:val="restart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992" w:type="dxa"/>
            <w:vMerge w:val="restart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</w:tr>
      <w:tr w:rsidR="006762CD" w:rsidRPr="006762CD" w:rsidTr="00C713DF">
        <w:trPr>
          <w:trHeight w:val="804"/>
        </w:trPr>
        <w:tc>
          <w:tcPr>
            <w:tcW w:w="3544" w:type="dxa"/>
            <w:vMerge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</w:p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52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6762CD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6762CD" w:rsidRPr="006762CD" w:rsidRDefault="006762CD" w:rsidP="006762CD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(</w:t>
            </w:r>
            <w:r w:rsidRPr="006762CD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2CD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</w:t>
            </w:r>
            <w:proofErr w:type="gramStart"/>
            <w:r w:rsidRPr="006762CD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  <w:r w:rsidRPr="006762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2CD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gramEnd"/>
            <w:r w:rsidRPr="006762CD">
              <w:rPr>
                <w:rFonts w:ascii="Times New Roman" w:hAnsi="Times New Roman"/>
                <w:sz w:val="24"/>
                <w:szCs w:val="24"/>
              </w:rPr>
              <w:t xml:space="preserve"> над материалом учебника, конспектом лекций, знакомство с  мировыми памятниками искусства посредством просмотра учебных фильмов, альбомов, репродукций, выполнение индивидуальных заданий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62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</w:tr>
      <w:tr w:rsidR="006762CD" w:rsidRPr="006762CD" w:rsidTr="00C713DF">
        <w:tc>
          <w:tcPr>
            <w:tcW w:w="3544" w:type="dxa"/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992" w:type="dxa"/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i/>
                <w:sz w:val="24"/>
                <w:szCs w:val="24"/>
              </w:rPr>
              <w:t>Дефферецированный зачет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62CD" w:rsidRPr="006762CD" w:rsidRDefault="006762CD" w:rsidP="006762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62CD">
              <w:rPr>
                <w:rFonts w:ascii="Times New Roman" w:hAnsi="Times New Roman"/>
                <w:b/>
                <w:i/>
                <w:sz w:val="24"/>
                <w:szCs w:val="24"/>
              </w:rPr>
              <w:t>Дефферецированный зачет</w:t>
            </w:r>
          </w:p>
        </w:tc>
      </w:tr>
    </w:tbl>
    <w:p w:rsidR="006762CD" w:rsidRDefault="006762CD" w:rsidP="009042CB">
      <w:pPr>
        <w:pStyle w:val="Default"/>
        <w:ind w:firstLine="550"/>
        <w:jc w:val="center"/>
        <w:rPr>
          <w:b/>
          <w:bCs/>
        </w:rPr>
      </w:pPr>
    </w:p>
    <w:p w:rsidR="006762CD" w:rsidRDefault="006762CD" w:rsidP="009042CB">
      <w:pPr>
        <w:pStyle w:val="Default"/>
        <w:ind w:firstLine="550"/>
        <w:jc w:val="center"/>
        <w:rPr>
          <w:b/>
          <w:bCs/>
        </w:rPr>
      </w:pPr>
    </w:p>
    <w:p w:rsidR="006762CD" w:rsidRDefault="006762CD" w:rsidP="009042CB">
      <w:pPr>
        <w:pStyle w:val="Default"/>
        <w:ind w:firstLine="550"/>
        <w:jc w:val="center"/>
        <w:rPr>
          <w:b/>
          <w:bCs/>
        </w:rPr>
      </w:pPr>
    </w:p>
    <w:p w:rsidR="006762CD" w:rsidRPr="009042CB" w:rsidRDefault="006762CD" w:rsidP="009042CB">
      <w:pPr>
        <w:pStyle w:val="Default"/>
        <w:ind w:firstLine="550"/>
        <w:jc w:val="center"/>
        <w:rPr>
          <w:b/>
          <w:bCs/>
        </w:rPr>
      </w:pPr>
    </w:p>
    <w:p w:rsidR="009042CB" w:rsidRDefault="009042CB" w:rsidP="00C45D0B">
      <w:pPr>
        <w:pStyle w:val="Default"/>
        <w:ind w:firstLine="550"/>
        <w:jc w:val="both"/>
      </w:pPr>
    </w:p>
    <w:p w:rsidR="009042CB" w:rsidRPr="00C45D0B" w:rsidRDefault="009042CB" w:rsidP="00C45D0B">
      <w:pPr>
        <w:pStyle w:val="Default"/>
        <w:ind w:firstLine="550"/>
        <w:jc w:val="both"/>
      </w:pPr>
    </w:p>
    <w:p w:rsidR="003C3D71" w:rsidRPr="00C713DF" w:rsidRDefault="00C45D0B" w:rsidP="00C713DF">
      <w:pPr>
        <w:pStyle w:val="Default"/>
        <w:jc w:val="center"/>
        <w:rPr>
          <w:b/>
          <w:bCs/>
        </w:rPr>
        <w:sectPr w:rsidR="003C3D71" w:rsidRPr="00C713DF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  <w:r>
        <w:rPr>
          <w:b/>
          <w:bCs/>
        </w:rPr>
        <w:br w:type="page"/>
      </w:r>
    </w:p>
    <w:p w:rsidR="00250666" w:rsidRDefault="00250666" w:rsidP="00FE4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250666" w:rsidRPr="00FE4E4E" w:rsidRDefault="00250666" w:rsidP="00FE4E4E">
      <w:pPr>
        <w:tabs>
          <w:tab w:val="left" w:pos="916"/>
          <w:tab w:val="left" w:pos="93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23192" w:rsidRPr="00FE4E4E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2.2. Примерный тематич</w:t>
      </w:r>
      <w:r w:rsidR="000E14C4" w:rsidRPr="00FE4E4E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E4E4E" w:rsidRDefault="005216DE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ОД.02.</w:t>
      </w:r>
      <w:r w:rsidR="009042CB">
        <w:rPr>
          <w:rFonts w:ascii="Times New Roman" w:hAnsi="Times New Roman"/>
          <w:b/>
          <w:bCs/>
          <w:sz w:val="24"/>
          <w:szCs w:val="24"/>
        </w:rPr>
        <w:t>01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42CB">
        <w:rPr>
          <w:rFonts w:ascii="Times New Roman" w:hAnsi="Times New Roman"/>
          <w:b/>
          <w:bCs/>
          <w:sz w:val="24"/>
          <w:szCs w:val="24"/>
        </w:rPr>
        <w:t>История мировой культуры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a"/>
        <w:tblpPr w:leftFromText="180" w:rightFromText="180" w:vertAnchor="text" w:tblpY="1"/>
        <w:tblW w:w="15314" w:type="dxa"/>
        <w:tblLayout w:type="fixed"/>
        <w:tblLook w:val="04C0" w:firstRow="0" w:lastRow="1" w:firstColumn="1" w:lastColumn="0" w:noHBand="0" w:noVBand="1"/>
      </w:tblPr>
      <w:tblGrid>
        <w:gridCol w:w="2910"/>
        <w:gridCol w:w="15"/>
        <w:gridCol w:w="16"/>
        <w:gridCol w:w="8990"/>
        <w:gridCol w:w="15"/>
        <w:gridCol w:w="50"/>
        <w:gridCol w:w="1515"/>
        <w:gridCol w:w="12"/>
        <w:gridCol w:w="52"/>
        <w:gridCol w:w="1725"/>
        <w:gridCol w:w="14"/>
      </w:tblGrid>
      <w:tr w:rsidR="00E17294" w:rsidRPr="00C037F9" w:rsidTr="0095237B">
        <w:trPr>
          <w:trHeight w:val="841"/>
        </w:trPr>
        <w:tc>
          <w:tcPr>
            <w:tcW w:w="2925" w:type="dxa"/>
            <w:gridSpan w:val="2"/>
          </w:tcPr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7" w:type="dxa"/>
            <w:gridSpan w:val="3"/>
          </w:tcPr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</w:tcPr>
          <w:p w:rsidR="00E17294" w:rsidRPr="00C037F9" w:rsidRDefault="00E1729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95237B">
        <w:trPr>
          <w:trHeight w:val="273"/>
        </w:trPr>
        <w:tc>
          <w:tcPr>
            <w:tcW w:w="2925" w:type="dxa"/>
            <w:gridSpan w:val="2"/>
          </w:tcPr>
          <w:p w:rsidR="00594CFB" w:rsidRPr="00C037F9" w:rsidRDefault="00594CF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594CFB" w:rsidRPr="00D47269" w:rsidRDefault="00D47269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="00594CFB" w:rsidRPr="00D47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577" w:type="dxa"/>
            <w:gridSpan w:val="3"/>
          </w:tcPr>
          <w:p w:rsidR="00594CFB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91" w:type="dxa"/>
            <w:gridSpan w:val="3"/>
          </w:tcPr>
          <w:p w:rsidR="00594CFB" w:rsidRPr="00C037F9" w:rsidRDefault="00594CF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95237B">
        <w:trPr>
          <w:trHeight w:val="272"/>
        </w:trPr>
        <w:tc>
          <w:tcPr>
            <w:tcW w:w="2925" w:type="dxa"/>
            <w:gridSpan w:val="2"/>
          </w:tcPr>
          <w:p w:rsidR="00C04129" w:rsidRPr="00C037F9" w:rsidRDefault="009042C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Cs w:val="24"/>
              </w:rPr>
              <w:t>Введение в историю мировой культуры</w:t>
            </w:r>
          </w:p>
        </w:tc>
        <w:tc>
          <w:tcPr>
            <w:tcW w:w="9021" w:type="dxa"/>
            <w:gridSpan w:val="3"/>
          </w:tcPr>
          <w:p w:rsidR="00C04129" w:rsidRPr="009042CB" w:rsidRDefault="009042CB" w:rsidP="0095237B">
            <w:pPr>
              <w:pStyle w:val="afe"/>
              <w:numPr>
                <w:ilvl w:val="0"/>
                <w:numId w:val="3"/>
              </w:numPr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Предмет изучения истории мировой культуры.</w:t>
            </w:r>
          </w:p>
        </w:tc>
        <w:tc>
          <w:tcPr>
            <w:tcW w:w="1577" w:type="dxa"/>
            <w:gridSpan w:val="3"/>
          </w:tcPr>
          <w:p w:rsidR="00C04129" w:rsidRPr="00987010" w:rsidRDefault="007B57F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gridSpan w:val="3"/>
          </w:tcPr>
          <w:p w:rsidR="00C04129" w:rsidRPr="00987010" w:rsidRDefault="006C012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95237B">
        <w:trPr>
          <w:trHeight w:val="322"/>
        </w:trPr>
        <w:tc>
          <w:tcPr>
            <w:tcW w:w="11946" w:type="dxa"/>
            <w:gridSpan w:val="5"/>
          </w:tcPr>
          <w:p w:rsidR="00EA2428" w:rsidRDefault="00EA2428" w:rsidP="0095237B">
            <w:pPr>
              <w:pStyle w:val="21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7227" w:rsidRPr="00EA2428" w:rsidRDefault="009042CB" w:rsidP="0095237B">
            <w:pPr>
              <w:pStyle w:val="21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EA2428"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 </w:t>
            </w:r>
            <w:r w:rsidRPr="009042CB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</w:t>
            </w:r>
            <w:r w:rsidRPr="009042CB">
              <w:rPr>
                <w:rFonts w:ascii="Times New Roman" w:hAnsi="Times New Roman"/>
                <w:b/>
                <w:bCs/>
                <w:sz w:val="24"/>
                <w:szCs w:val="24"/>
              </w:rPr>
              <w:t>МИФЫ В СТРУКТУРЕ КУЛЬТУРЫ</w:t>
            </w:r>
          </w:p>
        </w:tc>
        <w:tc>
          <w:tcPr>
            <w:tcW w:w="1577" w:type="dxa"/>
            <w:gridSpan w:val="3"/>
          </w:tcPr>
          <w:p w:rsidR="00B17227" w:rsidRPr="00EA2428" w:rsidRDefault="009042C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1" w:type="dxa"/>
            <w:gridSpan w:val="3"/>
            <w:shd w:val="clear" w:color="auto" w:fill="BFBFBF" w:themeFill="background1" w:themeFillShade="BF"/>
          </w:tcPr>
          <w:p w:rsidR="00B17227" w:rsidRPr="00C037F9" w:rsidRDefault="00B172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95237B">
        <w:trPr>
          <w:trHeight w:val="10"/>
        </w:trPr>
        <w:tc>
          <w:tcPr>
            <w:tcW w:w="2925" w:type="dxa"/>
            <w:gridSpan w:val="2"/>
            <w:vMerge w:val="restart"/>
          </w:tcPr>
          <w:p w:rsidR="009042CB" w:rsidRPr="009042CB" w:rsidRDefault="009042CB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1.1</w:t>
            </w:r>
          </w:p>
          <w:p w:rsidR="009042CB" w:rsidRPr="009042CB" w:rsidRDefault="009042CB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Мифы в структуре культуры</w:t>
            </w:r>
          </w:p>
          <w:p w:rsidR="00EA2428" w:rsidRPr="00EA2428" w:rsidRDefault="00EA2428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9042C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A2428" w:rsidRPr="00CF3965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514323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95237B">
        <w:trPr>
          <w:trHeight w:val="848"/>
        </w:trPr>
        <w:tc>
          <w:tcPr>
            <w:tcW w:w="2925" w:type="dxa"/>
            <w:gridSpan w:val="2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042CB" w:rsidRPr="009042CB" w:rsidRDefault="009042CB" w:rsidP="0095237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Понятие «миф», его роль и значение.</w:t>
            </w:r>
          </w:p>
          <w:p w:rsidR="009042CB" w:rsidRPr="009042CB" w:rsidRDefault="009042CB" w:rsidP="0095237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Миф в структуре человеческого бытия/ Миф как культурный феномен.</w:t>
            </w:r>
          </w:p>
          <w:p w:rsidR="002A3A44" w:rsidRPr="009042CB" w:rsidRDefault="009042CB" w:rsidP="0095237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Природа мифа как форма познания и эстетического освоения окружающего мира.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95237B">
        <w:trPr>
          <w:trHeight w:val="287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1.2 </w:t>
            </w:r>
          </w:p>
          <w:p w:rsidR="00EA2428" w:rsidRPr="00EA2428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Cs w:val="24"/>
              </w:rPr>
              <w:t>Мифы разных народов</w:t>
            </w:r>
          </w:p>
        </w:tc>
        <w:tc>
          <w:tcPr>
            <w:tcW w:w="9021" w:type="dxa"/>
            <w:gridSpan w:val="3"/>
          </w:tcPr>
          <w:p w:rsidR="00EA2428" w:rsidRPr="007325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A77293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5654E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95237B">
        <w:trPr>
          <w:trHeight w:val="532"/>
        </w:trPr>
        <w:tc>
          <w:tcPr>
            <w:tcW w:w="2925" w:type="dxa"/>
            <w:gridSpan w:val="2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EA2428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A77293"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Основные мифологии мира.</w:t>
            </w:r>
          </w:p>
          <w:p w:rsidR="00EA2428" w:rsidRPr="00A77293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Мифы о сотворении мира.</w:t>
            </w:r>
          </w:p>
        </w:tc>
        <w:tc>
          <w:tcPr>
            <w:tcW w:w="1577" w:type="dxa"/>
            <w:gridSpan w:val="3"/>
            <w:vMerge/>
          </w:tcPr>
          <w:p w:rsidR="00EA2428" w:rsidRPr="002F5DC1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A3A44" w:rsidRPr="00C037F9" w:rsidTr="0095237B">
        <w:trPr>
          <w:trHeight w:val="532"/>
        </w:trPr>
        <w:tc>
          <w:tcPr>
            <w:tcW w:w="11946" w:type="dxa"/>
            <w:gridSpan w:val="5"/>
          </w:tcPr>
          <w:p w:rsidR="002A3A44" w:rsidRPr="009042CB" w:rsidRDefault="002A3A4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  <w:r w:rsidR="00C52077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433147">
              <w:rPr>
                <w:rFonts w:ascii="Times New Roman" w:hAnsi="Times New Roman"/>
                <w:bCs/>
                <w:sz w:val="24"/>
                <w:szCs w:val="24"/>
              </w:rPr>
              <w:t>Подготовить сообщение из прилагаемого списка, с последующим докладом на уроке по теме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042C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Мифы в структуре культуры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  <w:rPr>
                <w:bCs/>
              </w:rPr>
            </w:pPr>
            <w:r w:rsidRPr="00527DF7">
              <w:rPr>
                <w:bCs/>
              </w:rPr>
              <w:t xml:space="preserve">Мифы Древней Греции 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rPr>
                <w:bCs/>
              </w:rPr>
              <w:t xml:space="preserve">Троянская война 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Аккадская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Арабская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Древнеегипетская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proofErr w:type="spellStart"/>
            <w:r w:rsidRPr="00527DF7">
              <w:t>Западносемитская</w:t>
            </w:r>
            <w:proofErr w:type="spellEnd"/>
            <w:r w:rsidRPr="00527DF7">
              <w:t xml:space="preserve">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Шумеро-аккадская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Эламская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proofErr w:type="spellStart"/>
            <w:r w:rsidRPr="00527DF7">
              <w:t>Вьето-мыонгская</w:t>
            </w:r>
            <w:proofErr w:type="spellEnd"/>
            <w:r w:rsidRPr="00527DF7">
              <w:t xml:space="preserve">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Китайская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Корейская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 xml:space="preserve"> Шаманизм в Корее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Японская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lastRenderedPageBreak/>
              <w:t>Синтоизм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Мон-кхмерская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Армянская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Балтийская мифология</w:t>
            </w:r>
          </w:p>
          <w:p w:rsidR="002A3A44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 xml:space="preserve">Литовская мифология, 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Латышская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Древнегреческая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Италийская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 xml:space="preserve"> Славянская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Иранская мифология</w:t>
            </w:r>
          </w:p>
          <w:p w:rsidR="002A3A44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Скифская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Индийская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Ведийская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Германо-скандинавская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Кельтская мифология</w:t>
            </w:r>
          </w:p>
          <w:p w:rsidR="002A3A44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>
              <w:t>Ирландская мифология</w:t>
            </w:r>
          </w:p>
          <w:p w:rsidR="002A3A44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>
              <w:t>Г</w:t>
            </w:r>
            <w:r w:rsidRPr="00527DF7">
              <w:t xml:space="preserve">алльская мифология и 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Испанская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Хеттская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 xml:space="preserve">Мифология </w:t>
            </w:r>
            <w:proofErr w:type="spellStart"/>
            <w:r w:rsidRPr="00527DF7">
              <w:t>даков</w:t>
            </w:r>
            <w:proofErr w:type="spellEnd"/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Фракийская религия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Румынская религия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Албанская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Карело-финская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Коми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Удмуртская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Эстонская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Мордовская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Марийская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Ханты-мансийская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Венгерская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Азербайджанская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алтайцев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Чувашская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lastRenderedPageBreak/>
              <w:t>Якутская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Адыгская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Грузинская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Эскимосов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Нивхская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Ительменская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Готтентотов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Сомалийская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Эфиопская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Австралийская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proofErr w:type="spellStart"/>
            <w:r w:rsidRPr="00527DF7">
              <w:t>Балийская</w:t>
            </w:r>
            <w:proofErr w:type="spellEnd"/>
            <w:r w:rsidRPr="00527DF7">
              <w:t xml:space="preserve">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Папуасская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Полинезийская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Меланезийская мифология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маори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инков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ацтеков</w:t>
            </w:r>
          </w:p>
          <w:p w:rsidR="002A3A44" w:rsidRPr="00527DF7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майя</w:t>
            </w:r>
          </w:p>
          <w:p w:rsidR="002A3A44" w:rsidRPr="002A3A44" w:rsidRDefault="002A3A44" w:rsidP="0095237B">
            <w:pPr>
              <w:pStyle w:val="af5"/>
              <w:numPr>
                <w:ilvl w:val="0"/>
                <w:numId w:val="46"/>
              </w:numPr>
              <w:spacing w:before="0" w:beforeAutospacing="0" w:after="0" w:afterAutospacing="0"/>
              <w:ind w:left="3261" w:hanging="426"/>
            </w:pPr>
            <w:r w:rsidRPr="00527DF7">
              <w:t>Мифология индейцев Северной Америки</w:t>
            </w:r>
          </w:p>
        </w:tc>
        <w:tc>
          <w:tcPr>
            <w:tcW w:w="1577" w:type="dxa"/>
            <w:gridSpan w:val="3"/>
          </w:tcPr>
          <w:p w:rsidR="002A3A44" w:rsidRPr="00C52077" w:rsidRDefault="00C5207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5207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791" w:type="dxa"/>
            <w:gridSpan w:val="3"/>
          </w:tcPr>
          <w:p w:rsidR="002A3A44" w:rsidRPr="00C037F9" w:rsidRDefault="002A3A4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77293" w:rsidRPr="00C037F9" w:rsidTr="0095237B">
        <w:trPr>
          <w:trHeight w:val="257"/>
        </w:trPr>
        <w:tc>
          <w:tcPr>
            <w:tcW w:w="11946" w:type="dxa"/>
            <w:gridSpan w:val="5"/>
          </w:tcPr>
          <w:p w:rsidR="00A77293" w:rsidRDefault="00A77293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РАЗДЕЛ 2. РЕЛИГИЯ И КУЛЬТУРА</w:t>
            </w:r>
          </w:p>
        </w:tc>
        <w:tc>
          <w:tcPr>
            <w:tcW w:w="1577" w:type="dxa"/>
            <w:gridSpan w:val="3"/>
          </w:tcPr>
          <w:p w:rsidR="00A77293" w:rsidRPr="00A77293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8C2A8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91" w:type="dxa"/>
            <w:gridSpan w:val="3"/>
            <w:shd w:val="clear" w:color="auto" w:fill="BFBFBF" w:themeFill="background1" w:themeFillShade="BF"/>
          </w:tcPr>
          <w:p w:rsidR="00A77293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2.1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 xml:space="preserve"> Религия и культура</w:t>
            </w:r>
          </w:p>
        </w:tc>
        <w:tc>
          <w:tcPr>
            <w:tcW w:w="9021" w:type="dxa"/>
            <w:gridSpan w:val="3"/>
          </w:tcPr>
          <w:p w:rsidR="00EA2428" w:rsidRP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A2428" w:rsidRP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EA2428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A2428" w:rsidRDefault="00EA2428" w:rsidP="0095237B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  <w:p w:rsidR="00EA2428" w:rsidRPr="00C037F9" w:rsidRDefault="00EA2428" w:rsidP="0095237B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 w:rsidRPr="00EA24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95237B">
        <w:trPr>
          <w:gridAfter w:val="1"/>
          <w:wAfter w:w="14" w:type="dxa"/>
          <w:trHeight w:val="1087"/>
        </w:trPr>
        <w:tc>
          <w:tcPr>
            <w:tcW w:w="2925" w:type="dxa"/>
            <w:gridSpan w:val="2"/>
            <w:vMerge/>
          </w:tcPr>
          <w:p w:rsidR="00EA2428" w:rsidRP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contextualSpacing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 w:cs="Wingdings"/>
                <w:sz w:val="24"/>
                <w:szCs w:val="24"/>
                <w:lang w:eastAsia="ar-SA"/>
              </w:rPr>
              <w:t>Понятие религии</w:t>
            </w:r>
            <w:r w:rsidRPr="00A77293">
              <w:rPr>
                <w:rFonts w:ascii="Times New Roman" w:hAnsi="Times New Roman" w:cs="Wingdings"/>
                <w:sz w:val="24"/>
                <w:szCs w:val="24"/>
                <w:lang w:val="en-US" w:eastAsia="ar-SA"/>
              </w:rPr>
              <w:t>.</w:t>
            </w:r>
          </w:p>
          <w:p w:rsidR="00A77293" w:rsidRPr="00A77293" w:rsidRDefault="00A77293" w:rsidP="0095237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Типология религий. Виды религий.</w:t>
            </w:r>
          </w:p>
          <w:p w:rsidR="00A77293" w:rsidRPr="00A77293" w:rsidRDefault="00A77293" w:rsidP="0095237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Место религии в культуре: основные подходы. </w:t>
            </w:r>
          </w:p>
          <w:p w:rsidR="00EA2428" w:rsidRPr="00A77293" w:rsidRDefault="00A77293" w:rsidP="0095237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</w:rPr>
              <w:t>Религия и народная культура.</w:t>
            </w:r>
          </w:p>
        </w:tc>
        <w:tc>
          <w:tcPr>
            <w:tcW w:w="1565" w:type="dxa"/>
            <w:gridSpan w:val="2"/>
            <w:vMerge/>
          </w:tcPr>
          <w:p w:rsidR="00EA2428" w:rsidRP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95237B">
        <w:trPr>
          <w:trHeight w:val="309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>Религии откровения</w:t>
            </w:r>
          </w:p>
        </w:tc>
        <w:tc>
          <w:tcPr>
            <w:tcW w:w="9021" w:type="dxa"/>
            <w:gridSpan w:val="3"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A24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A2428" w:rsidRPr="00C037F9" w:rsidTr="0095237B">
        <w:trPr>
          <w:trHeight w:val="796"/>
        </w:trPr>
        <w:tc>
          <w:tcPr>
            <w:tcW w:w="2925" w:type="dxa"/>
            <w:gridSpan w:val="2"/>
            <w:vMerge/>
          </w:tcPr>
          <w:p w:rsidR="00EA2428" w:rsidRDefault="00EA2428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Атрибуты откровения.</w:t>
            </w:r>
          </w:p>
          <w:p w:rsidR="00A77293" w:rsidRDefault="00A77293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религий откровения.</w:t>
            </w:r>
          </w:p>
          <w:p w:rsidR="00EA2428" w:rsidRPr="00EA2428" w:rsidRDefault="00A77293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Священные писания религий откровения.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200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2.3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Буддизм</w:t>
            </w:r>
          </w:p>
          <w:p w:rsidR="00E16485" w:rsidRPr="005100EB" w:rsidRDefault="00E16485" w:rsidP="0095237B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16485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16485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832"/>
        </w:trPr>
        <w:tc>
          <w:tcPr>
            <w:tcW w:w="2925" w:type="dxa"/>
            <w:gridSpan w:val="2"/>
            <w:vMerge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Основы учения.</w:t>
            </w:r>
          </w:p>
          <w:p w:rsidR="00A77293" w:rsidRPr="00A77293" w:rsidRDefault="00A77293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Течения буддизма. </w:t>
            </w:r>
          </w:p>
          <w:p w:rsidR="00E16485" w:rsidRPr="00E16485" w:rsidRDefault="00A77293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История буддизма.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16485" w:rsidRPr="0062634E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 Конфуцианство </w:t>
            </w:r>
            <w:bookmarkStart w:id="0" w:name="_GoBack"/>
            <w:bookmarkEnd w:id="0"/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 даосизм</w:t>
            </w:r>
          </w:p>
        </w:tc>
        <w:tc>
          <w:tcPr>
            <w:tcW w:w="9021" w:type="dxa"/>
            <w:gridSpan w:val="3"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16485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1-2</w:t>
            </w:r>
          </w:p>
          <w:p w:rsidR="00E16485" w:rsidRPr="00C037F9" w:rsidRDefault="00E16485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540"/>
        </w:trPr>
        <w:tc>
          <w:tcPr>
            <w:tcW w:w="2925" w:type="dxa"/>
            <w:gridSpan w:val="2"/>
            <w:vMerge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Default="00A77293" w:rsidP="0095237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История учений.</w:t>
            </w:r>
          </w:p>
          <w:p w:rsidR="00E16485" w:rsidRPr="00E16485" w:rsidRDefault="00A77293" w:rsidP="0095237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Элементы учений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16485" w:rsidRPr="00C037F9" w:rsidRDefault="00E16485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95237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Cs w:val="24"/>
              </w:rPr>
              <w:t>Иудаизм</w:t>
            </w:r>
          </w:p>
        </w:tc>
        <w:tc>
          <w:tcPr>
            <w:tcW w:w="9021" w:type="dxa"/>
            <w:gridSpan w:val="3"/>
          </w:tcPr>
          <w:p w:rsidR="00A77293" w:rsidRDefault="00A77293" w:rsidP="0095237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77293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7293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77293" w:rsidRPr="00C037F9" w:rsidRDefault="00A77293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95237B">
        <w:trPr>
          <w:gridAfter w:val="1"/>
          <w:wAfter w:w="14" w:type="dxa"/>
          <w:trHeight w:val="465"/>
        </w:trPr>
        <w:tc>
          <w:tcPr>
            <w:tcW w:w="2925" w:type="dxa"/>
            <w:gridSpan w:val="2"/>
            <w:vMerge/>
          </w:tcPr>
          <w:p w:rsidR="00A77293" w:rsidRPr="00A77293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pStyle w:val="af6"/>
              <w:numPr>
                <w:ilvl w:val="0"/>
                <w:numId w:val="1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</w:rPr>
              <w:t>История.</w:t>
            </w:r>
          </w:p>
          <w:p w:rsidR="00A77293" w:rsidRPr="00A77293" w:rsidRDefault="00A77293" w:rsidP="0095237B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черты.</w:t>
            </w:r>
          </w:p>
        </w:tc>
        <w:tc>
          <w:tcPr>
            <w:tcW w:w="1565" w:type="dxa"/>
            <w:gridSpan w:val="2"/>
            <w:vMerge/>
          </w:tcPr>
          <w:p w:rsidR="00A77293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77293" w:rsidRDefault="00A77293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95237B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Христианство</w:t>
            </w: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pStyle w:val="af6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77293" w:rsidRPr="00C037F9" w:rsidRDefault="008C2A8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vMerge w:val="restart"/>
          </w:tcPr>
          <w:p w:rsidR="00A77293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95237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A77293" w:rsidRPr="00A77293" w:rsidRDefault="00A77293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Возникновение христианства.</w:t>
            </w:r>
          </w:p>
          <w:p w:rsidR="00A77293" w:rsidRP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Христианские конфессии и учения. </w:t>
            </w:r>
          </w:p>
          <w:p w:rsidR="00A77293" w:rsidRP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Основные черты христианской религии.</w:t>
            </w:r>
          </w:p>
          <w:p w:rsidR="00A77293" w:rsidRP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христианской церкви</w:t>
            </w:r>
          </w:p>
          <w:p w:rsid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Христианская культура.</w:t>
            </w:r>
          </w:p>
          <w:p w:rsidR="00A77293" w:rsidRPr="00A77293" w:rsidRDefault="00A77293" w:rsidP="0095237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Cs w:val="24"/>
              </w:rPr>
              <w:t>Христианство и русская культура.</w:t>
            </w:r>
          </w:p>
        </w:tc>
        <w:tc>
          <w:tcPr>
            <w:tcW w:w="1565" w:type="dxa"/>
            <w:gridSpan w:val="2"/>
            <w:vMerge/>
          </w:tcPr>
          <w:p w:rsidR="00A77293" w:rsidRPr="00C037F9" w:rsidRDefault="00A77293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77293" w:rsidRDefault="00A77293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0914C1" w:rsidRPr="000914C1" w:rsidRDefault="000914C1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2.7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Ислам</w:t>
            </w:r>
          </w:p>
        </w:tc>
        <w:tc>
          <w:tcPr>
            <w:tcW w:w="9021" w:type="dxa"/>
            <w:gridSpan w:val="3"/>
          </w:tcPr>
          <w:p w:rsidR="000914C1" w:rsidRPr="00A77293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C037F9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/>
          </w:tcPr>
          <w:p w:rsidR="000914C1" w:rsidRPr="000A4125" w:rsidRDefault="000914C1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ислама.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Учение.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Ислам как образ жизни.</w:t>
            </w:r>
          </w:p>
        </w:tc>
        <w:tc>
          <w:tcPr>
            <w:tcW w:w="1565" w:type="dxa"/>
            <w:gridSpan w:val="2"/>
            <w:vMerge/>
          </w:tcPr>
          <w:p w:rsidR="000914C1" w:rsidRPr="00C037F9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3A44" w:rsidRPr="00C037F9" w:rsidTr="0095237B">
        <w:trPr>
          <w:gridAfter w:val="1"/>
          <w:wAfter w:w="14" w:type="dxa"/>
          <w:trHeight w:val="252"/>
        </w:trPr>
        <w:tc>
          <w:tcPr>
            <w:tcW w:w="11946" w:type="dxa"/>
            <w:gridSpan w:val="5"/>
          </w:tcPr>
          <w:p w:rsidR="002A3A44" w:rsidRPr="002A3A44" w:rsidRDefault="002A3A44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  <w:r w:rsidR="00C52077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A3A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сообщение из прилагаемого списка, с последующим докладом на уроке по теме </w:t>
            </w:r>
            <w:r w:rsidRPr="002A3A44">
              <w:rPr>
                <w:rFonts w:ascii="Times New Roman" w:hAnsi="Times New Roman"/>
                <w:b/>
                <w:sz w:val="24"/>
                <w:szCs w:val="24"/>
              </w:rPr>
              <w:t xml:space="preserve"> Религия и культура</w:t>
            </w:r>
            <w:r w:rsidRPr="002A3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2A3A44">
              <w:rPr>
                <w:rFonts w:ascii="Times New Roman" w:hAnsi="Times New Roman"/>
                <w:sz w:val="24"/>
                <w:szCs w:val="24"/>
              </w:rPr>
              <w:t>Христианство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Ислам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Иудаизм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Буддизм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Индуизм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Джайнизм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2A3A44">
              <w:rPr>
                <w:rFonts w:ascii="Times New Roman" w:hAnsi="Times New Roman"/>
                <w:sz w:val="24"/>
                <w:szCs w:val="24"/>
              </w:rPr>
              <w:t xml:space="preserve">Конфуцианство 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Даосизм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A3A44">
              <w:rPr>
                <w:rFonts w:ascii="Times New Roman" w:hAnsi="Times New Roman"/>
                <w:bCs/>
                <w:color w:val="252525"/>
                <w:sz w:val="24"/>
                <w:szCs w:val="24"/>
                <w:shd w:val="clear" w:color="auto" w:fill="FFFFFF"/>
              </w:rPr>
              <w:t>Сикхи́зм</w:t>
            </w:r>
            <w:proofErr w:type="spellEnd"/>
            <w:proofErr w:type="gramEnd"/>
            <w:r w:rsidRPr="002A3A44">
              <w:rPr>
                <w:rFonts w:ascii="Times New Roman" w:hAnsi="Times New Roman"/>
                <w:bCs/>
                <w:color w:val="252525"/>
                <w:sz w:val="24"/>
                <w:szCs w:val="24"/>
                <w:shd w:val="clear" w:color="auto" w:fill="FFFFFF"/>
              </w:rPr>
              <w:t>,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2A3A44">
              <w:rPr>
                <w:rFonts w:ascii="Times New Roman" w:hAnsi="Times New Roman"/>
                <w:bCs/>
                <w:color w:val="252525"/>
                <w:sz w:val="24"/>
                <w:szCs w:val="24"/>
                <w:shd w:val="clear" w:color="auto" w:fill="FFFFFF"/>
              </w:rPr>
              <w:t>Синтоизм</w:t>
            </w:r>
          </w:p>
          <w:p w:rsidR="002A3A44" w:rsidRP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2A3A44">
              <w:rPr>
                <w:rFonts w:ascii="Times New Roman" w:hAnsi="Times New Roman"/>
                <w:sz w:val="24"/>
                <w:szCs w:val="24"/>
              </w:rPr>
              <w:t>Шаманизм</w:t>
            </w:r>
          </w:p>
          <w:p w:rsidR="002A3A44" w:rsidRPr="002A3A44" w:rsidRDefault="00B81E91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hyperlink r:id="rId11" w:tooltip="Язычество" w:history="1">
              <w:r w:rsidR="002A3A44" w:rsidRPr="002A3A44">
                <w:rPr>
                  <w:rFonts w:ascii="Times New Roman" w:hAnsi="Times New Roman"/>
                  <w:sz w:val="24"/>
                  <w:szCs w:val="24"/>
                </w:rPr>
                <w:t>Язычество</w:t>
              </w:r>
            </w:hyperlink>
          </w:p>
          <w:p w:rsidR="002A3A44" w:rsidRDefault="002A3A44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A3A44">
              <w:rPr>
                <w:rFonts w:ascii="Times New Roman" w:hAnsi="Times New Roman"/>
                <w:sz w:val="24"/>
                <w:szCs w:val="24"/>
              </w:rPr>
              <w:t>Аними́зм</w:t>
            </w:r>
            <w:proofErr w:type="spellEnd"/>
            <w:proofErr w:type="gramEnd"/>
          </w:p>
          <w:p w:rsidR="00C52077" w:rsidRP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077">
              <w:rPr>
                <w:rFonts w:ascii="Times New Roman" w:hAnsi="Times New Roman"/>
                <w:sz w:val="24"/>
                <w:szCs w:val="24"/>
              </w:rPr>
              <w:t>Бабизм</w:t>
            </w:r>
            <w:proofErr w:type="spellEnd"/>
          </w:p>
          <w:p w:rsidR="00C52077" w:rsidRP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077">
              <w:rPr>
                <w:rFonts w:ascii="Times New Roman" w:hAnsi="Times New Roman"/>
                <w:sz w:val="24"/>
                <w:szCs w:val="24"/>
              </w:rPr>
              <w:t>Растафарианство</w:t>
            </w:r>
            <w:proofErr w:type="spellEnd"/>
          </w:p>
          <w:p w:rsidR="00C52077" w:rsidRP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077">
              <w:rPr>
                <w:rFonts w:ascii="Times New Roman" w:hAnsi="Times New Roman"/>
                <w:sz w:val="24"/>
                <w:szCs w:val="24"/>
              </w:rPr>
              <w:t>Вишнуизм</w:t>
            </w:r>
            <w:proofErr w:type="spellEnd"/>
          </w:p>
          <w:p w:rsidR="00C52077" w:rsidRP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C52077">
              <w:rPr>
                <w:rFonts w:ascii="Times New Roman" w:hAnsi="Times New Roman"/>
                <w:sz w:val="24"/>
                <w:szCs w:val="24"/>
              </w:rPr>
              <w:lastRenderedPageBreak/>
              <w:t>Джайнизм</w:t>
            </w:r>
          </w:p>
          <w:p w:rsid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2077">
              <w:rPr>
                <w:rFonts w:ascii="Times New Roman" w:hAnsi="Times New Roman"/>
                <w:sz w:val="24"/>
                <w:szCs w:val="24"/>
              </w:rPr>
              <w:t>Дин-и</w:t>
            </w:r>
            <w:proofErr w:type="gramEnd"/>
            <w:r w:rsidRPr="00C520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077">
              <w:rPr>
                <w:rFonts w:ascii="Times New Roman" w:hAnsi="Times New Roman"/>
                <w:sz w:val="24"/>
                <w:szCs w:val="24"/>
              </w:rPr>
              <w:t>иллахи</w:t>
            </w:r>
            <w:proofErr w:type="spellEnd"/>
          </w:p>
          <w:p w:rsid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Пародийные религии</w:t>
            </w:r>
          </w:p>
          <w:p w:rsid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Зороастризм</w:t>
            </w:r>
          </w:p>
          <w:p w:rsidR="00C52077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28FC">
              <w:rPr>
                <w:rFonts w:ascii="Times New Roman" w:hAnsi="Times New Roman"/>
                <w:sz w:val="24"/>
                <w:szCs w:val="24"/>
              </w:rPr>
              <w:t>Гиндукушская</w:t>
            </w:r>
            <w:proofErr w:type="spellEnd"/>
            <w:r w:rsidRPr="001428FC">
              <w:rPr>
                <w:rFonts w:ascii="Times New Roman" w:hAnsi="Times New Roman"/>
                <w:sz w:val="24"/>
                <w:szCs w:val="24"/>
              </w:rPr>
              <w:t xml:space="preserve"> религия</w:t>
            </w:r>
          </w:p>
          <w:p w:rsidR="00C52077" w:rsidRPr="001428FC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1428FC">
              <w:rPr>
                <w:rFonts w:ascii="Times New Roman" w:hAnsi="Times New Roman"/>
                <w:sz w:val="24"/>
                <w:szCs w:val="24"/>
              </w:rPr>
              <w:t>Скифская религия</w:t>
            </w:r>
          </w:p>
          <w:p w:rsidR="00C52077" w:rsidRPr="002A3A44" w:rsidRDefault="00C52077" w:rsidP="0095237B">
            <w:pPr>
              <w:pStyle w:val="af4"/>
              <w:numPr>
                <w:ilvl w:val="0"/>
                <w:numId w:val="47"/>
              </w:numPr>
              <w:spacing w:after="0" w:line="240" w:lineRule="auto"/>
              <w:ind w:left="3261"/>
              <w:rPr>
                <w:rFonts w:ascii="Times New Roman" w:hAnsi="Times New Roman"/>
                <w:sz w:val="24"/>
                <w:szCs w:val="24"/>
              </w:rPr>
            </w:pPr>
            <w:r w:rsidRPr="001428FC">
              <w:rPr>
                <w:rFonts w:ascii="Times New Roman" w:hAnsi="Times New Roman"/>
                <w:sz w:val="24"/>
                <w:szCs w:val="24"/>
              </w:rPr>
              <w:t>Религия майя</w:t>
            </w:r>
          </w:p>
          <w:p w:rsidR="002A3A44" w:rsidRDefault="002A3A44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5" w:type="dxa"/>
            <w:gridSpan w:val="2"/>
          </w:tcPr>
          <w:p w:rsidR="002A3A44" w:rsidRPr="00C037F9" w:rsidRDefault="00C5207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789" w:type="dxa"/>
            <w:gridSpan w:val="3"/>
          </w:tcPr>
          <w:p w:rsidR="002A3A44" w:rsidRDefault="002A3A44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252"/>
        </w:trPr>
        <w:tc>
          <w:tcPr>
            <w:tcW w:w="11946" w:type="dxa"/>
            <w:gridSpan w:val="5"/>
          </w:tcPr>
          <w:p w:rsid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Раздел 3. КУЛЬТУРА ДРЕВНИХ ЦИВИЛИЗАЦИЙ И АНТИЧНОСТИ</w:t>
            </w:r>
          </w:p>
        </w:tc>
        <w:tc>
          <w:tcPr>
            <w:tcW w:w="1565" w:type="dxa"/>
            <w:gridSpan w:val="2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0914C1" w:rsidRPr="000914C1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Тема 3.1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Культура древних цивилизаций и античности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540"/>
        </w:trPr>
        <w:tc>
          <w:tcPr>
            <w:tcW w:w="2910" w:type="dxa"/>
            <w:vMerge/>
          </w:tcPr>
          <w:p w:rsidR="000914C1" w:rsidRPr="000A4125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Понятие и типы цивилизаций.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2.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Возникновение цивилизаций.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Характеристика древних цивилизаций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285"/>
        </w:trPr>
        <w:tc>
          <w:tcPr>
            <w:tcW w:w="2910" w:type="dxa"/>
            <w:vMerge w:val="restart"/>
          </w:tcPr>
          <w:p w:rsidR="000914C1" w:rsidRPr="000914C1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0914C1">
              <w:rPr>
                <w:rFonts w:ascii="Times New Roman" w:hAnsi="Times New Roman"/>
                <w:b/>
                <w:sz w:val="24"/>
                <w:szCs w:val="24"/>
              </w:rPr>
              <w:t>Тема 3.2. Античность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252"/>
        </w:trPr>
        <w:tc>
          <w:tcPr>
            <w:tcW w:w="2910" w:type="dxa"/>
            <w:vMerge/>
          </w:tcPr>
          <w:p w:rsidR="000914C1" w:rsidRPr="000914C1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Default="000914C1" w:rsidP="0095237B">
            <w:pPr>
              <w:numPr>
                <w:ilvl w:val="0"/>
                <w:numId w:val="4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 xml:space="preserve">Этапы становления и развития древнегреческой цивилизации. </w:t>
            </w:r>
          </w:p>
          <w:p w:rsidR="000914C1" w:rsidRPr="000914C1" w:rsidRDefault="000914C1" w:rsidP="0095237B">
            <w:pPr>
              <w:numPr>
                <w:ilvl w:val="0"/>
                <w:numId w:val="4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>Полисная система ценностей.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315"/>
        </w:trPr>
        <w:tc>
          <w:tcPr>
            <w:tcW w:w="2910" w:type="dxa"/>
            <w:vMerge w:val="restart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Политическая культура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222"/>
        </w:trPr>
        <w:tc>
          <w:tcPr>
            <w:tcW w:w="2910" w:type="dxa"/>
            <w:vMerge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Default="000914C1" w:rsidP="0095237B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культура Древнего мира</w:t>
            </w:r>
            <w:r w:rsidRPr="000914C1">
              <w:rPr>
                <w:rFonts w:cs="Calibri"/>
                <w:sz w:val="24"/>
                <w:szCs w:val="24"/>
                <w:lang w:eastAsia="en-US"/>
              </w:rPr>
              <w:t>.</w:t>
            </w:r>
          </w:p>
          <w:p w:rsidR="000914C1" w:rsidRPr="000914C1" w:rsidRDefault="000914C1" w:rsidP="0095237B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>Политическая культура античного мира.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300"/>
        </w:trPr>
        <w:tc>
          <w:tcPr>
            <w:tcW w:w="2910" w:type="dxa"/>
            <w:vMerge w:val="restart"/>
          </w:tcPr>
          <w:p w:rsidR="000914C1" w:rsidRPr="000914C1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Тема 3.4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Философия в Древней Греции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240"/>
        </w:trPr>
        <w:tc>
          <w:tcPr>
            <w:tcW w:w="2910" w:type="dxa"/>
            <w:vMerge/>
          </w:tcPr>
          <w:p w:rsidR="000914C1" w:rsidRPr="000A4125" w:rsidRDefault="000914C1" w:rsidP="0095237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Становление философии Древней Греции. </w:t>
            </w:r>
          </w:p>
          <w:p w:rsid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Особенности древнегреческой философ</w:t>
            </w:r>
            <w:proofErr w:type="gramStart"/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ии и ее</w:t>
            </w:r>
            <w:proofErr w:type="gramEnd"/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периодизация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Период расцвета древнегреческой философии.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95237B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Исторические личности и образы культуры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95237B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 исторической личности в культуре античности.</w:t>
            </w:r>
          </w:p>
          <w:p w:rsidR="000914C1" w:rsidRPr="000914C1" w:rsidRDefault="000914C1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Образы героев  и богов в культуре античности.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133"/>
        </w:trPr>
        <w:tc>
          <w:tcPr>
            <w:tcW w:w="11931" w:type="dxa"/>
            <w:gridSpan w:val="4"/>
          </w:tcPr>
          <w:p w:rsidR="00E16485" w:rsidRPr="00E16485" w:rsidRDefault="00E16485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РАЗДЕЛА 1</w:t>
            </w:r>
            <w:r w:rsidR="008C2A8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, 2, 3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:</w:t>
            </w:r>
          </w:p>
          <w:p w:rsidR="00E16485" w:rsidRPr="00E16485" w:rsidRDefault="008C2A80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C2A80">
              <w:rPr>
                <w:rFonts w:ascii="Times New Roman" w:hAnsi="Times New Roman"/>
                <w:szCs w:val="24"/>
              </w:rPr>
              <w:t>Самостоятельное знакомство Мифами и религиями народов мира в процессе ознакомления со специальной литературы, просмотра учебных, художественных фильмов.</w:t>
            </w:r>
          </w:p>
        </w:tc>
        <w:tc>
          <w:tcPr>
            <w:tcW w:w="1580" w:type="dxa"/>
            <w:gridSpan w:val="3"/>
          </w:tcPr>
          <w:p w:rsidR="00E16485" w:rsidRDefault="00E16485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16485" w:rsidRPr="00E16485" w:rsidRDefault="001428FC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16485" w:rsidRDefault="00E16485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E16485" w:rsidRDefault="00E16485" w:rsidP="00952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95237B">
        <w:trPr>
          <w:gridAfter w:val="1"/>
          <w:wAfter w:w="14" w:type="dxa"/>
          <w:trHeight w:val="133"/>
        </w:trPr>
        <w:tc>
          <w:tcPr>
            <w:tcW w:w="15300" w:type="dxa"/>
            <w:gridSpan w:val="10"/>
          </w:tcPr>
          <w:p w:rsidR="007F5472" w:rsidRDefault="007F5472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7F5472" w:rsidRPr="00E16485" w:rsidRDefault="002272AC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3</w:t>
            </w:r>
            <w:r w:rsidR="007F5472"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7F5472" w:rsidRPr="00E16485" w:rsidRDefault="007F5472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- 48</w:t>
            </w:r>
          </w:p>
          <w:p w:rsidR="007F5472" w:rsidRPr="00E16485" w:rsidRDefault="007F5472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Обязательная аудиторная учебная нагрузка (всего) – 32</w:t>
            </w:r>
          </w:p>
          <w:p w:rsidR="007F5472" w:rsidRDefault="007F5472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16</w:t>
            </w:r>
          </w:p>
          <w:p w:rsidR="007F5472" w:rsidRDefault="007F5472" w:rsidP="0095237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95237B">
        <w:trPr>
          <w:gridAfter w:val="1"/>
          <w:wAfter w:w="14" w:type="dxa"/>
          <w:trHeight w:val="133"/>
        </w:trPr>
        <w:tc>
          <w:tcPr>
            <w:tcW w:w="11946" w:type="dxa"/>
            <w:gridSpan w:val="5"/>
          </w:tcPr>
          <w:p w:rsidR="00E16485" w:rsidRPr="00C037F9" w:rsidRDefault="007F5472" w:rsidP="0095237B">
            <w:pPr>
              <w:tabs>
                <w:tab w:val="left" w:pos="52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ab/>
            </w:r>
            <w:r w:rsidRPr="007F5472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91A30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629" w:type="dxa"/>
            <w:gridSpan w:val="4"/>
          </w:tcPr>
          <w:p w:rsidR="00E16485" w:rsidRPr="007F5472" w:rsidRDefault="007F5472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40 (20)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16485" w:rsidRDefault="00E16485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95237B">
        <w:trPr>
          <w:gridAfter w:val="1"/>
          <w:wAfter w:w="14" w:type="dxa"/>
          <w:trHeight w:val="133"/>
        </w:trPr>
        <w:tc>
          <w:tcPr>
            <w:tcW w:w="11946" w:type="dxa"/>
            <w:gridSpan w:val="5"/>
          </w:tcPr>
          <w:p w:rsidR="007F5472" w:rsidRPr="00C037F9" w:rsidRDefault="002272AC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</w:t>
            </w:r>
            <w:r w:rsidR="007F5472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КУЛЬТУРА СРЕДНИХ ВЕКОВ В ЗАПАДНОЙ ЕВРОПЕ</w:t>
            </w:r>
          </w:p>
        </w:tc>
        <w:tc>
          <w:tcPr>
            <w:tcW w:w="1629" w:type="dxa"/>
            <w:gridSpan w:val="4"/>
          </w:tcPr>
          <w:p w:rsidR="007F5472" w:rsidRPr="007F5472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7F5472" w:rsidRDefault="007F5472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95237B">
        <w:trPr>
          <w:gridAfter w:val="1"/>
          <w:wAfter w:w="14" w:type="dxa"/>
          <w:trHeight w:val="133"/>
        </w:trPr>
        <w:tc>
          <w:tcPr>
            <w:tcW w:w="2925" w:type="dxa"/>
            <w:gridSpan w:val="2"/>
            <w:vMerge w:val="restart"/>
          </w:tcPr>
          <w:p w:rsidR="007F5472" w:rsidRPr="002272AC" w:rsidRDefault="002272AC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ультура средних веков в Западной Европе</w:t>
            </w:r>
          </w:p>
        </w:tc>
        <w:tc>
          <w:tcPr>
            <w:tcW w:w="9021" w:type="dxa"/>
            <w:gridSpan w:val="3"/>
          </w:tcPr>
          <w:p w:rsidR="007F5472" w:rsidRPr="00C037F9" w:rsidRDefault="007F5472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7F5472" w:rsidRPr="00C037F9" w:rsidRDefault="00071998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7F5472" w:rsidRPr="00C037F9" w:rsidRDefault="00071998" w:rsidP="0095237B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34D6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7F5472" w:rsidRPr="00C037F9" w:rsidTr="0095237B">
        <w:trPr>
          <w:gridAfter w:val="1"/>
          <w:wAfter w:w="14" w:type="dxa"/>
          <w:trHeight w:val="502"/>
        </w:trPr>
        <w:tc>
          <w:tcPr>
            <w:tcW w:w="2925" w:type="dxa"/>
            <w:gridSpan w:val="2"/>
            <w:vMerge/>
          </w:tcPr>
          <w:p w:rsidR="007F5472" w:rsidRPr="00C037F9" w:rsidRDefault="007F5472" w:rsidP="0095237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95237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Периодизация средневековой культуры</w:t>
            </w:r>
          </w:p>
          <w:p w:rsidR="002272AC" w:rsidRPr="002272AC" w:rsidRDefault="002272AC" w:rsidP="0095237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Христианское сознание — основа средневекового менталитета.</w:t>
            </w:r>
          </w:p>
          <w:p w:rsidR="002272AC" w:rsidRPr="002272AC" w:rsidRDefault="002272AC" w:rsidP="0095237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Крестовые походы.</w:t>
            </w:r>
          </w:p>
          <w:p w:rsidR="002272AC" w:rsidRDefault="002272AC" w:rsidP="0095237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Научная культура в средние века.</w:t>
            </w:r>
          </w:p>
          <w:p w:rsidR="007F5472" w:rsidRPr="002272AC" w:rsidRDefault="002272AC" w:rsidP="0095237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Направления в западном искусстве</w:t>
            </w:r>
          </w:p>
        </w:tc>
        <w:tc>
          <w:tcPr>
            <w:tcW w:w="1629" w:type="dxa"/>
            <w:gridSpan w:val="4"/>
            <w:vMerge/>
          </w:tcPr>
          <w:p w:rsidR="007F5472" w:rsidRPr="00C037F9" w:rsidRDefault="007F5472" w:rsidP="0095237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95237B">
        <w:trPr>
          <w:gridAfter w:val="1"/>
          <w:wAfter w:w="14" w:type="dxa"/>
          <w:trHeight w:val="276"/>
        </w:trPr>
        <w:tc>
          <w:tcPr>
            <w:tcW w:w="2925" w:type="dxa"/>
            <w:gridSpan w:val="2"/>
            <w:vMerge w:val="restart"/>
          </w:tcPr>
          <w:p w:rsidR="001B4FB4" w:rsidRPr="002272AC" w:rsidRDefault="002272AC" w:rsidP="00952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Принцип организации общества в средневековой Европе</w:t>
            </w:r>
          </w:p>
        </w:tc>
        <w:tc>
          <w:tcPr>
            <w:tcW w:w="9021" w:type="dxa"/>
            <w:gridSpan w:val="3"/>
          </w:tcPr>
          <w:p w:rsidR="001B4FB4" w:rsidRPr="00C037F9" w:rsidRDefault="001B4FB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1B4FB4" w:rsidRPr="00C037F9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FF751D" w:rsidRPr="00C037F9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719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F5472" w:rsidRPr="00C037F9" w:rsidTr="0095237B">
        <w:trPr>
          <w:gridAfter w:val="1"/>
          <w:wAfter w:w="14" w:type="dxa"/>
          <w:trHeight w:val="394"/>
        </w:trPr>
        <w:tc>
          <w:tcPr>
            <w:tcW w:w="2925" w:type="dxa"/>
            <w:gridSpan w:val="2"/>
            <w:vMerge/>
          </w:tcPr>
          <w:p w:rsidR="007F5472" w:rsidRDefault="007F5472" w:rsidP="00952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95237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Феодализм.</w:t>
            </w:r>
          </w:p>
          <w:p w:rsidR="007F5472" w:rsidRPr="00071998" w:rsidRDefault="002272AC" w:rsidP="0095237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Христианская теология и церковь, их роль в феодальном обществе.</w:t>
            </w:r>
          </w:p>
        </w:tc>
        <w:tc>
          <w:tcPr>
            <w:tcW w:w="1629" w:type="dxa"/>
            <w:gridSpan w:val="4"/>
            <w:vMerge/>
          </w:tcPr>
          <w:p w:rsidR="007F5472" w:rsidRPr="00C037F9" w:rsidRDefault="007F5472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95237B">
        <w:trPr>
          <w:gridAfter w:val="1"/>
          <w:wAfter w:w="14" w:type="dxa"/>
          <w:trHeight w:val="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952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Место государя и рыцарства в средневековой ие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softHyphen/>
              <w:t>рархии ценностей</w:t>
            </w:r>
          </w:p>
        </w:tc>
        <w:tc>
          <w:tcPr>
            <w:tcW w:w="9021" w:type="dxa"/>
            <w:gridSpan w:val="3"/>
          </w:tcPr>
          <w:p w:rsidR="002272AC" w:rsidRDefault="002272AC" w:rsidP="00952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2272AC" w:rsidRPr="008061CB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2272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272AC" w:rsidRPr="00C037F9" w:rsidTr="0095237B">
        <w:trPr>
          <w:gridAfter w:val="1"/>
          <w:wAfter w:w="14" w:type="dxa"/>
          <w:trHeight w:val="1020"/>
        </w:trPr>
        <w:tc>
          <w:tcPr>
            <w:tcW w:w="2925" w:type="dxa"/>
            <w:gridSpan w:val="2"/>
            <w:vMerge/>
          </w:tcPr>
          <w:p w:rsidR="002272AC" w:rsidRDefault="002272AC" w:rsidP="009523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95237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>Вассалите́т</w:t>
            </w:r>
            <w:proofErr w:type="gramEnd"/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система иерархических отношений между феодалами. </w:t>
            </w:r>
          </w:p>
          <w:p w:rsidR="002272AC" w:rsidRDefault="002272AC" w:rsidP="0095237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>Государь и его роль в эпоху средневековья.</w:t>
            </w:r>
          </w:p>
          <w:p w:rsidR="002272AC" w:rsidRPr="002272AC" w:rsidRDefault="002272AC" w:rsidP="0095237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Cs w:val="24"/>
              </w:rPr>
              <w:t>Рыцарство — привилегированное военно-землевладельческое сословие в Западной Европе в средние века.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95237B">
        <w:trPr>
          <w:gridAfter w:val="1"/>
          <w:wAfter w:w="14" w:type="dxa"/>
          <w:trHeight w:val="315"/>
        </w:trPr>
        <w:tc>
          <w:tcPr>
            <w:tcW w:w="2925" w:type="dxa"/>
            <w:gridSpan w:val="2"/>
            <w:vMerge w:val="restart"/>
          </w:tcPr>
          <w:p w:rsidR="002272AC" w:rsidRDefault="002272AC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4.4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Роль городов в средневековой культуре</w:t>
            </w:r>
          </w:p>
        </w:tc>
        <w:tc>
          <w:tcPr>
            <w:tcW w:w="9021" w:type="dxa"/>
            <w:gridSpan w:val="3"/>
          </w:tcPr>
          <w:p w:rsidR="002272AC" w:rsidRPr="008061CB" w:rsidRDefault="002272AC" w:rsidP="0095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2272AC" w:rsidRPr="00C037F9" w:rsidRDefault="006F34D6" w:rsidP="00952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2272AC" w:rsidRPr="00C037F9" w:rsidTr="0095237B">
        <w:trPr>
          <w:gridAfter w:val="1"/>
          <w:wAfter w:w="14" w:type="dxa"/>
          <w:trHeight w:val="530"/>
        </w:trPr>
        <w:tc>
          <w:tcPr>
            <w:tcW w:w="2925" w:type="dxa"/>
            <w:gridSpan w:val="2"/>
            <w:vMerge/>
          </w:tcPr>
          <w:p w:rsidR="002272AC" w:rsidRPr="002272AC" w:rsidRDefault="002272AC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2272AC" w:rsidRDefault="002272AC" w:rsidP="0095237B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Облик городов, его население.</w:t>
            </w:r>
          </w:p>
          <w:p w:rsidR="002272AC" w:rsidRPr="002272AC" w:rsidRDefault="002272AC" w:rsidP="0095237B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Cs w:val="24"/>
              </w:rPr>
              <w:t>Средневековый город – очаг культуры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95237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4.5.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Традиции крестьянской культуры</w:t>
            </w:r>
          </w:p>
        </w:tc>
        <w:tc>
          <w:tcPr>
            <w:tcW w:w="9021" w:type="dxa"/>
            <w:gridSpan w:val="3"/>
          </w:tcPr>
          <w:p w:rsidR="002272AC" w:rsidRPr="002272AC" w:rsidRDefault="002272AC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Pr="00C037F9" w:rsidRDefault="006F34D6" w:rsidP="00952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2272AC" w:rsidRPr="00C037F9" w:rsidTr="0095237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/>
          </w:tcPr>
          <w:p w:rsidR="002272AC" w:rsidRDefault="002272AC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Архаичность крестьянской культуры.</w:t>
            </w:r>
          </w:p>
          <w:p w:rsidR="002272AC" w:rsidRPr="002272AC" w:rsidRDefault="002272AC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Миф, ритуал, магия – атрибуты крестьянской культуры.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95237B">
        <w:trPr>
          <w:gridAfter w:val="1"/>
          <w:wAfter w:w="14" w:type="dxa"/>
          <w:trHeight w:val="270"/>
        </w:trPr>
        <w:tc>
          <w:tcPr>
            <w:tcW w:w="2925" w:type="dxa"/>
            <w:gridSpan w:val="2"/>
          </w:tcPr>
          <w:p w:rsidR="002272AC" w:rsidRDefault="002272AC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4.6.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Воспитание и образование</w:t>
            </w:r>
          </w:p>
        </w:tc>
        <w:tc>
          <w:tcPr>
            <w:tcW w:w="9021" w:type="dxa"/>
            <w:gridSpan w:val="3"/>
          </w:tcPr>
          <w:p w:rsidR="002272AC" w:rsidRDefault="002272AC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  <w:p w:rsidR="002272AC" w:rsidRPr="006F34D6" w:rsidRDefault="006F34D6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Система ученичества и рыцарского воспитания.</w:t>
            </w:r>
          </w:p>
          <w:p w:rsidR="002272AC" w:rsidRPr="006F34D6" w:rsidRDefault="006F34D6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Церковные учебные заведения: епископальные (кафедральные) школы и монастырские школы.</w:t>
            </w:r>
          </w:p>
          <w:p w:rsidR="002272AC" w:rsidRPr="006F34D6" w:rsidRDefault="006F34D6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Городские школы и университеты (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XII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–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вв.).</w:t>
            </w:r>
          </w:p>
        </w:tc>
        <w:tc>
          <w:tcPr>
            <w:tcW w:w="1629" w:type="dxa"/>
            <w:gridSpan w:val="4"/>
          </w:tcPr>
          <w:p w:rsidR="002272AC" w:rsidRPr="00C037F9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:rsidR="002272AC" w:rsidRPr="00C037F9" w:rsidRDefault="0095237B" w:rsidP="00952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061CB" w:rsidRPr="00C037F9" w:rsidTr="0095237B">
        <w:trPr>
          <w:gridAfter w:val="1"/>
          <w:wAfter w:w="14" w:type="dxa"/>
          <w:trHeight w:val="276"/>
        </w:trPr>
        <w:tc>
          <w:tcPr>
            <w:tcW w:w="11946" w:type="dxa"/>
            <w:gridSpan w:val="5"/>
          </w:tcPr>
          <w:p w:rsidR="008061CB" w:rsidRPr="00244ED6" w:rsidRDefault="006F34D6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Cs w:val="24"/>
              </w:rPr>
              <w:t xml:space="preserve">РАЗДЕЛ 5. </w:t>
            </w:r>
            <w:r w:rsidRPr="006F34D6">
              <w:rPr>
                <w:rFonts w:ascii="Times New Roman" w:hAnsi="Times New Roman"/>
                <w:b/>
                <w:bCs/>
                <w:szCs w:val="24"/>
              </w:rPr>
              <w:t>КУЛЬТУРА ВИЗАНТИИ И ДРЕВНЕЙ РУСИ</w:t>
            </w:r>
          </w:p>
        </w:tc>
        <w:tc>
          <w:tcPr>
            <w:tcW w:w="1629" w:type="dxa"/>
            <w:gridSpan w:val="4"/>
          </w:tcPr>
          <w:p w:rsidR="008061CB" w:rsidRPr="008061CB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061CB" w:rsidRPr="00C037F9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95237B">
        <w:trPr>
          <w:gridAfter w:val="1"/>
          <w:wAfter w:w="14" w:type="dxa"/>
          <w:trHeight w:val="309"/>
        </w:trPr>
        <w:tc>
          <w:tcPr>
            <w:tcW w:w="2925" w:type="dxa"/>
            <w:gridSpan w:val="2"/>
            <w:vMerge w:val="restart"/>
          </w:tcPr>
          <w:p w:rsidR="007F5472" w:rsidRPr="006F34D6" w:rsidRDefault="006F34D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5.1. Русь и Византия</w:t>
            </w:r>
          </w:p>
        </w:tc>
        <w:tc>
          <w:tcPr>
            <w:tcW w:w="9021" w:type="dxa"/>
            <w:gridSpan w:val="3"/>
          </w:tcPr>
          <w:p w:rsidR="007F5472" w:rsidRDefault="007F5472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7F5472" w:rsidRP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7F5472" w:rsidRPr="008061CB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547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1CB" w:rsidRPr="00C037F9" w:rsidTr="0095237B">
        <w:trPr>
          <w:gridAfter w:val="1"/>
          <w:wAfter w:w="14" w:type="dxa"/>
          <w:trHeight w:val="1105"/>
        </w:trPr>
        <w:tc>
          <w:tcPr>
            <w:tcW w:w="2925" w:type="dxa"/>
            <w:gridSpan w:val="2"/>
            <w:vMerge/>
          </w:tcPr>
          <w:p w:rsidR="008061CB" w:rsidRPr="006F34D6" w:rsidRDefault="008061CB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наследница античной культуры и римской государственности.</w:t>
            </w:r>
          </w:p>
          <w:p w:rsidR="006F34D6" w:rsidRPr="006F34D6" w:rsidRDefault="006F34D6" w:rsidP="0095237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Экономические политические культурные связи Руси и Византии.</w:t>
            </w:r>
          </w:p>
          <w:p w:rsidR="006F34D6" w:rsidRPr="006F34D6" w:rsidRDefault="006F34D6" w:rsidP="0095237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и утверждение христианства на Руси.</w:t>
            </w:r>
          </w:p>
          <w:p w:rsidR="008061CB" w:rsidRPr="006F34D6" w:rsidRDefault="006F34D6" w:rsidP="0095237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Духовная связь Руси и Византии.</w:t>
            </w:r>
          </w:p>
        </w:tc>
        <w:tc>
          <w:tcPr>
            <w:tcW w:w="1629" w:type="dxa"/>
            <w:gridSpan w:val="4"/>
            <w:vMerge/>
          </w:tcPr>
          <w:p w:rsidR="008061CB" w:rsidRPr="00244ED6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95237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8061CB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eastAsia="Arial" w:hAnsi="Times New Roman"/>
                <w:b/>
                <w:sz w:val="24"/>
                <w:szCs w:val="24"/>
              </w:rPr>
              <w:lastRenderedPageBreak/>
              <w:t>Тема 5.2. Древняя Русь и Золотая Орда</w:t>
            </w:r>
          </w:p>
        </w:tc>
        <w:tc>
          <w:tcPr>
            <w:tcW w:w="9021" w:type="dxa"/>
            <w:gridSpan w:val="3"/>
          </w:tcPr>
          <w:p w:rsidR="008061CB" w:rsidRPr="00244ED6" w:rsidRDefault="008061CB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8061CB" w:rsidRPr="00244E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8061CB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061CB" w:rsidRPr="00C037F9" w:rsidTr="0095237B">
        <w:trPr>
          <w:gridAfter w:val="1"/>
          <w:wAfter w:w="14" w:type="dxa"/>
          <w:trHeight w:val="751"/>
        </w:trPr>
        <w:tc>
          <w:tcPr>
            <w:tcW w:w="2925" w:type="dxa"/>
            <w:gridSpan w:val="2"/>
            <w:vMerge/>
          </w:tcPr>
          <w:p w:rsidR="008061CB" w:rsidRPr="006F34D6" w:rsidRDefault="008061CB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Монголо-татарское нашествие на Русь.</w:t>
            </w:r>
          </w:p>
          <w:p w:rsidR="008061CB" w:rsidRPr="006F34D6" w:rsidRDefault="006F34D6" w:rsidP="0095237B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Политические, экономические и культурные последствия татаро-монгольского ига.</w:t>
            </w:r>
          </w:p>
        </w:tc>
        <w:tc>
          <w:tcPr>
            <w:tcW w:w="1629" w:type="dxa"/>
            <w:gridSpan w:val="4"/>
            <w:vMerge/>
          </w:tcPr>
          <w:p w:rsidR="008061CB" w:rsidRPr="00244ED6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95237B">
        <w:trPr>
          <w:gridAfter w:val="1"/>
          <w:wAfter w:w="14" w:type="dxa"/>
          <w:trHeight w:val="22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5.3. Культура Московской Руси</w:t>
            </w:r>
          </w:p>
        </w:tc>
        <w:tc>
          <w:tcPr>
            <w:tcW w:w="9021" w:type="dxa"/>
            <w:gridSpan w:val="3"/>
          </w:tcPr>
          <w:p w:rsidR="006F34D6" w:rsidRPr="000F2B5A" w:rsidRDefault="006F34D6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0F2B5A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Pr="000F2B5A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95237B">
        <w:trPr>
          <w:gridAfter w:val="1"/>
          <w:wAfter w:w="14" w:type="dxa"/>
          <w:trHeight w:val="582"/>
        </w:trPr>
        <w:tc>
          <w:tcPr>
            <w:tcW w:w="2925" w:type="dxa"/>
            <w:gridSpan w:val="2"/>
            <w:vMerge/>
            <w:tcBorders>
              <w:bottom w:val="single" w:sz="4" w:space="0" w:color="auto"/>
            </w:tcBorders>
          </w:tcPr>
          <w:p w:rsid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  <w:tcBorders>
              <w:bottom w:val="single" w:sz="4" w:space="0" w:color="auto"/>
            </w:tcBorders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Подъем культуры в период образования единого Русского государства</w:t>
            </w:r>
          </w:p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Новые направления в развитии культуры Руси в конце XV—XVI вв.</w:t>
            </w:r>
          </w:p>
        </w:tc>
        <w:tc>
          <w:tcPr>
            <w:tcW w:w="1629" w:type="dxa"/>
            <w:gridSpan w:val="4"/>
            <w:vMerge/>
            <w:tcBorders>
              <w:bottom w:val="single" w:sz="4" w:space="0" w:color="auto"/>
            </w:tcBorders>
          </w:tcPr>
          <w:p w:rsidR="006F34D6" w:rsidRPr="000F2B5A" w:rsidRDefault="006F34D6" w:rsidP="0095237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95237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D13CB1" w:rsidRPr="006F34D6" w:rsidRDefault="006F34D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5.4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Русь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 xml:space="preserve">времен Ивана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021" w:type="dxa"/>
            <w:gridSpan w:val="3"/>
          </w:tcPr>
          <w:p w:rsidR="00D13CB1" w:rsidRPr="000F2B5A" w:rsidRDefault="00D13CB1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D13CB1" w:rsidRPr="00F057D3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95237B">
        <w:trPr>
          <w:gridAfter w:val="1"/>
          <w:wAfter w:w="14" w:type="dxa"/>
          <w:trHeight w:val="893"/>
        </w:trPr>
        <w:tc>
          <w:tcPr>
            <w:tcW w:w="2925" w:type="dxa"/>
            <w:gridSpan w:val="2"/>
            <w:vMerge/>
          </w:tcPr>
          <w:p w:rsidR="00D13CB1" w:rsidRDefault="00D13CB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Внутренняя и внешняя политика.</w:t>
            </w:r>
          </w:p>
          <w:p w:rsidR="006F34D6" w:rsidRPr="006F34D6" w:rsidRDefault="006F34D6" w:rsidP="0095237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Культ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урная и идеологическая политика.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(Архитектура. Литература. Идеология власти, титул и герб).</w:t>
            </w:r>
          </w:p>
          <w:p w:rsidR="006F34D6" w:rsidRPr="006F34D6" w:rsidRDefault="006F34D6" w:rsidP="0095237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Церковная политика.</w:t>
            </w:r>
          </w:p>
          <w:p w:rsidR="00D13CB1" w:rsidRPr="006F34D6" w:rsidRDefault="006F34D6" w:rsidP="0095237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Итоги правления.</w:t>
            </w:r>
          </w:p>
        </w:tc>
        <w:tc>
          <w:tcPr>
            <w:tcW w:w="1629" w:type="dxa"/>
            <w:gridSpan w:val="4"/>
            <w:vMerge/>
          </w:tcPr>
          <w:p w:rsidR="00D13CB1" w:rsidRDefault="00D13CB1" w:rsidP="0095237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95237B">
        <w:trPr>
          <w:gridAfter w:val="1"/>
          <w:wAfter w:w="14" w:type="dxa"/>
          <w:trHeight w:val="233"/>
        </w:trPr>
        <w:tc>
          <w:tcPr>
            <w:tcW w:w="2925" w:type="dxa"/>
            <w:gridSpan w:val="2"/>
            <w:vMerge w:val="restart"/>
          </w:tcPr>
          <w:p w:rsid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Традиции русского монашества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95237B">
        <w:trPr>
          <w:gridAfter w:val="1"/>
          <w:wAfter w:w="14" w:type="dxa"/>
          <w:trHeight w:val="645"/>
        </w:trPr>
        <w:tc>
          <w:tcPr>
            <w:tcW w:w="2925" w:type="dxa"/>
            <w:gridSpan w:val="2"/>
            <w:vMerge/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Начальное монашество (Х— 1-я пол. </w:t>
            </w:r>
            <w:proofErr w:type="gramStart"/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XIV в.)</w:t>
            </w:r>
            <w:proofErr w:type="gramEnd"/>
          </w:p>
          <w:p w:rsidR="006F34D6" w:rsidRPr="006F34D6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Общежительное монашество, пустынножительство и внутреннее освоение земель (2-я пол. XIV - XVI в.)</w:t>
            </w:r>
          </w:p>
          <w:p w:rsidR="006F34D6" w:rsidRPr="006F34D6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3.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монастырей, монастырские уставы.</w:t>
            </w:r>
          </w:p>
        </w:tc>
        <w:tc>
          <w:tcPr>
            <w:tcW w:w="1629" w:type="dxa"/>
            <w:gridSpan w:val="4"/>
            <w:vMerge/>
          </w:tcPr>
          <w:p w:rsidR="006F34D6" w:rsidRP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95237B">
        <w:trPr>
          <w:gridAfter w:val="1"/>
          <w:wAfter w:w="14" w:type="dxa"/>
          <w:trHeight w:val="300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Культура русского города</w:t>
            </w: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95237B">
        <w:trPr>
          <w:gridAfter w:val="1"/>
          <w:wAfter w:w="14" w:type="dxa"/>
          <w:trHeight w:val="585"/>
        </w:trPr>
        <w:tc>
          <w:tcPr>
            <w:tcW w:w="2925" w:type="dxa"/>
            <w:gridSpan w:val="2"/>
            <w:vMerge/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Социальная и архитектурная организация русского города.</w:t>
            </w:r>
          </w:p>
          <w:p w:rsidR="006F34D6" w:rsidRPr="006F34D6" w:rsidRDefault="006F34D6" w:rsidP="0095237B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Демос русского города.</w:t>
            </w:r>
          </w:p>
        </w:tc>
        <w:tc>
          <w:tcPr>
            <w:tcW w:w="1629" w:type="dxa"/>
            <w:gridSpan w:val="4"/>
            <w:vMerge/>
          </w:tcPr>
          <w:p w:rsidR="006F34D6" w:rsidRDefault="006F34D6" w:rsidP="0095237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95237B">
        <w:trPr>
          <w:gridAfter w:val="1"/>
          <w:wAfter w:w="14" w:type="dxa"/>
          <w:trHeight w:val="27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Культура русской деревни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95237B">
        <w:trPr>
          <w:gridAfter w:val="1"/>
          <w:wAfter w:w="14" w:type="dxa"/>
          <w:trHeight w:val="600"/>
        </w:trPr>
        <w:tc>
          <w:tcPr>
            <w:tcW w:w="2925" w:type="dxa"/>
            <w:gridSpan w:val="2"/>
            <w:vMerge/>
          </w:tcPr>
          <w:p w:rsidR="006F34D6" w:rsidRPr="006F34D6" w:rsidRDefault="006F34D6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9523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Возникновение русской деревни.</w:t>
            </w:r>
          </w:p>
          <w:p w:rsidR="006F34D6" w:rsidRPr="006F34D6" w:rsidRDefault="006F34D6" w:rsidP="009523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Население русской деревни.</w:t>
            </w:r>
          </w:p>
          <w:p w:rsidR="006F34D6" w:rsidRPr="006F34D6" w:rsidRDefault="006F34D6" w:rsidP="0095237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Традиции, мораль, искусство, менталитет русской деревни.</w:t>
            </w:r>
          </w:p>
        </w:tc>
        <w:tc>
          <w:tcPr>
            <w:tcW w:w="1629" w:type="dxa"/>
            <w:gridSpan w:val="4"/>
            <w:vMerge/>
          </w:tcPr>
          <w:p w:rsidR="006F34D6" w:rsidRDefault="006F34D6" w:rsidP="0095237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8FC" w:rsidRPr="00C037F9" w:rsidTr="0095237B">
        <w:trPr>
          <w:gridAfter w:val="1"/>
          <w:wAfter w:w="14" w:type="dxa"/>
          <w:trHeight w:val="600"/>
        </w:trPr>
        <w:tc>
          <w:tcPr>
            <w:tcW w:w="11946" w:type="dxa"/>
            <w:gridSpan w:val="5"/>
          </w:tcPr>
          <w:p w:rsidR="001428FC" w:rsidRDefault="001428FC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2A3A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сообщение из прилагаемого списка, с последующим докладом на уроке по теме </w:t>
            </w:r>
            <w:r w:rsidRPr="002A3A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34D6">
              <w:rPr>
                <w:rFonts w:ascii="Times New Roman" w:hAnsi="Times New Roman"/>
                <w:b/>
                <w:bCs/>
                <w:szCs w:val="24"/>
              </w:rPr>
              <w:t xml:space="preserve"> КУЛЬТУРА ВИЗАНТИИ И ДРЕВНЕЙ РУСИ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12" w:anchor=".D0.9F.D0.B8.D1.81.D1.8C.D0.BC.D0.B5.D0.BD.D0.BD.D0.BE.D1.81.D1.82.D1.8C_.D0.B8_.D0.BF.D1.80.D0.BE.D1.81.D0.B2.D0.B5.D1.89.D0.B5.D0.BD.D0.B8.D0.B5" w:history="1">
              <w:r w:rsidR="001428FC" w:rsidRPr="00527DF7">
                <w:rPr>
                  <w:color w:val="000000"/>
                </w:rPr>
                <w:t>Письменность и просвещение</w:t>
              </w:r>
            </w:hyperlink>
            <w:r w:rsidR="001428FC" w:rsidRPr="00527DF7">
              <w:rPr>
                <w:color w:val="000000"/>
              </w:rPr>
              <w:t xml:space="preserve"> </w:t>
            </w:r>
            <w:hyperlink r:id="rId13" w:tooltip="Древнерусское государство" w:history="1">
              <w:r w:rsidR="001428FC" w:rsidRPr="00527DF7">
                <w:rPr>
                  <w:color w:val="000000"/>
                </w:rPr>
                <w:t>Древней Руси</w:t>
              </w:r>
            </w:hyperlink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rPr>
                <w:color w:val="000000"/>
              </w:rPr>
              <w:t xml:space="preserve">Древнерусское </w:t>
            </w:r>
            <w:hyperlink r:id="rId14" w:anchor=".D0.97.D0.BE.D0.B4.D1.87.D0.B5.D1.81.D1.82.D0.B2.D0.BE" w:history="1">
              <w:r w:rsidRPr="00527DF7">
                <w:rPr>
                  <w:color w:val="000000"/>
                </w:rPr>
                <w:t>зодчество</w:t>
              </w:r>
            </w:hyperlink>
            <w:r w:rsidRPr="00527DF7">
              <w:rPr>
                <w:color w:val="000000"/>
              </w:rPr>
              <w:t xml:space="preserve"> </w:t>
            </w:r>
            <w:hyperlink r:id="rId15" w:tooltip="Список древнерусских архитектурных сооружений домонгольского периода" w:history="1">
              <w:proofErr w:type="spellStart"/>
              <w:r w:rsidRPr="00527DF7">
                <w:rPr>
                  <w:color w:val="000000"/>
                </w:rPr>
                <w:t>домонгольского</w:t>
              </w:r>
              <w:proofErr w:type="spellEnd"/>
              <w:r w:rsidRPr="00527DF7">
                <w:rPr>
                  <w:color w:val="000000"/>
                </w:rPr>
                <w:t xml:space="preserve"> периода</w:t>
              </w:r>
            </w:hyperlink>
            <w:r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16" w:anchor=".D0.96.D0.B8.D0.B2.D0.BE.D0.BF.D0.B8.D1.81.D1.8C" w:history="1">
              <w:r w:rsidR="001428FC" w:rsidRPr="00527DF7">
                <w:rPr>
                  <w:color w:val="000000"/>
                </w:rPr>
                <w:t>Древнерусская живопись</w:t>
              </w:r>
            </w:hyperlink>
            <w:r w:rsidR="001428FC" w:rsidRPr="00527DF7">
              <w:rPr>
                <w:color w:val="000000"/>
              </w:rPr>
              <w:t xml:space="preserve"> </w:t>
            </w:r>
            <w:hyperlink r:id="rId17" w:tooltip="Список древнерусских архитектурных сооружений домонгольского периода" w:history="1">
              <w:proofErr w:type="spellStart"/>
              <w:r w:rsidR="001428FC" w:rsidRPr="00527DF7">
                <w:rPr>
                  <w:color w:val="000000"/>
                </w:rPr>
                <w:t>домонгольского</w:t>
              </w:r>
              <w:proofErr w:type="spellEnd"/>
              <w:r w:rsidR="001428FC" w:rsidRPr="00527DF7">
                <w:rPr>
                  <w:color w:val="000000"/>
                </w:rPr>
                <w:t xml:space="preserve"> периода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18" w:anchor=".D0.A4.D0.BE.D0.BB.D1.8C.D0.BA.D0.BB.D0.BE.D1.80" w:history="1">
              <w:r w:rsidR="001428FC" w:rsidRPr="00527DF7">
                <w:rPr>
                  <w:color w:val="000000"/>
                </w:rPr>
                <w:t>Древнерусский фольклор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19" w:anchor=".D0.94.D0.B5.D0.BA.D0.BE.D1.80.D0.B0.D1.82.D0.B8.D0.B2.D0.BD.D0.BE-.D0.BF.D1.80.D0.B8.D0.BA.D0.BB.D0.B0.D0.B4.D0.BD.D1.8B.D0.B5_.D1.80.D0.B5.D0.BC.D1.91.D1.81.D0.BB.D0.B0" w:history="1">
              <w:r w:rsidR="001428FC" w:rsidRPr="00527DF7">
                <w:rPr>
                  <w:color w:val="000000"/>
                </w:rPr>
                <w:t>Декоративно-прикладные ремёсла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20" w:anchor=".D0.9E.D0.B4.D0.B5.D0.B6.D0.B4.D0.B0" w:history="1">
              <w:r w:rsidR="001428FC" w:rsidRPr="00527DF7">
                <w:rPr>
                  <w:color w:val="000000"/>
                </w:rPr>
                <w:t>Одежда</w:t>
              </w:r>
            </w:hyperlink>
            <w:r w:rsidR="001428FC" w:rsidRPr="00527DF7">
              <w:rPr>
                <w:color w:val="000000"/>
              </w:rPr>
              <w:t xml:space="preserve"> Древней Руси.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21" w:tooltip="Крестово-купольные храмы Древней Руси" w:history="1">
              <w:r w:rsidR="001428FC" w:rsidRPr="00527DF7">
                <w:rPr>
                  <w:color w:val="000000"/>
                </w:rPr>
                <w:t>Крестово-купольные храмы Древней Руси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hyperlink r:id="rId22" w:tooltip="Русская иконопись" w:history="1">
              <w:r w:rsidR="001428FC" w:rsidRPr="00527DF7">
                <w:rPr>
                  <w:color w:val="000000"/>
                </w:rPr>
                <w:t>Русская иконопись</w:t>
              </w:r>
            </w:hyperlink>
            <w:r w:rsidR="001428FC" w:rsidRPr="00527DF7">
              <w:rPr>
                <w:color w:val="000000"/>
              </w:rPr>
              <w:t xml:space="preserve">  </w:t>
            </w:r>
            <w:hyperlink r:id="rId23" w:tooltip="Список древнерусских архитектурных сооружений домонгольского периода" w:history="1">
              <w:proofErr w:type="spellStart"/>
              <w:r w:rsidR="001428FC" w:rsidRPr="00527DF7">
                <w:rPr>
                  <w:color w:val="000000"/>
                </w:rPr>
                <w:t>домонгольского</w:t>
              </w:r>
              <w:proofErr w:type="spellEnd"/>
              <w:r w:rsidR="001428FC" w:rsidRPr="00527DF7">
                <w:rPr>
                  <w:color w:val="000000"/>
                </w:rPr>
                <w:t xml:space="preserve"> периода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B81E91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tabs>
                <w:tab w:val="left" w:pos="1620"/>
              </w:tabs>
              <w:spacing w:before="0" w:beforeAutospacing="0" w:after="0" w:afterAutospacing="0"/>
              <w:ind w:left="3261"/>
              <w:textAlignment w:val="baseline"/>
            </w:pPr>
            <w:hyperlink r:id="rId24" w:tooltip="Древнерусское лицевое шитьё" w:history="1">
              <w:r w:rsidR="001428FC" w:rsidRPr="00527DF7">
                <w:rPr>
                  <w:color w:val="000000"/>
                </w:rPr>
                <w:t>Древнерусское лицевое шитьё</w:t>
              </w:r>
            </w:hyperlink>
            <w:r w:rsidR="001428FC" w:rsidRPr="00527DF7">
              <w:rPr>
                <w:color w:val="000000"/>
              </w:rPr>
              <w:t>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tabs>
                <w:tab w:val="left" w:pos="1620"/>
              </w:tabs>
              <w:spacing w:before="0" w:beforeAutospacing="0" w:after="0" w:afterAutospacing="0"/>
              <w:ind w:left="3261"/>
              <w:textAlignment w:val="baseline"/>
            </w:pPr>
            <w:r w:rsidRPr="00527DF7">
              <w:t>Византия наследница античной культуры и римской государственности.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49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Экономические политические культурные связи Руси и Византии.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49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Византия и утверждение христианства на Руси.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>Духовная связь Руси и Византии.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49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Монголо-татарское нашествие на Русь.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 xml:space="preserve">Политические, экономические и культурные последствия </w:t>
            </w:r>
            <w:r w:rsidR="0095237B">
              <w:t>Золотой Орды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49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Подъем культуры в период образования единого Русского государства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>Новые направления в развитии культуры Руси в конце XV—XVI вв.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 xml:space="preserve">Культурная и идеологическая политика Ивана </w:t>
            </w:r>
            <w:r w:rsidRPr="00527DF7">
              <w:rPr>
                <w:lang w:val="en-US"/>
              </w:rPr>
              <w:t>III</w:t>
            </w:r>
            <w:r w:rsidRPr="00527DF7">
              <w:t>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>Древнерусское монашество.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>Древнерусские монастыри.</w:t>
            </w:r>
          </w:p>
          <w:p w:rsidR="001428FC" w:rsidRPr="00527DF7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color w:val="000000"/>
              </w:rPr>
            </w:pPr>
            <w:r w:rsidRPr="00527DF7">
              <w:t>Культура средневекового русского города.</w:t>
            </w:r>
          </w:p>
          <w:p w:rsidR="001428FC" w:rsidRPr="006F34D6" w:rsidRDefault="001428FC" w:rsidP="0095237B">
            <w:pPr>
              <w:pStyle w:val="af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3261"/>
              <w:textAlignment w:val="baseline"/>
              <w:rPr>
                <w:bCs/>
                <w:lang w:eastAsia="en-US"/>
              </w:rPr>
            </w:pPr>
            <w:r w:rsidRPr="00527DF7">
              <w:t>Культура древнерусской деревни.</w:t>
            </w:r>
          </w:p>
        </w:tc>
        <w:tc>
          <w:tcPr>
            <w:tcW w:w="1629" w:type="dxa"/>
            <w:gridSpan w:val="4"/>
          </w:tcPr>
          <w:p w:rsidR="001428FC" w:rsidRDefault="001428FC" w:rsidP="0095237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1725" w:type="dxa"/>
          </w:tcPr>
          <w:p w:rsidR="001428FC" w:rsidRDefault="001428FC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95237B">
        <w:trPr>
          <w:gridAfter w:val="1"/>
          <w:wAfter w:w="14" w:type="dxa"/>
          <w:trHeight w:val="270"/>
        </w:trPr>
        <w:tc>
          <w:tcPr>
            <w:tcW w:w="11931" w:type="dxa"/>
            <w:gridSpan w:val="4"/>
          </w:tcPr>
          <w:p w:rsidR="00D13CB1" w:rsidRDefault="009C4400" w:rsidP="0095237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6.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1644" w:type="dxa"/>
            <w:gridSpan w:val="5"/>
          </w:tcPr>
          <w:p w:rsidR="00D13CB1" w:rsidRPr="00D13CB1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D13CB1" w:rsidRDefault="00D13CB1" w:rsidP="0095237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95237B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D13CB1" w:rsidRP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 xml:space="preserve">Тема 6.1.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9021" w:type="dxa"/>
            <w:gridSpan w:val="3"/>
          </w:tcPr>
          <w:p w:rsidR="00D13CB1" w:rsidRPr="00D13CB1" w:rsidRDefault="00D13CB1" w:rsidP="0095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13CB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D13CB1" w:rsidRPr="00D13CB1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95237B">
        <w:trPr>
          <w:gridAfter w:val="1"/>
          <w:wAfter w:w="14" w:type="dxa"/>
          <w:trHeight w:val="850"/>
        </w:trPr>
        <w:tc>
          <w:tcPr>
            <w:tcW w:w="2925" w:type="dxa"/>
            <w:gridSpan w:val="2"/>
            <w:vMerge/>
          </w:tcPr>
          <w:p w:rsidR="00D13CB1" w:rsidRPr="009C4400" w:rsidRDefault="00D13CB1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Особенности художественной культуры Ренессанса </w:t>
            </w:r>
          </w:p>
          <w:p w:rsidR="00D13CB1" w:rsidRPr="009C4400" w:rsidRDefault="009C4400" w:rsidP="0095237B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Основные достижения науки, философии, литературы, архитектуры и искусства эпохи Возрождения</w:t>
            </w:r>
          </w:p>
        </w:tc>
        <w:tc>
          <w:tcPr>
            <w:tcW w:w="1629" w:type="dxa"/>
            <w:gridSpan w:val="4"/>
            <w:vMerge/>
          </w:tcPr>
          <w:p w:rsid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95237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Тема 6.2. Гуманизм и гуманисты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95237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</w:p>
        </w:tc>
      </w:tr>
      <w:tr w:rsidR="009C4400" w:rsidRPr="00C037F9" w:rsidTr="0095237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Антропоцентризм. </w:t>
            </w:r>
          </w:p>
          <w:p w:rsidR="009C4400" w:rsidRPr="009C4400" w:rsidRDefault="009C4400" w:rsidP="0095237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Гуманизм. </w:t>
            </w:r>
          </w:p>
          <w:p w:rsidR="009C4400" w:rsidRPr="009C4400" w:rsidRDefault="009C4400" w:rsidP="0095237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Модификация средневеково христианской традиции. </w:t>
            </w:r>
          </w:p>
          <w:p w:rsidR="009C4400" w:rsidRPr="009C4400" w:rsidRDefault="009C4400" w:rsidP="0095237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Новое отношение к миру.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95237B">
        <w:trPr>
          <w:gridAfter w:val="1"/>
          <w:wAfter w:w="14" w:type="dxa"/>
          <w:trHeight w:val="243"/>
        </w:trPr>
        <w:tc>
          <w:tcPr>
            <w:tcW w:w="2925" w:type="dxa"/>
            <w:gridSpan w:val="2"/>
            <w:vMerge w:val="restart"/>
          </w:tcPr>
          <w:p w:rsid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6.3.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Факторы, влияющие на развитие культуры в Европе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95237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9C4400" w:rsidRPr="00C037F9" w:rsidTr="0095237B">
        <w:trPr>
          <w:gridAfter w:val="1"/>
          <w:wAfter w:w="14" w:type="dxa"/>
          <w:trHeight w:val="570"/>
        </w:trPr>
        <w:tc>
          <w:tcPr>
            <w:tcW w:w="2925" w:type="dxa"/>
            <w:gridSpan w:val="2"/>
            <w:vMerge/>
          </w:tcPr>
          <w:p w:rsid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Переосмысление античных ценностей.</w:t>
            </w:r>
          </w:p>
          <w:p w:rsidR="009C4400" w:rsidRPr="009C4400" w:rsidRDefault="009C4400" w:rsidP="0095237B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Возрождение античных памятников искусства и античной философии.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95237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6.4.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Протестантизм и культура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95237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9C4400" w:rsidRPr="00C037F9" w:rsidTr="0095237B">
        <w:trPr>
          <w:gridAfter w:val="1"/>
          <w:wAfter w:w="14" w:type="dxa"/>
          <w:trHeight w:val="267"/>
        </w:trPr>
        <w:tc>
          <w:tcPr>
            <w:tcW w:w="2925" w:type="dxa"/>
            <w:gridSpan w:val="2"/>
            <w:vMerge/>
          </w:tcPr>
          <w:p w:rsidR="009C4400" w:rsidRDefault="009C4400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Протестантизм как идейная основа Реформации.</w:t>
            </w:r>
          </w:p>
          <w:p w:rsidR="009C4400" w:rsidRPr="009C4400" w:rsidRDefault="009C4400" w:rsidP="0095237B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Cs/>
                <w:sz w:val="24"/>
                <w:szCs w:val="24"/>
              </w:rPr>
              <w:t>Протестантская этика и ее роль в европейской культуре.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9523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A30" w:rsidRPr="00C037F9" w:rsidTr="0095237B">
        <w:trPr>
          <w:gridAfter w:val="1"/>
          <w:wAfter w:w="14" w:type="dxa"/>
          <w:trHeight w:val="552"/>
        </w:trPr>
        <w:tc>
          <w:tcPr>
            <w:tcW w:w="11931" w:type="dxa"/>
            <w:gridSpan w:val="4"/>
          </w:tcPr>
          <w:p w:rsidR="009C4400" w:rsidRDefault="009C4400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4,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6:</w:t>
            </w:r>
            <w:r w:rsidRPr="009C4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1A30" w:rsidRPr="00C633E1" w:rsidRDefault="009C4400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со Средневековой культурой Западной Европы, культурой Византии и Древней Руси в процессе ознакомления со специальной литературы, просмотра учебных, художественных фильмов, </w:t>
            </w:r>
            <w:r w:rsidRPr="009C4400">
              <w:rPr>
                <w:rFonts w:ascii="Times New Roman" w:hAnsi="Times New Roman"/>
                <w:sz w:val="24"/>
                <w:szCs w:val="24"/>
              </w:rPr>
              <w:lastRenderedPageBreak/>
              <w:t>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644" w:type="dxa"/>
            <w:gridSpan w:val="5"/>
          </w:tcPr>
          <w:p w:rsidR="00E91A30" w:rsidRPr="00E91A30" w:rsidRDefault="001428FC" w:rsidP="009523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  <w:r w:rsidR="009C440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91A30" w:rsidRPr="00E91A30" w:rsidRDefault="00E91A30" w:rsidP="00952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65"/>
        </w:trPr>
        <w:tc>
          <w:tcPr>
            <w:tcW w:w="11931" w:type="dxa"/>
            <w:gridSpan w:val="4"/>
          </w:tcPr>
          <w:p w:rsidR="00162427" w:rsidRPr="00E91A30" w:rsidRDefault="00162427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44" w:type="dxa"/>
            <w:gridSpan w:val="5"/>
          </w:tcPr>
          <w:p w:rsidR="00162427" w:rsidRDefault="00162427" w:rsidP="009523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162427" w:rsidRDefault="00162427" w:rsidP="009523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A30" w:rsidRPr="00C037F9" w:rsidTr="0095237B">
        <w:trPr>
          <w:gridAfter w:val="1"/>
          <w:wAfter w:w="14" w:type="dxa"/>
          <w:trHeight w:val="1399"/>
        </w:trPr>
        <w:tc>
          <w:tcPr>
            <w:tcW w:w="15300" w:type="dxa"/>
            <w:gridSpan w:val="10"/>
          </w:tcPr>
          <w:p w:rsidR="00E91A30" w:rsidRDefault="00E91A30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91A30" w:rsidRPr="00BC27EC" w:rsidRDefault="00E91A30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</w:t>
            </w:r>
          </w:p>
          <w:p w:rsidR="00E91A30" w:rsidRPr="00BC27EC" w:rsidRDefault="00E91A30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E91A30" w:rsidRPr="00BC27EC" w:rsidRDefault="00E91A30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1A30" w:rsidRPr="00BC27EC" w:rsidRDefault="00E91A30" w:rsidP="0095237B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20</w:t>
            </w:r>
          </w:p>
          <w:p w:rsidR="00E91A30" w:rsidRPr="00E91A30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1A30" w:rsidRPr="00C037F9" w:rsidTr="0095237B">
        <w:trPr>
          <w:gridAfter w:val="1"/>
          <w:wAfter w:w="14" w:type="dxa"/>
          <w:trHeight w:val="10"/>
        </w:trPr>
        <w:tc>
          <w:tcPr>
            <w:tcW w:w="11931" w:type="dxa"/>
            <w:gridSpan w:val="4"/>
          </w:tcPr>
          <w:p w:rsidR="00E91A30" w:rsidRPr="00E91A30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семестр</w:t>
            </w:r>
          </w:p>
        </w:tc>
        <w:tc>
          <w:tcPr>
            <w:tcW w:w="1580" w:type="dxa"/>
            <w:gridSpan w:val="3"/>
          </w:tcPr>
          <w:p w:rsidR="00E91A30" w:rsidRPr="00E91A30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 (16</w:t>
            </w: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91A30" w:rsidRPr="00E91A30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C7867" w:rsidRPr="00C037F9" w:rsidTr="0095237B">
        <w:trPr>
          <w:gridAfter w:val="1"/>
          <w:wAfter w:w="14" w:type="dxa"/>
          <w:trHeight w:val="10"/>
        </w:trPr>
        <w:tc>
          <w:tcPr>
            <w:tcW w:w="11946" w:type="dxa"/>
            <w:gridSpan w:val="5"/>
          </w:tcPr>
          <w:p w:rsidR="000C7867" w:rsidRPr="00C037F9" w:rsidRDefault="009C440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7. КУЛЬТУРЫ АМЕРИКИ В СРЕДНИЕ ВЕКА И НОВОЕ ВРЕМЯ</w:t>
            </w:r>
          </w:p>
        </w:tc>
        <w:tc>
          <w:tcPr>
            <w:tcW w:w="1565" w:type="dxa"/>
            <w:gridSpan w:val="2"/>
          </w:tcPr>
          <w:p w:rsidR="000C7867" w:rsidRPr="000C7867" w:rsidRDefault="009C440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0C7867" w:rsidRPr="00C037F9" w:rsidRDefault="000C786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5F45DD" w:rsidRPr="00C037F9" w:rsidRDefault="009C4400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7.1. 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Культура Мезоамерики</w:t>
            </w:r>
          </w:p>
        </w:tc>
        <w:tc>
          <w:tcPr>
            <w:tcW w:w="9021" w:type="dxa"/>
            <w:gridSpan w:val="3"/>
          </w:tcPr>
          <w:p w:rsidR="005F45DD" w:rsidRPr="00C037F9" w:rsidRDefault="005F45D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5F45DD" w:rsidRPr="00C037F9" w:rsidRDefault="005F45D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5F45DD" w:rsidRPr="00C037F9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91A30" w:rsidRPr="00C037F9" w:rsidTr="0095237B">
        <w:trPr>
          <w:gridAfter w:val="1"/>
          <w:wAfter w:w="14" w:type="dxa"/>
          <w:trHeight w:val="868"/>
        </w:trPr>
        <w:tc>
          <w:tcPr>
            <w:tcW w:w="2925" w:type="dxa"/>
            <w:gridSpan w:val="2"/>
            <w:vMerge/>
          </w:tcPr>
          <w:p w:rsidR="00E91A30" w:rsidRPr="00C037F9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Ольмекская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Теотиуаканская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Культура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тольтеков</w:t>
            </w:r>
            <w:proofErr w:type="spellEnd"/>
          </w:p>
          <w:p w:rsidR="009C4400" w:rsidRPr="009C4400" w:rsidRDefault="009C4400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Цивилизация Майя</w:t>
            </w:r>
          </w:p>
          <w:p w:rsidR="00E91A30" w:rsidRPr="00E91A30" w:rsidRDefault="009C4400" w:rsidP="0095237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Культура ацтеков.</w:t>
            </w:r>
          </w:p>
        </w:tc>
        <w:tc>
          <w:tcPr>
            <w:tcW w:w="1565" w:type="dxa"/>
            <w:gridSpan w:val="2"/>
            <w:vMerge/>
          </w:tcPr>
          <w:p w:rsidR="00E91A30" w:rsidRPr="00C037F9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91A30" w:rsidRPr="00C037F9" w:rsidRDefault="00E91A3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7.2.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цивилизаций Южной Америки</w:t>
            </w:r>
          </w:p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162427" w:rsidRDefault="00162427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sz w:val="24"/>
                <w:szCs w:val="24"/>
                <w:lang w:eastAsia="ar-SA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95237B">
        <w:trPr>
          <w:gridAfter w:val="1"/>
          <w:wAfter w:w="14" w:type="dxa"/>
          <w:trHeight w:val="825"/>
        </w:trPr>
        <w:tc>
          <w:tcPr>
            <w:tcW w:w="2925" w:type="dxa"/>
            <w:gridSpan w:val="2"/>
            <w:vMerge/>
          </w:tcPr>
          <w:p w:rsidR="00162427" w:rsidRPr="00E91A30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95237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336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южноамериканских первобытных народов.</w:t>
            </w:r>
          </w:p>
          <w:p w:rsidR="009C4400" w:rsidRPr="009C4400" w:rsidRDefault="009C4400" w:rsidP="0095237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336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народов Центральных Анд и Промежуточной области.</w:t>
            </w:r>
          </w:p>
          <w:p w:rsidR="00162427" w:rsidRPr="009C4400" w:rsidRDefault="009C4400" w:rsidP="0095237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336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Цивилизация инков.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428FC" w:rsidRPr="00C037F9" w:rsidTr="0095237B">
        <w:trPr>
          <w:gridAfter w:val="1"/>
          <w:wAfter w:w="14" w:type="dxa"/>
          <w:trHeight w:val="1789"/>
        </w:trPr>
        <w:tc>
          <w:tcPr>
            <w:tcW w:w="11946" w:type="dxa"/>
            <w:gridSpan w:val="5"/>
          </w:tcPr>
          <w:p w:rsidR="001428FC" w:rsidRDefault="001428FC" w:rsidP="0095237B">
            <w:pPr>
              <w:pStyle w:val="afe"/>
              <w:tabs>
                <w:tab w:val="left" w:pos="2835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2A3A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сообщение из прилагаемого списка, с последующим докладом на уроке по теме </w:t>
            </w:r>
            <w:r w:rsidRPr="002A3A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КУЛЬТУРЫ АМЕРИКИ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51"/>
              </w:numPr>
              <w:tabs>
                <w:tab w:val="left" w:pos="2835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Ольмеки</w:t>
            </w:r>
            <w:proofErr w:type="spellEnd"/>
          </w:p>
          <w:p w:rsidR="001428FC" w:rsidRPr="00527DF7" w:rsidRDefault="001428FC" w:rsidP="0095237B">
            <w:pPr>
              <w:pStyle w:val="afe"/>
              <w:numPr>
                <w:ilvl w:val="0"/>
                <w:numId w:val="51"/>
              </w:numPr>
              <w:tabs>
                <w:tab w:val="left" w:pos="2835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Цивилизация Майя</w:t>
            </w:r>
          </w:p>
          <w:p w:rsidR="001428FC" w:rsidRPr="00527DF7" w:rsidRDefault="001428FC" w:rsidP="0095237B">
            <w:pPr>
              <w:pStyle w:val="afe"/>
              <w:numPr>
                <w:ilvl w:val="0"/>
                <w:numId w:val="51"/>
              </w:numPr>
              <w:tabs>
                <w:tab w:val="left" w:pos="2835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Тольтеки</w:t>
            </w:r>
            <w:proofErr w:type="spellEnd"/>
          </w:p>
          <w:p w:rsidR="001428FC" w:rsidRPr="00527DF7" w:rsidRDefault="001428FC" w:rsidP="0095237B">
            <w:pPr>
              <w:pStyle w:val="afe"/>
              <w:numPr>
                <w:ilvl w:val="0"/>
                <w:numId w:val="51"/>
              </w:numPr>
              <w:tabs>
                <w:tab w:val="left" w:pos="2835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Ацтеки </w:t>
            </w:r>
          </w:p>
          <w:p w:rsidR="001428FC" w:rsidRPr="009C4400" w:rsidRDefault="001428FC" w:rsidP="0095237B">
            <w:pPr>
              <w:pStyle w:val="afe"/>
              <w:numPr>
                <w:ilvl w:val="0"/>
                <w:numId w:val="51"/>
              </w:numPr>
              <w:tabs>
                <w:tab w:val="left" w:pos="2835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Инки</w:t>
            </w:r>
          </w:p>
        </w:tc>
        <w:tc>
          <w:tcPr>
            <w:tcW w:w="1565" w:type="dxa"/>
            <w:gridSpan w:val="2"/>
          </w:tcPr>
          <w:p w:rsidR="001428FC" w:rsidRPr="001D7846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D7846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</w:tcPr>
          <w:p w:rsidR="001428FC" w:rsidRPr="00C037F9" w:rsidRDefault="001428FC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45EA5" w:rsidRPr="00C037F9" w:rsidTr="0095237B">
        <w:trPr>
          <w:gridAfter w:val="1"/>
          <w:wAfter w:w="14" w:type="dxa"/>
          <w:trHeight w:val="185"/>
        </w:trPr>
        <w:tc>
          <w:tcPr>
            <w:tcW w:w="11946" w:type="dxa"/>
            <w:gridSpan w:val="5"/>
          </w:tcPr>
          <w:p w:rsidR="00E45EA5" w:rsidRPr="009C4400" w:rsidRDefault="00E45EA5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8. КУЛЬТУРЫ  ЮГО-ВОСТОЧНОЙ АЗИИ В СРЕДНИЕ ВЕКА И НОВОЕ ВРЕМЯ</w:t>
            </w:r>
          </w:p>
        </w:tc>
        <w:tc>
          <w:tcPr>
            <w:tcW w:w="1565" w:type="dxa"/>
            <w:gridSpan w:val="2"/>
            <w:shd w:val="clear" w:color="auto" w:fill="FFFFFF" w:themeFill="background1"/>
          </w:tcPr>
          <w:p w:rsidR="00E45EA5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45EA5" w:rsidRPr="00C037F9" w:rsidRDefault="00E45EA5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162427" w:rsidRPr="00C037F9" w:rsidRDefault="00E45EA5" w:rsidP="0095237B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8.1. </w:t>
            </w: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Культуры </w:t>
            </w: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Юго-Восточной Азии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473F6D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9523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162427" w:rsidRPr="00C037F9" w:rsidTr="0095237B">
        <w:trPr>
          <w:gridAfter w:val="1"/>
          <w:wAfter w:w="14" w:type="dxa"/>
          <w:trHeight w:val="1866"/>
        </w:trPr>
        <w:tc>
          <w:tcPr>
            <w:tcW w:w="2925" w:type="dxa"/>
            <w:gridSpan w:val="2"/>
            <w:vMerge/>
          </w:tcPr>
          <w:p w:rsidR="00162427" w:rsidRPr="00162427" w:rsidRDefault="00162427" w:rsidP="0095237B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45EA5" w:rsidRPr="00E45EA5" w:rsidRDefault="00E45EA5" w:rsidP="0095237B">
            <w:pPr>
              <w:pStyle w:val="af4"/>
              <w:numPr>
                <w:ilvl w:val="0"/>
                <w:numId w:val="31"/>
              </w:numPr>
              <w:spacing w:after="0" w:line="240" w:lineRule="auto"/>
              <w:ind w:left="312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Быт и нравы народов, населяющих Юго-восток Азии.</w:t>
            </w:r>
          </w:p>
          <w:p w:rsidR="00E45EA5" w:rsidRPr="00E45EA5" w:rsidRDefault="00E45EA5" w:rsidP="0095237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 xml:space="preserve">Культура Средневековой Индии (Раджпутский период. Эпоха Делийского султаната. Эпоха Могольской империи). </w:t>
            </w:r>
          </w:p>
          <w:p w:rsidR="00E45EA5" w:rsidRDefault="00E45EA5" w:rsidP="0095237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Средневекового Китая (Эпоха Раннего и Классического Средневековья. Эпоха монгольского завоевания Китая. Эпоха Мин. Зрелое Средневековье).</w:t>
            </w:r>
          </w:p>
          <w:p w:rsidR="00C732BE" w:rsidRPr="00E45EA5" w:rsidRDefault="00E45EA5" w:rsidP="0095237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Средневековой Японии (Эпоха царей Ямато. Эпоха Хэйан. Эпоха сёгуната).</w:t>
            </w:r>
          </w:p>
        </w:tc>
        <w:tc>
          <w:tcPr>
            <w:tcW w:w="1565" w:type="dxa"/>
            <w:gridSpan w:val="2"/>
            <w:vMerge/>
          </w:tcPr>
          <w:p w:rsidR="00162427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7846" w:rsidRPr="00C037F9" w:rsidTr="0095237B">
        <w:trPr>
          <w:gridAfter w:val="1"/>
          <w:wAfter w:w="14" w:type="dxa"/>
          <w:trHeight w:val="4688"/>
        </w:trPr>
        <w:tc>
          <w:tcPr>
            <w:tcW w:w="11946" w:type="dxa"/>
            <w:gridSpan w:val="5"/>
          </w:tcPr>
          <w:p w:rsidR="001D7846" w:rsidRPr="00FC2F67" w:rsidRDefault="001D7846" w:rsidP="0095237B">
            <w:pPr>
              <w:spacing w:after="0" w:line="240" w:lineRule="auto"/>
              <w:ind w:left="426" w:hanging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2A3A44">
              <w:rPr>
                <w:rFonts w:ascii="Times New Roman" w:hAnsi="Times New Roman"/>
                <w:bCs/>
                <w:sz w:val="24"/>
                <w:szCs w:val="24"/>
              </w:rPr>
              <w:t>Подготовить сообщение из прилагаемого списка, с последующим докладом на уроке по теме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C2F67">
              <w:rPr>
                <w:rFonts w:ascii="Times New Roman" w:hAnsi="Times New Roman"/>
                <w:b/>
                <w:sz w:val="24"/>
                <w:szCs w:val="24"/>
              </w:rPr>
              <w:t>Культуры юго-восточной Азии в средние века и новое время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Виджаянагарская</w:t>
            </w:r>
            <w:proofErr w:type="spellEnd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империя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Делийский султанат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Империя Великих Моголов</w:t>
            </w:r>
          </w:p>
          <w:p w:rsidR="001D7846" w:rsidRPr="00527DF7" w:rsidRDefault="00B81E91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hyperlink r:id="rId25" w:history="1">
              <w:r w:rsidR="001D7846" w:rsidRPr="00527DF7">
                <w:rPr>
                  <w:rFonts w:ascii="Times New Roman" w:hAnsi="Times New Roman"/>
                  <w:szCs w:val="24"/>
                </w:rPr>
                <w:t xml:space="preserve">Государство </w:t>
              </w:r>
              <w:proofErr w:type="spellStart"/>
              <w:r w:rsidR="001D7846" w:rsidRPr="00527DF7">
                <w:rPr>
                  <w:rFonts w:ascii="Times New Roman" w:hAnsi="Times New Roman"/>
                  <w:szCs w:val="24"/>
                </w:rPr>
                <w:t>маратхов</w:t>
              </w:r>
              <w:proofErr w:type="spellEnd"/>
            </w:hyperlink>
            <w:r w:rsidR="001D7846"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,</w:t>
            </w:r>
            <w:r w:rsidR="0095237B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</w:t>
            </w:r>
            <w:hyperlink r:id="rId26" w:tooltip="Майсур (государство)" w:history="1">
              <w:proofErr w:type="spellStart"/>
              <w:r w:rsidR="001D7846" w:rsidRPr="00527DF7">
                <w:rPr>
                  <w:rFonts w:ascii="Times New Roman" w:hAnsi="Times New Roman"/>
                  <w:szCs w:val="24"/>
                </w:rPr>
                <w:t>Майсур</w:t>
              </w:r>
              <w:proofErr w:type="spellEnd"/>
              <w:r w:rsidR="001D7846" w:rsidRPr="00527DF7">
                <w:rPr>
                  <w:rFonts w:ascii="Times New Roman" w:hAnsi="Times New Roman"/>
                  <w:szCs w:val="24"/>
                </w:rPr>
                <w:t xml:space="preserve"> (государство)</w:t>
              </w:r>
            </w:hyperlink>
            <w:r w:rsidR="0095237B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</w:t>
            </w:r>
            <w:r w:rsidR="001D7846"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</w:t>
            </w:r>
            <w:r w:rsidR="0095237B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</w:t>
            </w:r>
            <w:r w:rsidR="001D7846"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Сикхское государство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Колониальная эра. </w:t>
            </w:r>
            <w:hyperlink r:id="rId27" w:tooltip="Британская Индия" w:history="1">
              <w:r w:rsidRPr="00527DF7">
                <w:rPr>
                  <w:rFonts w:ascii="Times New Roman" w:hAnsi="Times New Roman"/>
                  <w:szCs w:val="24"/>
                </w:rPr>
                <w:t>Британская Индия</w:t>
              </w:r>
            </w:hyperlink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Империя</w:t>
            </w:r>
            <w:proofErr w:type="gram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С</w:t>
            </w:r>
            <w:proofErr w:type="gramEnd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уй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Империя Великая Цин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Правление императора </w:t>
            </w: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Канси</w:t>
            </w:r>
            <w:proofErr w:type="spellEnd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. </w:t>
            </w:r>
            <w:hyperlink r:id="rId28" w:tooltip="Война саньфань" w:history="1">
              <w:r w:rsidRPr="00527DF7">
                <w:rPr>
                  <w:rFonts w:ascii="Times New Roman" w:hAnsi="Times New Roman"/>
                  <w:bCs/>
                  <w:szCs w:val="24"/>
                </w:rPr>
                <w:t xml:space="preserve">Война </w:t>
              </w:r>
              <w:proofErr w:type="spellStart"/>
              <w:r w:rsidRPr="00527DF7">
                <w:rPr>
                  <w:rFonts w:ascii="Times New Roman" w:hAnsi="Times New Roman"/>
                  <w:bCs/>
                  <w:szCs w:val="24"/>
                </w:rPr>
                <w:t>саньфань</w:t>
              </w:r>
              <w:proofErr w:type="spellEnd"/>
            </w:hyperlink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Императоры </w:t>
            </w: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Юнчжэн</w:t>
            </w:r>
            <w:proofErr w:type="spellEnd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и </w:t>
            </w:r>
            <w:proofErr w:type="spellStart"/>
            <w:r w:rsidRPr="00527DF7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Цяньлун</w:t>
            </w:r>
            <w:proofErr w:type="spellEnd"/>
          </w:p>
          <w:p w:rsidR="001D7846" w:rsidRPr="00527DF7" w:rsidRDefault="00B81E91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hyperlink r:id="rId29" w:tooltip="Политика самоусиления" w:history="1">
              <w:r w:rsidR="001D7846" w:rsidRPr="00527DF7">
                <w:rPr>
                  <w:rFonts w:ascii="Times New Roman" w:hAnsi="Times New Roman"/>
                  <w:szCs w:val="24"/>
                </w:rPr>
                <w:t xml:space="preserve">Политика </w:t>
              </w:r>
              <w:proofErr w:type="spellStart"/>
              <w:r w:rsidR="001D7846" w:rsidRPr="00527DF7">
                <w:rPr>
                  <w:rFonts w:ascii="Times New Roman" w:hAnsi="Times New Roman"/>
                  <w:szCs w:val="24"/>
                </w:rPr>
                <w:t>самоусиления</w:t>
              </w:r>
              <w:proofErr w:type="spellEnd"/>
            </w:hyperlink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Период Нара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 xml:space="preserve">Период </w:t>
            </w:r>
            <w:proofErr w:type="spellStart"/>
            <w:r w:rsidRPr="00527DF7">
              <w:rPr>
                <w:rFonts w:ascii="Times New Roman" w:hAnsi="Times New Roman"/>
                <w:szCs w:val="24"/>
              </w:rPr>
              <w:t>Хэйан</w:t>
            </w:r>
            <w:proofErr w:type="spellEnd"/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Начало самурайского правления</w:t>
            </w:r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 xml:space="preserve">Период </w:t>
            </w:r>
            <w:proofErr w:type="spellStart"/>
            <w:r w:rsidRPr="00527DF7">
              <w:rPr>
                <w:rFonts w:ascii="Times New Roman" w:hAnsi="Times New Roman"/>
                <w:szCs w:val="24"/>
              </w:rPr>
              <w:t>Муромати</w:t>
            </w:r>
            <w:proofErr w:type="spellEnd"/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 xml:space="preserve">Период </w:t>
            </w:r>
            <w:proofErr w:type="spellStart"/>
            <w:r w:rsidRPr="00527DF7">
              <w:rPr>
                <w:rFonts w:ascii="Times New Roman" w:hAnsi="Times New Roman"/>
                <w:szCs w:val="24"/>
              </w:rPr>
              <w:t>Эдо</w:t>
            </w:r>
            <w:proofErr w:type="spellEnd"/>
          </w:p>
          <w:p w:rsidR="001D7846" w:rsidRPr="00527DF7" w:rsidRDefault="001D7846" w:rsidP="0095237B">
            <w:pPr>
              <w:pStyle w:val="afe"/>
              <w:numPr>
                <w:ilvl w:val="0"/>
                <w:numId w:val="52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szCs w:val="24"/>
              </w:rPr>
            </w:pPr>
            <w:r w:rsidRPr="00527DF7">
              <w:rPr>
                <w:rFonts w:ascii="Times New Roman" w:hAnsi="Times New Roman"/>
                <w:szCs w:val="24"/>
              </w:rPr>
              <w:t>Формирование Японской империи</w:t>
            </w:r>
          </w:p>
          <w:p w:rsidR="001D7846" w:rsidRPr="00E45EA5" w:rsidRDefault="001D7846" w:rsidP="0095237B">
            <w:pPr>
              <w:pStyle w:val="af4"/>
              <w:spacing w:after="0" w:line="240" w:lineRule="auto"/>
              <w:ind w:left="31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:rsidR="001D7846" w:rsidRPr="001D7846" w:rsidRDefault="001D7846" w:rsidP="0095237B">
            <w:pPr>
              <w:tabs>
                <w:tab w:val="left" w:pos="585"/>
                <w:tab w:val="center" w:pos="6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D784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</w:tcPr>
          <w:p w:rsidR="001D7846" w:rsidRPr="00C037F9" w:rsidRDefault="001D7846" w:rsidP="009523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95237B">
        <w:trPr>
          <w:gridAfter w:val="1"/>
          <w:wAfter w:w="14" w:type="dxa"/>
          <w:trHeight w:val="153"/>
        </w:trPr>
        <w:tc>
          <w:tcPr>
            <w:tcW w:w="11946" w:type="dxa"/>
            <w:gridSpan w:val="5"/>
          </w:tcPr>
          <w:p w:rsidR="00C732BE" w:rsidRPr="00C037F9" w:rsidRDefault="00C732BE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9. КУЛЬТУРА ЗАПАДНОЙ ЕВРОПЫ И РОССИИ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C732BE" w:rsidRPr="00C732BE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C732BE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Западноевропейская культура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Default="00C732BE" w:rsidP="0095237B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Культура западной Европы 17 века</w:t>
            </w:r>
          </w:p>
          <w:p w:rsidR="00162427" w:rsidRPr="00C732BE" w:rsidRDefault="00C732BE" w:rsidP="0095237B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Культура западной Европы эпохи Просвещения.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9.2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светской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95237B">
            <w:pPr>
              <w:pStyle w:val="21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EB7D08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95237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95237B">
            <w:pPr>
              <w:pStyle w:val="afe"/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 xml:space="preserve">1. Развитие науки и философии в Европе в 17 веке. </w:t>
            </w:r>
          </w:p>
          <w:p w:rsidR="00162427" w:rsidRPr="00C732BE" w:rsidRDefault="00C732BE" w:rsidP="0095237B">
            <w:pPr>
              <w:pStyle w:val="2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 w:cs="Times New Roman"/>
                <w:sz w:val="24"/>
                <w:szCs w:val="24"/>
              </w:rPr>
              <w:t>Распространение идей Просвещения.</w:t>
            </w:r>
          </w:p>
        </w:tc>
        <w:tc>
          <w:tcPr>
            <w:tcW w:w="1565" w:type="dxa"/>
            <w:gridSpan w:val="2"/>
            <w:vMerge/>
          </w:tcPr>
          <w:p w:rsidR="00162427" w:rsidRPr="0083581C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15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62427" w:rsidRPr="00A538B0" w:rsidRDefault="00C732BE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Европейские просветители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95237B">
        <w:trPr>
          <w:gridAfter w:val="1"/>
          <w:wAfter w:w="14" w:type="dxa"/>
          <w:trHeight w:val="883"/>
        </w:trPr>
        <w:tc>
          <w:tcPr>
            <w:tcW w:w="2925" w:type="dxa"/>
            <w:gridSpan w:val="2"/>
            <w:vMerge/>
          </w:tcPr>
          <w:p w:rsidR="00162427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95237B">
            <w:pPr>
              <w:pStyle w:val="afe"/>
              <w:tabs>
                <w:tab w:val="left" w:pos="1620"/>
              </w:tabs>
              <w:spacing w:after="0" w:line="240" w:lineRule="auto"/>
              <w:ind w:left="77" w:firstLine="0"/>
              <w:contextualSpacing w:val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1. Деизм английских просветителей (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Д.Локк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Д.Толанд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М.Тиндаль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др.) </w:t>
            </w:r>
          </w:p>
          <w:p w:rsidR="00C732BE" w:rsidRPr="00C732BE" w:rsidRDefault="00C732BE" w:rsidP="0095237B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2. Французский материализм Декарта.</w:t>
            </w:r>
          </w:p>
          <w:p w:rsidR="00162427" w:rsidRPr="00C732BE" w:rsidRDefault="00C732BE" w:rsidP="0095237B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3. Французская просветительная литература в лице Вольтера,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Монтескьё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, Руссо, Дидро.</w:t>
            </w:r>
          </w:p>
        </w:tc>
        <w:tc>
          <w:tcPr>
            <w:tcW w:w="1565" w:type="dxa"/>
            <w:gridSpan w:val="2"/>
            <w:vMerge/>
          </w:tcPr>
          <w:p w:rsidR="00162427" w:rsidRPr="00C47BA5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Тема 9.4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  <w:p w:rsidR="00162427" w:rsidRPr="00C037F9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95237B">
        <w:trPr>
          <w:gridAfter w:val="1"/>
          <w:wAfter w:w="14" w:type="dxa"/>
          <w:trHeight w:val="324"/>
        </w:trPr>
        <w:tc>
          <w:tcPr>
            <w:tcW w:w="292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95237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русской нации.</w:t>
            </w:r>
          </w:p>
          <w:p w:rsidR="00C732BE" w:rsidRDefault="00C732BE" w:rsidP="0095237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Секуляризация. Обмирщение культуры.</w:t>
            </w:r>
          </w:p>
          <w:p w:rsidR="00162427" w:rsidRPr="00C732BE" w:rsidRDefault="00C732BE" w:rsidP="0095237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Cs w:val="24"/>
              </w:rPr>
              <w:t>Образование и книгопечатание.</w:t>
            </w:r>
          </w:p>
        </w:tc>
        <w:tc>
          <w:tcPr>
            <w:tcW w:w="1565" w:type="dxa"/>
            <w:gridSpan w:val="2"/>
            <w:vMerge/>
          </w:tcPr>
          <w:p w:rsidR="00162427" w:rsidRPr="00064B65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300"/>
        </w:trPr>
        <w:tc>
          <w:tcPr>
            <w:tcW w:w="2941" w:type="dxa"/>
            <w:gridSpan w:val="3"/>
            <w:vMerge w:val="restart"/>
          </w:tcPr>
          <w:p w:rsidR="00162427" w:rsidRPr="00A538B0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9.5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95237B">
        <w:trPr>
          <w:gridAfter w:val="1"/>
          <w:wAfter w:w="14" w:type="dxa"/>
          <w:trHeight w:val="237"/>
        </w:trPr>
        <w:tc>
          <w:tcPr>
            <w:tcW w:w="2941" w:type="dxa"/>
            <w:gridSpan w:val="3"/>
            <w:vMerge/>
          </w:tcPr>
          <w:p w:rsidR="00162427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95237B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Культурные реформы Петра I.</w:t>
            </w:r>
          </w:p>
          <w:p w:rsidR="00162427" w:rsidRPr="00C732BE" w:rsidRDefault="00C732BE" w:rsidP="0095237B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Обмирщение. Расширение культурных связей с Европой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95237B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C732BE" w:rsidRPr="00C732BE" w:rsidRDefault="00C732BE" w:rsidP="0095237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РАЗДЕЛ 10. </w:t>
            </w:r>
            <w:r w:rsidRPr="00C732B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ЗАПАДНОЙ ЕВРОПЫ КОНЦА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C732BE" w:rsidRPr="00C732BE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C732BE" w:rsidRPr="00C037F9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95237B">
        <w:trPr>
          <w:gridAfter w:val="1"/>
          <w:wAfter w:w="14" w:type="dxa"/>
          <w:trHeight w:val="218"/>
        </w:trPr>
        <w:tc>
          <w:tcPr>
            <w:tcW w:w="2941" w:type="dxa"/>
            <w:gridSpan w:val="3"/>
            <w:vMerge w:val="restart"/>
          </w:tcPr>
          <w:p w:rsidR="00A538B0" w:rsidRPr="00C037F9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 10.1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процессы и на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правления общественно-политической, научной и религиозной жизни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1D52A8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538B0" w:rsidRPr="00C037F9" w:rsidTr="0095237B">
        <w:trPr>
          <w:gridAfter w:val="1"/>
          <w:wAfter w:w="14" w:type="dxa"/>
          <w:trHeight w:val="617"/>
        </w:trPr>
        <w:tc>
          <w:tcPr>
            <w:tcW w:w="2941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0A4125" w:rsidRDefault="00C732BE" w:rsidP="0095237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Социально-экономические и политические факторы.</w:t>
            </w:r>
          </w:p>
          <w:p w:rsidR="00C732BE" w:rsidRPr="000A4125" w:rsidRDefault="00C732BE" w:rsidP="0095237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Научная революция, индустриализация общества.</w:t>
            </w:r>
          </w:p>
          <w:p w:rsidR="00C732BE" w:rsidRDefault="00C732BE" w:rsidP="0095237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Промышленное развитие Европы.</w:t>
            </w:r>
          </w:p>
          <w:p w:rsidR="00A538B0" w:rsidRPr="00C732BE" w:rsidRDefault="00C732BE" w:rsidP="0095237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Развитие философии, науке и технике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00"/>
        </w:trPr>
        <w:tc>
          <w:tcPr>
            <w:tcW w:w="2941" w:type="dxa"/>
            <w:gridSpan w:val="3"/>
            <w:vMerge w:val="restart"/>
          </w:tcPr>
          <w:p w:rsidR="00162427" w:rsidRPr="00C732BE" w:rsidRDefault="00C732BE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10.2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Французская революция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1D52A8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95237B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538B0" w:rsidRPr="00C037F9" w:rsidTr="0095237B">
        <w:trPr>
          <w:gridAfter w:val="1"/>
          <w:wAfter w:w="14" w:type="dxa"/>
          <w:trHeight w:val="630"/>
        </w:trPr>
        <w:tc>
          <w:tcPr>
            <w:tcW w:w="2941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95237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Причины революции, характер.</w:t>
            </w:r>
          </w:p>
          <w:p w:rsidR="00C732BE" w:rsidRDefault="00C732BE" w:rsidP="0095237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Этапы революции, течение, итоги.</w:t>
            </w:r>
          </w:p>
          <w:p w:rsidR="00A538B0" w:rsidRPr="00C732BE" w:rsidRDefault="00C732BE" w:rsidP="0095237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Влияние французской революции на последующую историю Франции, и многих др. стран (их идеологию, искусство и литературу).</w:t>
            </w:r>
          </w:p>
        </w:tc>
        <w:tc>
          <w:tcPr>
            <w:tcW w:w="1565" w:type="dxa"/>
            <w:gridSpan w:val="2"/>
            <w:vMerge/>
          </w:tcPr>
          <w:p w:rsidR="00A538B0" w:rsidRPr="001D52A8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95237B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C732BE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10.3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Романтизм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A2017D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538B0" w:rsidRPr="00C037F9" w:rsidTr="0095237B">
        <w:trPr>
          <w:gridAfter w:val="1"/>
          <w:wAfter w:w="14" w:type="dxa"/>
          <w:trHeight w:val="515"/>
        </w:trPr>
        <w:tc>
          <w:tcPr>
            <w:tcW w:w="2941" w:type="dxa"/>
            <w:gridSpan w:val="3"/>
            <w:vMerge/>
          </w:tcPr>
          <w:p w:rsidR="00A538B0" w:rsidRPr="00C732BE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95237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Философия романтизма.</w:t>
            </w:r>
          </w:p>
          <w:p w:rsidR="00C732BE" w:rsidRPr="00C732BE" w:rsidRDefault="00C732BE" w:rsidP="0095237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живописи.</w:t>
            </w:r>
          </w:p>
          <w:p w:rsidR="00C732BE" w:rsidRDefault="00C732BE" w:rsidP="0095237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литературе.</w:t>
            </w:r>
          </w:p>
          <w:p w:rsidR="00A538B0" w:rsidRPr="00C732BE" w:rsidRDefault="00C732BE" w:rsidP="0095237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Романтические идеалы в музыке.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95237B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C732BE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10.4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Классицизм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95237B">
            <w:pPr>
              <w:pStyle w:val="21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B5FBD" w:rsidP="0095237B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538B0" w:rsidRPr="00C037F9" w:rsidTr="0095237B">
        <w:trPr>
          <w:gridAfter w:val="1"/>
          <w:wAfter w:w="14" w:type="dxa"/>
          <w:trHeight w:val="1031"/>
        </w:trPr>
        <w:tc>
          <w:tcPr>
            <w:tcW w:w="2941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Default="00C732BE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Эстетика классицизма.</w:t>
            </w:r>
          </w:p>
          <w:p w:rsidR="00C732BE" w:rsidRDefault="00C732BE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Классицизм в изобразительном искусстве.</w:t>
            </w:r>
          </w:p>
          <w:p w:rsidR="00C732BE" w:rsidRDefault="00C732BE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Литература классицизма.</w:t>
            </w:r>
          </w:p>
          <w:p w:rsidR="00A538B0" w:rsidRPr="00C732BE" w:rsidRDefault="00C732BE" w:rsidP="0095237B">
            <w:pPr>
              <w:shd w:val="clear" w:color="auto" w:fill="FFFFFF"/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Музыка периода классицизма.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5FBD" w:rsidRPr="00C037F9" w:rsidTr="0095237B">
        <w:trPr>
          <w:gridAfter w:val="1"/>
          <w:wAfter w:w="14" w:type="dxa"/>
          <w:trHeight w:val="263"/>
        </w:trPr>
        <w:tc>
          <w:tcPr>
            <w:tcW w:w="2941" w:type="dxa"/>
            <w:gridSpan w:val="3"/>
            <w:vMerge w:val="restart"/>
          </w:tcPr>
          <w:p w:rsidR="00C732BE" w:rsidRPr="00C732BE" w:rsidRDefault="00C732BE" w:rsidP="0095237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Тема10.5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Реализм</w:t>
            </w:r>
          </w:p>
          <w:p w:rsidR="00AB5FBD" w:rsidRPr="00C037F9" w:rsidRDefault="00AB5FBD" w:rsidP="0095237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B5FBD" w:rsidRPr="00C037F9" w:rsidTr="0095237B">
        <w:trPr>
          <w:gridAfter w:val="1"/>
          <w:wAfter w:w="14" w:type="dxa"/>
          <w:trHeight w:val="838"/>
        </w:trPr>
        <w:tc>
          <w:tcPr>
            <w:tcW w:w="2941" w:type="dxa"/>
            <w:gridSpan w:val="3"/>
            <w:vMerge/>
          </w:tcPr>
          <w:p w:rsidR="00AB5FBD" w:rsidRPr="00C037F9" w:rsidRDefault="00AB5FBD" w:rsidP="0095237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95237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Сущность направления.</w:t>
            </w:r>
          </w:p>
          <w:p w:rsidR="00C732BE" w:rsidRDefault="00C732BE" w:rsidP="0095237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Критический реализм.</w:t>
            </w:r>
          </w:p>
          <w:p w:rsidR="00AB5FBD" w:rsidRPr="00C732BE" w:rsidRDefault="00C732BE" w:rsidP="0095237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Литература, музыка, искусство реализма.</w:t>
            </w:r>
          </w:p>
        </w:tc>
        <w:tc>
          <w:tcPr>
            <w:tcW w:w="1565" w:type="dxa"/>
            <w:gridSpan w:val="2"/>
            <w:vMerge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C732BE" w:rsidRPr="00C732BE" w:rsidRDefault="00C732BE" w:rsidP="0095237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10.6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Новые направления в западноевропейской культуре конца XIX в.</w:t>
            </w:r>
          </w:p>
          <w:p w:rsidR="00162427" w:rsidRPr="00AB5FBD" w:rsidRDefault="00162427" w:rsidP="0095237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6362A7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6362A7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95237B">
        <w:trPr>
          <w:gridAfter w:val="1"/>
          <w:wAfter w:w="14" w:type="dxa"/>
          <w:trHeight w:val="1099"/>
        </w:trPr>
        <w:tc>
          <w:tcPr>
            <w:tcW w:w="2941" w:type="dxa"/>
            <w:gridSpan w:val="3"/>
            <w:vMerge/>
          </w:tcPr>
          <w:p w:rsidR="00AB5FBD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Демократизация искусства, ведущая роль литературы.</w:t>
            </w:r>
          </w:p>
          <w:p w:rsidR="00C732BE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«Братство прерафаэлитов».</w:t>
            </w:r>
          </w:p>
          <w:p w:rsidR="00C732BE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Символизм.</w:t>
            </w:r>
          </w:p>
          <w:p w:rsidR="00C732BE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Натурализм.</w:t>
            </w:r>
          </w:p>
          <w:p w:rsidR="00C732BE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Импрессионизм в искусстве, музыке, литературе.</w:t>
            </w:r>
          </w:p>
          <w:p w:rsid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  <w:p w:rsidR="00AB5FBD" w:rsidRPr="00C732BE" w:rsidRDefault="00C732BE" w:rsidP="0095237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Модернизм.</w:t>
            </w:r>
          </w:p>
        </w:tc>
        <w:tc>
          <w:tcPr>
            <w:tcW w:w="1565" w:type="dxa"/>
            <w:gridSpan w:val="2"/>
            <w:vMerge/>
          </w:tcPr>
          <w:p w:rsidR="00AB5FBD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5FBD" w:rsidRPr="00C037F9" w:rsidTr="0095237B">
        <w:trPr>
          <w:gridAfter w:val="1"/>
          <w:wAfter w:w="14" w:type="dxa"/>
          <w:trHeight w:val="277"/>
        </w:trPr>
        <w:tc>
          <w:tcPr>
            <w:tcW w:w="2941" w:type="dxa"/>
            <w:gridSpan w:val="3"/>
            <w:vMerge w:val="restart"/>
          </w:tcPr>
          <w:p w:rsidR="00AB5FBD" w:rsidRPr="00C037F9" w:rsidRDefault="00C732B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 10.7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Модернизм</w:t>
            </w:r>
          </w:p>
        </w:tc>
        <w:tc>
          <w:tcPr>
            <w:tcW w:w="9005" w:type="dxa"/>
            <w:gridSpan w:val="2"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B5FBD" w:rsidRPr="00DA6AC2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95237B">
        <w:trPr>
          <w:gridAfter w:val="1"/>
          <w:wAfter w:w="14" w:type="dxa"/>
          <w:trHeight w:val="1059"/>
        </w:trPr>
        <w:tc>
          <w:tcPr>
            <w:tcW w:w="2941" w:type="dxa"/>
            <w:gridSpan w:val="3"/>
            <w:vMerge/>
            <w:tcBorders>
              <w:bottom w:val="single" w:sz="4" w:space="0" w:color="auto"/>
            </w:tcBorders>
          </w:tcPr>
          <w:p w:rsidR="00AB5FBD" w:rsidRPr="00C037F9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  <w:tcBorders>
              <w:bottom w:val="single" w:sz="4" w:space="0" w:color="auto"/>
            </w:tcBorders>
          </w:tcPr>
          <w:p w:rsidR="00C732BE" w:rsidRPr="000A4125" w:rsidRDefault="00C732BE" w:rsidP="0095237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Стилистка модернизма.</w:t>
            </w:r>
          </w:p>
          <w:p w:rsidR="00C732BE" w:rsidRPr="000A4125" w:rsidRDefault="00C732BE" w:rsidP="0095237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Модернизм в литературе.</w:t>
            </w:r>
          </w:p>
          <w:p w:rsidR="00C732BE" w:rsidRDefault="00C732BE" w:rsidP="0095237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Модернистские течения в искусстве.</w:t>
            </w:r>
          </w:p>
          <w:p w:rsidR="00AB5FBD" w:rsidRPr="00C732BE" w:rsidRDefault="00C732BE" w:rsidP="0095237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Критика модернизма.</w:t>
            </w:r>
          </w:p>
        </w:tc>
        <w:tc>
          <w:tcPr>
            <w:tcW w:w="1565" w:type="dxa"/>
            <w:gridSpan w:val="2"/>
            <w:vMerge/>
            <w:tcBorders>
              <w:bottom w:val="single" w:sz="4" w:space="0" w:color="auto"/>
            </w:tcBorders>
          </w:tcPr>
          <w:p w:rsidR="00AB5FBD" w:rsidRPr="00DA6AC2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tcBorders>
              <w:bottom w:val="single" w:sz="4" w:space="0" w:color="auto"/>
            </w:tcBorders>
          </w:tcPr>
          <w:p w:rsidR="00AB5FBD" w:rsidRPr="00DA6AC2" w:rsidRDefault="00AB5FB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735"/>
        </w:trPr>
        <w:tc>
          <w:tcPr>
            <w:tcW w:w="11946" w:type="dxa"/>
            <w:gridSpan w:val="5"/>
          </w:tcPr>
          <w:p w:rsidR="00C55DDD" w:rsidRPr="00C55DDD" w:rsidRDefault="00C55DDD" w:rsidP="0095237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5DD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="00C732BE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7, 8,</w:t>
            </w:r>
            <w:r w:rsidR="00E624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732BE">
              <w:rPr>
                <w:rFonts w:ascii="Times New Roman" w:hAnsi="Times New Roman"/>
                <w:b/>
                <w:sz w:val="24"/>
                <w:szCs w:val="24"/>
              </w:rPr>
              <w:t>9, 10</w:t>
            </w:r>
            <w:r w:rsidRPr="00C55DD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EB7D08" w:rsidRPr="00D91128" w:rsidRDefault="00D91128" w:rsidP="0095237B">
            <w:pPr>
              <w:pStyle w:val="afe"/>
              <w:tabs>
                <w:tab w:val="left" w:pos="16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культурами Америки в юго-восточной Азии в С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редние века и Новое время,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культурой Западной Европы и России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  <w:lang w:val="en-US"/>
              </w:rPr>
              <w:t>XVII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-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>веков,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культурой Западной Европы конца 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 веков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 xml:space="preserve"> в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565" w:type="dxa"/>
            <w:gridSpan w:val="2"/>
          </w:tcPr>
          <w:p w:rsidR="00162427" w:rsidRPr="00E624B6" w:rsidRDefault="00C55DD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1D784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shd w:val="clear" w:color="auto" w:fill="D9D9D9" w:themeFill="background1" w:themeFillShade="D9"/>
          </w:tcPr>
          <w:p w:rsidR="00C55DDD" w:rsidRPr="00DA6AC2" w:rsidRDefault="00C55DDD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7D08" w:rsidRPr="00C037F9" w:rsidTr="0095237B">
        <w:trPr>
          <w:gridAfter w:val="1"/>
          <w:wAfter w:w="14" w:type="dxa"/>
          <w:trHeight w:val="1127"/>
        </w:trPr>
        <w:tc>
          <w:tcPr>
            <w:tcW w:w="15300" w:type="dxa"/>
            <w:gridSpan w:val="10"/>
          </w:tcPr>
          <w:p w:rsid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B7D08" w:rsidRP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EB7D08" w:rsidRP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  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48</w:t>
            </w:r>
          </w:p>
          <w:p w:rsidR="00EB7D08" w:rsidRP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EB7D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</w:p>
          <w:p w:rsidR="00EB7D08" w:rsidRPr="00EB7D08" w:rsidRDefault="00EB7D08" w:rsidP="0095237B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EA4" w:rsidRPr="00C037F9" w:rsidTr="0095237B">
        <w:trPr>
          <w:gridAfter w:val="1"/>
          <w:wAfter w:w="14" w:type="dxa"/>
          <w:trHeight w:val="172"/>
        </w:trPr>
        <w:tc>
          <w:tcPr>
            <w:tcW w:w="11931" w:type="dxa"/>
            <w:gridSpan w:val="4"/>
          </w:tcPr>
          <w:p w:rsidR="00D66EA4" w:rsidRPr="00EB7D08" w:rsidRDefault="00D66EA4" w:rsidP="0095237B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6 семестр</w:t>
            </w:r>
          </w:p>
        </w:tc>
        <w:tc>
          <w:tcPr>
            <w:tcW w:w="1580" w:type="dxa"/>
            <w:gridSpan w:val="3"/>
          </w:tcPr>
          <w:p w:rsidR="00D66EA4" w:rsidRPr="00EB7D08" w:rsidRDefault="00D66EA4" w:rsidP="0095237B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 (</w:t>
            </w:r>
            <w:r w:rsidR="00DF69E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C713DF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D66EA4" w:rsidRPr="00EB7D08" w:rsidRDefault="00D66EA4" w:rsidP="0095237B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294"/>
        </w:trPr>
        <w:tc>
          <w:tcPr>
            <w:tcW w:w="11946" w:type="dxa"/>
            <w:gridSpan w:val="5"/>
          </w:tcPr>
          <w:p w:rsidR="00162427" w:rsidRPr="00C037F9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Раздел 11. </w:t>
            </w:r>
            <w:r w:rsidRPr="00E624B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РОССИИ КОНЦА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162427" w:rsidRPr="008023B8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95237B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162427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11.1. </w:t>
            </w: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>Проблемы русского самосознания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C037F9" w:rsidRDefault="00D66EA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D66EA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66EA4" w:rsidRPr="00C037F9" w:rsidTr="0095237B">
        <w:trPr>
          <w:gridAfter w:val="1"/>
          <w:wAfter w:w="14" w:type="dxa"/>
          <w:trHeight w:val="780"/>
        </w:trPr>
        <w:tc>
          <w:tcPr>
            <w:tcW w:w="2941" w:type="dxa"/>
            <w:gridSpan w:val="3"/>
            <w:vMerge/>
          </w:tcPr>
          <w:p w:rsidR="00D66EA4" w:rsidRPr="00C037F9" w:rsidRDefault="00D66EA4" w:rsidP="0095237B">
            <w:pPr>
              <w:pStyle w:val="21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Смысложизненные ценности в русском самосознании</w:t>
            </w: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.</w:t>
            </w:r>
          </w:p>
          <w:p w:rsidR="00E624B6" w:rsidRDefault="00E624B6" w:rsidP="0095237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Ценность патриотизма в русском самосознании.</w:t>
            </w:r>
          </w:p>
          <w:p w:rsidR="00D66EA4" w:rsidRPr="00E624B6" w:rsidRDefault="00E624B6" w:rsidP="0095237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Образ культуры в русском самосознании.</w:t>
            </w:r>
          </w:p>
        </w:tc>
        <w:tc>
          <w:tcPr>
            <w:tcW w:w="1565" w:type="dxa"/>
            <w:gridSpan w:val="2"/>
            <w:vMerge/>
          </w:tcPr>
          <w:p w:rsidR="00D66EA4" w:rsidRPr="00C037F9" w:rsidRDefault="00D66EA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D66EA4" w:rsidRPr="00C037F9" w:rsidRDefault="00D66EA4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11.2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</w:p>
          <w:p w:rsidR="00E624B6" w:rsidRPr="00C037F9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Русская музыка </w:t>
            </w:r>
            <w:r w:rsidRPr="00E624B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Pr="00C037F9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C037F9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1-2</w:t>
            </w:r>
          </w:p>
        </w:tc>
      </w:tr>
      <w:tr w:rsidR="00E624B6" w:rsidRPr="00C037F9" w:rsidTr="0095237B">
        <w:trPr>
          <w:gridAfter w:val="1"/>
          <w:wAfter w:w="14" w:type="dxa"/>
          <w:trHeight w:val="1080"/>
        </w:trPr>
        <w:tc>
          <w:tcPr>
            <w:tcW w:w="2941" w:type="dxa"/>
            <w:gridSpan w:val="3"/>
            <w:vMerge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Подъем русской музыкальной культуры. 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Театральная музыка</w:t>
            </w:r>
          </w:p>
          <w:p w:rsid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Европейский романтизм и отличительные черты русского романтизма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Подъем русской романсовой лирики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278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lastRenderedPageBreak/>
              <w:t>Тема 11.3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Русская литература 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XIX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95237B">
        <w:trPr>
          <w:gridAfter w:val="1"/>
          <w:wAfter w:w="14" w:type="dxa"/>
          <w:trHeight w:val="540"/>
        </w:trPr>
        <w:tc>
          <w:tcPr>
            <w:tcW w:w="2941" w:type="dxa"/>
            <w:gridSpan w:val="3"/>
            <w:vMerge/>
          </w:tcPr>
          <w:p w:rsidR="00E624B6" w:rsidRPr="000A4125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Золотой век русской литературы.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Связь русской классики с православной духовностью.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255"/>
        </w:trPr>
        <w:tc>
          <w:tcPr>
            <w:tcW w:w="2941" w:type="dxa"/>
            <w:gridSpan w:val="3"/>
            <w:vMerge w:val="restart"/>
          </w:tcPr>
          <w:p w:rsidR="00E624B6" w:rsidRPr="000A4125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11.4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Идея слияния всех искусств и создания нового мира</w:t>
            </w:r>
          </w:p>
        </w:tc>
        <w:tc>
          <w:tcPr>
            <w:tcW w:w="9005" w:type="dxa"/>
            <w:gridSpan w:val="2"/>
          </w:tcPr>
          <w:p w:rsid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95237B">
        <w:trPr>
          <w:gridAfter w:val="1"/>
          <w:wAfter w:w="14" w:type="dxa"/>
          <w:trHeight w:val="1035"/>
        </w:trPr>
        <w:tc>
          <w:tcPr>
            <w:tcW w:w="2941" w:type="dxa"/>
            <w:gridSpan w:val="3"/>
            <w:vMerge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Единое художественное мышление (синтез живописи, музыки, поэзии, архитектуры).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Создание предметно-пространственной среды.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Универсализм художника.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222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11.5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. 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Серебряный век русской культуры</w:t>
            </w:r>
          </w:p>
        </w:tc>
        <w:tc>
          <w:tcPr>
            <w:tcW w:w="9005" w:type="dxa"/>
            <w:gridSpan w:val="2"/>
          </w:tcPr>
          <w:p w:rsidR="00E624B6" w:rsidRDefault="00E624B6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95237B">
        <w:trPr>
          <w:gridAfter w:val="1"/>
          <w:wAfter w:w="14" w:type="dxa"/>
          <w:trHeight w:val="810"/>
        </w:trPr>
        <w:tc>
          <w:tcPr>
            <w:tcW w:w="2941" w:type="dxa"/>
            <w:gridSpan w:val="3"/>
            <w:vMerge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 xml:space="preserve">Русский религиозный ренессанс </w:t>
            </w:r>
          </w:p>
          <w:p w:rsidR="00E624B6" w:rsidRPr="00E624B6" w:rsidRDefault="00E624B6" w:rsidP="0095237B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>Художественное объединение «Мир искусства».</w:t>
            </w:r>
          </w:p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>Поэзия Серебряного века.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300"/>
        </w:trPr>
        <w:tc>
          <w:tcPr>
            <w:tcW w:w="11946" w:type="dxa"/>
            <w:gridSpan w:val="5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Раздел 12. 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2"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95237B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12.1.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95237B">
        <w:trPr>
          <w:gridAfter w:val="1"/>
          <w:wAfter w:w="14" w:type="dxa"/>
          <w:trHeight w:val="690"/>
        </w:trPr>
        <w:tc>
          <w:tcPr>
            <w:tcW w:w="2941" w:type="dxa"/>
            <w:gridSpan w:val="3"/>
            <w:vMerge/>
          </w:tcPr>
          <w:p w:rsidR="00E624B6" w:rsidRDefault="00E624B6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Социальные потрясения ХХ века.</w:t>
            </w:r>
          </w:p>
          <w:p w:rsidR="00E624B6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Научно-техническая революция.</w:t>
            </w:r>
          </w:p>
          <w:p w:rsidR="00E624B6" w:rsidRPr="00E624B6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Урбанизации культуры.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12.2.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Первая мировая война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630"/>
        </w:trPr>
        <w:tc>
          <w:tcPr>
            <w:tcW w:w="2941" w:type="dxa"/>
            <w:gridSpan w:val="3"/>
            <w:vMerge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Итоги войны (политические, территориальные, экономические).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Первая мировая война и русская художественная культура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12.3.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Демократизация культуры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Теория "массовой культуры".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Феномен культурной индустрии.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73"/>
        </w:trPr>
        <w:tc>
          <w:tcPr>
            <w:tcW w:w="2941" w:type="dxa"/>
            <w:gridSpan w:val="3"/>
            <w:vMerge w:val="restart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12.4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Культурные ориентиры тоталитарных обществ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540"/>
        </w:trPr>
        <w:tc>
          <w:tcPr>
            <w:tcW w:w="2941" w:type="dxa"/>
            <w:gridSpan w:val="3"/>
            <w:vMerge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0A4125" w:rsidRDefault="00305317" w:rsidP="0095237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2"/>
                <w:sz w:val="24"/>
                <w:szCs w:val="24"/>
              </w:rPr>
              <w:t>Идея автаркии, самодостаточности.</w:t>
            </w:r>
          </w:p>
          <w:p w:rsidR="00305317" w:rsidRDefault="00305317" w:rsidP="0095237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Милитаризация общественной и культурной жизни.</w:t>
            </w:r>
          </w:p>
          <w:p w:rsidR="00305317" w:rsidRPr="00305317" w:rsidRDefault="00305317" w:rsidP="0095237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Замкнутость и идеологическая направленность.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12.5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Мир после Второй Мировой Войны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95237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Большие материальные потери в войне.</w:t>
            </w:r>
          </w:p>
          <w:p w:rsidR="00305317" w:rsidRDefault="00305317" w:rsidP="0095237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Изменение сфер влияний ведущих мировых держав, "холодная война".</w:t>
            </w:r>
          </w:p>
          <w:p w:rsidR="00305317" w:rsidRPr="00305317" w:rsidRDefault="00305317" w:rsidP="0095237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Научно-технический прогресс: достижения и проблемы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5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>Тема 12.6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Европейский театр ХХ века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555"/>
        </w:trPr>
        <w:tc>
          <w:tcPr>
            <w:tcW w:w="2941" w:type="dxa"/>
            <w:gridSpan w:val="3"/>
            <w:vMerge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Развитие шоу-бизнеса.</w:t>
            </w:r>
          </w:p>
          <w:p w:rsidR="00305317" w:rsidRPr="00305317" w:rsidRDefault="00305317" w:rsidP="0095237B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Поиски новых театральных форм.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52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12.7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Музыка в 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XX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веке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 xml:space="preserve">Сложность и пестрота музыкальных явлений в начале 20 </w:t>
            </w:r>
            <w:r>
              <w:rPr>
                <w:rFonts w:ascii="Times New Roman" w:hAnsi="Times New Roman" w:cs="Calibri"/>
                <w:sz w:val="24"/>
                <w:szCs w:val="24"/>
              </w:rPr>
              <w:t>века</w:t>
            </w:r>
          </w:p>
          <w:p w:rsidR="00305317" w:rsidRPr="00305317" w:rsidRDefault="00305317" w:rsidP="0095237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 xml:space="preserve">Ведущие музыкальные направление и их представители. </w:t>
            </w:r>
            <w:proofErr w:type="gramStart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Поздний романтизм (Г. Малер, Р. Штраус), импрессионизм (К. Дебюсси) и французские композиторы (М. Равель; композиторы «шести»; О.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Мессиан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Экспрессионизм (А. Шенберг и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нововенская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школа) и неоклассицизм (П. Хиндемит, И. Стравинский),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неофольклоризм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Барток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) и рождение джаза (Дж. Гершвин), музыкальный авангард и новации ( П. Шеффер, Л.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Берио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, Я.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Ксенакис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и др.), неоромантизм и минимализм. Творчество С.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Губайдулиной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12.8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Фотография и кино</w:t>
            </w: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255"/>
        </w:trPr>
        <w:tc>
          <w:tcPr>
            <w:tcW w:w="2941" w:type="dxa"/>
            <w:gridSpan w:val="3"/>
            <w:vMerge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95237B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Искусство фотографии.</w:t>
            </w:r>
          </w:p>
          <w:p w:rsidR="00305317" w:rsidRPr="00305317" w:rsidRDefault="00305317" w:rsidP="0095237B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Искусство кино.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D7846" w:rsidRPr="00C037F9" w:rsidTr="0095237B">
        <w:trPr>
          <w:gridAfter w:val="1"/>
          <w:wAfter w:w="14" w:type="dxa"/>
          <w:trHeight w:val="255"/>
        </w:trPr>
        <w:tc>
          <w:tcPr>
            <w:tcW w:w="11946" w:type="dxa"/>
            <w:gridSpan w:val="5"/>
          </w:tcPr>
          <w:p w:rsidR="001D7846" w:rsidRPr="007D4152" w:rsidRDefault="001D7846" w:rsidP="0095237B">
            <w:pPr>
              <w:pStyle w:val="afe"/>
              <w:tabs>
                <w:tab w:val="left" w:pos="1620"/>
              </w:tabs>
              <w:ind w:left="0" w:firstLine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2A3A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сообщение из прилагаемого списка, с последующим докладом на уроке по теме </w:t>
            </w:r>
            <w:r w:rsidRPr="001D7846">
              <w:rPr>
                <w:rFonts w:ascii="Times New Roman" w:hAnsi="Times New Roman"/>
                <w:b/>
                <w:bCs/>
                <w:szCs w:val="24"/>
                <w:shd w:val="clear" w:color="auto" w:fill="FFFFFF"/>
              </w:rPr>
              <w:t>Мировая культура XX века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Социальные потрясения ХХ века.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Научно-техническая революция.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Урбанизации культуры.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Итоги Первой мировой войны (политические, территориальные, экономические).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Первая мировая война и русская художественная культура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Теория "массовой культуры".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Феномен культурной индустрии.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Идея автаркии, самодостаточности.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Милитаризация общественной и культурной жизни.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Замкнутость и идеологическая направленность.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Большие материальные потери в войне.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Изменение сфер влияний ведущих мировых держав, "холодная война".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Научно-технический прогресс: достижения и проблемы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Развитие шоу-бизнеса.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Поиски новых театральных форм.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lastRenderedPageBreak/>
              <w:t xml:space="preserve">Сложность и пестрота музыкальных явлений в начале 20 века, 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Ведущие музыкальные направления и их представители: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Поздний романтизм (Г. Малер, Р. Штраус), </w:t>
            </w:r>
          </w:p>
          <w:p w:rsidR="001D7846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Импрессионизм и французские композиторы 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Экспрессионизм и неоклассицизм</w:t>
            </w:r>
            <w:r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в музыке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proofErr w:type="spell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Неофольклоризм</w:t>
            </w:r>
            <w:proofErr w:type="spell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</w:t>
            </w:r>
            <w:proofErr w:type="gram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( </w:t>
            </w:r>
            <w:proofErr w:type="gram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Б. </w:t>
            </w:r>
            <w:proofErr w:type="spell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Барток</w:t>
            </w:r>
            <w:proofErr w:type="spell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) и рождение джаза (Дж. Гершвин), </w:t>
            </w:r>
          </w:p>
          <w:p w:rsidR="001D7846" w:rsidRPr="007D4152" w:rsidRDefault="001D7846" w:rsidP="0095237B">
            <w:pPr>
              <w:pStyle w:val="afe"/>
              <w:numPr>
                <w:ilvl w:val="0"/>
                <w:numId w:val="54"/>
              </w:numPr>
              <w:tabs>
                <w:tab w:val="left" w:pos="1620"/>
              </w:tabs>
              <w:spacing w:after="0" w:line="240" w:lineRule="auto"/>
              <w:ind w:left="3261"/>
              <w:contextualSpacing w:val="0"/>
              <w:rPr>
                <w:rFonts w:ascii="Times New Roman" w:hAnsi="Times New Roman"/>
                <w:bCs/>
                <w:szCs w:val="24"/>
                <w:shd w:val="clear" w:color="auto" w:fill="FFFFFF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Музыкальный авангард и новации </w:t>
            </w:r>
            <w:proofErr w:type="gram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( </w:t>
            </w:r>
            <w:proofErr w:type="gram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П. Шеффер, Л. </w:t>
            </w:r>
            <w:proofErr w:type="spell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Берио</w:t>
            </w:r>
            <w:proofErr w:type="spell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, Я. </w:t>
            </w:r>
            <w:proofErr w:type="spellStart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Ксенакис</w:t>
            </w:r>
            <w:proofErr w:type="spellEnd"/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и др.), </w:t>
            </w:r>
          </w:p>
          <w:p w:rsidR="001D7846" w:rsidRPr="000A4125" w:rsidRDefault="001D7846" w:rsidP="0095237B">
            <w:pPr>
              <w:pStyle w:val="af4"/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152">
              <w:rPr>
                <w:rFonts w:ascii="Times New Roman" w:hAnsi="Times New Roman"/>
                <w:bCs/>
                <w:szCs w:val="24"/>
                <w:shd w:val="clear" w:color="auto" w:fill="FFFFFF"/>
              </w:rPr>
              <w:t>Неоромантизм и минимализм</w:t>
            </w:r>
            <w:r>
              <w:rPr>
                <w:rFonts w:ascii="Times New Roman" w:hAnsi="Times New Roman"/>
                <w:bCs/>
                <w:szCs w:val="24"/>
                <w:shd w:val="clear" w:color="auto" w:fill="FFFFFF"/>
              </w:rPr>
              <w:t xml:space="preserve"> в музыке</w:t>
            </w:r>
          </w:p>
        </w:tc>
        <w:tc>
          <w:tcPr>
            <w:tcW w:w="1565" w:type="dxa"/>
            <w:gridSpan w:val="2"/>
          </w:tcPr>
          <w:p w:rsidR="001D7846" w:rsidRPr="001D7846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D7846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789" w:type="dxa"/>
            <w:gridSpan w:val="3"/>
          </w:tcPr>
          <w:p w:rsidR="001D7846" w:rsidRPr="00E624B6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D7846" w:rsidRPr="00C037F9" w:rsidTr="0095237B">
        <w:trPr>
          <w:gridAfter w:val="1"/>
          <w:wAfter w:w="14" w:type="dxa"/>
          <w:trHeight w:val="199"/>
        </w:trPr>
        <w:tc>
          <w:tcPr>
            <w:tcW w:w="11946" w:type="dxa"/>
            <w:gridSpan w:val="5"/>
          </w:tcPr>
          <w:p w:rsidR="001D7846" w:rsidRPr="00C037F9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13. РУССКАЯ КУЛЬТУРА В ХХ ВЕКЕ</w:t>
            </w:r>
          </w:p>
        </w:tc>
        <w:tc>
          <w:tcPr>
            <w:tcW w:w="1565" w:type="dxa"/>
            <w:gridSpan w:val="2"/>
          </w:tcPr>
          <w:p w:rsidR="001D7846" w:rsidRPr="00305317" w:rsidRDefault="001D7846" w:rsidP="00952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1D7846" w:rsidRPr="00C037F9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Культурные преобразования в 20-30х гг.</w:t>
            </w:r>
          </w:p>
        </w:tc>
        <w:tc>
          <w:tcPr>
            <w:tcW w:w="9036" w:type="dxa"/>
            <w:gridSpan w:val="4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1D784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95237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Политика Советского государства и большевистской партии в области культуры, науки и техники.</w:t>
            </w:r>
          </w:p>
          <w:p w:rsidR="00305317" w:rsidRPr="000A4125" w:rsidRDefault="00305317" w:rsidP="0095237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Новая система образования.</w:t>
            </w:r>
          </w:p>
          <w:p w:rsidR="00305317" w:rsidRDefault="00305317" w:rsidP="0095237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Преобразования в науке, литературе, архитектуре и искусстве.</w:t>
            </w:r>
          </w:p>
          <w:p w:rsidR="00305317" w:rsidRPr="00305317" w:rsidRDefault="00305317" w:rsidP="0095237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Культура русской эмиграции.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309"/>
        </w:trPr>
        <w:tc>
          <w:tcPr>
            <w:tcW w:w="2910" w:type="dxa"/>
            <w:vMerge w:val="restart"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СССР после Великой Отечественной войны</w:t>
            </w:r>
          </w:p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780"/>
        </w:trPr>
        <w:tc>
          <w:tcPr>
            <w:tcW w:w="2910" w:type="dxa"/>
            <w:vMerge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95237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Подъем патриотизма советского народа.</w:t>
            </w:r>
          </w:p>
          <w:p w:rsidR="00305317" w:rsidRPr="000A4125" w:rsidRDefault="00305317" w:rsidP="0095237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Образование.</w:t>
            </w:r>
          </w:p>
          <w:p w:rsidR="00305317" w:rsidRDefault="00305317" w:rsidP="0095237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Наука.</w:t>
            </w:r>
          </w:p>
          <w:p w:rsidR="00305317" w:rsidRPr="00305317" w:rsidRDefault="00305317" w:rsidP="0095237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pacing w:val="-5"/>
                <w:sz w:val="24"/>
                <w:szCs w:val="24"/>
              </w:rPr>
              <w:t>Художественная культура.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95237B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13.3 Молодежная контркультура 60-70-ых годов</w:t>
            </w:r>
          </w:p>
        </w:tc>
        <w:tc>
          <w:tcPr>
            <w:tcW w:w="9036" w:type="dxa"/>
            <w:gridSpan w:val="4"/>
          </w:tcPr>
          <w:p w:rsidR="00305317" w:rsidRPr="00305317" w:rsidRDefault="00305317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95237B">
        <w:trPr>
          <w:gridAfter w:val="1"/>
          <w:wAfter w:w="14" w:type="dxa"/>
          <w:trHeight w:val="480"/>
        </w:trPr>
        <w:tc>
          <w:tcPr>
            <w:tcW w:w="2910" w:type="dxa"/>
            <w:vMerge/>
          </w:tcPr>
          <w:p w:rsidR="00305317" w:rsidRPr="00305317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95237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Диссидентское движение</w:t>
            </w:r>
          </w:p>
          <w:p w:rsidR="00305317" w:rsidRDefault="00305317" w:rsidP="0095237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Стиляги.</w:t>
            </w:r>
          </w:p>
          <w:p w:rsidR="00305317" w:rsidRPr="00305317" w:rsidRDefault="00305317" w:rsidP="0095237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Хиппи.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95237B">
        <w:trPr>
          <w:gridAfter w:val="1"/>
          <w:wAfter w:w="14" w:type="dxa"/>
          <w:trHeight w:val="285"/>
        </w:trPr>
        <w:tc>
          <w:tcPr>
            <w:tcW w:w="2910" w:type="dxa"/>
            <w:vMerge w:val="restart"/>
          </w:tcPr>
          <w:p w:rsidR="005F4AE6" w:rsidRPr="00305317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Тема 13.4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Новые концепции культуры</w:t>
            </w:r>
          </w:p>
        </w:tc>
        <w:tc>
          <w:tcPr>
            <w:tcW w:w="9036" w:type="dxa"/>
            <w:gridSpan w:val="4"/>
          </w:tcPr>
          <w:p w:rsidR="005F4AE6" w:rsidRPr="005F4AE6" w:rsidRDefault="005F4AE6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5F4AE6" w:rsidRDefault="005F4AE6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5F4AE6" w:rsidRPr="00C037F9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95237B">
        <w:trPr>
          <w:gridAfter w:val="1"/>
          <w:wAfter w:w="14" w:type="dxa"/>
          <w:trHeight w:val="255"/>
        </w:trPr>
        <w:tc>
          <w:tcPr>
            <w:tcW w:w="2910" w:type="dxa"/>
            <w:vMerge/>
          </w:tcPr>
          <w:p w:rsidR="005F4AE6" w:rsidRPr="005F4AE6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5F4AE6" w:rsidRPr="000A4125" w:rsidRDefault="005F4AE6" w:rsidP="0095237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Изоляция советской культуры от мировой.</w:t>
            </w:r>
          </w:p>
          <w:p w:rsidR="005F4AE6" w:rsidRPr="000A4125" w:rsidRDefault="005F4AE6" w:rsidP="0095237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Рождение </w:t>
            </w:r>
            <w:proofErr w:type="spellStart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proofErr w:type="gramStart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.п</w:t>
            </w:r>
            <w:proofErr w:type="gramEnd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ериод</w:t>
            </w:r>
            <w:proofErr w:type="spellEnd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«оттепели» так называемой «деревенской прозы».</w:t>
            </w:r>
          </w:p>
          <w:p w:rsidR="005F4AE6" w:rsidRDefault="005F4AE6" w:rsidP="0095237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Борьба с космополитизмом, низкопоклонством перед Западом. </w:t>
            </w:r>
          </w:p>
          <w:p w:rsidR="005F4AE6" w:rsidRPr="005F4AE6" w:rsidRDefault="005F4AE6" w:rsidP="0095237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Концепция культуры 80-х связанна с самосознанием личности в ее отношениях с миром природы и миром людей.</w:t>
            </w:r>
          </w:p>
        </w:tc>
        <w:tc>
          <w:tcPr>
            <w:tcW w:w="1565" w:type="dxa"/>
            <w:gridSpan w:val="2"/>
            <w:vMerge/>
          </w:tcPr>
          <w:p w:rsidR="005F4AE6" w:rsidRDefault="005F4AE6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5F4AE6" w:rsidRPr="00C037F9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95237B">
        <w:trPr>
          <w:gridAfter w:val="1"/>
          <w:wAfter w:w="14" w:type="dxa"/>
          <w:trHeight w:val="255"/>
        </w:trPr>
        <w:tc>
          <w:tcPr>
            <w:tcW w:w="2910" w:type="dxa"/>
          </w:tcPr>
          <w:p w:rsidR="005F4AE6" w:rsidRPr="005F4AE6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Тема 13.5 Культура России 80-90-ых, 2000-х годов</w:t>
            </w:r>
          </w:p>
        </w:tc>
        <w:tc>
          <w:tcPr>
            <w:tcW w:w="9036" w:type="dxa"/>
            <w:gridSpan w:val="4"/>
          </w:tcPr>
          <w:p w:rsidR="005F4AE6" w:rsidRPr="000A4125" w:rsidRDefault="005F4AE6" w:rsidP="0095237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Неофициальное искусство СССР.</w:t>
            </w:r>
          </w:p>
          <w:p w:rsidR="005F4AE6" w:rsidRPr="000A4125" w:rsidRDefault="005F4AE6" w:rsidP="0095237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Андеграунд.</w:t>
            </w:r>
          </w:p>
          <w:p w:rsidR="005F4AE6" w:rsidRDefault="005F4AE6" w:rsidP="0095237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Распад тво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рческих союзов, «утечка мозгов».</w:t>
            </w:r>
          </w:p>
          <w:p w:rsidR="005F4AE6" w:rsidRPr="005F4AE6" w:rsidRDefault="005F4AE6" w:rsidP="0095237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2000-е: кино, театр, музыка, телевидение. Культура мультимедиа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</w:tcPr>
          <w:p w:rsidR="005F4AE6" w:rsidRDefault="005F4AE6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789" w:type="dxa"/>
            <w:gridSpan w:val="3"/>
            <w:shd w:val="clear" w:color="auto" w:fill="FFFFFF" w:themeFill="background1"/>
          </w:tcPr>
          <w:p w:rsidR="005F4AE6" w:rsidRPr="00C037F9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95237B">
        <w:trPr>
          <w:gridAfter w:val="1"/>
          <w:wAfter w:w="14" w:type="dxa"/>
          <w:trHeight w:val="255"/>
        </w:trPr>
        <w:tc>
          <w:tcPr>
            <w:tcW w:w="11946" w:type="dxa"/>
            <w:gridSpan w:val="5"/>
          </w:tcPr>
          <w:p w:rsidR="005F4AE6" w:rsidRDefault="005F4AE6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 при изучении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11,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12,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13: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4AE6" w:rsidRPr="005F4AE6" w:rsidRDefault="005F4AE6" w:rsidP="009523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</w:t>
            </w:r>
            <w:r w:rsidRPr="005F4AE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культурой  России конца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веков, Мировой  культурой 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века, Р</w:t>
            </w: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усской культурой  ХХ века в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565" w:type="dxa"/>
            <w:gridSpan w:val="2"/>
          </w:tcPr>
          <w:p w:rsidR="005F4AE6" w:rsidRPr="005F4AE6" w:rsidRDefault="001D7846" w:rsidP="0095237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5F4AE6" w:rsidRDefault="005F4AE6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95237B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Pr="00C037F9" w:rsidRDefault="006C13E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6C13EE" w:rsidRPr="00C037F9" w:rsidTr="0095237B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Default="006C13EE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C13EE" w:rsidRPr="00BC27EC" w:rsidRDefault="006C13EE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C13EE" w:rsidRPr="00BC27EC" w:rsidRDefault="006C13EE" w:rsidP="009523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C71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- 52</w:t>
            </w:r>
          </w:p>
          <w:p w:rsidR="006C13EE" w:rsidRPr="00D91128" w:rsidRDefault="006C13EE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6C13EE" w:rsidRPr="00BC27EC" w:rsidRDefault="006C13EE" w:rsidP="00952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 w:rsidR="00C713DF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6C13EE" w:rsidRPr="00C037F9" w:rsidRDefault="006C13EE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95237B">
        <w:trPr>
          <w:gridAfter w:val="1"/>
          <w:wAfter w:w="14" w:type="dxa"/>
          <w:trHeight w:val="693"/>
        </w:trPr>
        <w:tc>
          <w:tcPr>
            <w:tcW w:w="11996" w:type="dxa"/>
            <w:gridSpan w:val="6"/>
          </w:tcPr>
          <w:p w:rsidR="00DF69EB" w:rsidRDefault="00DF69EB" w:rsidP="009523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</w:t>
            </w:r>
          </w:p>
          <w:p w:rsidR="00DF69EB" w:rsidRDefault="00DF69EB" w:rsidP="009523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Обязательная аудиторная нагрузка</w:t>
            </w:r>
          </w:p>
          <w:p w:rsidR="00DF69EB" w:rsidRPr="003E4CAC" w:rsidRDefault="00DF69EB" w:rsidP="009523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79" w:type="dxa"/>
            <w:gridSpan w:val="3"/>
            <w:vAlign w:val="center"/>
          </w:tcPr>
          <w:p w:rsidR="00DF69EB" w:rsidRDefault="00C713DF" w:rsidP="0095237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2</w:t>
            </w:r>
            <w:r w:rsidR="005F4AE6">
              <w:rPr>
                <w:rFonts w:ascii="Times New Roman" w:eastAsiaTheme="minorEastAsia" w:hAnsi="Times New Roman"/>
                <w:b/>
                <w:bCs/>
                <w:szCs w:val="24"/>
              </w:rPr>
              <w:t>0</w:t>
            </w: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8</w:t>
            </w:r>
          </w:p>
          <w:p w:rsidR="00DF69EB" w:rsidRDefault="005F4AE6" w:rsidP="0095237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140</w:t>
            </w:r>
          </w:p>
          <w:p w:rsidR="00DF69EB" w:rsidRPr="003E4CAC" w:rsidRDefault="00C713DF" w:rsidP="0095237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68</w:t>
            </w:r>
          </w:p>
        </w:tc>
        <w:tc>
          <w:tcPr>
            <w:tcW w:w="1725" w:type="dxa"/>
          </w:tcPr>
          <w:p w:rsidR="00DF69EB" w:rsidRPr="00C037F9" w:rsidRDefault="00DF69EB" w:rsidP="0095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E47754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5216DE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5F4AE6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5F4AE6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>.</w:t>
      </w:r>
      <w:r w:rsidR="005F4AE6">
        <w:rPr>
          <w:rFonts w:ascii="Times New Roman" w:hAnsi="Times New Roman"/>
          <w:b/>
          <w:sz w:val="24"/>
          <w:szCs w:val="24"/>
        </w:rPr>
        <w:t xml:space="preserve"> История мировой культуры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E47754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5F4AE6" w:rsidRPr="005F4AE6" w:rsidRDefault="007603D9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</w:t>
      </w:r>
      <w:r w:rsidR="005F4AE6" w:rsidRPr="005F4AE6">
        <w:rPr>
          <w:rFonts w:ascii="Times New Roman" w:hAnsi="Times New Roman"/>
          <w:bCs/>
          <w:sz w:val="24"/>
          <w:szCs w:val="24"/>
        </w:rPr>
        <w:t>Емохонова Л.Г. Мировая художественная культура: учебное пособие  для студентов СПО. В 2ч. Ч.1 /Л.Г. Емохонова. – М.: Академия, 2017. – 352с. с ил.</w:t>
      </w:r>
    </w:p>
    <w:p w:rsidR="005F4AE6" w:rsidRPr="005F4AE6" w:rsidRDefault="005F4AE6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bCs/>
          <w:sz w:val="24"/>
          <w:szCs w:val="24"/>
        </w:rPr>
        <w:t>2. Емохонова Л.Г. Мировая художественная культура: учебное пособие  для студентов СПО. В 2ч. Ч.2 /Л.Г. Емохонова. – М.: Академия, 2017. – 320с. с ил.</w:t>
      </w:r>
    </w:p>
    <w:p w:rsidR="00DF69EB" w:rsidRDefault="005F4AE6" w:rsidP="00C713DF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>История мировой культуры. Некоторые актуальные проблемы [Электронный ресурс]: учебное пособие в форме краткого научного обзора/ Н.В. Зайцева [и др.].—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Самара: Поволжский государственный университет телекоммуникаций и информатики, 2017.— 81 c.— Режим доступа: http://www.iprbookshop.ru/75380.html.— ЭБС «IPRbooks»</w:t>
      </w:r>
    </w:p>
    <w:p w:rsidR="00C713DF" w:rsidRPr="00C713DF" w:rsidRDefault="00C713DF" w:rsidP="00C713DF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5F4AE6" w:rsidRDefault="005511A9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 История мировой культуры [Электронный ресурс]: учебное пособие для студентов высших учебных заведений/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А.П.,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Грушевицкая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Т.Г.— Электрон</w:t>
      </w:r>
      <w:proofErr w:type="gramStart"/>
      <w:r w:rsidR="005F4AE6"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5F4AE6"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5F4AE6" w:rsidRPr="005F4AE6">
        <w:rPr>
          <w:rFonts w:ascii="Times New Roman" w:hAnsi="Times New Roman"/>
          <w:bCs/>
          <w:sz w:val="24"/>
          <w:szCs w:val="24"/>
        </w:rPr>
        <w:t>екстовые данные.— М.: ЮНИТИ-ДАНА, 2017.— 975 c.— Режим доступа: http://www.iprbookshop.ru/81507.html.—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caps/>
          <w:sz w:val="24"/>
          <w:szCs w:val="24"/>
        </w:rPr>
        <w:t>2</w:t>
      </w:r>
      <w:r w:rsidRPr="005F4AE6">
        <w:rPr>
          <w:rFonts w:ascii="Times New Roman" w:hAnsi="Times New Roman"/>
          <w:bCs/>
          <w:sz w:val="24"/>
          <w:szCs w:val="24"/>
        </w:rPr>
        <w:t>. Константинова С.В. История мировой и отечественной культуры [Электронный ресурс]: учебное пособие/ Константинова С.В.—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Саратов: Научная книга, 2019.— 159 c.— Режим доступа: http://www.iprbookshop.ru/81010.html.—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>Реконструкция и реставрация памятников истории и культуры [Электронный ресурс]: сборник нормативных актов и документов/ 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екстовые данные.— Саратов: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Ай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Пи Эр Медиа, 2015.— 264 c.— Режим доступа: http://www.iprbookshop.ru/30266.html.—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Pr="005F4AE6">
        <w:rPr>
          <w:rFonts w:ascii="Times New Roman" w:hAnsi="Times New Roman"/>
          <w:bCs/>
          <w:sz w:val="24"/>
          <w:szCs w:val="24"/>
        </w:rPr>
        <w:t>Порозов В.А. Введение в историю мировых цивилизаций [Электронный ресурс]: учебное пособие/ Порозов В.А.—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Пермь: Пермский государственный гуманитарно-педагогический университет, 2014.— 135 c.— Режим доступа: http://www.iprbookshop.ru/32029.html.— ЭБС «IPRbooks»</w:t>
      </w:r>
    </w:p>
    <w:p w:rsidR="00A663F2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5F4AE6">
        <w:rPr>
          <w:rFonts w:ascii="Times New Roman" w:hAnsi="Times New Roman"/>
          <w:bCs/>
          <w:sz w:val="24"/>
          <w:szCs w:val="24"/>
        </w:rPr>
        <w:t>Синило Г.В. История мировой литературы. Древний Ближний Восток [Электронный ресурс]: учебное пособие/ Синило Г.В.—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Минск: Вышэйшая школа, 2014.— 456 c.— Режим доступа: http://www.iprbookshop.ru/35485.html.— ЭБС «IPRbooks»</w:t>
      </w:r>
    </w:p>
    <w:p w:rsidR="00A663F2" w:rsidRDefault="00A663F2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63F2">
        <w:rPr>
          <w:rFonts w:ascii="Times New Roman" w:hAnsi="Times New Roman"/>
          <w:caps/>
        </w:rPr>
        <w:t>6</w:t>
      </w:r>
      <w:r w:rsidRPr="00A663F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 Мировая культура и искусство [Электронный ресурс]: учебное пособие для студентов вузов, обучающихся по направлению «Культурология», по социально-гуманитарным специальностям/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А.П.— Электрон</w:t>
      </w:r>
      <w:proofErr w:type="gramStart"/>
      <w:r w:rsidRPr="00A663F2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A663F2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A663F2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A663F2">
        <w:rPr>
          <w:rFonts w:ascii="Times New Roman" w:hAnsi="Times New Roman"/>
          <w:bCs/>
          <w:sz w:val="24"/>
          <w:szCs w:val="24"/>
        </w:rPr>
        <w:t xml:space="preserve">екстовые данные.— М.: </w:t>
      </w:r>
      <w:r w:rsidRPr="00A663F2">
        <w:rPr>
          <w:rFonts w:ascii="Times New Roman" w:hAnsi="Times New Roman"/>
          <w:bCs/>
          <w:sz w:val="24"/>
          <w:szCs w:val="24"/>
        </w:rPr>
        <w:lastRenderedPageBreak/>
        <w:t>ЮНИТИ-ДАНА, 2015.— 415 c.— Режим доступа: http://www.iprbookshop.ru/52044.html.— ЭБС «IPRbooks»</w:t>
      </w:r>
    </w:p>
    <w:p w:rsidR="00756401" w:rsidRPr="00A663F2" w:rsidRDefault="00756401" w:rsidP="00A663F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b/>
          <w:caps/>
        </w:rPr>
        <w:br w:type="page"/>
      </w:r>
      <w:r w:rsidR="00A663F2" w:rsidRPr="00A663F2">
        <w:rPr>
          <w:rFonts w:ascii="Times New Roman" w:hAnsi="Times New Roman"/>
          <w:b/>
          <w:caps/>
          <w:sz w:val="24"/>
          <w:szCs w:val="24"/>
        </w:rPr>
        <w:lastRenderedPageBreak/>
        <w:t xml:space="preserve">4. </w:t>
      </w:r>
      <w:r w:rsidRPr="00A663F2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A663F2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A663F2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</w:t>
      </w:r>
      <w:r w:rsidR="00C05A8F">
        <w:rPr>
          <w:rFonts w:ascii="Times New Roman" w:hAnsi="Times New Roman"/>
          <w:sz w:val="24"/>
          <w:szCs w:val="24"/>
        </w:rPr>
        <w:t xml:space="preserve"> устного опроса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 xml:space="preserve">. 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2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822015" w:rsidRPr="00822015" w:rsidRDefault="00F23653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sz w:val="24"/>
                <w:szCs w:val="24"/>
              </w:rPr>
              <w:t>узнавать изученные произведения и соотносить их с определенной эпохой, стилем, направлением;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устанавливать стилевые и сюжетные связи между произведениями разных видов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пользоваться различными источниками информации о мировой художественной культуре;</w:t>
            </w:r>
          </w:p>
          <w:p w:rsid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выполнять учебные и творческие задания (доклады, сообщения);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использовать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 xml:space="preserve">приобретенные знания и умения в практической деятельности и повседневной жизни </w:t>
            </w:r>
            <w:proofErr w:type="gramStart"/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для</w:t>
            </w:r>
            <w:proofErr w:type="gramEnd"/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:</w:t>
            </w:r>
          </w:p>
          <w:p w:rsidR="009F6BBE" w:rsidRPr="00AF6FE6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опрос,</w:t>
            </w:r>
          </w:p>
          <w:p w:rsidR="009F6BBE" w:rsidRPr="0016556F" w:rsidRDefault="0016556F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F6BBE" w:rsidRPr="00AF6FE6" w:rsidTr="00C1493C">
        <w:trPr>
          <w:trHeight w:val="3266"/>
          <w:jc w:val="center"/>
        </w:trPr>
        <w:tc>
          <w:tcPr>
            <w:tcW w:w="3228" w:type="dxa"/>
          </w:tcPr>
          <w:p w:rsidR="009F6BBE" w:rsidRDefault="009F6BBE" w:rsidP="00250666">
            <w:pPr>
              <w:pStyle w:val="24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822015" w:rsidRDefault="00C1493C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основные виды и жанры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изученные направления и стили мировой художественной культуры;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шедевры мировой художественной культуры;</w:t>
            </w:r>
          </w:p>
          <w:p w:rsidR="009F6BBE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особенности языка различных видов искусства.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Устный опрос, оценка выполнения самостоятельной </w:t>
            </w:r>
            <w:r w:rsidRP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работы,</w:t>
            </w:r>
          </w:p>
          <w:p w:rsidR="009F6BBE" w:rsidRPr="0016556F" w:rsidRDefault="0016556F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ЖИВОПИСЬ. Рецензия 1. ПД.01.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ПД.01. ИМ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C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C03C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C03C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C03C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C03C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5C03C3" w:rsidRPr="00586883" w:rsidRDefault="005C03C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user\Desktop\ЖИВОПИСЬ. Рецензия 2. ПД.01.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ПД.01. ИМ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3C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E91" w:rsidRDefault="00B81E91" w:rsidP="009317F4">
      <w:pPr>
        <w:spacing w:after="0" w:line="240" w:lineRule="auto"/>
      </w:pPr>
      <w:r>
        <w:separator/>
      </w:r>
    </w:p>
  </w:endnote>
  <w:endnote w:type="continuationSeparator" w:id="0">
    <w:p w:rsidR="00B81E91" w:rsidRDefault="00B81E91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A44" w:rsidRPr="0049621E" w:rsidRDefault="002A3A44">
    <w:pPr>
      <w:pStyle w:val="a7"/>
      <w:jc w:val="center"/>
      <w:rPr>
        <w:lang w:val="ru-RU"/>
      </w:rPr>
    </w:pPr>
  </w:p>
  <w:p w:rsidR="002A3A44" w:rsidRDefault="002A3A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E91" w:rsidRDefault="00B81E91" w:rsidP="009317F4">
      <w:pPr>
        <w:spacing w:after="0" w:line="240" w:lineRule="auto"/>
      </w:pPr>
      <w:r>
        <w:separator/>
      </w:r>
    </w:p>
  </w:footnote>
  <w:footnote w:type="continuationSeparator" w:id="0">
    <w:p w:rsidR="00B81E91" w:rsidRDefault="00B81E91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511"/>
    <w:multiLevelType w:val="hybridMultilevel"/>
    <w:tmpl w:val="E8B4FDA8"/>
    <w:lvl w:ilvl="0" w:tplc="D8FE0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332507"/>
    <w:multiLevelType w:val="hybridMultilevel"/>
    <w:tmpl w:val="E132C442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9655A"/>
    <w:multiLevelType w:val="hybridMultilevel"/>
    <w:tmpl w:val="C8C6033E"/>
    <w:lvl w:ilvl="0" w:tplc="AB6E257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8F6DB2"/>
    <w:multiLevelType w:val="hybridMultilevel"/>
    <w:tmpl w:val="A496922A"/>
    <w:lvl w:ilvl="0" w:tplc="96ACAB3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4">
    <w:nsid w:val="0B305CD8"/>
    <w:multiLevelType w:val="hybridMultilevel"/>
    <w:tmpl w:val="22E2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248A8"/>
    <w:multiLevelType w:val="hybridMultilevel"/>
    <w:tmpl w:val="BD9A7774"/>
    <w:lvl w:ilvl="0" w:tplc="DF3A7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98457B"/>
    <w:multiLevelType w:val="hybridMultilevel"/>
    <w:tmpl w:val="8E469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050AA"/>
    <w:multiLevelType w:val="hybridMultilevel"/>
    <w:tmpl w:val="8EFAB75C"/>
    <w:lvl w:ilvl="0" w:tplc="E89C4BE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1645E3A"/>
    <w:multiLevelType w:val="hybridMultilevel"/>
    <w:tmpl w:val="3298529C"/>
    <w:lvl w:ilvl="0" w:tplc="CBF879A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680002"/>
    <w:multiLevelType w:val="hybridMultilevel"/>
    <w:tmpl w:val="811A2E16"/>
    <w:lvl w:ilvl="0" w:tplc="7522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8C5059"/>
    <w:multiLevelType w:val="hybridMultilevel"/>
    <w:tmpl w:val="F71A5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941F60"/>
    <w:multiLevelType w:val="hybridMultilevel"/>
    <w:tmpl w:val="8006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3F506E"/>
    <w:multiLevelType w:val="hybridMultilevel"/>
    <w:tmpl w:val="AD46C584"/>
    <w:lvl w:ilvl="0" w:tplc="7F64C680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164637C1"/>
    <w:multiLevelType w:val="hybridMultilevel"/>
    <w:tmpl w:val="30F2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302355"/>
    <w:multiLevelType w:val="hybridMultilevel"/>
    <w:tmpl w:val="8A381958"/>
    <w:lvl w:ilvl="0" w:tplc="2DF6C10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5">
    <w:nsid w:val="18FF1A3C"/>
    <w:multiLevelType w:val="multilevel"/>
    <w:tmpl w:val="5EBC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5A654F"/>
    <w:multiLevelType w:val="hybridMultilevel"/>
    <w:tmpl w:val="619C2944"/>
    <w:lvl w:ilvl="0" w:tplc="8CA04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62E74A6"/>
    <w:multiLevelType w:val="hybridMultilevel"/>
    <w:tmpl w:val="4F98F8AA"/>
    <w:lvl w:ilvl="0" w:tplc="2138DB68">
      <w:start w:val="1"/>
      <w:numFmt w:val="decimal"/>
      <w:lvlText w:val="%1."/>
      <w:lvlJc w:val="left"/>
      <w:pPr>
        <w:ind w:left="3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0">
    <w:nsid w:val="26B6443D"/>
    <w:multiLevelType w:val="hybridMultilevel"/>
    <w:tmpl w:val="C9CAF1E4"/>
    <w:lvl w:ilvl="0" w:tplc="9A50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6C05FFD"/>
    <w:multiLevelType w:val="hybridMultilevel"/>
    <w:tmpl w:val="4CA4A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7454E72"/>
    <w:multiLevelType w:val="hybridMultilevel"/>
    <w:tmpl w:val="D8B2A1DA"/>
    <w:lvl w:ilvl="0" w:tplc="981E3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ACA3FC6"/>
    <w:multiLevelType w:val="hybridMultilevel"/>
    <w:tmpl w:val="D87EE0B8"/>
    <w:lvl w:ilvl="0" w:tplc="FC586AF6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4">
    <w:nsid w:val="2E4F3AA5"/>
    <w:multiLevelType w:val="hybridMultilevel"/>
    <w:tmpl w:val="1FF2D08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F46F3"/>
    <w:multiLevelType w:val="hybridMultilevel"/>
    <w:tmpl w:val="55BEB204"/>
    <w:lvl w:ilvl="0" w:tplc="867E2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FF05C2"/>
    <w:multiLevelType w:val="multilevel"/>
    <w:tmpl w:val="8B4ED496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</w:rPr>
    </w:lvl>
  </w:abstractNum>
  <w:abstractNum w:abstractNumId="29">
    <w:nsid w:val="3C362AFD"/>
    <w:multiLevelType w:val="hybridMultilevel"/>
    <w:tmpl w:val="D7543998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4252F3"/>
    <w:multiLevelType w:val="hybridMultilevel"/>
    <w:tmpl w:val="8BA0FD36"/>
    <w:lvl w:ilvl="0" w:tplc="ABDA5260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1">
    <w:nsid w:val="3E7D0D06"/>
    <w:multiLevelType w:val="hybridMultilevel"/>
    <w:tmpl w:val="9B2C6D1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AE46EB"/>
    <w:multiLevelType w:val="hybridMultilevel"/>
    <w:tmpl w:val="0E6A421E"/>
    <w:lvl w:ilvl="0" w:tplc="C78612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14D6106"/>
    <w:multiLevelType w:val="hybridMultilevel"/>
    <w:tmpl w:val="CCCAD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3A6D49"/>
    <w:multiLevelType w:val="hybridMultilevel"/>
    <w:tmpl w:val="6454460E"/>
    <w:lvl w:ilvl="0" w:tplc="1C60E1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82438A"/>
    <w:multiLevelType w:val="hybridMultilevel"/>
    <w:tmpl w:val="A2901D74"/>
    <w:lvl w:ilvl="0" w:tplc="72745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2F7511"/>
    <w:multiLevelType w:val="hybridMultilevel"/>
    <w:tmpl w:val="CD48C682"/>
    <w:lvl w:ilvl="0" w:tplc="A0462828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7">
    <w:nsid w:val="4E60740A"/>
    <w:multiLevelType w:val="hybridMultilevel"/>
    <w:tmpl w:val="E74AB2F0"/>
    <w:lvl w:ilvl="0" w:tplc="B5563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279249D"/>
    <w:multiLevelType w:val="hybridMultilevel"/>
    <w:tmpl w:val="966408A2"/>
    <w:lvl w:ilvl="0" w:tplc="FBDCAE3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9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>
    <w:nsid w:val="5B941751"/>
    <w:multiLevelType w:val="hybridMultilevel"/>
    <w:tmpl w:val="78DE39E4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F1511"/>
    <w:multiLevelType w:val="hybridMultilevel"/>
    <w:tmpl w:val="D0E457E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6C2C24"/>
    <w:multiLevelType w:val="hybridMultilevel"/>
    <w:tmpl w:val="0382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B2198A"/>
    <w:multiLevelType w:val="hybridMultilevel"/>
    <w:tmpl w:val="EA9CE40A"/>
    <w:lvl w:ilvl="0" w:tplc="D55CB0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134530"/>
    <w:multiLevelType w:val="hybridMultilevel"/>
    <w:tmpl w:val="1E5A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9F08D8"/>
    <w:multiLevelType w:val="hybridMultilevel"/>
    <w:tmpl w:val="0CE63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14348D"/>
    <w:multiLevelType w:val="hybridMultilevel"/>
    <w:tmpl w:val="9AB23076"/>
    <w:lvl w:ilvl="0" w:tplc="5B66EF3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48">
    <w:nsid w:val="6C680FEB"/>
    <w:multiLevelType w:val="hybridMultilevel"/>
    <w:tmpl w:val="AFE2F45C"/>
    <w:lvl w:ilvl="0" w:tplc="916EBD82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9">
    <w:nsid w:val="6EC84C1E"/>
    <w:multiLevelType w:val="hybridMultilevel"/>
    <w:tmpl w:val="1FF2D08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6D7195"/>
    <w:multiLevelType w:val="hybridMultilevel"/>
    <w:tmpl w:val="89C850E6"/>
    <w:lvl w:ilvl="0" w:tplc="98E4CDAA">
      <w:start w:val="1"/>
      <w:numFmt w:val="decimal"/>
      <w:lvlText w:val="%1."/>
      <w:lvlJc w:val="left"/>
      <w:pPr>
        <w:ind w:left="6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51">
    <w:nsid w:val="76AE49A6"/>
    <w:multiLevelType w:val="hybridMultilevel"/>
    <w:tmpl w:val="C8C82E4E"/>
    <w:lvl w:ilvl="0" w:tplc="6EF4097A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52">
    <w:nsid w:val="79B020BE"/>
    <w:multiLevelType w:val="hybridMultilevel"/>
    <w:tmpl w:val="DDF0D862"/>
    <w:lvl w:ilvl="0" w:tplc="C8A04A2C">
      <w:start w:val="1"/>
      <w:numFmt w:val="decimal"/>
      <w:lvlText w:val="%1."/>
      <w:lvlJc w:val="left"/>
      <w:pPr>
        <w:ind w:left="3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3">
    <w:nsid w:val="7AF42BA7"/>
    <w:multiLevelType w:val="hybridMultilevel"/>
    <w:tmpl w:val="D42E8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4"/>
  </w:num>
  <w:num w:numId="7">
    <w:abstractNumId w:val="25"/>
  </w:num>
  <w:num w:numId="8">
    <w:abstractNumId w:val="14"/>
  </w:num>
  <w:num w:numId="9">
    <w:abstractNumId w:val="22"/>
  </w:num>
  <w:num w:numId="10">
    <w:abstractNumId w:val="32"/>
  </w:num>
  <w:num w:numId="11">
    <w:abstractNumId w:val="0"/>
  </w:num>
  <w:num w:numId="12">
    <w:abstractNumId w:val="51"/>
  </w:num>
  <w:num w:numId="13">
    <w:abstractNumId w:val="20"/>
  </w:num>
  <w:num w:numId="14">
    <w:abstractNumId w:val="10"/>
  </w:num>
  <w:num w:numId="15">
    <w:abstractNumId w:val="39"/>
  </w:num>
  <w:num w:numId="16">
    <w:abstractNumId w:val="5"/>
  </w:num>
  <w:num w:numId="17">
    <w:abstractNumId w:val="34"/>
  </w:num>
  <w:num w:numId="18">
    <w:abstractNumId w:val="45"/>
  </w:num>
  <w:num w:numId="19">
    <w:abstractNumId w:val="52"/>
  </w:num>
  <w:num w:numId="20">
    <w:abstractNumId w:val="4"/>
  </w:num>
  <w:num w:numId="21">
    <w:abstractNumId w:val="33"/>
  </w:num>
  <w:num w:numId="22">
    <w:abstractNumId w:val="17"/>
  </w:num>
  <w:num w:numId="23">
    <w:abstractNumId w:val="7"/>
  </w:num>
  <w:num w:numId="24">
    <w:abstractNumId w:val="35"/>
  </w:num>
  <w:num w:numId="25">
    <w:abstractNumId w:val="21"/>
  </w:num>
  <w:num w:numId="26">
    <w:abstractNumId w:val="19"/>
  </w:num>
  <w:num w:numId="27">
    <w:abstractNumId w:val="27"/>
  </w:num>
  <w:num w:numId="28">
    <w:abstractNumId w:val="46"/>
  </w:num>
  <w:num w:numId="29">
    <w:abstractNumId w:val="9"/>
  </w:num>
  <w:num w:numId="30">
    <w:abstractNumId w:val="2"/>
  </w:num>
  <w:num w:numId="31">
    <w:abstractNumId w:val="43"/>
  </w:num>
  <w:num w:numId="32">
    <w:abstractNumId w:val="47"/>
  </w:num>
  <w:num w:numId="33">
    <w:abstractNumId w:val="11"/>
  </w:num>
  <w:num w:numId="34">
    <w:abstractNumId w:val="38"/>
  </w:num>
  <w:num w:numId="35">
    <w:abstractNumId w:val="37"/>
  </w:num>
  <w:num w:numId="36">
    <w:abstractNumId w:val="30"/>
  </w:num>
  <w:num w:numId="37">
    <w:abstractNumId w:val="8"/>
  </w:num>
  <w:num w:numId="38">
    <w:abstractNumId w:val="6"/>
  </w:num>
  <w:num w:numId="39">
    <w:abstractNumId w:val="26"/>
  </w:num>
  <w:num w:numId="40">
    <w:abstractNumId w:val="12"/>
  </w:num>
  <w:num w:numId="41">
    <w:abstractNumId w:val="50"/>
  </w:num>
  <w:num w:numId="42">
    <w:abstractNumId w:val="36"/>
  </w:num>
  <w:num w:numId="43">
    <w:abstractNumId w:val="28"/>
  </w:num>
  <w:num w:numId="44">
    <w:abstractNumId w:val="48"/>
  </w:num>
  <w:num w:numId="45">
    <w:abstractNumId w:val="23"/>
  </w:num>
  <w:num w:numId="46">
    <w:abstractNumId w:val="1"/>
  </w:num>
  <w:num w:numId="47">
    <w:abstractNumId w:val="29"/>
  </w:num>
  <w:num w:numId="48">
    <w:abstractNumId w:val="15"/>
  </w:num>
  <w:num w:numId="49">
    <w:abstractNumId w:val="31"/>
  </w:num>
  <w:num w:numId="50">
    <w:abstractNumId w:val="41"/>
  </w:num>
  <w:num w:numId="51">
    <w:abstractNumId w:val="53"/>
  </w:num>
  <w:num w:numId="52">
    <w:abstractNumId w:val="42"/>
  </w:num>
  <w:num w:numId="53">
    <w:abstractNumId w:val="24"/>
  </w:num>
  <w:num w:numId="54">
    <w:abstractNumId w:val="4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42C09"/>
    <w:rsid w:val="000532D2"/>
    <w:rsid w:val="00053886"/>
    <w:rsid w:val="000632DA"/>
    <w:rsid w:val="00064B65"/>
    <w:rsid w:val="000668B6"/>
    <w:rsid w:val="000718E2"/>
    <w:rsid w:val="00071998"/>
    <w:rsid w:val="0007239A"/>
    <w:rsid w:val="0007390B"/>
    <w:rsid w:val="000763C7"/>
    <w:rsid w:val="0008228A"/>
    <w:rsid w:val="0008441E"/>
    <w:rsid w:val="00086A55"/>
    <w:rsid w:val="000914C1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428FC"/>
    <w:rsid w:val="00150AB1"/>
    <w:rsid w:val="00152C94"/>
    <w:rsid w:val="00152D1E"/>
    <w:rsid w:val="00152E01"/>
    <w:rsid w:val="00156596"/>
    <w:rsid w:val="001573E5"/>
    <w:rsid w:val="00157C7D"/>
    <w:rsid w:val="00162427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846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272AC"/>
    <w:rsid w:val="00232C4A"/>
    <w:rsid w:val="00241340"/>
    <w:rsid w:val="00243C58"/>
    <w:rsid w:val="002446E5"/>
    <w:rsid w:val="00244ED6"/>
    <w:rsid w:val="00246C54"/>
    <w:rsid w:val="00250666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A44"/>
    <w:rsid w:val="002A3B8C"/>
    <w:rsid w:val="002B2E27"/>
    <w:rsid w:val="002B574D"/>
    <w:rsid w:val="002C4ACA"/>
    <w:rsid w:val="002C566D"/>
    <w:rsid w:val="002C7093"/>
    <w:rsid w:val="002C7981"/>
    <w:rsid w:val="002D29B3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E10"/>
    <w:rsid w:val="00304ED9"/>
    <w:rsid w:val="00305317"/>
    <w:rsid w:val="003103D2"/>
    <w:rsid w:val="00313C62"/>
    <w:rsid w:val="00315365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50C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6617"/>
    <w:rsid w:val="0049759C"/>
    <w:rsid w:val="004B1E33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16DE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20DB"/>
    <w:rsid w:val="00586883"/>
    <w:rsid w:val="00593080"/>
    <w:rsid w:val="00594CFB"/>
    <w:rsid w:val="0059579B"/>
    <w:rsid w:val="005A3EF7"/>
    <w:rsid w:val="005A512D"/>
    <w:rsid w:val="005B1D63"/>
    <w:rsid w:val="005C03C3"/>
    <w:rsid w:val="005C0C5C"/>
    <w:rsid w:val="005C2304"/>
    <w:rsid w:val="005C2D96"/>
    <w:rsid w:val="005C46A1"/>
    <w:rsid w:val="005D500D"/>
    <w:rsid w:val="005D700E"/>
    <w:rsid w:val="005D740A"/>
    <w:rsid w:val="005E4D67"/>
    <w:rsid w:val="005E5742"/>
    <w:rsid w:val="005F13F1"/>
    <w:rsid w:val="005F45DD"/>
    <w:rsid w:val="005F4784"/>
    <w:rsid w:val="005F4AE6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762CD"/>
    <w:rsid w:val="00682F80"/>
    <w:rsid w:val="00683DB4"/>
    <w:rsid w:val="00683ECB"/>
    <w:rsid w:val="0068518B"/>
    <w:rsid w:val="00687C3A"/>
    <w:rsid w:val="00693104"/>
    <w:rsid w:val="0069564D"/>
    <w:rsid w:val="006A1487"/>
    <w:rsid w:val="006A18C8"/>
    <w:rsid w:val="006B1245"/>
    <w:rsid w:val="006B3D9F"/>
    <w:rsid w:val="006C012E"/>
    <w:rsid w:val="006C02C3"/>
    <w:rsid w:val="006C13EE"/>
    <w:rsid w:val="006C53A1"/>
    <w:rsid w:val="006C64A0"/>
    <w:rsid w:val="006C7614"/>
    <w:rsid w:val="006D4F18"/>
    <w:rsid w:val="006D648A"/>
    <w:rsid w:val="006D7A2E"/>
    <w:rsid w:val="006E3405"/>
    <w:rsid w:val="006E3B75"/>
    <w:rsid w:val="006E4A6E"/>
    <w:rsid w:val="006F0048"/>
    <w:rsid w:val="006F1C83"/>
    <w:rsid w:val="006F34D6"/>
    <w:rsid w:val="006F4490"/>
    <w:rsid w:val="006F45CD"/>
    <w:rsid w:val="00701A20"/>
    <w:rsid w:val="00702DE7"/>
    <w:rsid w:val="007045FC"/>
    <w:rsid w:val="0070528B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2CA2"/>
    <w:rsid w:val="00784017"/>
    <w:rsid w:val="007849C0"/>
    <w:rsid w:val="00790406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5472"/>
    <w:rsid w:val="007F612D"/>
    <w:rsid w:val="008023B8"/>
    <w:rsid w:val="00805679"/>
    <w:rsid w:val="008061CB"/>
    <w:rsid w:val="00810990"/>
    <w:rsid w:val="00812575"/>
    <w:rsid w:val="00816CA1"/>
    <w:rsid w:val="00816EB3"/>
    <w:rsid w:val="00816ED9"/>
    <w:rsid w:val="00822015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717"/>
    <w:rsid w:val="008C2A80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42CB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237B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436C"/>
    <w:rsid w:val="009B75AF"/>
    <w:rsid w:val="009C1A29"/>
    <w:rsid w:val="009C4400"/>
    <w:rsid w:val="009C7D86"/>
    <w:rsid w:val="009D388A"/>
    <w:rsid w:val="009D4306"/>
    <w:rsid w:val="009D4311"/>
    <w:rsid w:val="009E17F5"/>
    <w:rsid w:val="009F1E94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538B0"/>
    <w:rsid w:val="00A663F2"/>
    <w:rsid w:val="00A77293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B5FBD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1E91"/>
    <w:rsid w:val="00B82841"/>
    <w:rsid w:val="00B90E2E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098F"/>
    <w:rsid w:val="00C037F9"/>
    <w:rsid w:val="00C04129"/>
    <w:rsid w:val="00C05A8F"/>
    <w:rsid w:val="00C14518"/>
    <w:rsid w:val="00C1493C"/>
    <w:rsid w:val="00C20153"/>
    <w:rsid w:val="00C215DD"/>
    <w:rsid w:val="00C24492"/>
    <w:rsid w:val="00C26C7A"/>
    <w:rsid w:val="00C33D9F"/>
    <w:rsid w:val="00C3554D"/>
    <w:rsid w:val="00C376D2"/>
    <w:rsid w:val="00C435B1"/>
    <w:rsid w:val="00C44263"/>
    <w:rsid w:val="00C45D0B"/>
    <w:rsid w:val="00C47BA5"/>
    <w:rsid w:val="00C5130C"/>
    <w:rsid w:val="00C52077"/>
    <w:rsid w:val="00C55DDD"/>
    <w:rsid w:val="00C57B95"/>
    <w:rsid w:val="00C62497"/>
    <w:rsid w:val="00C6562A"/>
    <w:rsid w:val="00C661A3"/>
    <w:rsid w:val="00C6722C"/>
    <w:rsid w:val="00C7063A"/>
    <w:rsid w:val="00C713DF"/>
    <w:rsid w:val="00C732BE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3CB1"/>
    <w:rsid w:val="00D213D4"/>
    <w:rsid w:val="00D2427B"/>
    <w:rsid w:val="00D248DF"/>
    <w:rsid w:val="00D26432"/>
    <w:rsid w:val="00D36B16"/>
    <w:rsid w:val="00D44F49"/>
    <w:rsid w:val="00D47269"/>
    <w:rsid w:val="00D55CE9"/>
    <w:rsid w:val="00D56FCA"/>
    <w:rsid w:val="00D64AEB"/>
    <w:rsid w:val="00D65939"/>
    <w:rsid w:val="00D66EA4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1128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69EB"/>
    <w:rsid w:val="00E16485"/>
    <w:rsid w:val="00E17294"/>
    <w:rsid w:val="00E178B2"/>
    <w:rsid w:val="00E26E86"/>
    <w:rsid w:val="00E3312A"/>
    <w:rsid w:val="00E360E0"/>
    <w:rsid w:val="00E45389"/>
    <w:rsid w:val="00E45EA5"/>
    <w:rsid w:val="00E47754"/>
    <w:rsid w:val="00E5334D"/>
    <w:rsid w:val="00E54B3A"/>
    <w:rsid w:val="00E562E6"/>
    <w:rsid w:val="00E624B6"/>
    <w:rsid w:val="00E705B8"/>
    <w:rsid w:val="00E75E7B"/>
    <w:rsid w:val="00E77D68"/>
    <w:rsid w:val="00E846D0"/>
    <w:rsid w:val="00E85531"/>
    <w:rsid w:val="00E91A30"/>
    <w:rsid w:val="00E91CE3"/>
    <w:rsid w:val="00E933F8"/>
    <w:rsid w:val="00E96D6F"/>
    <w:rsid w:val="00EA2428"/>
    <w:rsid w:val="00EA68E4"/>
    <w:rsid w:val="00EB3BAC"/>
    <w:rsid w:val="00EB6CA4"/>
    <w:rsid w:val="00EB7813"/>
    <w:rsid w:val="00EB792A"/>
    <w:rsid w:val="00EB7D08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3653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4229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B561B"/>
    <w:rsid w:val="00FC49F0"/>
    <w:rsid w:val="00FC5AA2"/>
    <w:rsid w:val="00FC6D0C"/>
    <w:rsid w:val="00FC78F7"/>
    <w:rsid w:val="00FD0662"/>
    <w:rsid w:val="00FD0F77"/>
    <w:rsid w:val="00FE2D97"/>
    <w:rsid w:val="00FE4E4E"/>
    <w:rsid w:val="00FE5829"/>
    <w:rsid w:val="00FE5F11"/>
    <w:rsid w:val="00FE7518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52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C520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C520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1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2">
    <w:name w:val="Body Text 2"/>
    <w:basedOn w:val="a"/>
    <w:link w:val="23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10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0">
    <w:name w:val="Основной текст (4)1"/>
    <w:basedOn w:val="a"/>
    <w:link w:val="41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a">
    <w:name w:val="Table Grid"/>
    <w:basedOn w:val="a1"/>
    <w:locked/>
    <w:rsid w:val="00523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5">
    <w:name w:val="Сетка таблицы2"/>
    <w:basedOn w:val="a1"/>
    <w:next w:val="afa"/>
    <w:uiPriority w:val="59"/>
    <w:rsid w:val="00250666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  <w:style w:type="table" w:customStyle="1" w:styleId="31">
    <w:name w:val="Сетка таблицы3"/>
    <w:basedOn w:val="a1"/>
    <w:next w:val="afa"/>
    <w:uiPriority w:val="59"/>
    <w:rsid w:val="009042CB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a"/>
    <w:uiPriority w:val="59"/>
    <w:rsid w:val="006762CD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rsid w:val="00C5207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mw-headline">
    <w:name w:val="mw-headline"/>
    <w:basedOn w:val="a0"/>
    <w:rsid w:val="00C52077"/>
  </w:style>
  <w:style w:type="character" w:customStyle="1" w:styleId="40">
    <w:name w:val="Заголовок 4 Знак"/>
    <w:basedOn w:val="a0"/>
    <w:link w:val="4"/>
    <w:semiHidden/>
    <w:rsid w:val="00C5207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mw-editsection">
    <w:name w:val="mw-editsection"/>
    <w:basedOn w:val="a0"/>
    <w:rsid w:val="00C52077"/>
  </w:style>
  <w:style w:type="character" w:customStyle="1" w:styleId="mw-editsection-bracket">
    <w:name w:val="mw-editsection-bracket"/>
    <w:basedOn w:val="a0"/>
    <w:rsid w:val="00C52077"/>
  </w:style>
  <w:style w:type="character" w:customStyle="1" w:styleId="mw-editsection-divider">
    <w:name w:val="mw-editsection-divider"/>
    <w:basedOn w:val="a0"/>
    <w:rsid w:val="00C52077"/>
  </w:style>
  <w:style w:type="character" w:customStyle="1" w:styleId="20">
    <w:name w:val="Заголовок 2 Знак"/>
    <w:basedOn w:val="a0"/>
    <w:link w:val="2"/>
    <w:semiHidden/>
    <w:rsid w:val="00C52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52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C520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C520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1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2">
    <w:name w:val="Body Text 2"/>
    <w:basedOn w:val="a"/>
    <w:link w:val="23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10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0">
    <w:name w:val="Основной текст (4)1"/>
    <w:basedOn w:val="a"/>
    <w:link w:val="41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a">
    <w:name w:val="Table Grid"/>
    <w:basedOn w:val="a1"/>
    <w:locked/>
    <w:rsid w:val="00523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5">
    <w:name w:val="Сетка таблицы2"/>
    <w:basedOn w:val="a1"/>
    <w:next w:val="afa"/>
    <w:uiPriority w:val="59"/>
    <w:rsid w:val="00250666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  <w:style w:type="table" w:customStyle="1" w:styleId="31">
    <w:name w:val="Сетка таблицы3"/>
    <w:basedOn w:val="a1"/>
    <w:next w:val="afa"/>
    <w:uiPriority w:val="59"/>
    <w:rsid w:val="009042CB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a"/>
    <w:uiPriority w:val="59"/>
    <w:rsid w:val="006762CD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rsid w:val="00C5207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mw-headline">
    <w:name w:val="mw-headline"/>
    <w:basedOn w:val="a0"/>
    <w:rsid w:val="00C52077"/>
  </w:style>
  <w:style w:type="character" w:customStyle="1" w:styleId="40">
    <w:name w:val="Заголовок 4 Знак"/>
    <w:basedOn w:val="a0"/>
    <w:link w:val="4"/>
    <w:semiHidden/>
    <w:rsid w:val="00C5207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mw-editsection">
    <w:name w:val="mw-editsection"/>
    <w:basedOn w:val="a0"/>
    <w:rsid w:val="00C52077"/>
  </w:style>
  <w:style w:type="character" w:customStyle="1" w:styleId="mw-editsection-bracket">
    <w:name w:val="mw-editsection-bracket"/>
    <w:basedOn w:val="a0"/>
    <w:rsid w:val="00C52077"/>
  </w:style>
  <w:style w:type="character" w:customStyle="1" w:styleId="mw-editsection-divider">
    <w:name w:val="mw-editsection-divider"/>
    <w:basedOn w:val="a0"/>
    <w:rsid w:val="00C52077"/>
  </w:style>
  <w:style w:type="character" w:customStyle="1" w:styleId="20">
    <w:name w:val="Заголовок 2 Знак"/>
    <w:basedOn w:val="a0"/>
    <w:link w:val="2"/>
    <w:semiHidden/>
    <w:rsid w:val="00C52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4%D1%80%D0%B5%D0%B2%D0%BD%D0%B5%D1%80%D1%83%D1%81%D1%81%D0%BA%D0%BE%D0%B5_%D0%B3%D0%BE%D1%81%D1%83%D0%B4%D0%B0%D1%80%D1%81%D1%82%D0%B2%D0%BE" TargetMode="External"/><Relationship Id="rId18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26" Type="http://schemas.openxmlformats.org/officeDocument/2006/relationships/hyperlink" Target="https://ru.wikipedia.org/wiki/%D0%9C%D0%B0%D0%B9%D1%81%D1%83%D1%80_(%D0%B3%D0%BE%D1%81%D1%83%D0%B4%D0%B0%D1%80%D1%81%D1%82%D0%B2%D0%BE)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5%D1%81%D1%82%D0%BE%D0%B2%D0%BE-%D0%BA%D1%83%D0%BF%D0%BE%D0%BB%D1%8C%D0%BD%D1%8B%D0%B5_%D1%85%D1%80%D0%B0%D0%BC%D1%8B_%D0%94%D1%80%D0%B5%D0%B2%D0%BD%D0%B5%D0%B9_%D0%A0%D1%83%D1%81%D0%B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17" Type="http://schemas.openxmlformats.org/officeDocument/2006/relationships/hyperlink" Target="https://ru.wikipedia.org/wiki/%D0%A1%D0%BF%D0%B8%D1%81%D0%BE%D0%BA_%D0%B4%D1%80%D0%B5%D0%B2%D0%BD%D0%B5%D1%80%D1%83%D1%81%D1%81%D0%BA%D0%B8%D1%85_%D0%B0%D1%80%D1%85%D0%B8%D1%82%D0%B5%D0%BA%D1%82%D1%83%D1%80%D0%BD%D1%8B%D1%85_%D1%81%D0%BE%D0%BE%D1%80%D1%83%D0%B6%D0%B5%D0%BD%D0%B8%D0%B9_%D0%B4%D0%BE%D0%BC%D0%BE%D0%BD%D0%B3%D0%BE%D0%BB%D1%8C%D1%81%D0%BA%D0%BE%D0%B3%D0%BE_%D0%BF%D0%B5%D1%80%D0%B8%D0%BE%D0%B4%D0%B0" TargetMode="External"/><Relationship Id="rId25" Type="http://schemas.openxmlformats.org/officeDocument/2006/relationships/hyperlink" Target="https://ru.wikipedia.org/wiki/%D0%93%D0%BE%D1%81%D1%83%D0%B4%D0%B0%D1%80%D1%81%D1%82%D0%B2%D0%BE_%D0%BC%D0%B0%D1%80%D0%B0%D1%82%D1%85%D0%BE%D0%B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20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29" Type="http://schemas.openxmlformats.org/officeDocument/2006/relationships/hyperlink" Target="https://ru.wikipedia.org/wiki/%D0%9F%D0%BE%D0%BB%D0%B8%D1%82%D0%B8%D0%BA%D0%B0_%D1%81%D0%B0%D0%BC%D0%BE%D1%83%D1%81%D0%B8%D0%BB%D0%B5%D0%BD%D0%B8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F%D0%B7%D1%8B%D1%87%D0%B5%D1%81%D1%82%D0%B2%D0%BE" TargetMode="External"/><Relationship Id="rId24" Type="http://schemas.openxmlformats.org/officeDocument/2006/relationships/hyperlink" Target="https://ru.wikipedia.org/wiki/%D0%94%D1%80%D0%B5%D0%B2%D0%BD%D0%B5%D1%80%D1%83%D1%81%D1%81%D0%BA%D0%BE%D0%B5_%D0%BB%D0%B8%D1%86%D0%B5%D0%B2%D0%BE%D0%B5_%D1%88%D0%B8%D1%82%D1%8C%D1%91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BF%D0%B8%D1%81%D0%BE%D0%BA_%D0%B4%D1%80%D0%B5%D0%B2%D0%BD%D0%B5%D1%80%D1%83%D1%81%D1%81%D0%BA%D0%B8%D1%85_%D0%B0%D1%80%D1%85%D0%B8%D1%82%D0%B5%D0%BA%D1%82%D1%83%D1%80%D0%BD%D1%8B%D1%85_%D1%81%D0%BE%D0%BE%D1%80%D1%83%D0%B6%D0%B5%D0%BD%D0%B8%D0%B9_%D0%B4%D0%BE%D0%BC%D0%BE%D0%BD%D0%B3%D0%BE%D0%BB%D1%8C%D1%81%D0%BA%D0%BE%D0%B3%D0%BE_%D0%BF%D0%B5%D1%80%D0%B8%D0%BE%D0%B4%D0%B0" TargetMode="External"/><Relationship Id="rId23" Type="http://schemas.openxmlformats.org/officeDocument/2006/relationships/hyperlink" Target="https://ru.wikipedia.org/wiki/%D0%A1%D0%BF%D0%B8%D1%81%D0%BE%D0%BA_%D0%B4%D1%80%D0%B5%D0%B2%D0%BD%D0%B5%D1%80%D1%83%D1%81%D1%81%D0%BA%D0%B8%D1%85_%D0%B0%D1%80%D1%85%D0%B8%D1%82%D0%B5%D0%BA%D1%82%D1%83%D1%80%D0%BD%D1%8B%D1%85_%D1%81%D0%BE%D0%BE%D1%80%D1%83%D0%B6%D0%B5%D0%BD%D0%B8%D0%B9_%D0%B4%D0%BE%D0%BC%D0%BE%D0%BD%D0%B3%D0%BE%D0%BB%D1%8C%D1%81%D0%BA%D0%BE%D0%B3%D0%BE_%D0%BF%D0%B5%D1%80%D0%B8%D0%BE%D0%B4%D0%B0" TargetMode="External"/><Relationship Id="rId28" Type="http://schemas.openxmlformats.org/officeDocument/2006/relationships/hyperlink" Target="https://ru.wikipedia.org/wiki/%D0%92%D0%BE%D0%B9%D0%BD%D0%B0_%D1%81%D0%B0%D0%BD%D1%8C%D1%84%D0%B0%D0%BD%D1%8C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31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1%83%D0%BB%D1%8C%D1%82%D1%83%D1%80%D0%B0_%D0%94%D1%80%D0%B5%D0%B2%D0%BD%D0%B5%D0%B9_%D0%A0%D1%83%D1%81%D0%B8" TargetMode="External"/><Relationship Id="rId22" Type="http://schemas.openxmlformats.org/officeDocument/2006/relationships/hyperlink" Target="https://ru.wikipedia.org/wiki/%D0%A0%D1%83%D1%81%D1%81%D0%BA%D0%B0%D1%8F_%D0%B8%D0%BA%D0%BE%D0%BD%D0%BE%D0%BF%D0%B8%D1%81%D1%8C" TargetMode="External"/><Relationship Id="rId27" Type="http://schemas.openxmlformats.org/officeDocument/2006/relationships/hyperlink" Target="https://ru.wikipedia.org/wiki/%D0%91%D1%80%D0%B8%D1%82%D0%B0%D0%BD%D1%81%D0%BA%D0%B0%D1%8F_%D0%98%D0%BD%D0%B4%D0%B8%D1%8F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B3581-ABA9-45B8-B541-50EFD899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5485</Words>
  <Characters>31265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36677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creator>Кудряшов</dc:creator>
  <cp:lastModifiedBy>User</cp:lastModifiedBy>
  <cp:revision>2</cp:revision>
  <cp:lastPrinted>2019-05-08T13:56:00Z</cp:lastPrinted>
  <dcterms:created xsi:type="dcterms:W3CDTF">2020-03-03T21:28:00Z</dcterms:created>
  <dcterms:modified xsi:type="dcterms:W3CDTF">2020-03-03T21:28:00Z</dcterms:modified>
</cp:coreProperties>
</file>