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3E" w:rsidRPr="0023096B" w:rsidRDefault="005F2703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773E" w:rsidRPr="0023096B">
        <w:rPr>
          <w:rFonts w:ascii="Times New Roman" w:hAnsi="Times New Roman"/>
          <w:b/>
          <w:bCs/>
          <w:sz w:val="26"/>
          <w:szCs w:val="26"/>
        </w:rPr>
        <w:t>Министерство культуры, по делам национальностей и архивного дела Ч</w:t>
      </w:r>
      <w:r w:rsidR="0063773E" w:rsidRPr="0023096B">
        <w:rPr>
          <w:rFonts w:ascii="Times New Roman" w:hAnsi="Times New Roman"/>
          <w:b/>
          <w:bCs/>
          <w:sz w:val="26"/>
          <w:szCs w:val="26"/>
        </w:rPr>
        <w:t>у</w:t>
      </w:r>
      <w:r w:rsidR="0063773E" w:rsidRPr="0023096B">
        <w:rPr>
          <w:rFonts w:ascii="Times New Roman" w:hAnsi="Times New Roman"/>
          <w:b/>
          <w:bCs/>
          <w:sz w:val="26"/>
          <w:szCs w:val="26"/>
        </w:rPr>
        <w:t>вашской Республики</w:t>
      </w:r>
    </w:p>
    <w:p w:rsidR="006527DD" w:rsidRPr="0023096B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3096B">
        <w:rPr>
          <w:rFonts w:ascii="Times New Roman" w:hAnsi="Times New Roman"/>
          <w:b/>
          <w:bCs/>
          <w:sz w:val="26"/>
          <w:szCs w:val="26"/>
        </w:rPr>
        <w:t>БП</w:t>
      </w:r>
      <w:r w:rsidR="00425EF6" w:rsidRPr="0023096B">
        <w:rPr>
          <w:rFonts w:ascii="Times New Roman" w:hAnsi="Times New Roman"/>
          <w:b/>
          <w:bCs/>
          <w:sz w:val="26"/>
          <w:szCs w:val="26"/>
        </w:rPr>
        <w:t>ОУ</w:t>
      </w:r>
      <w:r w:rsidRPr="0023096B">
        <w:rPr>
          <w:rFonts w:ascii="Times New Roman" w:hAnsi="Times New Roman"/>
          <w:b/>
          <w:bCs/>
          <w:sz w:val="26"/>
          <w:szCs w:val="26"/>
        </w:rPr>
        <w:t xml:space="preserve"> «Чебоксарское художественное училище (техникум)» </w:t>
      </w: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96B">
        <w:rPr>
          <w:rFonts w:ascii="Times New Roman" w:hAnsi="Times New Roman"/>
          <w:b/>
          <w:bCs/>
          <w:sz w:val="26"/>
          <w:szCs w:val="26"/>
        </w:rPr>
        <w:t>Минкультуры Чувашии</w:t>
      </w:r>
    </w:p>
    <w:p w:rsidR="0063773E" w:rsidRPr="00DC560D" w:rsidRDefault="0063773E" w:rsidP="005D14F9">
      <w:pPr>
        <w:spacing w:after="0" w:line="240" w:lineRule="auto"/>
        <w:jc w:val="both"/>
        <w:rPr>
          <w:rFonts w:ascii="Times New Roman" w:hAnsi="Times New Roman"/>
          <w:u w:val="single" w:color="FFFFFF"/>
        </w:rPr>
      </w:pPr>
    </w:p>
    <w:p w:rsidR="00625CF0" w:rsidRDefault="00625CF0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96B" w:rsidRDefault="0023096B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96B" w:rsidRPr="002B3A8E" w:rsidRDefault="0023096B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5CF0" w:rsidRPr="0005223E" w:rsidRDefault="00625CF0" w:rsidP="005D14F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tbl>
      <w:tblPr>
        <w:tblW w:w="9570" w:type="dxa"/>
        <w:tblInd w:w="-106" w:type="dxa"/>
        <w:tblLook w:val="00A0" w:firstRow="1" w:lastRow="0" w:firstColumn="1" w:lastColumn="0" w:noHBand="0" w:noVBand="0"/>
      </w:tblPr>
      <w:tblGrid>
        <w:gridCol w:w="3758"/>
        <w:gridCol w:w="5812"/>
      </w:tblGrid>
      <w:tr w:rsidR="00625CF0" w:rsidRPr="00C871AD" w:rsidTr="00F30058">
        <w:tc>
          <w:tcPr>
            <w:tcW w:w="3758" w:type="dxa"/>
          </w:tcPr>
          <w:p w:rsidR="00625CF0" w:rsidRPr="00C871AD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>приказом директора БПО</w:t>
            </w:r>
            <w:r w:rsidR="00425EF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 «Чебоксарское                  </w:t>
            </w:r>
          </w:p>
          <w:p w:rsid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училище (техникум)» </w:t>
            </w:r>
          </w:p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Минкультуры Чувашии      </w:t>
            </w:r>
          </w:p>
          <w:p w:rsidR="00625CF0" w:rsidRPr="007656B8" w:rsidRDefault="00625CF0" w:rsidP="005D14F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3096B" w:rsidRPr="002309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0058" w:rsidRPr="002309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августа 201</w:t>
            </w:r>
            <w:r w:rsidR="00FD7BDD" w:rsidRPr="002309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года  №</w:t>
            </w:r>
            <w:r w:rsidR="0023096B"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43-о</w:t>
            </w:r>
            <w:r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:rsidR="00625CF0" w:rsidRPr="007656B8" w:rsidRDefault="00625CF0" w:rsidP="005D14F9">
            <w:pPr>
              <w:pStyle w:val="a7"/>
              <w:ind w:firstLine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25CF0" w:rsidRPr="007656B8" w:rsidRDefault="00625CF0" w:rsidP="005D14F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3773E" w:rsidRPr="0088329A" w:rsidRDefault="0063773E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63773E" w:rsidRDefault="0063773E" w:rsidP="005D14F9">
      <w:pPr>
        <w:pStyle w:val="Default"/>
      </w:pPr>
    </w:p>
    <w:p w:rsidR="0023096B" w:rsidRPr="00DC560D" w:rsidRDefault="0023096B" w:rsidP="005D14F9">
      <w:pPr>
        <w:pStyle w:val="Default"/>
      </w:pPr>
    </w:p>
    <w:p w:rsidR="0023096B" w:rsidRDefault="0063773E" w:rsidP="005D14F9">
      <w:pPr>
        <w:pStyle w:val="Default"/>
        <w:jc w:val="center"/>
        <w:rPr>
          <w:bCs/>
          <w:sz w:val="40"/>
          <w:szCs w:val="40"/>
        </w:rPr>
      </w:pPr>
      <w:r w:rsidRPr="00162493">
        <w:rPr>
          <w:bCs/>
          <w:sz w:val="40"/>
          <w:szCs w:val="40"/>
        </w:rPr>
        <w:t>РАБОЧАЯ ПРОГРАММА</w:t>
      </w:r>
    </w:p>
    <w:p w:rsidR="00162493" w:rsidRDefault="0023096B" w:rsidP="005D14F9">
      <w:pPr>
        <w:pStyle w:val="Default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учебной дисциплины</w:t>
      </w:r>
      <w:r w:rsidR="0063773E" w:rsidRPr="00162493">
        <w:rPr>
          <w:bCs/>
          <w:sz w:val="40"/>
          <w:szCs w:val="40"/>
        </w:rPr>
        <w:t xml:space="preserve"> </w:t>
      </w:r>
    </w:p>
    <w:p w:rsidR="00FD7BDD" w:rsidRDefault="00FD7BDD" w:rsidP="005D14F9">
      <w:pPr>
        <w:pStyle w:val="Default"/>
        <w:jc w:val="center"/>
        <w:rPr>
          <w:b/>
          <w:sz w:val="40"/>
          <w:szCs w:val="40"/>
        </w:rPr>
      </w:pPr>
      <w:r w:rsidRPr="00FD7BDD">
        <w:rPr>
          <w:b/>
          <w:sz w:val="40"/>
          <w:szCs w:val="40"/>
        </w:rPr>
        <w:t>ОП.08</w:t>
      </w:r>
      <w:r w:rsidR="00A02F65">
        <w:rPr>
          <w:b/>
          <w:sz w:val="40"/>
          <w:szCs w:val="40"/>
        </w:rPr>
        <w:t>.</w:t>
      </w:r>
      <w:r w:rsidRPr="00FD7BDD">
        <w:rPr>
          <w:b/>
          <w:sz w:val="40"/>
          <w:szCs w:val="40"/>
        </w:rPr>
        <w:t xml:space="preserve"> Художественная и технологическая </w:t>
      </w:r>
    </w:p>
    <w:p w:rsidR="00FD7BDD" w:rsidRPr="00FD7BDD" w:rsidRDefault="00FD7BDD" w:rsidP="005D14F9">
      <w:pPr>
        <w:pStyle w:val="Default"/>
        <w:jc w:val="center"/>
        <w:rPr>
          <w:b/>
          <w:bCs/>
          <w:color w:val="auto"/>
          <w:sz w:val="40"/>
          <w:szCs w:val="40"/>
        </w:rPr>
      </w:pPr>
      <w:r w:rsidRPr="00FD7BDD">
        <w:rPr>
          <w:b/>
          <w:sz w:val="40"/>
          <w:szCs w:val="40"/>
        </w:rPr>
        <w:t>обработка тканей</w:t>
      </w:r>
    </w:p>
    <w:p w:rsidR="00162493" w:rsidRPr="007656B8" w:rsidRDefault="00625CF0" w:rsidP="005D14F9">
      <w:pPr>
        <w:pStyle w:val="Default"/>
        <w:jc w:val="center"/>
        <w:rPr>
          <w:bCs/>
          <w:color w:val="auto"/>
          <w:sz w:val="32"/>
          <w:szCs w:val="32"/>
        </w:rPr>
      </w:pPr>
      <w:r w:rsidRPr="007656B8">
        <w:rPr>
          <w:bCs/>
          <w:color w:val="auto"/>
          <w:sz w:val="32"/>
          <w:szCs w:val="32"/>
        </w:rPr>
        <w:t xml:space="preserve">специальности 53.02.09 </w:t>
      </w:r>
      <w:r w:rsidR="00162493" w:rsidRPr="007656B8">
        <w:rPr>
          <w:bCs/>
          <w:color w:val="auto"/>
          <w:sz w:val="32"/>
          <w:szCs w:val="32"/>
        </w:rPr>
        <w:t xml:space="preserve">Театрально–декорационное искусство    </w:t>
      </w:r>
    </w:p>
    <w:p w:rsidR="0063773E" w:rsidRPr="004428F2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96B" w:rsidRPr="00DC560D" w:rsidRDefault="0023096B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23096B" w:rsidRDefault="0063773E" w:rsidP="0023096B">
      <w:pPr>
        <w:tabs>
          <w:tab w:val="left" w:pos="3719"/>
          <w:tab w:val="center" w:pos="4792"/>
          <w:tab w:val="left" w:pos="6200"/>
        </w:tabs>
        <w:suppressAutoHyphens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96B">
        <w:rPr>
          <w:rFonts w:ascii="Times New Roman" w:eastAsia="Calibri" w:hAnsi="Times New Roman"/>
          <w:sz w:val="26"/>
          <w:lang w:eastAsia="zh-CN"/>
        </w:rPr>
        <w:t>Чебоксары</w:t>
      </w:r>
      <w:r w:rsidR="0023096B" w:rsidRPr="0023096B">
        <w:rPr>
          <w:rFonts w:ascii="Times New Roman" w:eastAsia="Calibri" w:hAnsi="Times New Roman"/>
          <w:sz w:val="26"/>
          <w:lang w:eastAsia="zh-CN"/>
        </w:rPr>
        <w:t xml:space="preserve"> - </w:t>
      </w:r>
      <w:r w:rsidR="00625CF0" w:rsidRPr="0023096B">
        <w:rPr>
          <w:rFonts w:ascii="Times New Roman" w:eastAsia="Calibri" w:hAnsi="Times New Roman"/>
          <w:sz w:val="26"/>
          <w:lang w:eastAsia="zh-CN"/>
        </w:rPr>
        <w:t>201</w:t>
      </w:r>
      <w:r w:rsidR="00FD7BDD" w:rsidRPr="0023096B">
        <w:rPr>
          <w:rFonts w:ascii="Times New Roman" w:eastAsia="Calibri" w:hAnsi="Times New Roman"/>
          <w:sz w:val="26"/>
          <w:lang w:eastAsia="zh-CN"/>
        </w:rPr>
        <w:t>8</w:t>
      </w:r>
    </w:p>
    <w:p w:rsidR="002076AC" w:rsidRDefault="002076AC" w:rsidP="002076A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76AC" w:rsidRDefault="002076AC" w:rsidP="002076AC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76AC" w:rsidRDefault="002076AC" w:rsidP="002076AC">
      <w:pPr>
        <w:pStyle w:val="a7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user\Desktop\ТДИ. Одобрена. ОП 08. Худож. и технолог. обраб.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ДИ. Одобрена. ОП 08. Худож. и технолог. обраб. ткане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AC" w:rsidRDefault="002076AC" w:rsidP="002076AC">
      <w:pPr>
        <w:pStyle w:val="a7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76AC" w:rsidRDefault="002076AC" w:rsidP="002076AC">
      <w:pPr>
        <w:pStyle w:val="a7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85FCA" w:rsidRPr="002076AC" w:rsidRDefault="00685FCA" w:rsidP="002076A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СОДЕРЖАНИЕ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УЧЕБНОЙ ДИСЦИПЛИНЫ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УЧЕБНОЙ ДИСЦИПЛИНЫ            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РЕАЛИЗАЦИИ РАБОЧЕЙ ПРОГРАММЫ УЧЕБНОЙ ДИСЦИПЛ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И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НЫ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УЧЕБНОЙ ДИСЦИПЛ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И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НЫ</w:t>
      </w: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88329A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Pr="00DC560D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D7BDD" w:rsidRDefault="00FD7BDD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352636">
        <w:rPr>
          <w:rFonts w:ascii="Times New Roman" w:hAnsi="Times New Roman" w:cs="Times New Roman"/>
          <w:b/>
          <w:sz w:val="24"/>
          <w:szCs w:val="24"/>
        </w:rPr>
        <w:t>.</w:t>
      </w:r>
      <w:r w:rsidRPr="00DC560D">
        <w:rPr>
          <w:rFonts w:ascii="Times New Roman" w:hAnsi="Times New Roman" w:cs="Times New Roman"/>
          <w:b/>
          <w:sz w:val="24"/>
          <w:szCs w:val="24"/>
        </w:rPr>
        <w:t xml:space="preserve"> ПАСПОРТ ПРОГРАММЫ ПРОФЕССИОНАЛЬНОГО МОДУЛЯ</w:t>
      </w:r>
    </w:p>
    <w:p w:rsidR="0063773E" w:rsidRPr="00FD7BDD" w:rsidRDefault="00352636" w:rsidP="005D14F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ОП.08</w:t>
      </w:r>
      <w:r w:rsidR="00A02F6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D7BDD" w:rsidRPr="00FD7BDD">
        <w:rPr>
          <w:rFonts w:ascii="Times New Roman" w:hAnsi="Times New Roman"/>
          <w:b/>
          <w:sz w:val="24"/>
          <w:szCs w:val="24"/>
        </w:rPr>
        <w:t>Художественная и технологическая обработка тканей</w:t>
      </w:r>
    </w:p>
    <w:p w:rsidR="00FD7BDD" w:rsidRPr="00DC560D" w:rsidRDefault="00FD7BDD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73E" w:rsidRDefault="00352636" w:rsidP="00245E2B">
      <w:pPr>
        <w:pStyle w:val="a7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73E" w:rsidRPr="00DC560D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321B4A" w:rsidRDefault="00321B4A" w:rsidP="00321B4A">
      <w:pPr>
        <w:pStyle w:val="a7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52636" w:rsidRPr="00352636" w:rsidRDefault="00352636" w:rsidP="00352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2636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</w:t>
      </w:r>
      <w:r w:rsidRPr="00352636">
        <w:rPr>
          <w:rFonts w:ascii="Times New Roman" w:hAnsi="Times New Roman"/>
          <w:sz w:val="24"/>
          <w:szCs w:val="24"/>
        </w:rPr>
        <w:t>о</w:t>
      </w:r>
      <w:r w:rsidRPr="00352636">
        <w:rPr>
          <w:rFonts w:ascii="Times New Roman" w:hAnsi="Times New Roman"/>
          <w:sz w:val="24"/>
          <w:szCs w:val="24"/>
        </w:rPr>
        <w:t xml:space="preserve">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53.02.09 Театрально-декорационное искусство (по видам</w:t>
      </w:r>
      <w:r w:rsidRPr="00352636">
        <w:rPr>
          <w:rFonts w:ascii="Times New Roman" w:hAnsi="Times New Roman"/>
          <w:sz w:val="24"/>
          <w:szCs w:val="24"/>
        </w:rPr>
        <w:t xml:space="preserve">). </w:t>
      </w:r>
    </w:p>
    <w:p w:rsidR="00352636" w:rsidRDefault="00352636" w:rsidP="00352636">
      <w:pPr>
        <w:pStyle w:val="Default"/>
        <w:ind w:firstLine="709"/>
        <w:jc w:val="both"/>
      </w:pPr>
      <w:r w:rsidRPr="00352636">
        <w:rPr>
          <w:bCs/>
        </w:rPr>
        <w:t xml:space="preserve">Программа учебной дисциплины может быть использована </w:t>
      </w:r>
      <w:r w:rsidRPr="00E50D98">
        <w:t>другими образовател</w:t>
      </w:r>
      <w:r w:rsidRPr="00E50D98">
        <w:t>ь</w:t>
      </w:r>
      <w:r w:rsidRPr="00E50D98">
        <w:t>ными учреждениями профессионального</w:t>
      </w:r>
      <w:r>
        <w:t xml:space="preserve"> и дополнительного образования.</w:t>
      </w:r>
    </w:p>
    <w:p w:rsidR="00352636" w:rsidRDefault="00352636" w:rsidP="005D14F9">
      <w:pPr>
        <w:pStyle w:val="ab"/>
        <w:spacing w:after="0"/>
        <w:ind w:left="0" w:firstLine="720"/>
        <w:jc w:val="both"/>
        <w:rPr>
          <w:lang w:eastAsia="en-US"/>
        </w:rPr>
      </w:pPr>
    </w:p>
    <w:p w:rsidR="00352636" w:rsidRP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52636">
        <w:rPr>
          <w:rFonts w:ascii="Times New Roman" w:hAnsi="Times New Roman"/>
          <w:b/>
          <w:bCs/>
          <w:sz w:val="24"/>
          <w:szCs w:val="24"/>
        </w:rPr>
        <w:t>1.2. Место учебной дисциплины в структуре основной профессиональной образов</w:t>
      </w:r>
      <w:r w:rsidRPr="00352636">
        <w:rPr>
          <w:rFonts w:ascii="Times New Roman" w:hAnsi="Times New Roman"/>
          <w:b/>
          <w:bCs/>
          <w:sz w:val="24"/>
          <w:szCs w:val="24"/>
        </w:rPr>
        <w:t>а</w:t>
      </w:r>
      <w:r w:rsidRPr="00352636">
        <w:rPr>
          <w:rFonts w:ascii="Times New Roman" w:hAnsi="Times New Roman"/>
          <w:b/>
          <w:bCs/>
          <w:sz w:val="24"/>
          <w:szCs w:val="24"/>
        </w:rPr>
        <w:t>тельной программы:</w:t>
      </w:r>
      <w:r w:rsidRPr="00352636">
        <w:rPr>
          <w:rFonts w:ascii="Times New Roman" w:hAnsi="Times New Roman"/>
          <w:sz w:val="24"/>
          <w:szCs w:val="24"/>
        </w:rPr>
        <w:t xml:space="preserve"> 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52636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53.02.09 Театрально-декорационное искусство (по видам</w:t>
      </w:r>
      <w:r w:rsidRPr="00352636">
        <w:rPr>
          <w:rFonts w:ascii="Times New Roman" w:eastAsia="Century Schoolbook" w:hAnsi="Times New Roman"/>
          <w:sz w:val="24"/>
          <w:szCs w:val="24"/>
        </w:rPr>
        <w:t>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</w:t>
      </w:r>
      <w:r w:rsidRPr="00352636">
        <w:rPr>
          <w:rFonts w:ascii="Times New Roman" w:eastAsia="Century Schoolbook" w:hAnsi="Times New Roman"/>
          <w:sz w:val="24"/>
          <w:szCs w:val="24"/>
        </w:rPr>
        <w:t>о</w:t>
      </w:r>
      <w:r w:rsidRPr="00352636">
        <w:rPr>
          <w:rFonts w:ascii="Times New Roman" w:eastAsia="Century Schoolbook" w:hAnsi="Times New Roman"/>
          <w:sz w:val="24"/>
          <w:szCs w:val="24"/>
        </w:rPr>
        <w:t>гут осваиваться в составе МДК для совершенствования практических навыков и дальне</w:t>
      </w:r>
      <w:r w:rsidRPr="00352636">
        <w:rPr>
          <w:rFonts w:ascii="Times New Roman" w:eastAsia="Century Schoolbook" w:hAnsi="Times New Roman"/>
          <w:sz w:val="24"/>
          <w:szCs w:val="24"/>
        </w:rPr>
        <w:t>й</w:t>
      </w:r>
      <w:r w:rsidRPr="00352636">
        <w:rPr>
          <w:rFonts w:ascii="Times New Roman" w:eastAsia="Century Schoolbook" w:hAnsi="Times New Roman"/>
          <w:sz w:val="24"/>
          <w:szCs w:val="24"/>
        </w:rPr>
        <w:t>шего формирования общих и профессиональных компетенций: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352636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1. Понимать сущность и социальную значимость своей будущей профессии, пр</w:t>
      </w:r>
      <w:r w:rsidRPr="00321B4A">
        <w:rPr>
          <w:rFonts w:ascii="Times New Roman" w:eastAsia="Century Schoolbook" w:hAnsi="Times New Roman"/>
          <w:sz w:val="24"/>
          <w:szCs w:val="24"/>
        </w:rPr>
        <w:t>о</w:t>
      </w:r>
      <w:r w:rsidRPr="00321B4A">
        <w:rPr>
          <w:rFonts w:ascii="Times New Roman" w:eastAsia="Century Schoolbook" w:hAnsi="Times New Roman"/>
          <w:sz w:val="24"/>
          <w:szCs w:val="24"/>
        </w:rPr>
        <w:t>являть к ней устойчивый интерес.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2. Организовывать собственную деятельность, определять методы и способы в</w:t>
      </w:r>
      <w:r w:rsidRPr="00321B4A">
        <w:rPr>
          <w:rFonts w:ascii="Times New Roman" w:eastAsia="Century Schoolbook" w:hAnsi="Times New Roman"/>
          <w:sz w:val="24"/>
          <w:szCs w:val="24"/>
        </w:rPr>
        <w:t>ы</w:t>
      </w:r>
      <w:r w:rsidRPr="00321B4A">
        <w:rPr>
          <w:rFonts w:ascii="Times New Roman" w:eastAsia="Century Schoolbook" w:hAnsi="Times New Roman"/>
          <w:sz w:val="24"/>
          <w:szCs w:val="24"/>
        </w:rPr>
        <w:t>полнения профессиональных задач, оценивать их эффективность и качество.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3. Решать проблемы, оценивать риски и принимать решения в нестандартных с</w:t>
      </w:r>
      <w:r w:rsidRPr="00321B4A">
        <w:rPr>
          <w:rFonts w:ascii="Times New Roman" w:eastAsia="Century Schoolbook" w:hAnsi="Times New Roman"/>
          <w:sz w:val="24"/>
          <w:szCs w:val="24"/>
        </w:rPr>
        <w:t>и</w:t>
      </w:r>
      <w:r w:rsidRPr="00321B4A">
        <w:rPr>
          <w:rFonts w:ascii="Times New Roman" w:eastAsia="Century Schoolbook" w:hAnsi="Times New Roman"/>
          <w:sz w:val="24"/>
          <w:szCs w:val="24"/>
        </w:rPr>
        <w:t>туациях.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4. Осуществлять поиск, анализ и оценку информации, необходимой для пост</w:t>
      </w:r>
      <w:r w:rsidRPr="00321B4A">
        <w:rPr>
          <w:rFonts w:ascii="Times New Roman" w:eastAsia="Century Schoolbook" w:hAnsi="Times New Roman"/>
          <w:sz w:val="24"/>
          <w:szCs w:val="24"/>
        </w:rPr>
        <w:t>а</w:t>
      </w:r>
      <w:r w:rsidRPr="00321B4A">
        <w:rPr>
          <w:rFonts w:ascii="Times New Roman" w:eastAsia="Century Schoolbook" w:hAnsi="Times New Roman"/>
          <w:sz w:val="24"/>
          <w:szCs w:val="24"/>
        </w:rPr>
        <w:t>новки и решения профессиональных задач, профессионального и личностного развития.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5. Использовать информационно-коммуникационные технологии для соверше</w:t>
      </w:r>
      <w:r w:rsidRPr="00321B4A">
        <w:rPr>
          <w:rFonts w:ascii="Times New Roman" w:eastAsia="Century Schoolbook" w:hAnsi="Times New Roman"/>
          <w:sz w:val="24"/>
          <w:szCs w:val="24"/>
        </w:rPr>
        <w:t>н</w:t>
      </w:r>
      <w:r w:rsidRPr="00321B4A">
        <w:rPr>
          <w:rFonts w:ascii="Times New Roman" w:eastAsia="Century Schoolbook" w:hAnsi="Times New Roman"/>
          <w:sz w:val="24"/>
          <w:szCs w:val="24"/>
        </w:rPr>
        <w:t>ствования профессиональной деятельности.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6. Работать в коллективе, обеспечивать ее сплочение, эффективно общаться с коллегами, руководством.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8. Самостоятельно определять задачи профессионального и личностного разв</w:t>
      </w:r>
      <w:r w:rsidRPr="00321B4A">
        <w:rPr>
          <w:rFonts w:ascii="Times New Roman" w:eastAsia="Century Schoolbook" w:hAnsi="Times New Roman"/>
          <w:sz w:val="24"/>
          <w:szCs w:val="24"/>
        </w:rPr>
        <w:t>и</w:t>
      </w:r>
      <w:r w:rsidRPr="00321B4A">
        <w:rPr>
          <w:rFonts w:ascii="Times New Roman" w:eastAsia="Century Schoolbook" w:hAnsi="Times New Roman"/>
          <w:sz w:val="24"/>
          <w:szCs w:val="24"/>
        </w:rPr>
        <w:t>тия, заниматься самообразованием, осознанно планировать повышение квалификации.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proofErr w:type="gramStart"/>
      <w:r w:rsidRPr="00321B4A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321B4A">
        <w:rPr>
          <w:rFonts w:ascii="Times New Roman" w:eastAsia="Century Schoolbook" w:hAnsi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</w:p>
    <w:p w:rsidR="00352636" w:rsidRP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52636">
        <w:rPr>
          <w:rFonts w:ascii="Times New Roman" w:eastAsia="Century Schoolbook" w:hAnsi="Times New Roman"/>
          <w:b/>
          <w:sz w:val="24"/>
          <w:szCs w:val="24"/>
        </w:rPr>
        <w:t>ПРОФЕССИОНАЛЬНЫЕ КОМПЕТЕНЦИИ</w:t>
      </w:r>
    </w:p>
    <w:p w:rsidR="00321B4A" w:rsidRPr="00321B4A" w:rsidRDefault="00321B4A" w:rsidP="0032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ПК 1.1. Использовать графически-композиционные и живописные приемы в реш</w:t>
      </w:r>
      <w:r w:rsidRPr="00321B4A">
        <w:rPr>
          <w:rFonts w:ascii="Times New Roman" w:eastAsia="Century Schoolbook" w:hAnsi="Times New Roman"/>
          <w:sz w:val="24"/>
          <w:szCs w:val="24"/>
        </w:rPr>
        <w:t>е</w:t>
      </w:r>
      <w:r w:rsidRPr="00321B4A">
        <w:rPr>
          <w:rFonts w:ascii="Times New Roman" w:eastAsia="Century Schoolbook" w:hAnsi="Times New Roman"/>
          <w:sz w:val="24"/>
          <w:szCs w:val="24"/>
        </w:rPr>
        <w:t>нии творческих замыслов и задач.</w:t>
      </w:r>
    </w:p>
    <w:p w:rsidR="00321B4A" w:rsidRPr="00321B4A" w:rsidRDefault="00321B4A" w:rsidP="0032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ПК 1.2. Создавать эскизы творческих проектов, соответствующих замыслу художн</w:t>
      </w:r>
      <w:r w:rsidRPr="00321B4A">
        <w:rPr>
          <w:rFonts w:ascii="Times New Roman" w:eastAsia="Century Schoolbook" w:hAnsi="Times New Roman"/>
          <w:sz w:val="24"/>
          <w:szCs w:val="24"/>
        </w:rPr>
        <w:t>и</w:t>
      </w:r>
      <w:r w:rsidRPr="00321B4A">
        <w:rPr>
          <w:rFonts w:ascii="Times New Roman" w:eastAsia="Century Schoolbook" w:hAnsi="Times New Roman"/>
          <w:sz w:val="24"/>
          <w:szCs w:val="24"/>
        </w:rPr>
        <w:t>ка-постановщика.</w:t>
      </w:r>
    </w:p>
    <w:p w:rsidR="00321B4A" w:rsidRPr="00321B4A" w:rsidRDefault="00321B4A" w:rsidP="0032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ПК 1.3. Исследовать историческое наследие театрально-декорационного и декор</w:t>
      </w:r>
      <w:r w:rsidRPr="00321B4A">
        <w:rPr>
          <w:rFonts w:ascii="Times New Roman" w:eastAsia="Century Schoolbook" w:hAnsi="Times New Roman"/>
          <w:sz w:val="24"/>
          <w:szCs w:val="24"/>
        </w:rPr>
        <w:t>а</w:t>
      </w:r>
      <w:r w:rsidRPr="00321B4A">
        <w:rPr>
          <w:rFonts w:ascii="Times New Roman" w:eastAsia="Century Schoolbook" w:hAnsi="Times New Roman"/>
          <w:sz w:val="24"/>
          <w:szCs w:val="24"/>
        </w:rPr>
        <w:t>тивно-прикладного искусства.</w:t>
      </w:r>
    </w:p>
    <w:p w:rsidR="00321B4A" w:rsidRPr="00321B4A" w:rsidRDefault="00321B4A" w:rsidP="0032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ПК 1.4. Использовать знания истории стилей для создания эскизов творческих пр</w:t>
      </w:r>
      <w:r w:rsidRPr="00321B4A">
        <w:rPr>
          <w:rFonts w:ascii="Times New Roman" w:eastAsia="Century Schoolbook" w:hAnsi="Times New Roman"/>
          <w:sz w:val="24"/>
          <w:szCs w:val="24"/>
        </w:rPr>
        <w:t>о</w:t>
      </w:r>
      <w:r w:rsidRPr="00321B4A">
        <w:rPr>
          <w:rFonts w:ascii="Times New Roman" w:eastAsia="Century Schoolbook" w:hAnsi="Times New Roman"/>
          <w:sz w:val="24"/>
          <w:szCs w:val="24"/>
        </w:rPr>
        <w:t>ектов.</w:t>
      </w:r>
    </w:p>
    <w:p w:rsidR="0063773E" w:rsidRPr="00321B4A" w:rsidRDefault="00321B4A" w:rsidP="0032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ПК 1.5. Оформлять выставочные проекты.</w:t>
      </w: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21B4A">
        <w:rPr>
          <w:rFonts w:ascii="Times New Roman" w:hAnsi="Times New Roman"/>
          <w:b/>
          <w:bCs/>
          <w:sz w:val="24"/>
          <w:szCs w:val="24"/>
        </w:rPr>
        <w:lastRenderedPageBreak/>
        <w:t>1.3. Цели и задачи учебной дисциплины – требования к результатам освоения уче</w:t>
      </w:r>
      <w:r w:rsidRPr="00321B4A">
        <w:rPr>
          <w:rFonts w:ascii="Times New Roman" w:hAnsi="Times New Roman"/>
          <w:b/>
          <w:bCs/>
          <w:sz w:val="24"/>
          <w:szCs w:val="24"/>
        </w:rPr>
        <w:t>б</w:t>
      </w:r>
      <w:r w:rsidRPr="00321B4A">
        <w:rPr>
          <w:rFonts w:ascii="Times New Roman" w:hAnsi="Times New Roman"/>
          <w:b/>
          <w:bCs/>
          <w:sz w:val="24"/>
          <w:szCs w:val="24"/>
        </w:rPr>
        <w:t>ной дисциплины:</w:t>
      </w:r>
    </w:p>
    <w:p w:rsidR="00321B4A" w:rsidRDefault="00321B4A" w:rsidP="00321B4A">
      <w:pPr>
        <w:pStyle w:val="a7"/>
        <w:rPr>
          <w:rFonts w:ascii="Times New Roman" w:hAnsi="Times New Roman"/>
          <w:bCs/>
          <w:i/>
          <w:sz w:val="24"/>
          <w:szCs w:val="24"/>
        </w:rPr>
      </w:pPr>
    </w:p>
    <w:p w:rsidR="00321B4A" w:rsidRPr="00321B4A" w:rsidRDefault="00321B4A" w:rsidP="00321B4A">
      <w:pPr>
        <w:pStyle w:val="a7"/>
        <w:rPr>
          <w:rFonts w:ascii="Times New Roman" w:hAnsi="Times New Roman"/>
          <w:bCs/>
          <w:i/>
          <w:sz w:val="24"/>
          <w:szCs w:val="24"/>
        </w:rPr>
      </w:pPr>
      <w:r w:rsidRPr="00321B4A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321B4A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321B4A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63773E" w:rsidRPr="00321B4A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63773E" w:rsidRPr="00DC560D" w:rsidRDefault="00321B4A" w:rsidP="00245E2B">
      <w:pPr>
        <w:pStyle w:val="a7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3773E" w:rsidRPr="00DC560D">
        <w:rPr>
          <w:rFonts w:ascii="Times New Roman" w:hAnsi="Times New Roman" w:cs="Times New Roman"/>
          <w:sz w:val="24"/>
          <w:szCs w:val="24"/>
        </w:rPr>
        <w:t>рименять теоретические знания на практике, правильно и рационально организовывать производственный процесс с учетом требований техники безопасности, выполнять прав</w:t>
      </w:r>
      <w:r w:rsidR="0063773E" w:rsidRPr="00DC560D">
        <w:rPr>
          <w:rFonts w:ascii="Times New Roman" w:hAnsi="Times New Roman" w:cs="Times New Roman"/>
          <w:sz w:val="24"/>
          <w:szCs w:val="24"/>
        </w:rPr>
        <w:t>и</w:t>
      </w:r>
      <w:r w:rsidR="0063773E" w:rsidRPr="00DC560D">
        <w:rPr>
          <w:rFonts w:ascii="Times New Roman" w:hAnsi="Times New Roman" w:cs="Times New Roman"/>
          <w:sz w:val="24"/>
          <w:szCs w:val="24"/>
        </w:rPr>
        <w:t>ла охраны труда;</w:t>
      </w:r>
    </w:p>
    <w:p w:rsidR="0063773E" w:rsidRPr="00DC560D" w:rsidRDefault="00321B4A" w:rsidP="00245E2B">
      <w:pPr>
        <w:pStyle w:val="a7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рименять элементы и средства композиции в работе над созданием </w:t>
      </w:r>
      <w:r w:rsidR="00FD7BDD">
        <w:rPr>
          <w:rFonts w:ascii="Times New Roman" w:hAnsi="Times New Roman" w:cs="Times New Roman"/>
          <w:sz w:val="24"/>
          <w:szCs w:val="24"/>
        </w:rPr>
        <w:t>имитации театрал</w:t>
      </w:r>
      <w:r w:rsidR="00FD7BDD">
        <w:rPr>
          <w:rFonts w:ascii="Times New Roman" w:hAnsi="Times New Roman" w:cs="Times New Roman"/>
          <w:sz w:val="24"/>
          <w:szCs w:val="24"/>
        </w:rPr>
        <w:t>ь</w:t>
      </w:r>
      <w:r w:rsidR="00FD7BDD">
        <w:rPr>
          <w:rFonts w:ascii="Times New Roman" w:hAnsi="Times New Roman" w:cs="Times New Roman"/>
          <w:sz w:val="24"/>
          <w:szCs w:val="24"/>
        </w:rPr>
        <w:t>ных ткан</w:t>
      </w:r>
      <w:r w:rsidR="00FD7BDD" w:rsidRPr="00DC560D">
        <w:rPr>
          <w:rFonts w:ascii="Times New Roman" w:hAnsi="Times New Roman" w:cs="Times New Roman"/>
          <w:sz w:val="24"/>
          <w:szCs w:val="24"/>
        </w:rPr>
        <w:t xml:space="preserve">ей, кружев, вышивки </w:t>
      </w:r>
      <w:r w:rsidR="00FD7BDD">
        <w:rPr>
          <w:rFonts w:ascii="Times New Roman" w:hAnsi="Times New Roman" w:cs="Times New Roman"/>
          <w:sz w:val="24"/>
          <w:szCs w:val="24"/>
        </w:rPr>
        <w:t xml:space="preserve">к </w:t>
      </w:r>
      <w:r w:rsidR="0063773E" w:rsidRPr="00DC560D">
        <w:rPr>
          <w:rFonts w:ascii="Times New Roman" w:hAnsi="Times New Roman" w:cs="Times New Roman"/>
          <w:sz w:val="24"/>
          <w:szCs w:val="24"/>
        </w:rPr>
        <w:t>театрально</w:t>
      </w:r>
      <w:r w:rsidR="00FD7BDD">
        <w:rPr>
          <w:rFonts w:ascii="Times New Roman" w:hAnsi="Times New Roman" w:cs="Times New Roman"/>
          <w:sz w:val="24"/>
          <w:szCs w:val="24"/>
        </w:rPr>
        <w:t>му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 костюм</w:t>
      </w:r>
      <w:r w:rsidR="00FD7BDD">
        <w:rPr>
          <w:rFonts w:ascii="Times New Roman" w:hAnsi="Times New Roman" w:cs="Times New Roman"/>
          <w:sz w:val="24"/>
          <w:szCs w:val="24"/>
        </w:rPr>
        <w:t>у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 по эскизу;</w:t>
      </w:r>
    </w:p>
    <w:p w:rsidR="0063773E" w:rsidRPr="00DC560D" w:rsidRDefault="00321B4A" w:rsidP="00245E2B">
      <w:pPr>
        <w:pStyle w:val="a7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спользовать различные графические приемы в создании </w:t>
      </w:r>
      <w:r w:rsidR="00FD7BDD">
        <w:rPr>
          <w:rFonts w:ascii="Times New Roman" w:hAnsi="Times New Roman" w:cs="Times New Roman"/>
          <w:sz w:val="24"/>
          <w:szCs w:val="24"/>
        </w:rPr>
        <w:t>имитации театральных ткан</w:t>
      </w:r>
      <w:r w:rsidR="00FD7BDD" w:rsidRPr="00DC560D">
        <w:rPr>
          <w:rFonts w:ascii="Times New Roman" w:hAnsi="Times New Roman" w:cs="Times New Roman"/>
          <w:sz w:val="24"/>
          <w:szCs w:val="24"/>
        </w:rPr>
        <w:t xml:space="preserve">ей, кружев, вышивки </w:t>
      </w:r>
      <w:r w:rsidR="00FD7BDD">
        <w:rPr>
          <w:rFonts w:ascii="Times New Roman" w:hAnsi="Times New Roman" w:cs="Times New Roman"/>
          <w:sz w:val="24"/>
          <w:szCs w:val="24"/>
        </w:rPr>
        <w:t xml:space="preserve">к </w:t>
      </w:r>
      <w:r w:rsidR="00FD7BDD" w:rsidRPr="00DC560D">
        <w:rPr>
          <w:rFonts w:ascii="Times New Roman" w:hAnsi="Times New Roman" w:cs="Times New Roman"/>
          <w:sz w:val="24"/>
          <w:szCs w:val="24"/>
        </w:rPr>
        <w:t>театрально</w:t>
      </w:r>
      <w:r w:rsidR="00FD7BDD">
        <w:rPr>
          <w:rFonts w:ascii="Times New Roman" w:hAnsi="Times New Roman" w:cs="Times New Roman"/>
          <w:sz w:val="24"/>
          <w:szCs w:val="24"/>
        </w:rPr>
        <w:t>му</w:t>
      </w:r>
      <w:r w:rsidR="00FD7BDD" w:rsidRPr="00DC560D">
        <w:rPr>
          <w:rFonts w:ascii="Times New Roman" w:hAnsi="Times New Roman" w:cs="Times New Roman"/>
          <w:sz w:val="24"/>
          <w:szCs w:val="24"/>
        </w:rPr>
        <w:t xml:space="preserve"> костюм</w:t>
      </w:r>
      <w:r w:rsidR="00FD7BDD">
        <w:rPr>
          <w:rFonts w:ascii="Times New Roman" w:hAnsi="Times New Roman" w:cs="Times New Roman"/>
          <w:sz w:val="24"/>
          <w:szCs w:val="24"/>
        </w:rPr>
        <w:t>у</w:t>
      </w:r>
      <w:r w:rsidR="0063773E" w:rsidRPr="00DC560D">
        <w:rPr>
          <w:rFonts w:ascii="Times New Roman" w:hAnsi="Times New Roman" w:cs="Times New Roman"/>
          <w:sz w:val="24"/>
          <w:szCs w:val="24"/>
        </w:rPr>
        <w:t>;</w:t>
      </w:r>
      <w:r w:rsidR="00FD7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73E" w:rsidRDefault="00321B4A" w:rsidP="00245E2B">
      <w:pPr>
        <w:pStyle w:val="a7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3773E" w:rsidRPr="00DC560D">
        <w:rPr>
          <w:rFonts w:ascii="Times New Roman" w:hAnsi="Times New Roman" w:cs="Times New Roman"/>
          <w:sz w:val="24"/>
          <w:szCs w:val="24"/>
        </w:rPr>
        <w:t>рганизовывать художественно-конструктивную форму костюма;</w:t>
      </w:r>
    </w:p>
    <w:p w:rsidR="00321B4A" w:rsidRPr="00DC560D" w:rsidRDefault="00321B4A" w:rsidP="00321B4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63773E" w:rsidRPr="00DC560D" w:rsidRDefault="00321B4A" w:rsidP="00245E2B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сновные законы построения и организации формы </w:t>
      </w:r>
      <w:r w:rsidR="00FD7BDD">
        <w:rPr>
          <w:rFonts w:ascii="Times New Roman" w:hAnsi="Times New Roman" w:cs="Times New Roman"/>
          <w:sz w:val="24"/>
          <w:szCs w:val="24"/>
        </w:rPr>
        <w:t xml:space="preserve">деталей </w:t>
      </w:r>
      <w:r w:rsidR="0063773E" w:rsidRPr="00DC560D">
        <w:rPr>
          <w:rFonts w:ascii="Times New Roman" w:hAnsi="Times New Roman" w:cs="Times New Roman"/>
          <w:sz w:val="24"/>
          <w:szCs w:val="24"/>
        </w:rPr>
        <w:t>театрального костюма ра</w:t>
      </w:r>
      <w:r w:rsidR="0063773E" w:rsidRPr="00DC560D">
        <w:rPr>
          <w:rFonts w:ascii="Times New Roman" w:hAnsi="Times New Roman" w:cs="Times New Roman"/>
          <w:sz w:val="24"/>
          <w:szCs w:val="24"/>
        </w:rPr>
        <w:t>з</w:t>
      </w:r>
      <w:r w:rsidR="0063773E" w:rsidRPr="00DC560D">
        <w:rPr>
          <w:rFonts w:ascii="Times New Roman" w:hAnsi="Times New Roman" w:cs="Times New Roman"/>
          <w:sz w:val="24"/>
          <w:szCs w:val="24"/>
        </w:rPr>
        <w:t>личных жанров;</w:t>
      </w:r>
    </w:p>
    <w:p w:rsidR="0063773E" w:rsidRPr="00DC560D" w:rsidRDefault="00321B4A" w:rsidP="00245E2B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3773E" w:rsidRPr="00DC560D">
        <w:rPr>
          <w:rFonts w:ascii="Times New Roman" w:hAnsi="Times New Roman" w:cs="Times New Roman"/>
          <w:sz w:val="24"/>
          <w:szCs w:val="24"/>
        </w:rPr>
        <w:t>аконы цветоведения;</w:t>
      </w:r>
    </w:p>
    <w:p w:rsidR="0063773E" w:rsidRDefault="00321B4A" w:rsidP="00245E2B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63773E" w:rsidRPr="00DC560D">
        <w:rPr>
          <w:rFonts w:ascii="Times New Roman" w:hAnsi="Times New Roman" w:cs="Times New Roman"/>
          <w:sz w:val="24"/>
          <w:szCs w:val="24"/>
        </w:rPr>
        <w:t xml:space="preserve">удожественно-композиционные свойства и </w:t>
      </w:r>
      <w:r w:rsidR="00FD7BDD">
        <w:rPr>
          <w:rFonts w:ascii="Times New Roman" w:hAnsi="Times New Roman" w:cs="Times New Roman"/>
          <w:sz w:val="24"/>
          <w:szCs w:val="24"/>
        </w:rPr>
        <w:t>средства выразительности фактур.</w:t>
      </w:r>
    </w:p>
    <w:p w:rsidR="00FD7BDD" w:rsidRPr="00DC560D" w:rsidRDefault="00FD7BDD" w:rsidP="00FD7B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21B4A">
        <w:rPr>
          <w:rFonts w:ascii="Times New Roman" w:hAnsi="Times New Roman"/>
          <w:b/>
          <w:bCs/>
          <w:color w:val="000000"/>
          <w:sz w:val="24"/>
          <w:szCs w:val="24"/>
        </w:rPr>
        <w:t>1.4. Количество часов на освоение программы учебной дисциплины: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0E38AC" w:rsidRDefault="00321B4A" w:rsidP="00321B4A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_</w:t>
      </w:r>
      <w:r>
        <w:rPr>
          <w:b/>
          <w:color w:val="auto"/>
          <w:u w:val="single"/>
        </w:rPr>
        <w:t>116</w:t>
      </w:r>
      <w:r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321B4A" w:rsidRPr="000E38AC" w:rsidRDefault="00321B4A" w:rsidP="00321B4A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>
        <w:rPr>
          <w:b/>
          <w:color w:val="auto"/>
          <w:u w:val="single"/>
        </w:rPr>
        <w:t>_80</w:t>
      </w:r>
      <w:r w:rsidRPr="00B17227">
        <w:rPr>
          <w:b/>
          <w:color w:val="auto"/>
          <w:u w:val="single"/>
        </w:rPr>
        <w:t>_</w:t>
      </w:r>
      <w:r>
        <w:t xml:space="preserve"> часов</w:t>
      </w:r>
      <w:r w:rsidRPr="000E38AC">
        <w:t xml:space="preserve">; </w:t>
      </w:r>
    </w:p>
    <w:p w:rsidR="00321B4A" w:rsidRPr="00C45D0B" w:rsidRDefault="00321B4A" w:rsidP="00321B4A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>
        <w:rPr>
          <w:b/>
          <w:color w:val="auto"/>
          <w:u w:val="single"/>
        </w:rPr>
        <w:t>_36</w:t>
      </w:r>
      <w:r w:rsidRPr="00B17227">
        <w:rPr>
          <w:b/>
          <w:color w:val="auto"/>
          <w:u w:val="single"/>
        </w:rPr>
        <w:t>_</w:t>
      </w:r>
      <w:r>
        <w:rPr>
          <w:color w:val="auto"/>
          <w:u w:val="single"/>
        </w:rPr>
        <w:t xml:space="preserve"> </w:t>
      </w:r>
      <w:r>
        <w:t>часов</w:t>
      </w:r>
      <w:r w:rsidRPr="000E38AC">
        <w:t xml:space="preserve">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321B4A">
        <w:rPr>
          <w:rFonts w:ascii="Times New Roman" w:hAnsi="Times New Roman"/>
          <w:b/>
          <w:bCs/>
          <w:color w:val="000000"/>
        </w:rPr>
        <w:lastRenderedPageBreak/>
        <w:t>2. СТРУКТУРА И ПРИМЕРНОЕ СОДЕРЖАНИЕ УЧЕБНОЙ ДИСЦИПЛИНЫ</w:t>
      </w: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1B4A">
        <w:rPr>
          <w:rFonts w:ascii="Times New Roman" w:hAnsi="Times New Roman"/>
          <w:b/>
          <w:bCs/>
          <w:color w:val="000000"/>
          <w:sz w:val="24"/>
          <w:szCs w:val="24"/>
        </w:rPr>
        <w:t>2.1. Объем учебной дисциплины и виды учебной работы</w:t>
      </w:r>
    </w:p>
    <w:p w:rsidR="0063773E" w:rsidRDefault="0063773E" w:rsidP="00321B4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701"/>
        <w:gridCol w:w="1559"/>
        <w:gridCol w:w="1417"/>
      </w:tblGrid>
      <w:tr w:rsidR="00321B4A" w:rsidRPr="00366174" w:rsidTr="00321B4A">
        <w:trPr>
          <w:trHeight w:val="275"/>
        </w:trPr>
        <w:tc>
          <w:tcPr>
            <w:tcW w:w="4253" w:type="dxa"/>
            <w:vMerge w:val="restart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321B4A" w:rsidRPr="00366174" w:rsidTr="00321B4A">
        <w:trPr>
          <w:trHeight w:val="804"/>
        </w:trPr>
        <w:tc>
          <w:tcPr>
            <w:tcW w:w="4253" w:type="dxa"/>
            <w:vMerge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366174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321B4A" w:rsidRPr="00F36FBA" w:rsidRDefault="00F36FB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FB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F36FBA" w:rsidRDefault="00F71E74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FB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F36FBA" w:rsidRDefault="00F36FB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FB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F36FBA" w:rsidRDefault="00F36FB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FB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6174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366174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321B4A" w:rsidRPr="00366174" w:rsidRDefault="00321B4A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(</w:t>
            </w:r>
            <w:r w:rsidRPr="00366174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гося (всего)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6174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366174">
              <w:rPr>
                <w:rFonts w:ascii="Times New Roman" w:hAnsi="Times New Roman"/>
                <w:sz w:val="24"/>
                <w:szCs w:val="24"/>
              </w:rPr>
              <w:t xml:space="preserve"> работа над ку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р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совой работой (проектом) (если пред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у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смотрено)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321B4A" w:rsidRPr="00366174" w:rsidTr="00321B4A">
        <w:tc>
          <w:tcPr>
            <w:tcW w:w="4253" w:type="dxa"/>
          </w:tcPr>
          <w:p w:rsidR="00321B4A" w:rsidRPr="00366174" w:rsidRDefault="00321B4A" w:rsidP="00F36FB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материалом уче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б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 xml:space="preserve">ника, выполнение индивидуальных заданий, </w:t>
            </w:r>
            <w:r w:rsidR="00F36FBA" w:rsidRPr="00F36FBA">
              <w:rPr>
                <w:rFonts w:ascii="Times New Roman" w:hAnsi="Times New Roman"/>
                <w:sz w:val="24"/>
                <w:szCs w:val="24"/>
              </w:rPr>
              <w:t>творческие работы разных видов</w:t>
            </w:r>
            <w:r w:rsidR="00F36FBA">
              <w:rPr>
                <w:rFonts w:ascii="Times New Roman" w:hAnsi="Times New Roman"/>
                <w:sz w:val="24"/>
                <w:szCs w:val="24"/>
              </w:rPr>
              <w:t>, завершение упражнений</w:t>
            </w:r>
          </w:p>
        </w:tc>
        <w:tc>
          <w:tcPr>
            <w:tcW w:w="1276" w:type="dxa"/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21B4A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321B4A" w:rsidRPr="00366174" w:rsidTr="007319E2">
        <w:tc>
          <w:tcPr>
            <w:tcW w:w="4253" w:type="dxa"/>
          </w:tcPr>
          <w:p w:rsidR="00321B4A" w:rsidRPr="00366174" w:rsidRDefault="00321B4A" w:rsidP="007319E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1B4A" w:rsidRPr="00366174" w:rsidRDefault="00321B4A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  <w:r w:rsidR="00FD7B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773E" w:rsidRPr="00DC560D" w:rsidRDefault="0063773E" w:rsidP="00321B4A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63773E" w:rsidRPr="00DC560D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35564C" w:rsidRP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5564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FD7BDD" w:rsidRDefault="00A02F65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ОП.</w:t>
      </w:r>
      <w:r w:rsidR="0035564C">
        <w:rPr>
          <w:rFonts w:ascii="Times New Roman" w:eastAsia="TimesNewRomanPS-BoldMT" w:hAnsi="Times New Roman"/>
          <w:b/>
          <w:bCs/>
          <w:sz w:val="24"/>
          <w:szCs w:val="24"/>
        </w:rPr>
        <w:t>08</w:t>
      </w:r>
      <w:r>
        <w:rPr>
          <w:rFonts w:ascii="Times New Roman" w:eastAsia="TimesNewRomanPS-BoldMT" w:hAnsi="Times New Roman"/>
          <w:b/>
          <w:bCs/>
          <w:sz w:val="24"/>
          <w:szCs w:val="24"/>
        </w:rPr>
        <w:t>.</w:t>
      </w:r>
      <w:r w:rsidR="0035564C" w:rsidRPr="0035564C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  <w:r w:rsidR="00FD7BDD" w:rsidRPr="00FD7BDD">
        <w:rPr>
          <w:rFonts w:ascii="Times New Roman" w:hAnsi="Times New Roman"/>
          <w:b/>
          <w:sz w:val="24"/>
          <w:szCs w:val="24"/>
        </w:rPr>
        <w:t>Художественная и технологическая обработка тканей</w:t>
      </w:r>
    </w:p>
    <w:p w:rsid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1"/>
        <w:tblpPr w:leftFromText="180" w:rightFromText="180" w:vertAnchor="text" w:tblpY="1"/>
        <w:tblW w:w="15314" w:type="dxa"/>
        <w:tblLayout w:type="fixed"/>
        <w:tblLook w:val="01E0" w:firstRow="1" w:lastRow="1" w:firstColumn="1" w:lastColumn="1" w:noHBand="0" w:noVBand="0"/>
      </w:tblPr>
      <w:tblGrid>
        <w:gridCol w:w="2932"/>
        <w:gridCol w:w="9030"/>
        <w:gridCol w:w="1562"/>
        <w:gridCol w:w="14"/>
        <w:gridCol w:w="1762"/>
        <w:gridCol w:w="14"/>
      </w:tblGrid>
      <w:tr w:rsidR="0035564C" w:rsidRPr="0035564C" w:rsidTr="00954885">
        <w:trPr>
          <w:trHeight w:val="841"/>
        </w:trPr>
        <w:tc>
          <w:tcPr>
            <w:tcW w:w="2932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та обучающихся, индивидуальный проект</w:t>
            </w:r>
            <w:r w:rsidRPr="003556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сов</w:t>
            </w:r>
          </w:p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35564C" w:rsidRPr="0035564C" w:rsidTr="00954885">
        <w:trPr>
          <w:trHeight w:val="273"/>
        </w:trPr>
        <w:tc>
          <w:tcPr>
            <w:tcW w:w="2932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35564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  <w:r w:rsidRPr="0035564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(8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shd w:val="clear" w:color="auto" w:fill="D9D9D9" w:themeFill="background1" w:themeFillShade="D9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564C" w:rsidRPr="0035564C" w:rsidTr="00954885">
        <w:trPr>
          <w:trHeight w:val="551"/>
        </w:trPr>
        <w:tc>
          <w:tcPr>
            <w:tcW w:w="2932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</w:tcPr>
          <w:p w:rsidR="0035564C" w:rsidRPr="0035564C" w:rsidRDefault="0035564C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Cs/>
                <w:sz w:val="24"/>
                <w:szCs w:val="24"/>
              </w:rPr>
              <w:t>Общие правила обработки тканей для театральных постановок</w:t>
            </w:r>
          </w:p>
          <w:p w:rsidR="0035564C" w:rsidRPr="0035564C" w:rsidRDefault="0035564C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Область применения </w:t>
            </w:r>
            <w:r w:rsidRPr="0035564C">
              <w:rPr>
                <w:rFonts w:ascii="Times New Roman" w:eastAsia="Arial" w:hAnsi="Times New Roman"/>
                <w:b/>
                <w:i/>
                <w:sz w:val="24"/>
                <w:szCs w:val="24"/>
              </w:rPr>
              <w:t xml:space="preserve"> </w:t>
            </w:r>
            <w:r w:rsidRPr="0035564C">
              <w:rPr>
                <w:rFonts w:ascii="Times New Roman" w:eastAsia="Arial" w:hAnsi="Times New Roman"/>
                <w:bCs/>
                <w:sz w:val="24"/>
                <w:szCs w:val="24"/>
              </w:rPr>
              <w:t>художественной  обработки тканей</w:t>
            </w:r>
          </w:p>
        </w:tc>
        <w:tc>
          <w:tcPr>
            <w:tcW w:w="15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5564C" w:rsidRPr="0035564C" w:rsidTr="00954885">
        <w:trPr>
          <w:trHeight w:val="415"/>
        </w:trPr>
        <w:tc>
          <w:tcPr>
            <w:tcW w:w="2932" w:type="dxa"/>
            <w:vMerge w:val="restart"/>
          </w:tcPr>
          <w:p w:rsidR="00F71E74" w:rsidRPr="00F71E74" w:rsidRDefault="0035564C" w:rsidP="00954885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Приемы </w:t>
            </w:r>
          </w:p>
          <w:p w:rsidR="0035564C" w:rsidRPr="0035564C" w:rsidRDefault="0035564C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обра</w:t>
            </w:r>
            <w:r w:rsid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ботки 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тканей</w:t>
            </w: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54885">
        <w:trPr>
          <w:trHeight w:val="1300"/>
        </w:trPr>
        <w:tc>
          <w:tcPr>
            <w:tcW w:w="2932" w:type="dxa"/>
            <w:vMerge/>
          </w:tcPr>
          <w:p w:rsidR="00F71E74" w:rsidRDefault="00F71E74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F71E74" w:rsidRPr="00F71E74" w:rsidRDefault="00F71E74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F71E74" w:rsidRPr="0035564C" w:rsidRDefault="00F71E74" w:rsidP="00245E2B">
            <w:pPr>
              <w:pStyle w:val="a6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и последовательность росписи ткани по трафарету</w:t>
            </w:r>
          </w:p>
          <w:p w:rsidR="00F71E74" w:rsidRPr="0035564C" w:rsidRDefault="00F71E74" w:rsidP="00245E2B">
            <w:pPr>
              <w:pStyle w:val="a6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Cs/>
                <w:sz w:val="24"/>
                <w:szCs w:val="24"/>
              </w:rPr>
              <w:t>Правила изготовления трафарета</w:t>
            </w:r>
          </w:p>
          <w:p w:rsidR="00F71E74" w:rsidRPr="0035564C" w:rsidRDefault="00F71E74" w:rsidP="00245E2B">
            <w:pPr>
              <w:pStyle w:val="a6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sz w:val="24"/>
                <w:szCs w:val="24"/>
              </w:rPr>
              <w:t>Изготовление образца  с росписью по трафарету</w:t>
            </w:r>
          </w:p>
          <w:p w:rsidR="00F71E74" w:rsidRPr="0035564C" w:rsidRDefault="00F71E74" w:rsidP="00245E2B">
            <w:pPr>
              <w:pStyle w:val="a6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>Особенности и последовательность свободной роспись от руки</w:t>
            </w:r>
          </w:p>
          <w:p w:rsidR="00F71E74" w:rsidRPr="00F71E74" w:rsidRDefault="00F71E74" w:rsidP="00245E2B">
            <w:pPr>
              <w:pStyle w:val="a6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>Изготовление образца  с росписью от руки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</w:tc>
      </w:tr>
      <w:tr w:rsidR="00F71E74" w:rsidRPr="0035564C" w:rsidTr="00954885">
        <w:trPr>
          <w:trHeight w:val="287"/>
        </w:trPr>
        <w:tc>
          <w:tcPr>
            <w:tcW w:w="2932" w:type="dxa"/>
            <w:vMerge w:val="restart"/>
          </w:tcPr>
          <w:p w:rsidR="00F71E74" w:rsidRDefault="00F71E74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5564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Роспись </w:t>
            </w:r>
          </w:p>
          <w:p w:rsidR="00F71E74" w:rsidRPr="00F71E74" w:rsidRDefault="00F71E74" w:rsidP="00954885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Рельефной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пастой</w:t>
            </w:r>
          </w:p>
        </w:tc>
        <w:tc>
          <w:tcPr>
            <w:tcW w:w="9030" w:type="dxa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</w:tcPr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54885">
        <w:trPr>
          <w:trHeight w:val="765"/>
        </w:trPr>
        <w:tc>
          <w:tcPr>
            <w:tcW w:w="2932" w:type="dxa"/>
            <w:vMerge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F71E74" w:rsidRPr="00F71E74" w:rsidRDefault="00F71E74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F71E74" w:rsidRPr="00F71E74" w:rsidRDefault="00F71E74" w:rsidP="00245E2B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и последовательность росписи  фунтиком</w:t>
            </w:r>
          </w:p>
          <w:p w:rsidR="00F71E74" w:rsidRPr="00F71E74" w:rsidRDefault="00F71E74" w:rsidP="00245E2B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и последовательность росписи  герметиком</w:t>
            </w:r>
          </w:p>
          <w:p w:rsidR="00F71E74" w:rsidRPr="0035564C" w:rsidRDefault="00F71E74" w:rsidP="00245E2B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Century Schoolbook" w:hAnsi="Times New Roman"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образца  с росписью рельефной пастой (фунтик, герметик)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F71E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54885">
        <w:trPr>
          <w:trHeight w:val="326"/>
        </w:trPr>
        <w:tc>
          <w:tcPr>
            <w:tcW w:w="2932" w:type="dxa"/>
            <w:vMerge/>
            <w:tcBorders>
              <w:bottom w:val="single" w:sz="4" w:space="0" w:color="000000"/>
            </w:tcBorders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000000"/>
            </w:tcBorders>
          </w:tcPr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з</w:t>
            </w:r>
            <w:r w:rsidRPr="00F71E74">
              <w:rPr>
                <w:rFonts w:ascii="Times New Roman" w:eastAsia="Arial" w:hAnsi="Times New Roman"/>
                <w:bCs/>
                <w:sz w:val="24"/>
                <w:szCs w:val="24"/>
              </w:rPr>
              <w:t>авершить упражнения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71E74" w:rsidRPr="0035564C" w:rsidTr="00954885">
        <w:trPr>
          <w:gridAfter w:val="1"/>
          <w:wAfter w:w="14" w:type="dxa"/>
          <w:trHeight w:val="846"/>
        </w:trPr>
        <w:tc>
          <w:tcPr>
            <w:tcW w:w="11962" w:type="dxa"/>
            <w:gridSpan w:val="2"/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- 32</w:t>
            </w:r>
          </w:p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22</w:t>
            </w: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8</w:t>
            </w: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2" w:type="dxa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54885">
        <w:trPr>
          <w:trHeight w:val="309"/>
        </w:trPr>
        <w:tc>
          <w:tcPr>
            <w:tcW w:w="11962" w:type="dxa"/>
            <w:gridSpan w:val="2"/>
            <w:tcBorders>
              <w:bottom w:val="single" w:sz="4" w:space="0" w:color="auto"/>
            </w:tcBorders>
          </w:tcPr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3 курс </w:t>
            </w:r>
            <w:r w:rsidRPr="00F71E7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  <w:r w:rsidRPr="00F71E7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</w:tcPr>
          <w:p w:rsidR="00F71E74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16 (8)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564C" w:rsidRPr="0035564C" w:rsidTr="00954885">
        <w:trPr>
          <w:trHeight w:val="309"/>
        </w:trPr>
        <w:tc>
          <w:tcPr>
            <w:tcW w:w="2932" w:type="dxa"/>
            <w:vMerge w:val="restart"/>
          </w:tcPr>
          <w:p w:rsidR="00F71E74" w:rsidRPr="00F71E74" w:rsidRDefault="00F71E74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Аппликация</w:t>
            </w:r>
          </w:p>
          <w:p w:rsidR="0035564C" w:rsidRPr="0035564C" w:rsidRDefault="0035564C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</w:tcPr>
          <w:p w:rsidR="0035564C" w:rsidRP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71E74" w:rsidRPr="0035564C" w:rsidTr="00954885">
        <w:trPr>
          <w:trHeight w:val="271"/>
        </w:trPr>
        <w:tc>
          <w:tcPr>
            <w:tcW w:w="2932" w:type="dxa"/>
            <w:vMerge/>
            <w:tcBorders>
              <w:bottom w:val="single" w:sz="4" w:space="0" w:color="000000"/>
            </w:tcBorders>
          </w:tcPr>
          <w:p w:rsidR="00F71E74" w:rsidRPr="0035564C" w:rsidRDefault="00F71E74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000000"/>
            </w:tcBorders>
          </w:tcPr>
          <w:p w:rsidR="00F71E74" w:rsidRDefault="00F71E74" w:rsidP="00954885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F71E74" w:rsidRPr="00F71E74" w:rsidRDefault="00F71E74" w:rsidP="00245E2B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Материалы и оборудование для выполнения аппликационных работ</w:t>
            </w:r>
          </w:p>
          <w:p w:rsidR="00F71E74" w:rsidRPr="00F71E74" w:rsidRDefault="00F71E74" w:rsidP="00245E2B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Особенности и последовательность выполнения аппликационных работ</w:t>
            </w:r>
          </w:p>
          <w:p w:rsidR="00F71E74" w:rsidRPr="00F71E74" w:rsidRDefault="00F71E74" w:rsidP="00245E2B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Изготовление образца аппликации на ткани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</w:tcBorders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F71E74" w:rsidRPr="0035564C" w:rsidTr="00954885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</w:tcPr>
          <w:p w:rsidR="00F71E74" w:rsidRPr="0035564C" w:rsidRDefault="00745023" w:rsidP="00954885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1.4. </w:t>
            </w: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>Батик</w:t>
            </w:r>
          </w:p>
        </w:tc>
        <w:tc>
          <w:tcPr>
            <w:tcW w:w="9030" w:type="dxa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F71E74" w:rsidRP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54885">
        <w:trPr>
          <w:gridAfter w:val="1"/>
          <w:wAfter w:w="14" w:type="dxa"/>
          <w:trHeight w:val="1243"/>
        </w:trPr>
        <w:tc>
          <w:tcPr>
            <w:tcW w:w="2932" w:type="dxa"/>
            <w:vMerge/>
          </w:tcPr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F71E74" w:rsidRDefault="00745023" w:rsidP="00954885">
            <w:pPr>
              <w:widowControl w:val="0"/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45023" w:rsidRPr="00745023" w:rsidRDefault="00745023" w:rsidP="00245E2B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 xml:space="preserve">Материалы и оборудование для </w:t>
            </w:r>
            <w:r w:rsidRPr="0074502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>полнения работы в технике батик</w:t>
            </w:r>
          </w:p>
          <w:p w:rsidR="00745023" w:rsidRPr="00745023" w:rsidRDefault="00745023" w:rsidP="00245E2B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 xml:space="preserve">Виды и техники батика и основные  приемы работы </w:t>
            </w:r>
          </w:p>
          <w:p w:rsidR="00745023" w:rsidRPr="00745023" w:rsidRDefault="00745023" w:rsidP="00245E2B">
            <w:pPr>
              <w:pStyle w:val="a6"/>
              <w:widowControl w:val="0"/>
              <w:numPr>
                <w:ilvl w:val="0"/>
                <w:numId w:val="10"/>
              </w:numPr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745023">
              <w:rPr>
                <w:rFonts w:ascii="Times New Roman" w:hAnsi="Times New Roman"/>
                <w:sz w:val="24"/>
                <w:szCs w:val="24"/>
              </w:rPr>
              <w:t>Изготовление образца с росписью</w:t>
            </w: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 xml:space="preserve"> в технике холодного батик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71E74" w:rsidRPr="0035564C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</w:tcPr>
          <w:p w:rsidR="00F71E74" w:rsidRDefault="00F71E74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</w:tc>
      </w:tr>
      <w:tr w:rsidR="0035564C" w:rsidRPr="0035564C" w:rsidTr="00954885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</w:tcPr>
          <w:p w:rsidR="0035564C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1.5</w:t>
            </w:r>
            <w:r w:rsidR="0035564C"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450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>Пульвериз</w:t>
            </w: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>ция тканей</w:t>
            </w: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35564C" w:rsidRP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5488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5023" w:rsidRPr="0035564C" w:rsidTr="00954885">
        <w:trPr>
          <w:gridAfter w:val="1"/>
          <w:wAfter w:w="14" w:type="dxa"/>
          <w:trHeight w:val="855"/>
        </w:trPr>
        <w:tc>
          <w:tcPr>
            <w:tcW w:w="2932" w:type="dxa"/>
            <w:vMerge/>
          </w:tcPr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45023" w:rsidRPr="00745023" w:rsidRDefault="00745023" w:rsidP="00245E2B">
            <w:pPr>
              <w:pStyle w:val="a6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Материалы и оборудование для </w:t>
            </w:r>
            <w:r w:rsidRPr="00745023">
              <w:rPr>
                <w:rFonts w:ascii="Times New Roman" w:eastAsia="Arial" w:hAnsi="Times New Roman"/>
                <w:sz w:val="24"/>
                <w:szCs w:val="24"/>
              </w:rPr>
              <w:t>вы</w:t>
            </w:r>
            <w:r w:rsidRPr="00745023">
              <w:rPr>
                <w:rFonts w:ascii="Times New Roman" w:eastAsia="Arial" w:hAnsi="Times New Roman"/>
                <w:bCs/>
                <w:sz w:val="24"/>
                <w:szCs w:val="24"/>
              </w:rPr>
              <w:t>полнения пульверизации тканей</w:t>
            </w:r>
          </w:p>
          <w:p w:rsidR="00745023" w:rsidRPr="00745023" w:rsidRDefault="00745023" w:rsidP="00245E2B">
            <w:pPr>
              <w:pStyle w:val="a6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и последовательность пульверизации различными красками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745023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23" w:rsidRPr="0035564C" w:rsidRDefault="00745023" w:rsidP="0095488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35564C" w:rsidRPr="0035564C" w:rsidTr="00954885">
        <w:trPr>
          <w:gridAfter w:val="1"/>
          <w:wAfter w:w="14" w:type="dxa"/>
          <w:trHeight w:val="133"/>
        </w:trPr>
        <w:tc>
          <w:tcPr>
            <w:tcW w:w="2932" w:type="dxa"/>
            <w:vMerge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35564C" w:rsidRPr="00745023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7450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745023" w:rsidRPr="0074502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="00745023" w:rsidRPr="00745023">
              <w:rPr>
                <w:rFonts w:ascii="Times New Roman" w:hAnsi="Times New Roman"/>
                <w:bCs/>
                <w:sz w:val="24"/>
                <w:szCs w:val="24"/>
              </w:rPr>
              <w:t>завершить упражнения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35564C" w:rsidRPr="0035564C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745023" w:rsidP="00954885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45023" w:rsidRPr="0035564C" w:rsidTr="00954885">
        <w:trPr>
          <w:gridAfter w:val="1"/>
          <w:wAfter w:w="14" w:type="dxa"/>
          <w:trHeight w:val="133"/>
        </w:trPr>
        <w:tc>
          <w:tcPr>
            <w:tcW w:w="15300" w:type="dxa"/>
            <w:gridSpan w:val="5"/>
          </w:tcPr>
          <w:p w:rsid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5023" w:rsidRPr="00F71E74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5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745023" w:rsidRPr="00F71E74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- 24</w:t>
            </w:r>
          </w:p>
          <w:p w:rsidR="00745023" w:rsidRPr="00F71E74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Pr="007450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16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45023" w:rsidRPr="00F71E74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  <w:p w:rsid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8</w:t>
            </w:r>
          </w:p>
          <w:p w:rsidR="00745023" w:rsidRDefault="00745023" w:rsidP="00954885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5023" w:rsidRPr="0035564C" w:rsidTr="00954885">
        <w:trPr>
          <w:gridAfter w:val="1"/>
          <w:wAfter w:w="14" w:type="dxa"/>
          <w:trHeight w:val="133"/>
        </w:trPr>
        <w:tc>
          <w:tcPr>
            <w:tcW w:w="11962" w:type="dxa"/>
            <w:gridSpan w:val="2"/>
          </w:tcPr>
          <w:p w:rsidR="00745023" w:rsidRPr="00745023" w:rsidRDefault="00745023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3 курс </w:t>
            </w:r>
            <w:r w:rsidRPr="0074502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6 </w:t>
            </w:r>
            <w:r w:rsidRPr="007450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семестр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745023" w:rsidRPr="00954885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40 (20)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5023" w:rsidRDefault="00745023" w:rsidP="00954885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4885" w:rsidRPr="0035564C" w:rsidTr="00954885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</w:tcPr>
          <w:p w:rsidR="00954885" w:rsidRPr="0035564C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  Имитация вышивки</w:t>
            </w:r>
          </w:p>
        </w:tc>
        <w:tc>
          <w:tcPr>
            <w:tcW w:w="9030" w:type="dxa"/>
          </w:tcPr>
          <w:p w:rsidR="00954885" w:rsidRPr="0035564C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954885" w:rsidRP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885" w:rsidRPr="0035564C" w:rsidTr="00954885">
        <w:trPr>
          <w:gridAfter w:val="1"/>
          <w:wAfter w:w="14" w:type="dxa"/>
          <w:trHeight w:val="865"/>
        </w:trPr>
        <w:tc>
          <w:tcPr>
            <w:tcW w:w="2932" w:type="dxa"/>
            <w:vMerge/>
            <w:tcBorders>
              <w:bottom w:val="single" w:sz="4" w:space="0" w:color="000000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000000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54885" w:rsidRPr="00954885" w:rsidRDefault="00954885" w:rsidP="00245E2B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 xml:space="preserve">Виды вышивок и их значение  в декоре тканей </w:t>
            </w:r>
          </w:p>
          <w:p w:rsidR="00954885" w:rsidRPr="00954885" w:rsidRDefault="00954885" w:rsidP="00245E2B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>Основные способы и  приемы имитации вышивок</w:t>
            </w:r>
          </w:p>
          <w:p w:rsidR="00954885" w:rsidRPr="00954885" w:rsidRDefault="00954885" w:rsidP="00245E2B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>Изготовление изделия с имитацией вышивки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000000"/>
            </w:tcBorders>
          </w:tcPr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954885" w:rsidRPr="0035564C" w:rsidRDefault="00954885" w:rsidP="00954885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64C" w:rsidRPr="0035564C" w:rsidTr="00954885">
        <w:trPr>
          <w:gridAfter w:val="1"/>
          <w:wAfter w:w="14" w:type="dxa"/>
          <w:trHeight w:val="277"/>
        </w:trPr>
        <w:tc>
          <w:tcPr>
            <w:tcW w:w="2932" w:type="dxa"/>
            <w:vMerge w:val="restart"/>
          </w:tcPr>
          <w:p w:rsidR="00954885" w:rsidRDefault="00745023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1.7.</w:t>
            </w:r>
            <w:r w:rsidR="00954885"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5564C" w:rsidRPr="0035564C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Золотошвейные работы</w:t>
            </w:r>
          </w:p>
        </w:tc>
        <w:tc>
          <w:tcPr>
            <w:tcW w:w="9030" w:type="dxa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35564C" w:rsidRP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023" w:rsidRPr="0035564C" w:rsidTr="00954885">
        <w:trPr>
          <w:gridAfter w:val="1"/>
          <w:wAfter w:w="14" w:type="dxa"/>
          <w:trHeight w:val="826"/>
        </w:trPr>
        <w:tc>
          <w:tcPr>
            <w:tcW w:w="2932" w:type="dxa"/>
            <w:vMerge/>
          </w:tcPr>
          <w:p w:rsidR="00745023" w:rsidRPr="0035564C" w:rsidRDefault="00745023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745023" w:rsidRPr="00745023" w:rsidRDefault="00745023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>Приемы имитации золотошвейных работ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и последовательность выполнения имитации золотошвейных работ</w:t>
            </w:r>
          </w:p>
          <w:p w:rsidR="00745023" w:rsidRPr="00954885" w:rsidRDefault="00954885" w:rsidP="00245E2B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изделия с имитацией золотошвейных работ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745023" w:rsidRDefault="00745023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  <w:p w:rsidR="00745023" w:rsidRPr="0035564C" w:rsidRDefault="00745023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023" w:rsidRPr="0035564C" w:rsidTr="00954885">
        <w:trPr>
          <w:gridAfter w:val="1"/>
          <w:wAfter w:w="14" w:type="dxa"/>
          <w:trHeight w:val="288"/>
        </w:trPr>
        <w:tc>
          <w:tcPr>
            <w:tcW w:w="2932" w:type="dxa"/>
            <w:vMerge w:val="restart"/>
          </w:tcPr>
          <w:p w:rsidR="00745023" w:rsidRPr="0035564C" w:rsidRDefault="00745023" w:rsidP="009548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1.8.</w:t>
            </w:r>
            <w:r w:rsidR="00954885" w:rsidRPr="009548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Имитация кружев</w:t>
            </w:r>
          </w:p>
        </w:tc>
        <w:tc>
          <w:tcPr>
            <w:tcW w:w="9030" w:type="dxa"/>
          </w:tcPr>
          <w:p w:rsidR="00745023" w:rsidRPr="0035564C" w:rsidRDefault="00745023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745023" w:rsidRP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45023" w:rsidRPr="0035564C" w:rsidRDefault="00745023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023" w:rsidRPr="0035564C" w:rsidTr="00954885">
        <w:trPr>
          <w:gridAfter w:val="1"/>
          <w:wAfter w:w="14" w:type="dxa"/>
          <w:trHeight w:val="271"/>
        </w:trPr>
        <w:tc>
          <w:tcPr>
            <w:tcW w:w="2932" w:type="dxa"/>
            <w:vMerge/>
            <w:tcBorders>
              <w:bottom w:val="single" w:sz="4" w:space="0" w:color="000000"/>
            </w:tcBorders>
          </w:tcPr>
          <w:p w:rsidR="00745023" w:rsidRPr="0035564C" w:rsidRDefault="00745023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000000"/>
            </w:tcBorders>
          </w:tcPr>
          <w:p w:rsidR="00745023" w:rsidRPr="00745023" w:rsidRDefault="00745023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sz w:val="24"/>
                <w:szCs w:val="24"/>
              </w:rPr>
              <w:t>Виды кружев и их значение  в декоре тканей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sz w:val="24"/>
                <w:szCs w:val="24"/>
              </w:rPr>
              <w:t>Способы и приемы имитации кружев</w:t>
            </w:r>
          </w:p>
          <w:p w:rsidR="00745023" w:rsidRPr="00954885" w:rsidRDefault="00954885" w:rsidP="00245E2B">
            <w:pPr>
              <w:pStyle w:val="a6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sz w:val="24"/>
                <w:szCs w:val="24"/>
              </w:rPr>
              <w:lastRenderedPageBreak/>
              <w:t>Изготовление изделия с имитацией кружев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000000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45023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23">
              <w:rPr>
                <w:rFonts w:ascii="Times New Roman" w:hAnsi="Times New Roman"/>
                <w:sz w:val="24"/>
                <w:szCs w:val="24"/>
              </w:rPr>
              <w:lastRenderedPageBreak/>
              <w:t>1,2</w:t>
            </w:r>
          </w:p>
          <w:p w:rsidR="00745023" w:rsidRPr="0035564C" w:rsidRDefault="00745023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64C" w:rsidRPr="0035564C" w:rsidTr="00954885">
        <w:trPr>
          <w:gridAfter w:val="1"/>
          <w:wAfter w:w="14" w:type="dxa"/>
          <w:trHeight w:val="309"/>
        </w:trPr>
        <w:tc>
          <w:tcPr>
            <w:tcW w:w="2932" w:type="dxa"/>
            <w:vMerge w:val="restart"/>
          </w:tcPr>
          <w:p w:rsidR="00954885" w:rsidRPr="00954885" w:rsidRDefault="0035564C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1.9.  </w:t>
            </w:r>
            <w:r w:rsidR="00954885" w:rsidRPr="00954885">
              <w:rPr>
                <w:rFonts w:ascii="Times New Roman" w:hAnsi="Times New Roman"/>
                <w:b/>
                <w:sz w:val="24"/>
                <w:szCs w:val="24"/>
              </w:rPr>
              <w:t xml:space="preserve"> Имитация </w:t>
            </w:r>
            <w:proofErr w:type="gramStart"/>
            <w:r w:rsidR="00954885" w:rsidRPr="00954885">
              <w:rPr>
                <w:rFonts w:ascii="Times New Roman" w:hAnsi="Times New Roman"/>
                <w:b/>
                <w:sz w:val="24"/>
                <w:szCs w:val="24"/>
              </w:rPr>
              <w:t>парчовых</w:t>
            </w:r>
            <w:proofErr w:type="gramEnd"/>
          </w:p>
          <w:p w:rsidR="0035564C" w:rsidRPr="0035564C" w:rsidRDefault="00954885" w:rsidP="00954885">
            <w:pPr>
              <w:widowControl w:val="0"/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тканей</w:t>
            </w:r>
          </w:p>
        </w:tc>
        <w:tc>
          <w:tcPr>
            <w:tcW w:w="9030" w:type="dxa"/>
          </w:tcPr>
          <w:p w:rsidR="0035564C" w:rsidRPr="0035564C" w:rsidRDefault="0035564C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35564C" w:rsidRP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885" w:rsidRPr="0035564C" w:rsidTr="00954885">
        <w:trPr>
          <w:gridAfter w:val="1"/>
          <w:wAfter w:w="14" w:type="dxa"/>
          <w:trHeight w:val="1243"/>
        </w:trPr>
        <w:tc>
          <w:tcPr>
            <w:tcW w:w="2932" w:type="dxa"/>
            <w:vMerge/>
          </w:tcPr>
          <w:p w:rsidR="00954885" w:rsidRPr="0035564C" w:rsidRDefault="00954885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954885" w:rsidRPr="00954885" w:rsidRDefault="00954885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 xml:space="preserve">Виды парчовых тканей 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 xml:space="preserve">Способы и приемы имитации парчовых тканей 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hAnsi="Times New Roman"/>
                <w:sz w:val="24"/>
                <w:szCs w:val="24"/>
              </w:rPr>
              <w:t xml:space="preserve">Изготовление изделия с имитацией </w:t>
            </w:r>
            <w:r w:rsidRPr="00954885">
              <w:rPr>
                <w:rFonts w:ascii="Times New Roman" w:hAnsi="Times New Roman"/>
                <w:bCs/>
                <w:sz w:val="24"/>
                <w:szCs w:val="24"/>
              </w:rPr>
              <w:t>парчовых тканей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954885" w:rsidRPr="0035564C" w:rsidTr="00954885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</w:tcPr>
          <w:p w:rsidR="00954885" w:rsidRPr="0035564C" w:rsidRDefault="00954885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sz w:val="24"/>
                <w:szCs w:val="24"/>
              </w:rPr>
              <w:t>Тема 1.10.</w:t>
            </w:r>
            <w:r w:rsidRPr="003556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64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Драгоце</w:t>
            </w: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ные ткани</w:t>
            </w: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954885" w:rsidRPr="0035564C" w:rsidRDefault="00954885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954885" w:rsidRP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885" w:rsidRPr="0035564C" w:rsidTr="00954885">
        <w:trPr>
          <w:gridAfter w:val="1"/>
          <w:wAfter w:w="14" w:type="dxa"/>
          <w:trHeight w:val="1090"/>
        </w:trPr>
        <w:tc>
          <w:tcPr>
            <w:tcW w:w="2932" w:type="dxa"/>
            <w:vMerge/>
          </w:tcPr>
          <w:p w:rsidR="00954885" w:rsidRPr="0035564C" w:rsidRDefault="00954885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954885" w:rsidRPr="00954885" w:rsidRDefault="00954885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Виды драгоценных  тканей 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Способы и приемы имитации драгоценных тканей </w:t>
            </w:r>
          </w:p>
          <w:p w:rsidR="00954885" w:rsidRPr="00954885" w:rsidRDefault="00954885" w:rsidP="00245E2B">
            <w:pPr>
              <w:pStyle w:val="a6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изделия с имитацией драгоценных тканей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54885" w:rsidRPr="0035564C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954885" w:rsidRPr="0035564C" w:rsidTr="00954885">
        <w:trPr>
          <w:gridAfter w:val="1"/>
          <w:wAfter w:w="14" w:type="dxa"/>
          <w:trHeight w:val="277"/>
        </w:trPr>
        <w:tc>
          <w:tcPr>
            <w:tcW w:w="2932" w:type="dxa"/>
            <w:vMerge/>
          </w:tcPr>
          <w:p w:rsidR="00954885" w:rsidRPr="0035564C" w:rsidRDefault="00954885" w:rsidP="0095488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954885" w:rsidRPr="00954885" w:rsidRDefault="00954885" w:rsidP="00954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работа:  </w:t>
            </w:r>
            <w:r w:rsidRPr="00954885">
              <w:rPr>
                <w:rFonts w:ascii="Times New Roman" w:eastAsia="Arial" w:hAnsi="Times New Roman"/>
                <w:bCs/>
                <w:sz w:val="24"/>
                <w:szCs w:val="24"/>
              </w:rPr>
              <w:t>завершить упражнения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954885" w:rsidRPr="00954885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54885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54885" w:rsidRDefault="00954885" w:rsidP="009548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4885" w:rsidRPr="0035564C" w:rsidTr="00857F5D">
        <w:trPr>
          <w:gridAfter w:val="1"/>
          <w:wAfter w:w="14" w:type="dxa"/>
          <w:trHeight w:val="277"/>
        </w:trPr>
        <w:tc>
          <w:tcPr>
            <w:tcW w:w="15300" w:type="dxa"/>
            <w:gridSpan w:val="5"/>
          </w:tcPr>
          <w:p w:rsidR="00954885" w:rsidRPr="00954885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  <w:tr w:rsidR="00954885" w:rsidRPr="0035564C" w:rsidTr="00954885">
        <w:trPr>
          <w:gridAfter w:val="1"/>
          <w:wAfter w:w="14" w:type="dxa"/>
          <w:trHeight w:val="561"/>
        </w:trPr>
        <w:tc>
          <w:tcPr>
            <w:tcW w:w="15300" w:type="dxa"/>
            <w:gridSpan w:val="5"/>
          </w:tcPr>
          <w:p w:rsidR="00954885" w:rsidRPr="0035564C" w:rsidRDefault="00954885" w:rsidP="009548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F71E74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954885" w:rsidRPr="00F71E74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- 60</w:t>
            </w:r>
          </w:p>
          <w:p w:rsidR="00954885" w:rsidRPr="00F71E74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40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954885" w:rsidRPr="00F71E74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  <w:p w:rsidR="00954885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20</w:t>
            </w:r>
          </w:p>
          <w:p w:rsidR="00954885" w:rsidRPr="00954885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564C" w:rsidRPr="0035564C" w:rsidTr="00954885">
        <w:trPr>
          <w:gridAfter w:val="1"/>
          <w:wAfter w:w="14" w:type="dxa"/>
          <w:trHeight w:val="324"/>
        </w:trPr>
        <w:tc>
          <w:tcPr>
            <w:tcW w:w="11962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</w:tcPr>
          <w:p w:rsidR="0035564C" w:rsidRPr="0035564C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116</w:t>
            </w:r>
          </w:p>
          <w:p w:rsidR="0035564C" w:rsidRPr="0035564C" w:rsidRDefault="00954885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(80</w:t>
            </w:r>
            <w:r w:rsidR="0035564C"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+36)</w:t>
            </w:r>
          </w:p>
        </w:tc>
        <w:tc>
          <w:tcPr>
            <w:tcW w:w="1776" w:type="dxa"/>
            <w:gridSpan w:val="2"/>
          </w:tcPr>
          <w:p w:rsidR="0035564C" w:rsidRPr="0035564C" w:rsidRDefault="0035564C" w:rsidP="009548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64C" w:rsidRP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3E" w:rsidRPr="00DC560D" w:rsidRDefault="0063773E" w:rsidP="00FE1803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63773E" w:rsidRPr="00DC560D" w:rsidSect="006377DE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FE1803" w:rsidRDefault="00FE1803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FE1803" w:rsidRPr="00FE1803" w:rsidRDefault="00FE1803" w:rsidP="00FE1803">
      <w:pPr>
        <w:keepNext/>
        <w:autoSpaceDE w:val="0"/>
        <w:autoSpaceDN w:val="0"/>
        <w:spacing w:after="0" w:line="240" w:lineRule="auto"/>
        <w:ind w:left="644"/>
        <w:jc w:val="both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  <w:r w:rsidRPr="00FE1803">
        <w:rPr>
          <w:rFonts w:ascii="Times New Roman" w:hAnsi="Times New Roman"/>
          <w:b/>
          <w:sz w:val="24"/>
          <w:szCs w:val="24"/>
          <w:lang w:val="x-none" w:eastAsia="x-none"/>
        </w:rPr>
        <w:t xml:space="preserve">3. </w:t>
      </w:r>
      <w:r w:rsidRPr="00FE1803">
        <w:rPr>
          <w:rFonts w:ascii="Times New Roman" w:hAnsi="Times New Roman"/>
          <w:b/>
          <w:bCs/>
          <w:caps/>
          <w:sz w:val="24"/>
          <w:szCs w:val="24"/>
        </w:rPr>
        <w:t>условия реализации программы учебноЙ ДИСЦИПЛИНЫ</w:t>
      </w:r>
    </w:p>
    <w:p w:rsidR="00FE1803" w:rsidRPr="00FE1803" w:rsidRDefault="00FE1803" w:rsidP="00FE180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ОП.08</w:t>
      </w:r>
      <w:r w:rsidR="00A02F6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Художественная и технологическая обработка тканей</w:t>
      </w:r>
    </w:p>
    <w:p w:rsidR="00FE1803" w:rsidRPr="00FE1803" w:rsidRDefault="00FE1803" w:rsidP="00FE180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3773E" w:rsidRPr="00FE1803" w:rsidRDefault="00FE1803" w:rsidP="00FE18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FE1803">
        <w:rPr>
          <w:rFonts w:ascii="Times New Roman" w:eastAsia="Calibri" w:hAnsi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63773E" w:rsidRPr="00DC560D" w:rsidRDefault="0063773E" w:rsidP="005D14F9">
      <w:pPr>
        <w:pStyle w:val="Default"/>
      </w:pPr>
    </w:p>
    <w:p w:rsidR="0063773E" w:rsidRPr="00DC560D" w:rsidRDefault="0063773E" w:rsidP="005D14F9">
      <w:pPr>
        <w:pStyle w:val="Default"/>
        <w:jc w:val="both"/>
      </w:pPr>
      <w:r w:rsidRPr="00DC560D">
        <w:tab/>
        <w:t>Реализация программы</w:t>
      </w:r>
      <w:r w:rsidR="00FE1803">
        <w:t xml:space="preserve"> учебной дисциплины</w:t>
      </w:r>
      <w:r w:rsidRPr="00DC560D">
        <w:t xml:space="preserve"> предполагает наличие учебных каб</w:t>
      </w:r>
      <w:r w:rsidRPr="00DC560D">
        <w:t>и</w:t>
      </w:r>
      <w:r w:rsidRPr="00DC560D">
        <w:t xml:space="preserve">нетов для групповых занятий, библиотеки, читального зала с выходом в сеть Интернет. </w:t>
      </w:r>
    </w:p>
    <w:p w:rsidR="0063773E" w:rsidRPr="00DC560D" w:rsidRDefault="0063773E" w:rsidP="005D14F9">
      <w:pPr>
        <w:pStyle w:val="Default"/>
        <w:jc w:val="both"/>
      </w:pPr>
      <w:r w:rsidRPr="00DC560D">
        <w:tab/>
        <w:t xml:space="preserve">Оборудование учебных кабинетов и рабочих мест кабинетов: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посадочные места по количеству обучающихся;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рабочее место преподавателя;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комплект необходимой методической документации.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>- объемные пособия</w:t>
      </w:r>
      <w:r w:rsidR="006377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C560D">
        <w:rPr>
          <w:rFonts w:ascii="Times New Roman" w:hAnsi="Times New Roman"/>
          <w:color w:val="000000"/>
          <w:sz w:val="24"/>
          <w:szCs w:val="24"/>
        </w:rPr>
        <w:t>- макеты, муляжи;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</w:t>
      </w:r>
      <w:r w:rsidRPr="00DC560D">
        <w:rPr>
          <w:rFonts w:ascii="Times New Roman" w:hAnsi="Times New Roman"/>
          <w:color w:val="000000"/>
          <w:sz w:val="24"/>
          <w:szCs w:val="24"/>
        </w:rPr>
        <w:t>р</w:t>
      </w:r>
      <w:r w:rsidRPr="00DC560D">
        <w:rPr>
          <w:rFonts w:ascii="Times New Roman" w:hAnsi="Times New Roman"/>
          <w:color w:val="000000"/>
          <w:sz w:val="24"/>
          <w:szCs w:val="24"/>
        </w:rPr>
        <w:t>ники задач и упражнений, руководство для наблюдения, лабораторных и практических занятий.</w:t>
      </w:r>
      <w:r w:rsidRPr="00DC560D">
        <w:rPr>
          <w:rFonts w:ascii="Times New Roman" w:hAnsi="Times New Roman"/>
          <w:color w:val="000000"/>
          <w:sz w:val="24"/>
          <w:szCs w:val="24"/>
        </w:rPr>
        <w:br/>
      </w:r>
      <w:r w:rsidR="00D00963">
        <w:rPr>
          <w:rFonts w:ascii="Times New Roman" w:hAnsi="Times New Roman"/>
          <w:color w:val="000000"/>
          <w:sz w:val="24"/>
          <w:szCs w:val="24"/>
        </w:rPr>
        <w:tab/>
      </w:r>
      <w:r w:rsidRPr="00DC560D">
        <w:rPr>
          <w:rFonts w:ascii="Times New Roman" w:hAnsi="Times New Roman"/>
          <w:color w:val="000000"/>
          <w:sz w:val="24"/>
          <w:szCs w:val="24"/>
        </w:rPr>
        <w:t>Технические средства обучения:</w:t>
      </w:r>
    </w:p>
    <w:p w:rsidR="0063773E" w:rsidRDefault="00D00963" w:rsidP="00FE180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</w:t>
      </w:r>
      <w:r w:rsidR="0063773E" w:rsidRPr="00DC560D">
        <w:rPr>
          <w:rFonts w:ascii="Times New Roman" w:hAnsi="Times New Roman"/>
          <w:color w:val="000000"/>
          <w:sz w:val="24"/>
          <w:szCs w:val="24"/>
        </w:rPr>
        <w:t>нформационные</w:t>
      </w:r>
      <w:proofErr w:type="gramEnd"/>
      <w:r w:rsidR="0063773E" w:rsidRPr="00DC560D">
        <w:rPr>
          <w:rFonts w:ascii="Times New Roman" w:hAnsi="Times New Roman"/>
          <w:color w:val="000000"/>
          <w:sz w:val="24"/>
          <w:szCs w:val="24"/>
        </w:rPr>
        <w:t xml:space="preserve"> - телевизор, видеомагнитофон, компьютер, принтер, сканер, м</w:t>
      </w:r>
      <w:r w:rsidR="0063773E" w:rsidRPr="00DC560D">
        <w:rPr>
          <w:rFonts w:ascii="Times New Roman" w:hAnsi="Times New Roman"/>
          <w:color w:val="000000"/>
          <w:sz w:val="24"/>
          <w:szCs w:val="24"/>
        </w:rPr>
        <w:t>о</w:t>
      </w:r>
      <w:r w:rsidR="0063773E" w:rsidRPr="00DC560D">
        <w:rPr>
          <w:rFonts w:ascii="Times New Roman" w:hAnsi="Times New Roman"/>
          <w:color w:val="000000"/>
          <w:sz w:val="24"/>
          <w:szCs w:val="24"/>
        </w:rPr>
        <w:t>дем (спутниковая система), проектор.</w:t>
      </w: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FE1803" w:rsidRPr="00FE1803" w:rsidRDefault="00FE1803" w:rsidP="00245E2B">
      <w:pPr>
        <w:numPr>
          <w:ilvl w:val="1"/>
          <w:numId w:val="17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FE1803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FE1803" w:rsidRPr="00FE1803" w:rsidRDefault="00FE1803" w:rsidP="00FE1803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FE1803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 </w:t>
      </w:r>
      <w:proofErr w:type="gramStart"/>
      <w:r w:rsidRPr="00FE1803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FE1803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63773E" w:rsidRPr="00DC560D" w:rsidRDefault="0063773E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6219DD" w:rsidRPr="00FE1803" w:rsidRDefault="006219DD" w:rsidP="00245E2B">
      <w:pPr>
        <w:pStyle w:val="a6"/>
        <w:numPr>
          <w:ilvl w:val="0"/>
          <w:numId w:val="4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Большакова С.В. Практикум в декоративно-прикладном искусстве [Электронный ресурс]: графические технологии. Учебное пособие для студентов вузов по дисциплине «Практикум в декоративно-прикладном искусстве», обучающихся по направлению подг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товки 051000.62 «Профессиональное обучение (по отраслям)» (Декоративно-прикладное искусство и дизайн)/ Большакова С.В.– Электрон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Набережные Че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л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ны: Набережночелнинский государственный педагогический университет, 2015.– 101 c.– Режим доступа: http://www.iprbookshop.ru/60704.html.– ЭБС «IPRbooks»</w:t>
      </w:r>
    </w:p>
    <w:p w:rsidR="006219DD" w:rsidRPr="00FE1803" w:rsidRDefault="006219DD" w:rsidP="00245E2B">
      <w:pPr>
        <w:pStyle w:val="a6"/>
        <w:numPr>
          <w:ilvl w:val="0"/>
          <w:numId w:val="4"/>
        </w:numPr>
        <w:shd w:val="clear" w:color="auto" w:fill="FFFFFF" w:themeFill="background1"/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Кумпан Е.В. Виды декорирования текстильных материалов и готовых изделий [Электронный ресурс]: учебное пособие/ Кумпан Е.В., Залялютдинова Г.Р.– Электрон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Казань: Казанский национальный исследовательский технологич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ский университет, 2017.– 212 c.– Режим доступа: http://www.iprbookshop.ru/79280.html.– ЭБС «IPRbooks»</w:t>
      </w:r>
    </w:p>
    <w:p w:rsidR="006219DD" w:rsidRPr="00FE1803" w:rsidRDefault="006219DD" w:rsidP="00245E2B">
      <w:pPr>
        <w:pStyle w:val="a6"/>
        <w:numPr>
          <w:ilvl w:val="0"/>
          <w:numId w:val="4"/>
        </w:numPr>
        <w:shd w:val="clear" w:color="auto" w:fill="FFFFFF" w:themeFill="background1"/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Митрофанова Н.Ю. История художественного текстиля. Очерки [Электронный р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сурс]: учебное пособие/ Митрофанова Н.Ю.– Электрон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данные.– Саратов: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Ай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Пи Эр Медиа, 2018.– 147 c.– Режим доступа: http://www.iprbookshop.ru/70767.html.– ЭБС «IPRbooks»</w:t>
      </w:r>
    </w:p>
    <w:p w:rsidR="00FE1803" w:rsidRPr="00FE1803" w:rsidRDefault="006219DD" w:rsidP="00245E2B">
      <w:pPr>
        <w:pStyle w:val="a6"/>
        <w:numPr>
          <w:ilvl w:val="0"/>
          <w:numId w:val="4"/>
        </w:numPr>
        <w:shd w:val="clear" w:color="auto" w:fill="FFFFFF" w:themeFill="background1"/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Соколов М.В. Декоративно-прикладное искусство [Электронный ресурс]: учебное пособие/ Соколов М.В., Соколова М.С.– Электрон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данные.– Саратов: </w:t>
      </w:r>
      <w:proofErr w:type="gramStart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Ай</w:t>
      </w:r>
      <w:proofErr w:type="gramEnd"/>
      <w:r w:rsidRPr="00FE180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Пи Эр Медиа, 2017.– 467 c.– Режим доступа: http://www.iprbookshop.ru/71803.html.– ЭБС «IPRbooks»</w:t>
      </w:r>
    </w:p>
    <w:p w:rsidR="00FE1803" w:rsidRDefault="00FE1803" w:rsidP="00FE1803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1803" w:rsidRPr="00FE1803" w:rsidRDefault="00FE1803" w:rsidP="00FE1803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lastRenderedPageBreak/>
        <w:t>Дополнительные источники:</w:t>
      </w:r>
    </w:p>
    <w:p w:rsidR="006219DD" w:rsidRPr="0004283F" w:rsidRDefault="006219DD" w:rsidP="00245E2B">
      <w:pPr>
        <w:pStyle w:val="a6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Монина Н.П. История и теория праздничной культуры. Часть 3. История праз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д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ничной культуры Древней Руси [Электронный ресурс]: учебное пособие/ Монина Н.П.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университет им. Ф.М. Д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стоевского, 2016.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200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http://www.iprbookshop.ru/59601.html.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6219DD" w:rsidRPr="00F6777C" w:rsidRDefault="006219DD" w:rsidP="00245E2B">
      <w:pPr>
        <w:pStyle w:val="a6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Орлов И.И. Орнаментальное искусство [Электронный ресурс]: учебное пособие/ Орлов И.И.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Липецк: Липецкий государственный технич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ский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79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/74409.html.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6219DD" w:rsidRPr="00F6777C" w:rsidRDefault="006219DD" w:rsidP="00245E2B">
      <w:pPr>
        <w:pStyle w:val="a6"/>
        <w:numPr>
          <w:ilvl w:val="0"/>
          <w:numId w:val="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Тарасова О.П. История костюма восточных славян (древность - позднее среднев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ковье) [Электронный ресурс]: учебное пособие/ Тарасова О.П.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Оренбург: Оренбургский государственный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147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http://www.iprbookshop.ru/52322.html.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E1803" w:rsidRPr="00FE1803" w:rsidRDefault="006219DD" w:rsidP="00245E2B">
      <w:pPr>
        <w:pStyle w:val="a6"/>
        <w:numPr>
          <w:ilvl w:val="0"/>
          <w:numId w:val="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Шауро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Г.Ф. Народные художественные промыслы и декоративно-прикладное и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кусство [Электронный ресурс]: учебное пособие/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Шауро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Г.Ф., Малахова Л.О.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176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http://www.iprbookshop.ru/67663.html.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ЭБС «IPRbooks»</w:t>
      </w:r>
    </w:p>
    <w:p w:rsidR="00FE1803" w:rsidRPr="00FE1803" w:rsidRDefault="00FE1803" w:rsidP="00FE1803">
      <w:pPr>
        <w:pStyle w:val="a6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19DD" w:rsidRDefault="0063773E" w:rsidP="006219D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Отечественные журналы:</w:t>
      </w:r>
      <w:r w:rsidRPr="00D00963">
        <w:rPr>
          <w:rFonts w:ascii="Times New Roman" w:hAnsi="Times New Roman"/>
          <w:sz w:val="24"/>
          <w:szCs w:val="24"/>
        </w:rPr>
        <w:t> </w:t>
      </w:r>
    </w:p>
    <w:p w:rsidR="006219DD" w:rsidRPr="00FE1803" w:rsidRDefault="006219DD" w:rsidP="00245E2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E1803">
        <w:rPr>
          <w:rFonts w:ascii="Times New Roman" w:hAnsi="Times New Roman"/>
          <w:sz w:val="24"/>
          <w:szCs w:val="24"/>
        </w:rPr>
        <w:t xml:space="preserve">Ателье </w:t>
      </w: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P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Pr="00FE1803" w:rsidRDefault="00FE1803" w:rsidP="00245E2B">
      <w:pPr>
        <w:keepNext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sz w:val="24"/>
          <w:szCs w:val="24"/>
          <w:lang w:val="x-none" w:eastAsia="x-none"/>
        </w:rPr>
      </w:pPr>
      <w:r w:rsidRPr="00FE1803">
        <w:rPr>
          <w:rFonts w:ascii="Times New Roman" w:hAnsi="Times New Roman"/>
          <w:b/>
          <w:bCs/>
          <w:caps/>
          <w:sz w:val="24"/>
          <w:szCs w:val="24"/>
          <w:lang w:val="x-none" w:eastAsia="x-none"/>
        </w:rPr>
        <w:lastRenderedPageBreak/>
        <w:t>Контроль и оценка результатов освоения учебно</w:t>
      </w:r>
      <w:r w:rsidRPr="00FE1803">
        <w:rPr>
          <w:rFonts w:ascii="Times New Roman" w:hAnsi="Times New Roman"/>
          <w:b/>
          <w:bCs/>
          <w:caps/>
          <w:sz w:val="24"/>
          <w:szCs w:val="24"/>
          <w:lang w:eastAsia="x-none"/>
        </w:rPr>
        <w:t xml:space="preserve">Й </w:t>
      </w:r>
    </w:p>
    <w:p w:rsidR="00FE1803" w:rsidRPr="00FE1803" w:rsidRDefault="00FE1803" w:rsidP="00FE180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aps/>
          <w:sz w:val="24"/>
          <w:szCs w:val="24"/>
          <w:lang w:eastAsia="x-none"/>
        </w:rPr>
      </w:pPr>
      <w:r w:rsidRPr="00FE1803">
        <w:rPr>
          <w:rFonts w:ascii="Times New Roman" w:hAnsi="Times New Roman"/>
          <w:b/>
          <w:bCs/>
          <w:caps/>
          <w:sz w:val="24"/>
          <w:szCs w:val="24"/>
          <w:lang w:eastAsia="x-none"/>
        </w:rPr>
        <w:t>ДИСЦИПЛИНЫ</w:t>
      </w:r>
    </w:p>
    <w:p w:rsidR="00533FB1" w:rsidRPr="00533FB1" w:rsidRDefault="00533FB1" w:rsidP="005D35A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685"/>
        <w:gridCol w:w="2658"/>
      </w:tblGrid>
      <w:tr w:rsidR="00FE1803" w:rsidRPr="00FE1803" w:rsidTr="008F456C">
        <w:trPr>
          <w:jc w:val="center"/>
        </w:trPr>
        <w:tc>
          <w:tcPr>
            <w:tcW w:w="322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енные</w:t>
            </w:r>
            <w:proofErr w:type="gramEnd"/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и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ональных и общих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FE1803" w:rsidRPr="00FE1803" w:rsidRDefault="00FE1803" w:rsidP="00FE18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FE1803" w:rsidRPr="00FE1803" w:rsidTr="008F456C">
        <w:trPr>
          <w:jc w:val="center"/>
        </w:trPr>
        <w:tc>
          <w:tcPr>
            <w:tcW w:w="322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FE1803" w:rsidRPr="00FE1803" w:rsidTr="008F456C">
        <w:trPr>
          <w:jc w:val="center"/>
        </w:trPr>
        <w:tc>
          <w:tcPr>
            <w:tcW w:w="3228" w:type="dxa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применять теоретические знания на практике, пр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а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вильно и рационально орг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а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низовывать производстве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н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ный процесс с учетом треб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ваний техники безопасности, выполнять правила охраны труда;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применять элементы и средства композиции в раб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те над созданием имитации театральных тканей, кружев, вышивки к театральному к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стюму по эскизу;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различные графические приемы в с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здании имитации театрал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ь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ных тканей, кружев, выши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в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ки к театральному костюму; 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организовывать худож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е</w:t>
            </w: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ственно-конструктивную форму костюма;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12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</w:tc>
        <w:tc>
          <w:tcPr>
            <w:tcW w:w="2658" w:type="dxa"/>
          </w:tcPr>
          <w:p w:rsidR="00B7234B" w:rsidRDefault="00B7234B" w:rsidP="00FE1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Контроль самосто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я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E1803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7234B">
              <w:rPr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r w:rsidRPr="00B72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форме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смотра результатов  работы </w:t>
            </w:r>
            <w:r w:rsidRPr="00B7234B">
              <w:rPr>
                <w:rFonts w:ascii="Times New Roman" w:hAnsi="Times New Roman"/>
                <w:sz w:val="24"/>
                <w:szCs w:val="24"/>
              </w:rPr>
              <w:t>практических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7234B" w:rsidRPr="00FE1803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Экзамен.</w:t>
            </w:r>
          </w:p>
        </w:tc>
      </w:tr>
      <w:tr w:rsidR="00FE1803" w:rsidRPr="00FE1803" w:rsidTr="008F456C">
        <w:trPr>
          <w:jc w:val="center"/>
        </w:trPr>
        <w:tc>
          <w:tcPr>
            <w:tcW w:w="3228" w:type="dxa"/>
          </w:tcPr>
          <w:p w:rsidR="00FE1803" w:rsidRPr="00FE1803" w:rsidRDefault="00FE1803" w:rsidP="00FE1803">
            <w:pPr>
              <w:widowControl w:val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FE1803" w:rsidRPr="00DC560D" w:rsidRDefault="00FE1803" w:rsidP="00245E2B">
            <w:pPr>
              <w:pStyle w:val="a7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>сновные законы постро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 xml:space="preserve">ния и организации формы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>театрального к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 w:cs="Times New Roman"/>
                <w:sz w:val="24"/>
                <w:szCs w:val="24"/>
              </w:rPr>
              <w:t>стюма различных жанров;</w:t>
            </w:r>
          </w:p>
          <w:p w:rsidR="00FE1803" w:rsidRPr="00DC560D" w:rsidRDefault="00B7234B" w:rsidP="00245E2B">
            <w:pPr>
              <w:pStyle w:val="a7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180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E1803" w:rsidRPr="00DC560D">
              <w:rPr>
                <w:rFonts w:ascii="Times New Roman" w:hAnsi="Times New Roman" w:cs="Times New Roman"/>
                <w:sz w:val="24"/>
                <w:szCs w:val="24"/>
              </w:rPr>
              <w:t>аконы цветоведения;</w:t>
            </w:r>
          </w:p>
          <w:p w:rsidR="00FE1803" w:rsidRDefault="00B7234B" w:rsidP="00245E2B">
            <w:pPr>
              <w:pStyle w:val="a7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18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FE1803" w:rsidRPr="00DC560D"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удожественно-композиционные свойства и </w:t>
            </w:r>
            <w:r w:rsidR="00FE1803"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 фактур.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 xml:space="preserve"> 12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</w:tc>
        <w:tc>
          <w:tcPr>
            <w:tcW w:w="2658" w:type="dxa"/>
          </w:tcPr>
          <w:p w:rsidR="00B7234B" w:rsidRPr="00B7234B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 самосто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я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тельной работы. </w:t>
            </w:r>
          </w:p>
          <w:p w:rsidR="00B7234B" w:rsidRPr="00B7234B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Текущий контроль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знаний 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в форме пр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смотра результатов  работы практических занятий. </w:t>
            </w:r>
          </w:p>
          <w:p w:rsidR="00FE1803" w:rsidRPr="00FE1803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замен.</w:t>
            </w:r>
          </w:p>
        </w:tc>
      </w:tr>
    </w:tbl>
    <w:p w:rsidR="0063773E" w:rsidRPr="00DC560D" w:rsidRDefault="0063773E" w:rsidP="005D14F9">
      <w:pPr>
        <w:pStyle w:val="Default"/>
        <w:jc w:val="both"/>
      </w:pPr>
      <w:r w:rsidRPr="00DC560D">
        <w:tab/>
      </w:r>
    </w:p>
    <w:p w:rsidR="0063773E" w:rsidRPr="00DC560D" w:rsidRDefault="0063773E" w:rsidP="005D14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3773E" w:rsidRPr="00DC560D" w:rsidRDefault="0063773E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63773E" w:rsidRPr="00DC560D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790" cy="8398700"/>
            <wp:effectExtent l="0" t="0" r="3810" b="2540"/>
            <wp:docPr id="2" name="Рисунок 2" descr="C:\Users\user\Desktop\ТДИ. Рецензия 1. ОП 08. Худож. и технол. обраб.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ДИ. Рецензия 1. ОП 08. Худож. и технол. обраб. ткан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076AC" w:rsidRDefault="002076AC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40BB9" w:rsidRPr="00245E2B" w:rsidRDefault="00245E2B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2076A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8398700"/>
            <wp:effectExtent l="0" t="0" r="3810" b="2540"/>
            <wp:docPr id="3" name="Рисунок 3" descr="C:\Users\user\Desktop\ТДИ. Рецензия 2. ОП 08. Худож. и технол. обработка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И. Рецензия 2. ОП 08. Худож. и технол. обработка ткане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BB9" w:rsidRPr="00245E2B" w:rsidSect="009E113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2D8"/>
    <w:multiLevelType w:val="hybridMultilevel"/>
    <w:tmpl w:val="7646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D1EB1"/>
    <w:multiLevelType w:val="multilevel"/>
    <w:tmpl w:val="24F40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A7C761F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97F08"/>
    <w:multiLevelType w:val="hybridMultilevel"/>
    <w:tmpl w:val="5C98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27407605"/>
    <w:multiLevelType w:val="hybridMultilevel"/>
    <w:tmpl w:val="868C3D50"/>
    <w:lvl w:ilvl="0" w:tplc="7CE26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32236"/>
    <w:multiLevelType w:val="hybridMultilevel"/>
    <w:tmpl w:val="4A82D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025D2"/>
    <w:multiLevelType w:val="hybridMultilevel"/>
    <w:tmpl w:val="061261F4"/>
    <w:lvl w:ilvl="0" w:tplc="5BFAF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F63B7"/>
    <w:multiLevelType w:val="hybridMultilevel"/>
    <w:tmpl w:val="829864A0"/>
    <w:lvl w:ilvl="0" w:tplc="DAE2A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D4E43"/>
    <w:multiLevelType w:val="hybridMultilevel"/>
    <w:tmpl w:val="2160BF7C"/>
    <w:lvl w:ilvl="0" w:tplc="67EC5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FB3C64"/>
    <w:multiLevelType w:val="hybridMultilevel"/>
    <w:tmpl w:val="8F72B31E"/>
    <w:lvl w:ilvl="0" w:tplc="08ECCA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272D61"/>
    <w:multiLevelType w:val="hybridMultilevel"/>
    <w:tmpl w:val="71FA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9D00D8"/>
    <w:multiLevelType w:val="hybridMultilevel"/>
    <w:tmpl w:val="5ED4576E"/>
    <w:lvl w:ilvl="0" w:tplc="90B863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C84D09"/>
    <w:multiLevelType w:val="hybridMultilevel"/>
    <w:tmpl w:val="75166BC6"/>
    <w:lvl w:ilvl="0" w:tplc="E592BF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0"/>
  </w:num>
  <w:num w:numId="5">
    <w:abstractNumId w:val="2"/>
  </w:num>
  <w:num w:numId="6">
    <w:abstractNumId w:val="1"/>
  </w:num>
  <w:num w:numId="7">
    <w:abstractNumId w:val="17"/>
  </w:num>
  <w:num w:numId="8">
    <w:abstractNumId w:val="0"/>
  </w:num>
  <w:num w:numId="9">
    <w:abstractNumId w:val="8"/>
  </w:num>
  <w:num w:numId="10">
    <w:abstractNumId w:val="9"/>
  </w:num>
  <w:num w:numId="11">
    <w:abstractNumId w:val="3"/>
  </w:num>
  <w:num w:numId="12">
    <w:abstractNumId w:val="7"/>
  </w:num>
  <w:num w:numId="13">
    <w:abstractNumId w:val="15"/>
  </w:num>
  <w:num w:numId="14">
    <w:abstractNumId w:val="12"/>
  </w:num>
  <w:num w:numId="15">
    <w:abstractNumId w:val="6"/>
  </w:num>
  <w:num w:numId="16">
    <w:abstractNumId w:val="16"/>
  </w:num>
  <w:num w:numId="17">
    <w:abstractNumId w:val="5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127B1"/>
    <w:rsid w:val="00015865"/>
    <w:rsid w:val="00015895"/>
    <w:rsid w:val="00020150"/>
    <w:rsid w:val="0002490B"/>
    <w:rsid w:val="00056EDA"/>
    <w:rsid w:val="00064941"/>
    <w:rsid w:val="0006609C"/>
    <w:rsid w:val="00083369"/>
    <w:rsid w:val="00090E06"/>
    <w:rsid w:val="00092D53"/>
    <w:rsid w:val="00093364"/>
    <w:rsid w:val="0009470E"/>
    <w:rsid w:val="00096FAB"/>
    <w:rsid w:val="000A50AE"/>
    <w:rsid w:val="000B61B3"/>
    <w:rsid w:val="000C068C"/>
    <w:rsid w:val="000C3A99"/>
    <w:rsid w:val="000E0E8F"/>
    <w:rsid w:val="000E6472"/>
    <w:rsid w:val="000F0F1F"/>
    <w:rsid w:val="00116AC8"/>
    <w:rsid w:val="00117D2E"/>
    <w:rsid w:val="001275AD"/>
    <w:rsid w:val="001351A0"/>
    <w:rsid w:val="0014304D"/>
    <w:rsid w:val="00146545"/>
    <w:rsid w:val="00151079"/>
    <w:rsid w:val="00162493"/>
    <w:rsid w:val="001673B1"/>
    <w:rsid w:val="001703BB"/>
    <w:rsid w:val="0017790A"/>
    <w:rsid w:val="00177B67"/>
    <w:rsid w:val="001865F9"/>
    <w:rsid w:val="0018676E"/>
    <w:rsid w:val="00191B6A"/>
    <w:rsid w:val="00192A5F"/>
    <w:rsid w:val="00192D09"/>
    <w:rsid w:val="00194976"/>
    <w:rsid w:val="00196233"/>
    <w:rsid w:val="001B0EA5"/>
    <w:rsid w:val="001D04CB"/>
    <w:rsid w:val="001D336B"/>
    <w:rsid w:val="001D61E9"/>
    <w:rsid w:val="001D71F2"/>
    <w:rsid w:val="001E3E8E"/>
    <w:rsid w:val="001F2AD1"/>
    <w:rsid w:val="001F2AEC"/>
    <w:rsid w:val="00202172"/>
    <w:rsid w:val="00205ECD"/>
    <w:rsid w:val="002076AC"/>
    <w:rsid w:val="00214120"/>
    <w:rsid w:val="002235A7"/>
    <w:rsid w:val="00223AA5"/>
    <w:rsid w:val="00223C11"/>
    <w:rsid w:val="0023096B"/>
    <w:rsid w:val="0023304D"/>
    <w:rsid w:val="00235E22"/>
    <w:rsid w:val="00245E2B"/>
    <w:rsid w:val="002469ED"/>
    <w:rsid w:val="00254275"/>
    <w:rsid w:val="00267494"/>
    <w:rsid w:val="00267D0F"/>
    <w:rsid w:val="002735C4"/>
    <w:rsid w:val="00275C51"/>
    <w:rsid w:val="002800A6"/>
    <w:rsid w:val="002809F5"/>
    <w:rsid w:val="00290A10"/>
    <w:rsid w:val="002B6454"/>
    <w:rsid w:val="002D034E"/>
    <w:rsid w:val="002E395A"/>
    <w:rsid w:val="002F22FF"/>
    <w:rsid w:val="002F5CC1"/>
    <w:rsid w:val="00303685"/>
    <w:rsid w:val="00305608"/>
    <w:rsid w:val="00310521"/>
    <w:rsid w:val="00313F0A"/>
    <w:rsid w:val="00316A32"/>
    <w:rsid w:val="00320EA1"/>
    <w:rsid w:val="00321B4A"/>
    <w:rsid w:val="00324C99"/>
    <w:rsid w:val="003316A5"/>
    <w:rsid w:val="00333C01"/>
    <w:rsid w:val="00333F18"/>
    <w:rsid w:val="003344FF"/>
    <w:rsid w:val="00345187"/>
    <w:rsid w:val="00350FD5"/>
    <w:rsid w:val="00351D08"/>
    <w:rsid w:val="00352636"/>
    <w:rsid w:val="0035564C"/>
    <w:rsid w:val="003561E2"/>
    <w:rsid w:val="003649A2"/>
    <w:rsid w:val="00385ADC"/>
    <w:rsid w:val="003874EA"/>
    <w:rsid w:val="00390A42"/>
    <w:rsid w:val="00391CFC"/>
    <w:rsid w:val="00393C0F"/>
    <w:rsid w:val="00393F62"/>
    <w:rsid w:val="003B1BCE"/>
    <w:rsid w:val="003C3F2F"/>
    <w:rsid w:val="003D1CB8"/>
    <w:rsid w:val="003E4C29"/>
    <w:rsid w:val="003F1616"/>
    <w:rsid w:val="003F4A2A"/>
    <w:rsid w:val="00400277"/>
    <w:rsid w:val="00401B6A"/>
    <w:rsid w:val="00406E4E"/>
    <w:rsid w:val="00424AD6"/>
    <w:rsid w:val="00425EF6"/>
    <w:rsid w:val="004260DC"/>
    <w:rsid w:val="0042611D"/>
    <w:rsid w:val="00430DBD"/>
    <w:rsid w:val="00432E23"/>
    <w:rsid w:val="00433D7D"/>
    <w:rsid w:val="00440303"/>
    <w:rsid w:val="004428F2"/>
    <w:rsid w:val="004430D0"/>
    <w:rsid w:val="00466BBC"/>
    <w:rsid w:val="00471EC9"/>
    <w:rsid w:val="00492DC2"/>
    <w:rsid w:val="00495BAC"/>
    <w:rsid w:val="004A729A"/>
    <w:rsid w:val="004B659D"/>
    <w:rsid w:val="004B75CF"/>
    <w:rsid w:val="004C4700"/>
    <w:rsid w:val="004C6020"/>
    <w:rsid w:val="004D26FB"/>
    <w:rsid w:val="004D6846"/>
    <w:rsid w:val="004E5CBA"/>
    <w:rsid w:val="004F5A3D"/>
    <w:rsid w:val="005005AE"/>
    <w:rsid w:val="0051126B"/>
    <w:rsid w:val="00511F91"/>
    <w:rsid w:val="00517BD2"/>
    <w:rsid w:val="00525EF0"/>
    <w:rsid w:val="00530F63"/>
    <w:rsid w:val="00533FB1"/>
    <w:rsid w:val="005359D8"/>
    <w:rsid w:val="00537013"/>
    <w:rsid w:val="005655D0"/>
    <w:rsid w:val="00565F75"/>
    <w:rsid w:val="00580018"/>
    <w:rsid w:val="00581352"/>
    <w:rsid w:val="00583A41"/>
    <w:rsid w:val="005842F6"/>
    <w:rsid w:val="005A0360"/>
    <w:rsid w:val="005A0809"/>
    <w:rsid w:val="005C01B4"/>
    <w:rsid w:val="005D14F9"/>
    <w:rsid w:val="005D2A78"/>
    <w:rsid w:val="005D35AD"/>
    <w:rsid w:val="005E34F3"/>
    <w:rsid w:val="005E59A5"/>
    <w:rsid w:val="005F2703"/>
    <w:rsid w:val="005F3CBD"/>
    <w:rsid w:val="005F6B98"/>
    <w:rsid w:val="006076CA"/>
    <w:rsid w:val="0061798F"/>
    <w:rsid w:val="006219DD"/>
    <w:rsid w:val="00623D94"/>
    <w:rsid w:val="00625CF0"/>
    <w:rsid w:val="0063773E"/>
    <w:rsid w:val="006377DE"/>
    <w:rsid w:val="006414FA"/>
    <w:rsid w:val="006527DD"/>
    <w:rsid w:val="006738B3"/>
    <w:rsid w:val="00677AAE"/>
    <w:rsid w:val="00680696"/>
    <w:rsid w:val="00680D2D"/>
    <w:rsid w:val="00682D9D"/>
    <w:rsid w:val="00684A37"/>
    <w:rsid w:val="00685FCA"/>
    <w:rsid w:val="00695338"/>
    <w:rsid w:val="006A432F"/>
    <w:rsid w:val="006A4CD1"/>
    <w:rsid w:val="006A523A"/>
    <w:rsid w:val="006B7FC8"/>
    <w:rsid w:val="006C13E2"/>
    <w:rsid w:val="006D0066"/>
    <w:rsid w:val="006F6DCC"/>
    <w:rsid w:val="0071111E"/>
    <w:rsid w:val="007122CB"/>
    <w:rsid w:val="00712750"/>
    <w:rsid w:val="00715E4F"/>
    <w:rsid w:val="00725947"/>
    <w:rsid w:val="0072722E"/>
    <w:rsid w:val="00730931"/>
    <w:rsid w:val="007319E2"/>
    <w:rsid w:val="00742FBB"/>
    <w:rsid w:val="00745023"/>
    <w:rsid w:val="00761073"/>
    <w:rsid w:val="007656B8"/>
    <w:rsid w:val="00783FBD"/>
    <w:rsid w:val="0079056B"/>
    <w:rsid w:val="00790BD1"/>
    <w:rsid w:val="007A546B"/>
    <w:rsid w:val="007B2D8B"/>
    <w:rsid w:val="007B5CF9"/>
    <w:rsid w:val="007B651B"/>
    <w:rsid w:val="007C064C"/>
    <w:rsid w:val="007D0ADF"/>
    <w:rsid w:val="007D0C3C"/>
    <w:rsid w:val="007D1B25"/>
    <w:rsid w:val="007F2B21"/>
    <w:rsid w:val="007F7AF5"/>
    <w:rsid w:val="0081228D"/>
    <w:rsid w:val="008145F4"/>
    <w:rsid w:val="00830DFF"/>
    <w:rsid w:val="00841145"/>
    <w:rsid w:val="008505F2"/>
    <w:rsid w:val="00851842"/>
    <w:rsid w:val="008529DA"/>
    <w:rsid w:val="00854636"/>
    <w:rsid w:val="008556D1"/>
    <w:rsid w:val="00856BDC"/>
    <w:rsid w:val="008705FA"/>
    <w:rsid w:val="00870EA7"/>
    <w:rsid w:val="008720FA"/>
    <w:rsid w:val="0088329A"/>
    <w:rsid w:val="0089069C"/>
    <w:rsid w:val="00890AFF"/>
    <w:rsid w:val="00892387"/>
    <w:rsid w:val="00893D50"/>
    <w:rsid w:val="008A751D"/>
    <w:rsid w:val="008C4E5A"/>
    <w:rsid w:val="008E4C45"/>
    <w:rsid w:val="009017ED"/>
    <w:rsid w:val="009435BB"/>
    <w:rsid w:val="00945549"/>
    <w:rsid w:val="00954885"/>
    <w:rsid w:val="009548DB"/>
    <w:rsid w:val="009704D5"/>
    <w:rsid w:val="00973A82"/>
    <w:rsid w:val="00974EC8"/>
    <w:rsid w:val="009907B7"/>
    <w:rsid w:val="00992056"/>
    <w:rsid w:val="0099211B"/>
    <w:rsid w:val="0099390D"/>
    <w:rsid w:val="009A257C"/>
    <w:rsid w:val="009A2739"/>
    <w:rsid w:val="009B5806"/>
    <w:rsid w:val="009E1130"/>
    <w:rsid w:val="009E1F82"/>
    <w:rsid w:val="009F6322"/>
    <w:rsid w:val="00A01612"/>
    <w:rsid w:val="00A01799"/>
    <w:rsid w:val="00A02F65"/>
    <w:rsid w:val="00A07DCF"/>
    <w:rsid w:val="00A15F3B"/>
    <w:rsid w:val="00A269DB"/>
    <w:rsid w:val="00A349F2"/>
    <w:rsid w:val="00A361B7"/>
    <w:rsid w:val="00A37CE7"/>
    <w:rsid w:val="00A40AE6"/>
    <w:rsid w:val="00A62A8F"/>
    <w:rsid w:val="00A62CED"/>
    <w:rsid w:val="00A70951"/>
    <w:rsid w:val="00A85BFD"/>
    <w:rsid w:val="00A919CD"/>
    <w:rsid w:val="00AB03AD"/>
    <w:rsid w:val="00AB07EB"/>
    <w:rsid w:val="00AB0911"/>
    <w:rsid w:val="00AB1837"/>
    <w:rsid w:val="00AC407C"/>
    <w:rsid w:val="00AC4D5F"/>
    <w:rsid w:val="00AC6F9D"/>
    <w:rsid w:val="00AE6BCC"/>
    <w:rsid w:val="00B7234B"/>
    <w:rsid w:val="00B94531"/>
    <w:rsid w:val="00B961CD"/>
    <w:rsid w:val="00BA6382"/>
    <w:rsid w:val="00BA7B2F"/>
    <w:rsid w:val="00BB1A01"/>
    <w:rsid w:val="00BD7664"/>
    <w:rsid w:val="00BE1609"/>
    <w:rsid w:val="00BE6E20"/>
    <w:rsid w:val="00BF7EFF"/>
    <w:rsid w:val="00C16133"/>
    <w:rsid w:val="00C213FD"/>
    <w:rsid w:val="00C2226B"/>
    <w:rsid w:val="00C43ABF"/>
    <w:rsid w:val="00C468A8"/>
    <w:rsid w:val="00C46A8F"/>
    <w:rsid w:val="00C47224"/>
    <w:rsid w:val="00C55181"/>
    <w:rsid w:val="00C55361"/>
    <w:rsid w:val="00C606C9"/>
    <w:rsid w:val="00C7221F"/>
    <w:rsid w:val="00C73CE3"/>
    <w:rsid w:val="00C77052"/>
    <w:rsid w:val="00C77A6A"/>
    <w:rsid w:val="00C92D77"/>
    <w:rsid w:val="00CA22D3"/>
    <w:rsid w:val="00CA3002"/>
    <w:rsid w:val="00CC0262"/>
    <w:rsid w:val="00CE1B85"/>
    <w:rsid w:val="00D00963"/>
    <w:rsid w:val="00D02EE6"/>
    <w:rsid w:val="00D24702"/>
    <w:rsid w:val="00D4123C"/>
    <w:rsid w:val="00D41E90"/>
    <w:rsid w:val="00D45FBE"/>
    <w:rsid w:val="00D469E1"/>
    <w:rsid w:val="00D514A1"/>
    <w:rsid w:val="00D51C03"/>
    <w:rsid w:val="00D55DFA"/>
    <w:rsid w:val="00D56F61"/>
    <w:rsid w:val="00D62AE7"/>
    <w:rsid w:val="00D6370D"/>
    <w:rsid w:val="00D64754"/>
    <w:rsid w:val="00D649D5"/>
    <w:rsid w:val="00D65D79"/>
    <w:rsid w:val="00D81D23"/>
    <w:rsid w:val="00DC07E6"/>
    <w:rsid w:val="00DC560D"/>
    <w:rsid w:val="00E16A86"/>
    <w:rsid w:val="00E21B47"/>
    <w:rsid w:val="00E22EA3"/>
    <w:rsid w:val="00E32930"/>
    <w:rsid w:val="00E40BB9"/>
    <w:rsid w:val="00E4570C"/>
    <w:rsid w:val="00E47CC2"/>
    <w:rsid w:val="00E533F8"/>
    <w:rsid w:val="00E56D3C"/>
    <w:rsid w:val="00E573A7"/>
    <w:rsid w:val="00E60588"/>
    <w:rsid w:val="00E62691"/>
    <w:rsid w:val="00E663AE"/>
    <w:rsid w:val="00E857A9"/>
    <w:rsid w:val="00E95A5D"/>
    <w:rsid w:val="00E965AD"/>
    <w:rsid w:val="00EA2209"/>
    <w:rsid w:val="00EB241B"/>
    <w:rsid w:val="00EB2F3F"/>
    <w:rsid w:val="00EC0B45"/>
    <w:rsid w:val="00EC4F7A"/>
    <w:rsid w:val="00EC5D6C"/>
    <w:rsid w:val="00ED4BAF"/>
    <w:rsid w:val="00EE0AD4"/>
    <w:rsid w:val="00F11201"/>
    <w:rsid w:val="00F114D5"/>
    <w:rsid w:val="00F202FD"/>
    <w:rsid w:val="00F22F2E"/>
    <w:rsid w:val="00F25AE7"/>
    <w:rsid w:val="00F30058"/>
    <w:rsid w:val="00F33102"/>
    <w:rsid w:val="00F34211"/>
    <w:rsid w:val="00F3601A"/>
    <w:rsid w:val="00F36FBA"/>
    <w:rsid w:val="00F43894"/>
    <w:rsid w:val="00F47421"/>
    <w:rsid w:val="00F540E0"/>
    <w:rsid w:val="00F57056"/>
    <w:rsid w:val="00F62706"/>
    <w:rsid w:val="00F70371"/>
    <w:rsid w:val="00F71156"/>
    <w:rsid w:val="00F71E74"/>
    <w:rsid w:val="00F81D44"/>
    <w:rsid w:val="00F84A01"/>
    <w:rsid w:val="00F91561"/>
    <w:rsid w:val="00F92541"/>
    <w:rsid w:val="00F93D19"/>
    <w:rsid w:val="00FA2257"/>
    <w:rsid w:val="00FB562A"/>
    <w:rsid w:val="00FB60E5"/>
    <w:rsid w:val="00FD4E2E"/>
    <w:rsid w:val="00FD7BDD"/>
    <w:rsid w:val="00FE1803"/>
    <w:rsid w:val="00FF4571"/>
    <w:rsid w:val="00FF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2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  <w:rPr>
      <w:rFonts w:cs="Calibri"/>
    </w:rPr>
  </w:style>
  <w:style w:type="paragraph" w:styleId="a7">
    <w:name w:val="No Spacing"/>
    <w:link w:val="a8"/>
    <w:uiPriority w:val="99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locked/>
    <w:rsid w:val="00333F18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333F18"/>
    <w:rPr>
      <w:rFonts w:ascii="Times New Roman" w:hAnsi="Times New Roman"/>
      <w:sz w:val="48"/>
      <w:szCs w:val="20"/>
    </w:rPr>
  </w:style>
  <w:style w:type="paragraph" w:styleId="af">
    <w:name w:val="Body Text"/>
    <w:basedOn w:val="a"/>
    <w:link w:val="af0"/>
    <w:uiPriority w:val="99"/>
    <w:unhideWhenUsed/>
    <w:rsid w:val="00E40BB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40BB9"/>
    <w:rPr>
      <w:sz w:val="22"/>
      <w:szCs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625CF0"/>
    <w:rPr>
      <w:rFonts w:cs="Calibri"/>
      <w:sz w:val="22"/>
      <w:szCs w:val="22"/>
      <w:lang w:val="ru-RU" w:eastAsia="en-US" w:bidi="ar-SA"/>
    </w:rPr>
  </w:style>
  <w:style w:type="table" w:customStyle="1" w:styleId="2">
    <w:name w:val="Сетка таблицы2"/>
    <w:basedOn w:val="a1"/>
    <w:next w:val="af1"/>
    <w:uiPriority w:val="59"/>
    <w:rsid w:val="00321B4A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21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35564C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2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  <w:rPr>
      <w:rFonts w:cs="Calibri"/>
    </w:rPr>
  </w:style>
  <w:style w:type="paragraph" w:styleId="a7">
    <w:name w:val="No Spacing"/>
    <w:link w:val="a8"/>
    <w:uiPriority w:val="99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locked/>
    <w:rsid w:val="00333F18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333F18"/>
    <w:rPr>
      <w:rFonts w:ascii="Times New Roman" w:hAnsi="Times New Roman"/>
      <w:sz w:val="48"/>
      <w:szCs w:val="20"/>
    </w:rPr>
  </w:style>
  <w:style w:type="paragraph" w:styleId="af">
    <w:name w:val="Body Text"/>
    <w:basedOn w:val="a"/>
    <w:link w:val="af0"/>
    <w:uiPriority w:val="99"/>
    <w:unhideWhenUsed/>
    <w:rsid w:val="00E40BB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40BB9"/>
    <w:rPr>
      <w:sz w:val="22"/>
      <w:szCs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625CF0"/>
    <w:rPr>
      <w:rFonts w:cs="Calibri"/>
      <w:sz w:val="22"/>
      <w:szCs w:val="22"/>
      <w:lang w:val="ru-RU" w:eastAsia="en-US" w:bidi="ar-SA"/>
    </w:rPr>
  </w:style>
  <w:style w:type="table" w:customStyle="1" w:styleId="2">
    <w:name w:val="Сетка таблицы2"/>
    <w:basedOn w:val="a1"/>
    <w:next w:val="af1"/>
    <w:uiPriority w:val="59"/>
    <w:rsid w:val="00321B4A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21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35564C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008FB-6552-4D8D-846F-869B86DA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2019-05-12T12:27:00Z</cp:lastPrinted>
  <dcterms:created xsi:type="dcterms:W3CDTF">2019-01-15T13:41:00Z</dcterms:created>
  <dcterms:modified xsi:type="dcterms:W3CDTF">2019-05-25T15:41:00Z</dcterms:modified>
</cp:coreProperties>
</file>