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E769E6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1128F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Д.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01.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05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265682" w:rsidRPr="00265682">
        <w:rPr>
          <w:rFonts w:ascii="Times New Roman" w:hAnsi="Times New Roman"/>
          <w:b/>
          <w:sz w:val="48"/>
          <w:szCs w:val="48"/>
          <w:lang w:eastAsia="en-US"/>
        </w:rPr>
        <w:t>География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265682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для специальностей: </w:t>
      </w:r>
    </w:p>
    <w:p w:rsidR="00265682" w:rsidRPr="00C8452D" w:rsidRDefault="00265682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54.02.05 Живопись (по видам)</w:t>
      </w:r>
    </w:p>
    <w:p w:rsidR="00326D23" w:rsidRPr="00C8452D" w:rsidRDefault="00326D23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54.02.01 Дизайн (по отраслям)</w:t>
      </w:r>
    </w:p>
    <w:p w:rsidR="00326D23" w:rsidRPr="00C8452D" w:rsidRDefault="00265682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54.02.02 Декоративно-прикладное искусство и народные промыслы (по видам)</w:t>
      </w: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Default="00F45658" w:rsidP="00F45658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F02A8B" wp14:editId="629CEBD6">
            <wp:extent cx="6120130" cy="8656053"/>
            <wp:effectExtent l="0" t="0" r="0" b="0"/>
            <wp:docPr id="1" name="Рисунок 1" descr="C:\Users\user\Desktop\Дизайн. Одобрена. ОД.05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Д.05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58" w:rsidRPr="00F45658" w:rsidRDefault="00F45658" w:rsidP="00F45658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E769E6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01.</w:t>
      </w:r>
      <w:r w:rsidR="001F0F8A">
        <w:rPr>
          <w:rFonts w:ascii="Times New Roman" w:hAnsi="Times New Roman"/>
          <w:sz w:val="24"/>
          <w:szCs w:val="24"/>
        </w:rPr>
        <w:t>0</w:t>
      </w:r>
      <w:r w:rsidR="00265682">
        <w:rPr>
          <w:rFonts w:ascii="Times New Roman" w:hAnsi="Times New Roman"/>
          <w:sz w:val="24"/>
          <w:szCs w:val="24"/>
        </w:rPr>
        <w:t>5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265682">
        <w:rPr>
          <w:rFonts w:ascii="Times New Roman" w:hAnsi="Times New Roman"/>
          <w:sz w:val="24"/>
          <w:szCs w:val="24"/>
        </w:rPr>
        <w:t>География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54.02.05 Живопись (по видам), 54.02.01. Дизайн (по отраслям)</w:t>
      </w:r>
      <w:r>
        <w:rPr>
          <w:rFonts w:ascii="Times New Roman" w:hAnsi="Times New Roman"/>
          <w:sz w:val="24"/>
          <w:szCs w:val="24"/>
        </w:rPr>
        <w:t>, 54.02.02 Декоративно-прикладное искусство и народные промыслы (по видам)</w:t>
      </w:r>
      <w:r w:rsidRPr="000838A1">
        <w:rPr>
          <w:rFonts w:ascii="Times New Roman" w:hAnsi="Times New Roman"/>
          <w:sz w:val="24"/>
          <w:szCs w:val="24"/>
        </w:rPr>
        <w:t>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>лина входит в общеобразовательную 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 относится к базовым дисциплинам.</w:t>
      </w:r>
      <w:r w:rsidR="00A330DF">
        <w:rPr>
          <w:rFonts w:ascii="Times New Roman" w:eastAsia="Century Schoolbook" w:hAnsi="Times New Roman"/>
          <w:sz w:val="24"/>
          <w:szCs w:val="24"/>
        </w:rPr>
        <w:t xml:space="preserve">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6239B" w:rsidRPr="00A330DF" w:rsidRDefault="00A330DF" w:rsidP="00A330DF">
      <w:pPr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proofErr w:type="gramStart"/>
      <w:r w:rsidRPr="00A330DF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A330DF">
        <w:rPr>
          <w:rFonts w:ascii="Times New Roman" w:hAnsi="Times New Roman"/>
          <w:sz w:val="24"/>
          <w:szCs w:val="24"/>
          <w:lang w:eastAsia="ar-SA"/>
        </w:rPr>
        <w:t> 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A330DF" w:rsidRPr="000F1DF7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 xml:space="preserve"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                               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использовать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сопоставлять географические карты различной тематики;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использовать приобретенные знания и умения в практической деятельно</w:t>
      </w:r>
      <w:r w:rsidR="000F1DF7">
        <w:t xml:space="preserve">сти и повседневной жизни для: </w:t>
      </w:r>
      <w:r w:rsidRPr="00F8613C">
        <w:t>выявления и объяснения географических аспектов различных текущих событий и ситуаций; нахождения и применения географической информации, включая карты, статистические материалы, геоинформационные системы и ресурсы сети Интернет;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 возможного развития;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программ;</w:t>
      </w:r>
    </w:p>
    <w:p w:rsidR="00A330DF" w:rsidRPr="00202C33" w:rsidRDefault="00A330DF" w:rsidP="00A330DF">
      <w:pPr>
        <w:pStyle w:val="Default"/>
        <w:ind w:firstLine="709"/>
        <w:jc w:val="both"/>
        <w:rPr>
          <w:b/>
        </w:rPr>
      </w:pPr>
      <w:r w:rsidRPr="00202C33">
        <w:rPr>
          <w:b/>
        </w:rPr>
        <w:lastRenderedPageBreak/>
        <w:t>знать: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основные географические понятия и термины; традиционные и новые методы географических исследований;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 xml:space="preserve">особенности размещения основных видов природных ресурсов, их главные месторождения и территориальные сочетания; 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численность и динамику изменения численности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 xml:space="preserve">географические аспекты отраслевой и территориальной структуры мирового хозяйства, размещения его основных отраслей; 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 xml:space="preserve">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</w:t>
      </w:r>
    </w:p>
    <w:p w:rsidR="00A330DF" w:rsidRPr="00F8613C" w:rsidRDefault="00A330DF" w:rsidP="00A330DF">
      <w:pPr>
        <w:pStyle w:val="Default"/>
        <w:ind w:firstLine="709"/>
        <w:jc w:val="both"/>
      </w:pPr>
      <w:r w:rsidRPr="00F8613C">
        <w:t>географические аспекты глобальных проблем человечества;</w:t>
      </w:r>
    </w:p>
    <w:p w:rsidR="00A330DF" w:rsidRDefault="00A330DF" w:rsidP="00A330DF">
      <w:pPr>
        <w:pStyle w:val="Default"/>
        <w:ind w:firstLine="709"/>
        <w:jc w:val="both"/>
      </w:pPr>
      <w:r w:rsidRPr="00F8613C">
        <w:t>особенности современного геополитического и геоэкономического положения России, ее роль в международном географическом разделении труда</w:t>
      </w:r>
    </w:p>
    <w:p w:rsidR="00E705B8" w:rsidRPr="0026239B" w:rsidRDefault="00E705B8" w:rsidP="00202C33">
      <w:pPr>
        <w:pStyle w:val="Default"/>
        <w:tabs>
          <w:tab w:val="left" w:pos="2205"/>
        </w:tabs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202C33">
        <w:rPr>
          <w:b/>
          <w:color w:val="auto"/>
          <w:u w:val="single"/>
        </w:rPr>
        <w:t>48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202C33">
        <w:rPr>
          <w:b/>
          <w:color w:val="auto"/>
          <w:u w:val="single"/>
        </w:rPr>
        <w:t>_3</w:t>
      </w:r>
      <w:r w:rsidR="00523192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_1</w:t>
      </w:r>
      <w:r w:rsidR="00523192">
        <w:rPr>
          <w:b/>
          <w:color w:val="auto"/>
          <w:u w:val="single"/>
        </w:rPr>
        <w:t>6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202C3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A93FC3" w:rsidRDefault="00A93F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A93F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A93FC3" w:rsidRDefault="00A93F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A93F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A93FC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</w:t>
            </w:r>
            <w:r w:rsidR="00A93F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3FC3" w:rsidRPr="00523192">
              <w:rPr>
                <w:rFonts w:ascii="Times New Roman" w:hAnsi="Times New Roman"/>
                <w:sz w:val="24"/>
                <w:szCs w:val="24"/>
              </w:rPr>
              <w:t xml:space="preserve">над </w:t>
            </w:r>
            <w:r w:rsidR="00A93FC3" w:rsidRPr="0049621E">
              <w:rPr>
                <w:rFonts w:ascii="Times New Roman" w:hAnsi="Times New Roman"/>
                <w:sz w:val="24"/>
                <w:szCs w:val="24"/>
              </w:rPr>
              <w:t xml:space="preserve">материалом учебника, конспектом лекций, </w:t>
            </w:r>
            <w:r w:rsidR="00A93FC3">
              <w:rPr>
                <w:rFonts w:ascii="Times New Roman" w:hAnsi="Times New Roman"/>
                <w:sz w:val="24"/>
                <w:szCs w:val="24"/>
              </w:rPr>
              <w:t>с контурной картой, подготовка сообщений, докладов, презентаций, составление тематических таблиц, построение диаграмм, конспекта, географических характеристик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202C33" w:rsidRDefault="00E769E6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 w:rsidR="00202C33">
        <w:rPr>
          <w:rFonts w:ascii="Times New Roman" w:hAnsi="Times New Roman"/>
          <w:b/>
          <w:bCs/>
          <w:sz w:val="24"/>
          <w:szCs w:val="24"/>
        </w:rPr>
        <w:t>Д.</w:t>
      </w:r>
      <w:r>
        <w:rPr>
          <w:rFonts w:ascii="Times New Roman" w:hAnsi="Times New Roman"/>
          <w:b/>
          <w:bCs/>
          <w:sz w:val="24"/>
          <w:szCs w:val="24"/>
        </w:rPr>
        <w:t>01.</w:t>
      </w:r>
      <w:r w:rsidR="00202C33">
        <w:rPr>
          <w:rFonts w:ascii="Times New Roman" w:hAnsi="Times New Roman"/>
          <w:b/>
          <w:bCs/>
          <w:sz w:val="24"/>
          <w:szCs w:val="24"/>
        </w:rPr>
        <w:t>05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202C33">
        <w:rPr>
          <w:rFonts w:ascii="Times New Roman" w:hAnsi="Times New Roman"/>
          <w:b/>
          <w:bCs/>
          <w:sz w:val="24"/>
          <w:szCs w:val="24"/>
        </w:rPr>
        <w:t xml:space="preserve"> География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820"/>
        <w:gridCol w:w="15"/>
        <w:gridCol w:w="30"/>
        <w:gridCol w:w="45"/>
        <w:gridCol w:w="22"/>
        <w:gridCol w:w="9023"/>
        <w:gridCol w:w="7"/>
        <w:gridCol w:w="1562"/>
        <w:gridCol w:w="6"/>
        <w:gridCol w:w="8"/>
        <w:gridCol w:w="1762"/>
        <w:gridCol w:w="14"/>
      </w:tblGrid>
      <w:tr w:rsidR="00E17294" w:rsidRPr="00C037F9" w:rsidTr="00E31A45">
        <w:trPr>
          <w:trHeight w:val="841"/>
        </w:trPr>
        <w:tc>
          <w:tcPr>
            <w:tcW w:w="2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E31A45">
        <w:trPr>
          <w:trHeight w:val="273"/>
        </w:trPr>
        <w:tc>
          <w:tcPr>
            <w:tcW w:w="2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B843F0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курс 3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5CBC" w:rsidRPr="00C037F9" w:rsidTr="00E31A45">
        <w:trPr>
          <w:cantSplit/>
          <w:trHeight w:val="465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4B7C66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География как наука. Ее роль и значение в системе наук. Цели и задачи географии при освоении профессий СПО и специальностей СПО.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987010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987010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35CBC" w:rsidRPr="00C037F9" w:rsidTr="00E31A45">
        <w:trPr>
          <w:cantSplit/>
          <w:trHeight w:val="27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 № 1 (входной контроль)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A93FC3">
        <w:trPr>
          <w:cantSplit/>
          <w:trHeight w:val="267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E31A45" w:rsidRDefault="00E31A4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35CBC" w:rsidRPr="00A35CBC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Подготовка сообщения по теме «Место Географии в системе наук»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A93FC3">
        <w:trPr>
          <w:cantSplit/>
          <w:trHeight w:val="267"/>
        </w:trPr>
        <w:tc>
          <w:tcPr>
            <w:tcW w:w="119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bookmark7"/>
            <w:r w:rsidRPr="009445D4">
              <w:rPr>
                <w:rStyle w:val="3"/>
                <w:rFonts w:ascii="Times New Roman" w:hAnsi="Times New Roman"/>
                <w:b/>
                <w:sz w:val="24"/>
                <w:szCs w:val="24"/>
              </w:rPr>
              <w:t>Раздел 1. Источники географической информации</w:t>
            </w:r>
            <w:bookmarkEnd w:id="0"/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(1)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E31A45">
        <w:trPr>
          <w:trHeight w:val="10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Тема 1.1. Способы получения географической информации.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A35CBC" w:rsidRPr="00A35CBC" w:rsidRDefault="00A35CBC" w:rsidP="00E31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CF3965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35CBC" w:rsidRPr="00C037F9" w:rsidTr="00E31A45">
        <w:trPr>
          <w:trHeight w:val="28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B843F0" w:rsidRDefault="00A35CBC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t>Традиционные и новые методы географических исследований. Источники гео</w:t>
            </w: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графической информации. Географические карты различной тематики и их прак</w:t>
            </w: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тическое использование. Статистические материалы. Геоинформационные системы. Международные сравнения.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E31A45">
        <w:trPr>
          <w:trHeight w:val="51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№1</w:t>
            </w:r>
          </w:p>
          <w:p w:rsidR="00A35CBC" w:rsidRPr="00B843F0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Анализ карт различной тематики.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35CBC" w:rsidRPr="00C037F9" w:rsidTr="00A93FC3">
        <w:trPr>
          <w:trHeight w:val="85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F2610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35CBC" w:rsidRPr="00A35CBC" w:rsidRDefault="00A35CBC" w:rsidP="00E31A45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sz w:val="24"/>
                <w:szCs w:val="24"/>
              </w:rPr>
              <w:t>Составление таблицы «Сравнительный анализ международных политических и экономических организаций».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B843F0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A93FC3">
        <w:trPr>
          <w:trHeight w:val="283"/>
        </w:trPr>
        <w:tc>
          <w:tcPr>
            <w:tcW w:w="119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F2610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 </w:t>
            </w:r>
            <w:bookmarkStart w:id="1" w:name="bookmark8"/>
            <w:r w:rsidRPr="00A35C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Политическое устройство мира</w:t>
            </w:r>
            <w:bookmarkEnd w:id="1"/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(1)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Pr="00C037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E31A45">
        <w:trPr>
          <w:trHeight w:val="287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B843F0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="005654E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5654E8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A35CBC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B843F0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</w:t>
            </w:r>
            <w:r w:rsidR="00A35CBC" w:rsidRPr="00A35C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35CBC" w:rsidRPr="00A35CBC">
              <w:rPr>
                <w:rFonts w:ascii="Times New Roman" w:eastAsiaTheme="minorEastAsia" w:hAnsi="Times New Roman"/>
                <w:bCs/>
                <w:sz w:val="24"/>
                <w:szCs w:val="24"/>
              </w:rPr>
              <w:t>Структура политической карты мира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A35CBC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654E8" w:rsidRPr="005654E8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5654E8" w:rsidRPr="00C037F9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E31A45">
        <w:trPr>
          <w:trHeight w:val="826"/>
        </w:trPr>
        <w:tc>
          <w:tcPr>
            <w:tcW w:w="293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CBC" w:rsidRPr="00A35CBC" w:rsidRDefault="00A35CBC" w:rsidP="00E31A45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карта мира. Исторические этапы ее формирования и современные особенности. Суверенные государства и несамоуправляющиеся государственные об</w:t>
            </w:r>
            <w:r w:rsidRPr="00A35CB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разования. Группировка стран по площади территории и численности населения. Формы правления, типы государственного устройства и формы государственного режима.</w:t>
            </w:r>
          </w:p>
          <w:p w:rsidR="005654E8" w:rsidRPr="00C037F9" w:rsidRDefault="00A35CBC" w:rsidP="00E31A45">
            <w:pPr>
              <w:pStyle w:val="2"/>
              <w:shd w:val="clear" w:color="auto" w:fill="auto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Типология стран по уровню социально-экономического развития. Условия и осо</w:t>
            </w:r>
            <w:r w:rsidRPr="00A3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бенности социально-экономического развития развитых и развивающихся стран и их типы.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C037F9" w:rsidRDefault="005654E8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22A22" w:rsidRPr="00C037F9" w:rsidTr="00E31A45">
        <w:trPr>
          <w:trHeight w:val="560"/>
        </w:trPr>
        <w:tc>
          <w:tcPr>
            <w:tcW w:w="293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A45" w:rsidRDefault="00522A22" w:rsidP="00E31A45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A35C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31A45" w:rsidRPr="00E31A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22A22" w:rsidRPr="00A35CBC" w:rsidRDefault="00E31A45" w:rsidP="00E31A45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31A45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 политической картой мира.</w:t>
            </w:r>
          </w:p>
          <w:p w:rsidR="00522A22" w:rsidRPr="005654E8" w:rsidRDefault="00522A22" w:rsidP="00E31A45">
            <w:pPr>
              <w:pStyle w:val="2"/>
              <w:spacing w:before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22A22" w:rsidRPr="00483F91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22A22" w:rsidRPr="00C037F9" w:rsidTr="00E31A45">
        <w:trPr>
          <w:trHeight w:val="10"/>
        </w:trPr>
        <w:tc>
          <w:tcPr>
            <w:tcW w:w="293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C037F9" w:rsidRDefault="00E31A4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22A22" w:rsidRPr="005654E8" w:rsidRDefault="00E31A4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 w:rsidRPr="00522A22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тематических таблиц, характеризующих различные типы стран по уровню социально-экономического развития.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522A22" w:rsidRPr="00522A22" w:rsidRDefault="00522A22" w:rsidP="00E31A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22A22" w:rsidRPr="00C037F9" w:rsidTr="00A93FC3">
        <w:trPr>
          <w:gridAfter w:val="1"/>
          <w:wAfter w:w="14" w:type="dxa"/>
          <w:trHeight w:val="10"/>
        </w:trPr>
        <w:tc>
          <w:tcPr>
            <w:tcW w:w="11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География мировых природных ресурсов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22A2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31A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,5</w:t>
            </w:r>
            <w:r w:rsidRPr="00522A2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22A22" w:rsidRPr="00C037F9" w:rsidTr="00E31A45">
        <w:trPr>
          <w:gridAfter w:val="1"/>
          <w:wAfter w:w="14" w:type="dxa"/>
          <w:trHeight w:val="315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A22" w:rsidRPr="00522A22" w:rsidRDefault="00522A22" w:rsidP="00E3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Cs/>
                <w:sz w:val="24"/>
                <w:szCs w:val="24"/>
              </w:rPr>
              <w:t xml:space="preserve">Тема 3.1. </w:t>
            </w:r>
            <w:r w:rsidRPr="00522A22">
              <w:rPr>
                <w:rFonts w:ascii="Times New Roman" w:hAnsi="Times New Roman"/>
                <w:bCs/>
                <w:color w:val="000000"/>
                <w:spacing w:val="3"/>
                <w:sz w:val="24"/>
                <w:szCs w:val="24"/>
              </w:rPr>
              <w:t>География мировых природных ресурсов</w:t>
            </w:r>
          </w:p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A22" w:rsidRPr="00F1361E" w:rsidRDefault="00522A22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522A22" w:rsidRPr="00F1361E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522A22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22A22" w:rsidRPr="00C037F9" w:rsidTr="00E31A45">
        <w:trPr>
          <w:gridAfter w:val="1"/>
          <w:wAfter w:w="14" w:type="dxa"/>
          <w:trHeight w:val="110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A22" w:rsidRPr="00522A22" w:rsidRDefault="00522A22" w:rsidP="00E31A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A22" w:rsidRPr="00522A22" w:rsidRDefault="00522A22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sz w:val="24"/>
                <w:szCs w:val="24"/>
              </w:rPr>
              <w:t>Взаимодействие человеческого общества и природной среды, его особенности на современном этапе. Экологизация хозяйственной деятельности человека. Геогра</w:t>
            </w:r>
            <w:r w:rsidRPr="00522A22">
              <w:rPr>
                <w:rFonts w:ascii="Times New Roman" w:eastAsia="Arial" w:hAnsi="Times New Roman"/>
                <w:sz w:val="24"/>
                <w:szCs w:val="24"/>
              </w:rPr>
              <w:softHyphen/>
              <w:t>фическая среда. Различные типы природопользования. Антропогенные природные комплексы. Геоэкологические проблемы.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2A22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100EB" w:rsidRPr="00C037F9" w:rsidTr="00E31A45">
        <w:trPr>
          <w:trHeight w:val="309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22A22" w:rsidRPr="00522A22">
              <w:rPr>
                <w:rFonts w:ascii="Times New Roman" w:hAnsi="Times New Roman"/>
                <w:bCs/>
                <w:sz w:val="24"/>
                <w:szCs w:val="24"/>
              </w:rPr>
              <w:t>3.2.</w:t>
            </w:r>
            <w:r w:rsidR="00522A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22A22" w:rsidRPr="00522A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22A22" w:rsidRPr="00522A22">
              <w:rPr>
                <w:rFonts w:ascii="Times New Roman" w:hAnsi="Times New Roman"/>
                <w:bCs/>
                <w:sz w:val="24"/>
                <w:szCs w:val="24"/>
              </w:rPr>
              <w:t>Природные условия и природные ресурсы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CA4F6E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100EB" w:rsidRPr="00C037F9" w:rsidTr="00E31A45">
        <w:trPr>
          <w:trHeight w:val="75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F1361E" w:rsidRDefault="00522A22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A22">
              <w:rPr>
                <w:rFonts w:ascii="Times New Roman" w:hAnsi="Times New Roman"/>
                <w:color w:val="000000"/>
                <w:sz w:val="24"/>
                <w:szCs w:val="24"/>
              </w:rPr>
              <w:t>Виды природных ресурсов. Ресурсообеспеченность. Размещение различных видов природных ресурсов на территории мировой суши. Ресурсы Мирового океана. Территориальные сочетания природных ресурсов. Природно-ресурсный потенциал.</w:t>
            </w:r>
          </w:p>
        </w:tc>
        <w:tc>
          <w:tcPr>
            <w:tcW w:w="15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E31A45">
        <w:trPr>
          <w:trHeight w:val="339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22A22" w:rsidP="00E31A4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3</w:t>
            </w:r>
          </w:p>
          <w:p w:rsidR="005100EB" w:rsidRPr="005100EB" w:rsidRDefault="00522A22" w:rsidP="00E31A45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22A22">
              <w:rPr>
                <w:rFonts w:ascii="Times New Roman" w:eastAsia="Arial" w:hAnsi="Times New Roman" w:cs="Times New Roman"/>
                <w:sz w:val="24"/>
                <w:szCs w:val="24"/>
              </w:rPr>
              <w:t>Оценка обеспеченности разных регионов и стран основными видами природных ресурсов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CA4F6E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CA4F6E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100EB" w:rsidRPr="00C037F9" w:rsidTr="00E31A45">
        <w:trPr>
          <w:trHeight w:val="339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522A22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sz w:val="24"/>
                <w:szCs w:val="24"/>
              </w:rPr>
              <w:t>Подготовка сообщения по теме «Источники загрязнения окружающей среды»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  <w:r w:rsidR="00E31A45">
              <w:rPr>
                <w:rFonts w:ascii="Times New Roman" w:hAnsi="Times New Roman"/>
                <w:bCs/>
                <w:i/>
                <w:sz w:val="24"/>
                <w:szCs w:val="24"/>
              </w:rPr>
              <w:t>,5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0EB" w:rsidRPr="00C037F9" w:rsidRDefault="005100EB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E31A45">
        <w:trPr>
          <w:trHeight w:val="265"/>
        </w:trPr>
        <w:tc>
          <w:tcPr>
            <w:tcW w:w="119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География населения мира</w:t>
            </w:r>
          </w:p>
        </w:tc>
        <w:tc>
          <w:tcPr>
            <w:tcW w:w="15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62059">
              <w:rPr>
                <w:rFonts w:ascii="Times New Roman" w:hAnsi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E31A45">
        <w:trPr>
          <w:gridAfter w:val="1"/>
          <w:wAfter w:w="14" w:type="dxa"/>
          <w:trHeight w:val="297"/>
        </w:trPr>
        <w:tc>
          <w:tcPr>
            <w:tcW w:w="293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5100EB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Тема 4.1. Население мира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B06B9D" w:rsidRPr="00C037F9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79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059" w:rsidRPr="001A2D75" w:rsidRDefault="00562059" w:rsidP="00E31A45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населения мира и ее динамика. Наиболее населенные регионы и страны мира. Воспроизводство населения и его типы. Демографическая политика. Половая и возрастная структура населения.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E31A45">
        <w:trPr>
          <w:gridAfter w:val="1"/>
          <w:wAfter w:w="14" w:type="dxa"/>
          <w:trHeight w:val="1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562059">
              <w:rPr>
                <w:rFonts w:ascii="Times New Roman" w:eastAsia="Arial" w:hAnsi="Times New Roman"/>
                <w:sz w:val="24"/>
                <w:szCs w:val="24"/>
              </w:rPr>
              <w:t>Нанесение на контурную карту самых густонаселенных стран.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10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2059" w:rsidRPr="0062634E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Тема 4.2. Качество жизни населения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E31A4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562059" w:rsidRPr="00C037F9" w:rsidTr="00E31A45">
        <w:trPr>
          <w:gridAfter w:val="1"/>
          <w:wAfter w:w="14" w:type="dxa"/>
          <w:trHeight w:val="1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180488" w:rsidRDefault="00562059" w:rsidP="00E31A45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62059">
              <w:rPr>
                <w:rFonts w:ascii="Times New Roman" w:eastAsia="Arial" w:hAnsi="Times New Roman" w:cs="Times New Roman"/>
                <w:sz w:val="24"/>
                <w:szCs w:val="24"/>
              </w:rPr>
              <w:t>Территориальные различия в средней продолжитель</w:t>
            </w:r>
            <w:r w:rsidRPr="00562059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ности жизни населения, обеспеченности чистой питьевой водой, уровне заболевае</w:t>
            </w:r>
            <w:r w:rsidRPr="00562059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мости, младенческой смертности и грамотности населения. Индекс человеческого развития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55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62059" w:rsidRP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562059">
              <w:rPr>
                <w:rFonts w:ascii="Times New Roman" w:eastAsia="Arial" w:hAnsi="Times New Roman"/>
                <w:sz w:val="24"/>
                <w:szCs w:val="24"/>
              </w:rPr>
              <w:t>Подготовка доклада «Демографическая политика»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9" w:rsidRPr="0056205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2059" w:rsidRPr="00C037F9" w:rsidRDefault="00562059" w:rsidP="00E31A45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E31A45">
        <w:trPr>
          <w:gridAfter w:val="1"/>
          <w:wAfter w:w="14" w:type="dxa"/>
          <w:trHeight w:val="133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562059" w:rsidRDefault="00562059" w:rsidP="00E31A45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Тема 4.3</w:t>
            </w:r>
            <w:r w:rsidRPr="00562059">
              <w:rPr>
                <w:rFonts w:ascii="Times New Roman" w:hAnsi="Times New Roman"/>
                <w:sz w:val="24"/>
                <w:szCs w:val="24"/>
              </w:rPr>
              <w:t>. Трудовые ресурсы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6B9D" w:rsidRPr="00C037F9" w:rsidRDefault="00B06B9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Pr="00C037F9" w:rsidRDefault="00562059" w:rsidP="00E31A45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E31A45">
        <w:trPr>
          <w:gridAfter w:val="1"/>
          <w:wAfter w:w="14" w:type="dxa"/>
          <w:trHeight w:val="1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Cs/>
                <w:sz w:val="24"/>
                <w:szCs w:val="24"/>
              </w:rPr>
              <w:t>Трудовые ресурсы и занятость населения. Экономически активное и самодеятель</w:t>
            </w:r>
            <w:r w:rsidRPr="00562059">
              <w:rPr>
                <w:rFonts w:ascii="Times New Roman" w:hAnsi="Times New Roman"/>
                <w:bCs/>
                <w:sz w:val="24"/>
                <w:szCs w:val="24"/>
              </w:rPr>
              <w:softHyphen/>
              <w:t>ное население. Социальная структура общества. Качество рабочей силы в различных странах мира.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276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2059" w:rsidRPr="00C037F9" w:rsidRDefault="00562059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Cs/>
                <w:sz w:val="24"/>
                <w:szCs w:val="24"/>
              </w:rPr>
              <w:t>Посторенние диаграммы «Экономически активное население стран мира»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059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2059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059" w:rsidRPr="00C037F9" w:rsidTr="00E31A45">
        <w:trPr>
          <w:gridAfter w:val="1"/>
          <w:wAfter w:w="14" w:type="dxa"/>
          <w:trHeight w:val="46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059" w:rsidRPr="00C037F9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2059" w:rsidRPr="00B62A05" w:rsidRDefault="00562059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62059" w:rsidRPr="00244ED6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2059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E31A45">
        <w:trPr>
          <w:gridAfter w:val="1"/>
          <w:wAfter w:w="14" w:type="dxa"/>
          <w:trHeight w:val="276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4FB4" w:rsidRPr="00C037F9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Тема 4.4. Миграции и расселение населения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C037F9" w:rsidRDefault="001B4FB4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56205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Default="001B4FB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FF751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Pr="00C037F9" w:rsidRDefault="00FF751D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B4FB4" w:rsidRPr="00C037F9" w:rsidTr="00E31A45">
        <w:trPr>
          <w:gridAfter w:val="1"/>
          <w:wAfter w:w="14" w:type="dxa"/>
          <w:trHeight w:val="85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2147C8" w:rsidRDefault="0056205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Расовый, этнолингвистический и религиозный состав населения</w:t>
            </w:r>
            <w:r w:rsidRPr="005620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62059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населения по территории земного шара. Средняя плотность населения в регионах и странах мира. Миграции населения и их основные направления. Урбанизация. «Ложная» урбанизация, субурбанизация, рурбанизация. Масштабы и темпы урбанизации в различных регионах и странах мира.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1B4FB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Pr="00C037F9" w:rsidRDefault="001B4FB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E31A45">
        <w:trPr>
          <w:gridAfter w:val="1"/>
          <w:wAfter w:w="14" w:type="dxa"/>
          <w:trHeight w:val="49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059" w:rsidRPr="00562059" w:rsidRDefault="00562059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1B4FB4" w:rsidRPr="00562059" w:rsidRDefault="00562059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59">
              <w:rPr>
                <w:rFonts w:ascii="Times New Roman" w:hAnsi="Times New Roman"/>
                <w:sz w:val="24"/>
                <w:szCs w:val="24"/>
              </w:rPr>
              <w:t>Подготовка сообщения по теме «Города-миллионеры»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562059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59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B4FB4" w:rsidRPr="00C037F9" w:rsidRDefault="001B4FB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F6" w:rsidRPr="00C037F9" w:rsidTr="00E31A45">
        <w:trPr>
          <w:gridAfter w:val="1"/>
          <w:wAfter w:w="14" w:type="dxa"/>
          <w:trHeight w:val="257"/>
        </w:trPr>
        <w:tc>
          <w:tcPr>
            <w:tcW w:w="1196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8034F6" w:rsidRPr="00562059" w:rsidRDefault="008034F6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34F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  Мировое хозяйство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6" w:rsidRPr="008034F6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034F6">
              <w:rPr>
                <w:rFonts w:ascii="Times New Roman" w:hAnsi="Times New Roman"/>
                <w:b/>
                <w:sz w:val="24"/>
                <w:szCs w:val="24"/>
              </w:rPr>
              <w:t>7 (</w:t>
            </w:r>
            <w:r w:rsidR="00D256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8034F6">
              <w:rPr>
                <w:rFonts w:ascii="Times New Roman" w:hAnsi="Times New Roman"/>
                <w:b/>
                <w:sz w:val="24"/>
                <w:szCs w:val="24"/>
              </w:rPr>
              <w:t>,5)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34F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E31A45">
        <w:trPr>
          <w:gridAfter w:val="1"/>
          <w:wAfter w:w="14" w:type="dxa"/>
          <w:trHeight w:val="288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8034F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Тема 5.1. Современные особенности развития мирового хозяйства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34F6" w:rsidRPr="00C037F9" w:rsidTr="00E31A45">
        <w:trPr>
          <w:gridAfter w:val="1"/>
          <w:wAfter w:w="14" w:type="dxa"/>
          <w:trHeight w:val="166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4F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4F6" w:rsidRPr="00FF751D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Мировая экономика, исторические этапы ее развития. Современные особенности развития мирового хозяйства. Интернационализация производства и глобализация мировой экономики. Региональная интеграция. Основ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показатели, характеризующие место и роль стран в мировой экономике. Отраслевая структура мирового хозяйства. Исторические этапы развития мирово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 промышленного производства</w:t>
            </w:r>
            <w:r w:rsidRPr="008034F6">
              <w:rPr>
                <w:rFonts w:ascii="Century Schoolbook" w:hAnsi="Century Schoolbook"/>
                <w:color w:val="000000"/>
                <w:sz w:val="19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34F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F6" w:rsidRPr="00C037F9" w:rsidTr="00E31A45">
        <w:trPr>
          <w:gridAfter w:val="1"/>
          <w:wAfter w:w="14" w:type="dxa"/>
          <w:trHeight w:val="57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4F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4F6" w:rsidRPr="00A96479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034F6" w:rsidRPr="008034F6" w:rsidRDefault="008034F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F6">
              <w:rPr>
                <w:rFonts w:ascii="Times New Roman" w:hAnsi="Times New Roman"/>
                <w:sz w:val="24"/>
                <w:szCs w:val="24"/>
              </w:rPr>
              <w:t>Заполнение контурной карты «Мировое хозяйство»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6" w:rsidRPr="00244ED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  <w:p w:rsidR="008034F6" w:rsidRPr="00244ED6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34F6" w:rsidRPr="00C037F9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F6" w:rsidRPr="00C037F9" w:rsidTr="00E31A45">
        <w:trPr>
          <w:gridAfter w:val="1"/>
          <w:wAfter w:w="14" w:type="dxa"/>
          <w:trHeight w:val="269"/>
        </w:trPr>
        <w:tc>
          <w:tcPr>
            <w:tcW w:w="15300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8034F6" w:rsidRPr="00C037F9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5.2</w:t>
            </w:r>
            <w:r w:rsidRPr="008034F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Современные особенности развития мирового хозяйства</w:t>
            </w:r>
          </w:p>
        </w:tc>
      </w:tr>
      <w:tr w:rsidR="00244ED6" w:rsidRPr="00C037F9" w:rsidTr="00E31A45">
        <w:trPr>
          <w:gridAfter w:val="1"/>
          <w:wAfter w:w="14" w:type="dxa"/>
          <w:trHeight w:val="309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8034F6" w:rsidRDefault="00244ED6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8034F6">
              <w:rPr>
                <w:rFonts w:ascii="Times New Roman" w:eastAsia="Arial" w:hAnsi="Times New Roman"/>
                <w:sz w:val="24"/>
                <w:szCs w:val="24"/>
              </w:rPr>
              <w:t xml:space="preserve">Тема </w:t>
            </w:r>
            <w:r w:rsidR="008034F6">
              <w:rPr>
                <w:rFonts w:ascii="Times New Roman" w:eastAsia="Arial" w:hAnsi="Times New Roman"/>
                <w:sz w:val="24"/>
                <w:szCs w:val="24"/>
              </w:rPr>
              <w:t xml:space="preserve">5.2.1. </w:t>
            </w:r>
            <w:r w:rsidR="008034F6" w:rsidRPr="008034F6">
              <w:rPr>
                <w:rFonts w:ascii="Times New Roman" w:eastAsia="Arial" w:hAnsi="Times New Roman"/>
                <w:bCs/>
                <w:sz w:val="24"/>
                <w:szCs w:val="24"/>
              </w:rPr>
              <w:t>Сельское хозяйство.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8034F6" w:rsidRDefault="008034F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4ED6" w:rsidRPr="00C037F9" w:rsidTr="00E31A45">
        <w:trPr>
          <w:gridAfter w:val="1"/>
          <w:wAfter w:w="14" w:type="dxa"/>
          <w:trHeight w:val="78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Сельское хозяйство и его экономические особенности. Интенсивное и экстенсивное сельскохозяйственное производство. «Зеленая революция» и ее основные направле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ния. Агропромышленный комплекс. География мирового растениеводства и живот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новодства. Лесное хозяйство и лесозаготовка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E31A45">
        <w:trPr>
          <w:gridAfter w:val="1"/>
          <w:wAfter w:w="14" w:type="dxa"/>
          <w:trHeight w:val="31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4F6" w:rsidRPr="008034F6" w:rsidRDefault="008034F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34F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244ED6" w:rsidRPr="008034F6" w:rsidRDefault="008034F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F6">
              <w:rPr>
                <w:rFonts w:ascii="Times New Roman" w:hAnsi="Times New Roman"/>
                <w:sz w:val="24"/>
                <w:szCs w:val="24"/>
              </w:rPr>
              <w:lastRenderedPageBreak/>
              <w:t>Заполнение контурной карты «Аграрные страны»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8034F6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034F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31A45">
        <w:trPr>
          <w:gridAfter w:val="1"/>
          <w:wAfter w:w="14" w:type="dxa"/>
          <w:trHeight w:val="255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Default="008034F6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4D6E64">
              <w:rPr>
                <w:rFonts w:ascii="Times New Roman" w:eastAsia="Arial" w:hAnsi="Times New Roman"/>
                <w:iCs/>
                <w:sz w:val="24"/>
                <w:szCs w:val="24"/>
              </w:rPr>
              <w:lastRenderedPageBreak/>
              <w:t>Тема 5.2.2.</w:t>
            </w:r>
            <w:r w:rsidRPr="008034F6">
              <w:rPr>
                <w:rFonts w:ascii="Times New Roman" w:eastAsia="Arial" w:hAnsi="Times New Roman"/>
                <w:b/>
                <w:iCs/>
                <w:sz w:val="24"/>
                <w:szCs w:val="24"/>
              </w:rPr>
              <w:t xml:space="preserve"> </w:t>
            </w:r>
            <w:r w:rsidRPr="008034F6">
              <w:rPr>
                <w:rFonts w:ascii="Times New Roman" w:eastAsia="Arial" w:hAnsi="Times New Roman"/>
                <w:iCs/>
                <w:sz w:val="24"/>
                <w:szCs w:val="24"/>
              </w:rPr>
              <w:t>Горнодобывающая промышленность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244ED6" w:rsidRDefault="000F2B5A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4D6E64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2B5A" w:rsidRDefault="000F2B5A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31A45">
        <w:trPr>
          <w:gridAfter w:val="1"/>
          <w:wAfter w:w="14" w:type="dxa"/>
          <w:trHeight w:val="79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668B6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горнодобывающей промышленности. Географические аспекты добычи различных видов полезных ископаемых.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31A45">
        <w:trPr>
          <w:gridAfter w:val="1"/>
          <w:wAfter w:w="14" w:type="dxa"/>
          <w:trHeight w:val="300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8034F6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сообщения на тему: «Полезные ископаемы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8034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России»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8034F6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F2B5A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31A45">
        <w:trPr>
          <w:gridAfter w:val="1"/>
          <w:wAfter w:w="14" w:type="dxa"/>
          <w:trHeight w:val="228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4D6E64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6E64">
              <w:rPr>
                <w:rFonts w:ascii="Times New Roman" w:eastAsia="Arial" w:hAnsi="Times New Roman"/>
                <w:iCs/>
                <w:sz w:val="24"/>
                <w:szCs w:val="24"/>
              </w:rPr>
              <w:t>Тема 5.3. География отраслей вторичной сферы мирового хозяйства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Pr="000F2B5A" w:rsidRDefault="000F2B5A" w:rsidP="00E31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B5A" w:rsidRPr="00C037F9" w:rsidTr="00E31A45">
        <w:trPr>
          <w:gridAfter w:val="1"/>
          <w:wAfter w:w="14" w:type="dxa"/>
          <w:trHeight w:val="82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Pr="000668B6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t>Географические особенности мирового потребления минерального топлива, разви</w:t>
            </w: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тия мировой электроэнергетики, черной и цветной металлургии, машиностроения, химической, лесной (перерабатывающие отрасли) и легкой промышленности.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E31A45">
        <w:trPr>
          <w:gridAfter w:val="1"/>
          <w:wAfter w:w="14" w:type="dxa"/>
          <w:trHeight w:val="482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Pr="00D256C3" w:rsidRDefault="00D256C3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56C3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56C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D256C3" w:rsidRPr="00D256C3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56C3">
              <w:rPr>
                <w:rFonts w:ascii="Times New Roman" w:eastAsia="Calibri" w:hAnsi="Times New Roman"/>
                <w:sz w:val="24"/>
                <w:szCs w:val="24"/>
              </w:rPr>
              <w:t>География отраслей мирового хозяйства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P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56C3" w:rsidRP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56C3" w:rsidRPr="00C037F9" w:rsidTr="00E31A45">
        <w:trPr>
          <w:gridAfter w:val="1"/>
          <w:wAfter w:w="14" w:type="dxa"/>
          <w:trHeight w:val="207"/>
        </w:trPr>
        <w:tc>
          <w:tcPr>
            <w:tcW w:w="15300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6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5.4. География отраслей третичной сферы мирового хозяйства</w:t>
            </w:r>
          </w:p>
        </w:tc>
      </w:tr>
      <w:tr w:rsidR="00B82841" w:rsidRPr="00C037F9" w:rsidTr="00E31A45">
        <w:trPr>
          <w:gridAfter w:val="1"/>
          <w:wAfter w:w="14" w:type="dxa"/>
          <w:trHeight w:val="255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2841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56C3">
              <w:rPr>
                <w:rFonts w:ascii="Times New Roman" w:eastAsia="Arial" w:hAnsi="Times New Roman"/>
                <w:iCs/>
                <w:sz w:val="24"/>
                <w:szCs w:val="24"/>
              </w:rPr>
              <w:t>Тема 5.4.1. Транспортный комплекс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F2B5A" w:rsidRDefault="00B82841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Pr="00F057D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2841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56C3" w:rsidRPr="00C037F9" w:rsidTr="00E31A45">
        <w:trPr>
          <w:gridAfter w:val="1"/>
          <w:wAfter w:w="14" w:type="dxa"/>
          <w:trHeight w:val="76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Pr="000668B6" w:rsidRDefault="003268D7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268D7">
              <w:rPr>
                <w:rFonts w:ascii="Times New Roman" w:eastAsia="Arial" w:hAnsi="Times New Roman"/>
                <w:sz w:val="24"/>
                <w:szCs w:val="24"/>
              </w:rPr>
              <w:t>Транспортный комплекс и его современная структура. Географические особенно</w:t>
            </w:r>
            <w:r w:rsidRPr="003268D7">
              <w:rPr>
                <w:rFonts w:ascii="Times New Roman" w:eastAsia="Arial" w:hAnsi="Times New Roman"/>
                <w:sz w:val="24"/>
                <w:szCs w:val="24"/>
              </w:rPr>
              <w:softHyphen/>
              <w:t>сти развития различных видов мирового транспорта. Крупнейшие мировые морские торговые порты и аэропорты. Связь и ее современные виды.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E31A45">
        <w:trPr>
          <w:gridAfter w:val="1"/>
          <w:wAfter w:w="14" w:type="dxa"/>
          <w:trHeight w:val="255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Default="00B82841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B82841" w:rsidRPr="00B82841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D256C3">
              <w:rPr>
                <w:rFonts w:ascii="Times New Roman" w:eastAsia="Arial" w:hAnsi="Times New Roman"/>
                <w:sz w:val="24"/>
                <w:szCs w:val="24"/>
              </w:rPr>
              <w:t>Подготовка презентации на тему «Мировые центры туризма»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2841" w:rsidRDefault="00B8284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E31A45">
        <w:trPr>
          <w:gridAfter w:val="1"/>
          <w:wAfter w:w="14" w:type="dxa"/>
          <w:trHeight w:val="270"/>
        </w:trPr>
        <w:tc>
          <w:tcPr>
            <w:tcW w:w="293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56C3" w:rsidRPr="00F01664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6C3">
              <w:rPr>
                <w:rFonts w:ascii="Times New Roman" w:eastAsia="Arial" w:hAnsi="Times New Roman"/>
                <w:iCs/>
                <w:sz w:val="24"/>
                <w:szCs w:val="24"/>
              </w:rPr>
              <w:t>Тема 5.4.2. Дифференциация стран мира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Pr="00B82841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Pr="00483F91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56C3" w:rsidRPr="00C037F9" w:rsidTr="00E31A45">
        <w:trPr>
          <w:gridAfter w:val="1"/>
          <w:wAfter w:w="14" w:type="dxa"/>
          <w:trHeight w:val="828"/>
        </w:trPr>
        <w:tc>
          <w:tcPr>
            <w:tcW w:w="29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C3" w:rsidRPr="00C5130C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стран мира по уровню развития медицинских, образовательных, туристских, деловых и информационных услуг. Современные особенности междуна</w:t>
            </w: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родной торговли товарами.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E31A45">
        <w:trPr>
          <w:gridAfter w:val="1"/>
          <w:wAfter w:w="14" w:type="dxa"/>
          <w:trHeight w:val="586"/>
        </w:trPr>
        <w:tc>
          <w:tcPr>
            <w:tcW w:w="293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6C3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D256C3" w:rsidRPr="00F01664" w:rsidRDefault="00D256C3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256C3">
              <w:rPr>
                <w:rFonts w:ascii="Times New Roman" w:hAnsi="Times New Roman"/>
                <w:color w:val="000000"/>
                <w:sz w:val="24"/>
                <w:szCs w:val="24"/>
              </w:rPr>
              <w:t>Заполнение контурной карты «Беднейшие страны мира»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Default="00D256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E31A45">
        <w:trPr>
          <w:gridAfter w:val="1"/>
          <w:wAfter w:w="14" w:type="dxa"/>
          <w:trHeight w:val="202"/>
        </w:trPr>
        <w:tc>
          <w:tcPr>
            <w:tcW w:w="1196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256C3" w:rsidRPr="00B82841" w:rsidRDefault="00D256C3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D256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 Регионы мира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56C3" w:rsidRPr="00D256C3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D256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31A4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D256C3" w:rsidRPr="00D256C3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56C3" w:rsidRDefault="00D256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9C9" w:rsidRPr="00C037F9" w:rsidTr="00E31A45">
        <w:trPr>
          <w:gridAfter w:val="1"/>
          <w:wAfter w:w="14" w:type="dxa"/>
          <w:trHeight w:val="202"/>
        </w:trPr>
        <w:tc>
          <w:tcPr>
            <w:tcW w:w="1196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809C9" w:rsidRPr="00D256C3" w:rsidRDefault="007809C9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6.1. География населения и хозяйства Зарубежной Европы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9C9" w:rsidRPr="00D256C3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9C9" w:rsidRPr="00C037F9" w:rsidTr="00E31A45">
        <w:trPr>
          <w:gridAfter w:val="1"/>
          <w:wAfter w:w="14" w:type="dxa"/>
          <w:trHeight w:val="252"/>
        </w:trPr>
        <w:tc>
          <w:tcPr>
            <w:tcW w:w="291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9C9" w:rsidRPr="00D256C3" w:rsidRDefault="007809C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09C9">
              <w:rPr>
                <w:rFonts w:ascii="Times New Roman" w:eastAsia="Arial" w:hAnsi="Times New Roman"/>
                <w:iCs/>
                <w:sz w:val="24"/>
                <w:szCs w:val="24"/>
              </w:rPr>
              <w:t>Тема 6.1.1. Зарубежная Европа</w:t>
            </w: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9C9" w:rsidRPr="00D256C3" w:rsidRDefault="007809C9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9C9" w:rsidRP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09C9" w:rsidRPr="00C037F9" w:rsidTr="00E31A45">
        <w:trPr>
          <w:gridAfter w:val="1"/>
          <w:wAfter w:w="14" w:type="dxa"/>
          <w:trHeight w:val="1095"/>
        </w:trPr>
        <w:tc>
          <w:tcPr>
            <w:tcW w:w="29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9C9" w:rsidRPr="007809C9" w:rsidRDefault="007809C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9C9" w:rsidRPr="00D256C3" w:rsidRDefault="007809C9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color w:val="000000"/>
                <w:sz w:val="24"/>
                <w:szCs w:val="24"/>
              </w:rPr>
              <w:t>Место и роль Зарубежной Европы в мире. Особенности географического положе</w:t>
            </w:r>
            <w:r w:rsidRPr="00780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9C9" w:rsidRPr="00D256C3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9C9" w:rsidRPr="00C037F9" w:rsidTr="00E31A45">
        <w:trPr>
          <w:gridAfter w:val="1"/>
          <w:wAfter w:w="14" w:type="dxa"/>
          <w:trHeight w:val="270"/>
        </w:trPr>
        <w:tc>
          <w:tcPr>
            <w:tcW w:w="29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9C9" w:rsidRPr="007809C9" w:rsidRDefault="007809C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9C9" w:rsidRPr="007809C9" w:rsidRDefault="007809C9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7809C9" w:rsidRPr="007809C9" w:rsidRDefault="007809C9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Подготовка презентации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809C9">
              <w:rPr>
                <w:rFonts w:ascii="Times New Roman" w:hAnsi="Times New Roman"/>
                <w:color w:val="000000"/>
                <w:sz w:val="24"/>
                <w:szCs w:val="24"/>
              </w:rPr>
              <w:t>на тему «Визитные карточки стран Европы»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9C9" w:rsidRPr="00E31A45" w:rsidRDefault="007809C9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31A4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809C9" w:rsidRDefault="007809C9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DF13C2">
        <w:trPr>
          <w:gridAfter w:val="1"/>
          <w:wAfter w:w="14" w:type="dxa"/>
          <w:trHeight w:val="1380"/>
        </w:trPr>
        <w:tc>
          <w:tcPr>
            <w:tcW w:w="2910" w:type="dxa"/>
            <w:gridSpan w:val="4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7809C9" w:rsidRDefault="00E31A45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  <w:r w:rsidRPr="007809C9">
              <w:rPr>
                <w:rFonts w:ascii="Times New Roman" w:eastAsia="Arial" w:hAnsi="Times New Roman"/>
                <w:iCs/>
                <w:sz w:val="24"/>
                <w:szCs w:val="24"/>
              </w:rPr>
              <w:lastRenderedPageBreak/>
              <w:t>Тема 6.1.2.Ведущие страны Европы</w:t>
            </w:r>
          </w:p>
        </w:tc>
        <w:tc>
          <w:tcPr>
            <w:tcW w:w="90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Default="00E31A45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E31A45" w:rsidRPr="00B82841" w:rsidRDefault="00E31A45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Германия и Великобритания как ведущие страны Зарубежной Европы. Условия их формирования и развития. Особенности политической системы. Природно-ресурсный потенциал, население, ведущие отрасли хозяйства и их территориальная структура.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A45" w:rsidRPr="007809C9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1A45" w:rsidRDefault="00E31A45" w:rsidP="00E31A45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31A45" w:rsidRDefault="00E31A45" w:rsidP="00E31A45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A45" w:rsidRDefault="00E31A45" w:rsidP="00E31A45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A45" w:rsidRDefault="00E31A45" w:rsidP="00E31A45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  <w:p w:rsidR="00E31A45" w:rsidRDefault="00E31A45" w:rsidP="00E3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1A45" w:rsidRDefault="00E31A45" w:rsidP="00DF13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E31A45">
        <w:trPr>
          <w:gridAfter w:val="1"/>
          <w:wAfter w:w="14" w:type="dxa"/>
          <w:trHeight w:val="570"/>
        </w:trPr>
        <w:tc>
          <w:tcPr>
            <w:tcW w:w="29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7809C9" w:rsidRDefault="00E31A45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31A45" w:rsidRPr="006C10A2" w:rsidRDefault="00E31A45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Практическое занятие №5</w:t>
            </w:r>
          </w:p>
          <w:p w:rsidR="00E31A45" w:rsidRPr="007809C9" w:rsidRDefault="00E31A45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Экономико-географическая характеристика стран Зарубежной Европы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1A45" w:rsidRPr="006C10A2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1A45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E31A45">
        <w:trPr>
          <w:gridAfter w:val="1"/>
          <w:wAfter w:w="14" w:type="dxa"/>
          <w:trHeight w:val="243"/>
        </w:trPr>
        <w:tc>
          <w:tcPr>
            <w:tcW w:w="291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10A2" w:rsidRPr="007809C9" w:rsidRDefault="006C10A2" w:rsidP="00E31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6C10A2" w:rsidRPr="006C10A2" w:rsidRDefault="006C10A2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sz w:val="24"/>
                <w:szCs w:val="24"/>
              </w:rPr>
              <w:t>Заполнение контурной карты «Страны Европы»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C10A2" w:rsidRDefault="006C10A2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E31A45">
        <w:trPr>
          <w:gridAfter w:val="1"/>
          <w:wAfter w:w="14" w:type="dxa"/>
          <w:trHeight w:val="143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C633E1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6.2. География населения и хозяйства Зарубежной Азии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C10A2" w:rsidRPr="00C633E1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E31A45">
        <w:trPr>
          <w:gridAfter w:val="1"/>
          <w:wAfter w:w="14" w:type="dxa"/>
          <w:trHeight w:val="276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Тема 6.2.1. Страны Зарубежной Азии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10A2" w:rsidRPr="00C633E1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10A2" w:rsidRPr="00C037F9" w:rsidTr="00E31A45">
        <w:trPr>
          <w:gridAfter w:val="1"/>
          <w:wAfter w:w="14" w:type="dxa"/>
          <w:trHeight w:val="1395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0A2">
              <w:rPr>
                <w:rFonts w:ascii="Times New Roman" w:hAnsi="Times New Roman"/>
                <w:color w:val="000000"/>
                <w:sz w:val="24"/>
                <w:szCs w:val="24"/>
              </w:rPr>
              <w:t>Место и роль Зарубежной Азии в мире. Особенности географического положе</w:t>
            </w:r>
            <w:r w:rsidRPr="006C10A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 Интеграционные группи</w:t>
            </w:r>
            <w:r w:rsidRPr="006C10A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ровки.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Default="006C10A2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10A2" w:rsidRPr="00C633E1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E31A45">
        <w:trPr>
          <w:gridAfter w:val="1"/>
          <w:wAfter w:w="14" w:type="dxa"/>
          <w:trHeight w:val="522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6C10A2" w:rsidRPr="006C10A2" w:rsidRDefault="006C10A2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sz w:val="24"/>
                <w:szCs w:val="24"/>
              </w:rPr>
              <w:t>Подготовка доклада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10A2">
              <w:rPr>
                <w:rFonts w:ascii="Times New Roman" w:hAnsi="Times New Roman"/>
                <w:sz w:val="24"/>
                <w:szCs w:val="24"/>
              </w:rPr>
              <w:t>на тему «</w:t>
            </w:r>
            <w:r w:rsidRPr="006C10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Индия в мире. Индия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6C10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Россия»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A2" w:rsidRPr="006C10A2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C10A2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C10A2" w:rsidRPr="00C633E1" w:rsidRDefault="006C10A2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270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6C10A2" w:rsidRDefault="00CA4F6E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Тема 6.2.2. Ведущие страны Азии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6C10A2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5E6C4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Pr="00C633E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  <w:p w:rsidR="00CA4F6E" w:rsidRPr="00C633E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825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>Япония, Китай и Индия как ведущие страны Зарубежной Азии. Условия их фор</w:t>
            </w: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softHyphen/>
              <w:t>мирования и развития. Особенности политической системы. Природно-ресурсный по</w:t>
            </w: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softHyphen/>
              <w:t>тенциал, население, ведущие отрасли хозяйства и их территориальная структура.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6C10A2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Pr="00C633E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495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№6</w:t>
            </w:r>
          </w:p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 xml:space="preserve">Определение ЭГП </w:t>
            </w:r>
            <w:proofErr w:type="spellStart"/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>субрегионов</w:t>
            </w:r>
            <w:proofErr w:type="spellEnd"/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 xml:space="preserve"> Зарубежной Азии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Pr="00C633E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318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>Подготовка сообщения на тему «Австралия: прошлое и настоящее»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E6C46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255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Тема 6.3. География населения и хозяйства Африки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C46" w:rsidRPr="00C037F9" w:rsidTr="00E31A45">
        <w:trPr>
          <w:gridAfter w:val="1"/>
          <w:wAfter w:w="14" w:type="dxa"/>
          <w:trHeight w:val="1110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и роль Африки в мире. Особенности географического положения региона. История формирования его политической карты. Характерные черты </w:t>
            </w:r>
            <w:proofErr w:type="spellStart"/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природноресурсного</w:t>
            </w:r>
            <w:proofErr w:type="spellEnd"/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потенциала, населения и хозяйства. Отрасли международной специали</w:t>
            </w: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зации. Территориальная структура хозяйства. Интеграционные группировки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807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сообщений на темы: «Формы правления и административно-территориального устройства стран Африки»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277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Тема 6.4. География населения и хозяйства Северной Америки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279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Cs/>
                <w:sz w:val="24"/>
                <w:szCs w:val="24"/>
              </w:rPr>
              <w:t xml:space="preserve">Тема 6.4.1. </w:t>
            </w: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Место и роль Северной Америки в мире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C46" w:rsidRPr="00C037F9" w:rsidTr="00E31A45">
        <w:trPr>
          <w:gridAfter w:val="1"/>
          <w:wAfter w:w="14" w:type="dxa"/>
          <w:trHeight w:val="900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8F37A1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географического положе</w:t>
            </w: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</w:t>
            </w:r>
            <w:r w:rsidRPr="005E6C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297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5E6C46" w:rsidRPr="005E6C46" w:rsidRDefault="005E6C4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сообщения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на тему «</w:t>
            </w:r>
            <w:proofErr w:type="spellStart"/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>Технополисы</w:t>
            </w:r>
            <w:proofErr w:type="spellEnd"/>
            <w:r w:rsidRPr="005E6C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США»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8F37A1" w:rsidRDefault="008F37A1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6C46" w:rsidRDefault="005E6C4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259"/>
        </w:trPr>
        <w:tc>
          <w:tcPr>
            <w:tcW w:w="286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Cs/>
                <w:sz w:val="24"/>
                <w:szCs w:val="24"/>
              </w:rPr>
              <w:t>Тема 6.4.2. Соединенные Штаты Америки</w:t>
            </w: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CA4F6E" w:rsidRPr="00C037F9" w:rsidTr="00E31A45">
        <w:trPr>
          <w:gridAfter w:val="1"/>
          <w:wAfter w:w="14" w:type="dxa"/>
          <w:trHeight w:val="870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color w:val="000000"/>
                <w:sz w:val="24"/>
                <w:szCs w:val="24"/>
              </w:rPr>
              <w:t>Условия их формирования и развития. Особенности политической системы. Природно-ресурсный потенциал, население, ведущие отрасли хозяйства и экономи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ческие районы.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570"/>
        </w:trPr>
        <w:tc>
          <w:tcPr>
            <w:tcW w:w="286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№7</w:t>
            </w:r>
          </w:p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Экономические районы США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519"/>
        </w:trPr>
        <w:tc>
          <w:tcPr>
            <w:tcW w:w="286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Составление географической характеристики Канады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CA4F6E" w:rsidRDefault="00CA4F6E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A4F6E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321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Тема 6.5. География населения и хозяйства Латинской Америки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294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sz w:val="24"/>
                <w:szCs w:val="24"/>
              </w:rPr>
              <w:t xml:space="preserve">Тема 6.5.1. 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</w:rPr>
              <w:t>Место и роль Латинской Америки в мире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F37A1" w:rsidRPr="00C037F9" w:rsidTr="00E31A45">
        <w:trPr>
          <w:gridAfter w:val="1"/>
          <w:wAfter w:w="14" w:type="dxa"/>
          <w:trHeight w:val="82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5E6C46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Особенности географического положения региона. История формирования его политической карты. Характерные черты </w:t>
            </w:r>
            <w:proofErr w:type="spellStart"/>
            <w:r w:rsidRPr="008F37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природно</w:t>
            </w:r>
            <w:r w:rsidRPr="008F37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ресурсного</w:t>
            </w:r>
            <w:proofErr w:type="spellEnd"/>
            <w:r w:rsidRPr="008F37A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потенциала, населения и хозяйства. Отрасли международной специализации.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54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Заполнение контурной карты «Страны Латинской Америки»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294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sz w:val="24"/>
                <w:szCs w:val="24"/>
              </w:rPr>
              <w:t xml:space="preserve">Тема 6.5.2. </w:t>
            </w:r>
            <w:r w:rsidRPr="008F37A1">
              <w:rPr>
                <w:rFonts w:ascii="Century Schoolbook" w:hAnsi="Century Schoolbook"/>
                <w:color w:val="000000"/>
                <w:sz w:val="24"/>
                <w:szCs w:val="24"/>
              </w:rPr>
              <w:t>Ведущие страны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Латинской Америки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  <w:r w:rsidRPr="008F3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79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Бразилия и Мексика как ведущие страны Латинской Америки. Условия их фор</w:t>
            </w:r>
            <w:r w:rsidRPr="008F37A1">
              <w:rPr>
                <w:rFonts w:ascii="Times New Roman" w:hAnsi="Times New Roman"/>
                <w:sz w:val="24"/>
                <w:szCs w:val="24"/>
              </w:rPr>
              <w:softHyphen/>
              <w:t>мирования и развития. Особенности политической системы. Природно-ресурсный по</w:t>
            </w:r>
            <w:r w:rsidRPr="008F37A1">
              <w:rPr>
                <w:rFonts w:ascii="Times New Roman" w:hAnsi="Times New Roman"/>
                <w:sz w:val="24"/>
                <w:szCs w:val="24"/>
              </w:rPr>
              <w:softHyphen/>
              <w:t>тенциал, население, ведущие отрасли хозяйства и их территориальная структура.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56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№8</w:t>
            </w:r>
          </w:p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Составление комплексной характеристики Латинской Америки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444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Pr="008F3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Подготовка доклада на тему «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Формы правления и административно-</w:t>
            </w:r>
            <w:r w:rsidRPr="008F37A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территориального устройства стран Латинской Америки»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Default="008F37A1" w:rsidP="00E31A4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E31A45">
        <w:trPr>
          <w:gridAfter w:val="1"/>
          <w:wAfter w:w="14" w:type="dxa"/>
          <w:trHeight w:val="255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Тема 6.6. География населения и хозяйства Австралии и Океании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1A45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E31A45" w:rsidRPr="00C037F9" w:rsidTr="00297732">
        <w:trPr>
          <w:gridAfter w:val="1"/>
          <w:wAfter w:w="14" w:type="dxa"/>
          <w:trHeight w:val="103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5E6C46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Место и роль Австралии и Океании в мире. Особенности географического положения региона. История формирования его политической карты. Особенности природно-ресурсного потенциала, населения и хозяйства. Отраслевая и территориальная структура хозяйства Австралии и Новой Зеландии.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1A45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297732">
        <w:trPr>
          <w:gridAfter w:val="1"/>
          <w:wAfter w:w="14" w:type="dxa"/>
          <w:trHeight w:val="57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№9</w:t>
            </w:r>
          </w:p>
          <w:p w:rsidR="00E31A45" w:rsidRPr="008F37A1" w:rsidRDefault="00E31A45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Составление комплексной характеристики Австралии и Океании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A45" w:rsidRPr="008F37A1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1A45" w:rsidRDefault="00E31A45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E31A45">
        <w:trPr>
          <w:gridAfter w:val="1"/>
          <w:wAfter w:w="14" w:type="dxa"/>
          <w:trHeight w:val="519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8F37A1" w:rsidRDefault="008F37A1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sz w:val="24"/>
                <w:szCs w:val="24"/>
              </w:rPr>
              <w:t>Заполнение контурной карты «Океания»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7A1" w:rsidRPr="008F37A1" w:rsidRDefault="008F37A1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F37A1" w:rsidRDefault="008F37A1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336" w:rsidRPr="00C037F9" w:rsidTr="00E31A45">
        <w:trPr>
          <w:gridAfter w:val="1"/>
          <w:wAfter w:w="14" w:type="dxa"/>
          <w:trHeight w:val="294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8F37A1" w:rsidRDefault="003C033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7. Россия в современном мире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8F37A1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C0336" w:rsidRPr="008F37A1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505B5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C0336" w:rsidRPr="008F37A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C0336" w:rsidRDefault="003C033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225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Cs/>
                <w:sz w:val="24"/>
                <w:szCs w:val="24"/>
              </w:rPr>
              <w:t xml:space="preserve">Тема 7.1. 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t>Россия на политической карте мира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8F37A1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3C033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CA4F6E" w:rsidRPr="00C037F9" w:rsidTr="00E31A45">
        <w:trPr>
          <w:gridAfter w:val="1"/>
          <w:wAfter w:w="14" w:type="dxa"/>
          <w:trHeight w:val="82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5E6C4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географического, геополитиче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ского и геоэкономического положения России на рубеже XX — XXI веков. Характе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ристика современного этапа социально-экономического развития.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E31A45">
        <w:trPr>
          <w:gridAfter w:val="1"/>
          <w:wAfter w:w="14" w:type="dxa"/>
          <w:trHeight w:val="555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№10</w:t>
            </w:r>
          </w:p>
          <w:p w:rsidR="00CA4F6E" w:rsidRPr="003C0336" w:rsidRDefault="00CA4F6E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sz w:val="24"/>
                <w:szCs w:val="24"/>
              </w:rPr>
              <w:t>Характеристика географического положения России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F6E" w:rsidRPr="003C0336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4F6E" w:rsidRDefault="00CA4F6E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336" w:rsidRPr="00C037F9" w:rsidTr="00E31A45">
        <w:trPr>
          <w:gridAfter w:val="1"/>
          <w:wAfter w:w="14" w:type="dxa"/>
          <w:trHeight w:val="54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3C0336" w:rsidRDefault="003C0336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3C0336" w:rsidRDefault="003C033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3C0336" w:rsidRPr="003C0336" w:rsidRDefault="003C0336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Составление экономико-географической характеристики Российской Федерации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36" w:rsidRPr="003C0336" w:rsidRDefault="003C0336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C0336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C0336" w:rsidRDefault="003C0336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267"/>
        </w:trPr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Cs/>
                <w:sz w:val="24"/>
                <w:szCs w:val="24"/>
              </w:rPr>
              <w:t>Тема 7.2. Место и роль России в мире</w:t>
            </w: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5B5A" w:rsidRPr="00C037F9" w:rsidTr="00E31A45">
        <w:trPr>
          <w:gridAfter w:val="1"/>
          <w:wAfter w:w="14" w:type="dxa"/>
          <w:trHeight w:val="111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B5A">
              <w:rPr>
                <w:rFonts w:ascii="Times New Roman" w:hAnsi="Times New Roman"/>
                <w:color w:val="000000"/>
                <w:sz w:val="24"/>
                <w:szCs w:val="24"/>
              </w:rPr>
              <w:t>Место России в мировом хозяйстве и международном географическом разделении труда. Ее участие в международной торговле товарами и других формах внешнеэко</w:t>
            </w:r>
            <w:r w:rsidRPr="00505B5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номических связей. Особенности территориальной структуры хозяйства. География отраслей международной специализации.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531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5B5A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5B5A">
              <w:rPr>
                <w:rFonts w:ascii="Times New Roman" w:hAnsi="Times New Roman"/>
                <w:sz w:val="24"/>
                <w:szCs w:val="24"/>
              </w:rPr>
              <w:t>Составление конспекта на тему «</w:t>
            </w:r>
            <w:r w:rsidRPr="00505B5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Экономические районы России»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302"/>
        </w:trPr>
        <w:tc>
          <w:tcPr>
            <w:tcW w:w="1195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51EA">
              <w:rPr>
                <w:rStyle w:val="3"/>
                <w:rFonts w:ascii="Times New Roman" w:hAnsi="Times New Roman"/>
                <w:b/>
                <w:sz w:val="24"/>
                <w:szCs w:val="24"/>
              </w:rPr>
              <w:t>Раздел 8. Географические аспекты современных глобальных проблем человечества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A93F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(1</w:t>
            </w:r>
            <w:r w:rsidR="00505B5A" w:rsidRPr="00505B5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315"/>
        </w:trPr>
        <w:tc>
          <w:tcPr>
            <w:tcW w:w="28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5B5A" w:rsidRPr="008751E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Style w:val="3"/>
                <w:rFonts w:ascii="Times New Roman" w:hAnsi="Times New Roman"/>
                <w:b/>
                <w:sz w:val="24"/>
                <w:szCs w:val="24"/>
              </w:rPr>
            </w:pPr>
            <w:r w:rsidRPr="00505B5A">
              <w:rPr>
                <w:rFonts w:ascii="Times New Roman" w:hAnsi="Times New Roman"/>
                <w:bCs/>
                <w:sz w:val="24"/>
                <w:szCs w:val="24"/>
              </w:rPr>
              <w:t xml:space="preserve">Тема 8.1. </w:t>
            </w:r>
            <w:r w:rsidRPr="00505B5A">
              <w:rPr>
                <w:rFonts w:ascii="Times New Roman" w:hAnsi="Times New Roman"/>
                <w:color w:val="000000"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913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3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B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B5A" w:rsidRDefault="00A93FC3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05B5A" w:rsidRPr="00505B5A" w:rsidRDefault="00505B5A" w:rsidP="00E31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1095"/>
        </w:trPr>
        <w:tc>
          <w:tcPr>
            <w:tcW w:w="2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3C0336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B5A">
              <w:rPr>
                <w:rFonts w:ascii="Times New Roman" w:hAnsi="Times New Roman"/>
                <w:color w:val="000000"/>
                <w:sz w:val="24"/>
                <w:szCs w:val="24"/>
              </w:rPr>
              <w:t>Сырьевая, энергетическая, демографическая, продовольственная и экологическая проблемы как особо приоритетные, возможные пути их решения. Проблема преодоления отсталости развивающихся стран. Роль географии в решении глобальных проблем человечества.</w:t>
            </w:r>
          </w:p>
        </w:tc>
        <w:tc>
          <w:tcPr>
            <w:tcW w:w="15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546"/>
        </w:trPr>
        <w:tc>
          <w:tcPr>
            <w:tcW w:w="2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5B5A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505B5A" w:rsidRPr="00505B5A" w:rsidRDefault="00505B5A" w:rsidP="00E31A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5B5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Подготовка презентации на тему «Планетарное изменение климата»</w:t>
            </w:r>
          </w:p>
        </w:tc>
        <w:tc>
          <w:tcPr>
            <w:tcW w:w="15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505B5A" w:rsidRDefault="00A93FC3" w:rsidP="00E31A4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Default="00505B5A" w:rsidP="00E31A4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E31A45">
        <w:trPr>
          <w:gridAfter w:val="1"/>
          <w:wAfter w:w="14" w:type="dxa"/>
          <w:trHeight w:val="324"/>
        </w:trPr>
        <w:tc>
          <w:tcPr>
            <w:tcW w:w="135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C037F9" w:rsidRDefault="00505B5A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Pr="00C037F9" w:rsidRDefault="00505B5A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6C46" w:rsidRPr="00C037F9" w:rsidTr="00E31A45">
        <w:trPr>
          <w:gridAfter w:val="1"/>
          <w:wAfter w:w="14" w:type="dxa"/>
          <w:trHeight w:val="324"/>
        </w:trPr>
        <w:tc>
          <w:tcPr>
            <w:tcW w:w="153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BC27EC" w:rsidRDefault="00505B5A" w:rsidP="00E31A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3</w:t>
            </w:r>
            <w:r w:rsidR="005E6C46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E6C46" w:rsidRPr="00BC27EC" w:rsidRDefault="005E6C46" w:rsidP="00E31A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505B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5E6C46" w:rsidRPr="00BC27EC" w:rsidRDefault="005E6C46" w:rsidP="00E31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05B5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5E6C46" w:rsidRPr="00BC27EC" w:rsidRDefault="005E6C46" w:rsidP="00E31A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A93FC3" w:rsidRPr="00A93FC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A9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E6C46" w:rsidRPr="0002429A" w:rsidRDefault="005E6C46" w:rsidP="00E31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505B5A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F352BF" w:rsidRPr="00C037F9" w:rsidTr="00E31A45">
        <w:trPr>
          <w:gridAfter w:val="1"/>
          <w:wAfter w:w="14" w:type="dxa"/>
          <w:trHeight w:val="324"/>
        </w:trPr>
        <w:tc>
          <w:tcPr>
            <w:tcW w:w="1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E31A45">
            <w:pPr>
              <w:tabs>
                <w:tab w:val="left" w:pos="36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48 (32+16)</w:t>
            </w:r>
          </w:p>
        </w:tc>
        <w:tc>
          <w:tcPr>
            <w:tcW w:w="1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E31A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E769E6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F0555E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01.</w:t>
      </w:r>
      <w:r w:rsidR="00F0555E">
        <w:rPr>
          <w:rFonts w:ascii="Times New Roman" w:hAnsi="Times New Roman"/>
          <w:b/>
          <w:sz w:val="24"/>
          <w:szCs w:val="24"/>
        </w:rPr>
        <w:t>05</w:t>
      </w:r>
      <w:r>
        <w:rPr>
          <w:rFonts w:ascii="Times New Roman" w:hAnsi="Times New Roman"/>
          <w:b/>
          <w:sz w:val="24"/>
          <w:szCs w:val="24"/>
        </w:rPr>
        <w:t>.</w:t>
      </w:r>
      <w:r w:rsidR="00F0555E">
        <w:rPr>
          <w:rFonts w:ascii="Times New Roman" w:hAnsi="Times New Roman"/>
          <w:b/>
          <w:sz w:val="24"/>
          <w:szCs w:val="24"/>
        </w:rPr>
        <w:t xml:space="preserve"> География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F0555E" w:rsidRDefault="00D85A41" w:rsidP="00F05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F0555E" w:rsidRDefault="00F0555E" w:rsidP="00F05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контурные карты;</w:t>
      </w:r>
    </w:p>
    <w:p w:rsidR="00F0555E" w:rsidRPr="00D85A41" w:rsidRDefault="00F0555E" w:rsidP="00F05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физическая карта мира, политическая карта мира, </w:t>
      </w:r>
      <w:proofErr w:type="spellStart"/>
      <w:r>
        <w:rPr>
          <w:rFonts w:ascii="Times New Roman" w:eastAsia="Calibri" w:hAnsi="Times New Roman"/>
          <w:bCs/>
          <w:sz w:val="24"/>
          <w:szCs w:val="24"/>
        </w:rPr>
        <w:t>субрегионы</w:t>
      </w:r>
      <w:proofErr w:type="spellEnd"/>
      <w:r>
        <w:rPr>
          <w:rFonts w:ascii="Times New Roman" w:eastAsia="Calibri" w:hAnsi="Times New Roman"/>
          <w:bCs/>
          <w:sz w:val="24"/>
          <w:szCs w:val="24"/>
        </w:rPr>
        <w:t xml:space="preserve"> зарубежной Европы, п</w:t>
      </w:r>
      <w:r w:rsidRPr="00F0555E">
        <w:rPr>
          <w:rFonts w:ascii="Times New Roman" w:eastAsia="Calibri" w:hAnsi="Times New Roman"/>
          <w:bCs/>
          <w:sz w:val="24"/>
          <w:szCs w:val="24"/>
        </w:rPr>
        <w:t>риродные условия и ресурсы России</w:t>
      </w:r>
      <w:r>
        <w:rPr>
          <w:rFonts w:ascii="Times New Roman" w:eastAsia="Calibri" w:hAnsi="Times New Roman"/>
          <w:bCs/>
          <w:sz w:val="24"/>
          <w:szCs w:val="24"/>
        </w:rPr>
        <w:t>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7603D9" w:rsidRPr="006D648A" w:rsidRDefault="00F0555E" w:rsidP="00F0555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F0555E">
        <w:rPr>
          <w:rFonts w:ascii="Times New Roman" w:hAnsi="Times New Roman"/>
          <w:bCs/>
          <w:sz w:val="24"/>
          <w:szCs w:val="24"/>
        </w:rPr>
        <w:t xml:space="preserve">Баранчиков  Е.В. География: учебник для студентов </w:t>
      </w:r>
      <w:proofErr w:type="gramStart"/>
      <w:r w:rsidRPr="00F0555E">
        <w:rPr>
          <w:rFonts w:ascii="Times New Roman" w:hAnsi="Times New Roman"/>
          <w:bCs/>
          <w:sz w:val="24"/>
          <w:szCs w:val="24"/>
        </w:rPr>
        <w:t>СПО  / Е.</w:t>
      </w:r>
      <w:proofErr w:type="gramEnd"/>
      <w:r w:rsidRPr="00F0555E">
        <w:rPr>
          <w:rFonts w:ascii="Times New Roman" w:hAnsi="Times New Roman"/>
          <w:bCs/>
          <w:sz w:val="24"/>
          <w:szCs w:val="24"/>
        </w:rPr>
        <w:t>В. Баранчиков. - 6-е изд., стер. -  М.: Академия, 2018. - 320с.</w:t>
      </w:r>
    </w:p>
    <w:p w:rsidR="006D648A" w:rsidRPr="00F0555E" w:rsidRDefault="005511A9" w:rsidP="00F0555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F0555E" w:rsidRPr="00F0555E" w:rsidRDefault="00F0555E" w:rsidP="00F05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555E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F0555E" w:rsidRPr="00F0555E" w:rsidRDefault="00F0555E" w:rsidP="00F0555E">
      <w:pPr>
        <w:spacing w:after="0" w:line="240" w:lineRule="auto"/>
        <w:ind w:right="200"/>
        <w:rPr>
          <w:rFonts w:ascii="Times New Roman" w:hAnsi="Times New Roman"/>
          <w:sz w:val="24"/>
          <w:szCs w:val="24"/>
        </w:rPr>
      </w:pPr>
      <w:r w:rsidRPr="00F0555E">
        <w:rPr>
          <w:rFonts w:ascii="Times New Roman" w:hAnsi="Times New Roman"/>
          <w:bCs/>
          <w:color w:val="000000"/>
          <w:sz w:val="24"/>
          <w:szCs w:val="24"/>
        </w:rPr>
        <w:tab/>
      </w:r>
      <w:r w:rsidRPr="00F0555E">
        <w:rPr>
          <w:rFonts w:ascii="Times New Roman" w:hAnsi="Times New Roman"/>
          <w:bCs/>
          <w:color w:val="000000"/>
          <w:sz w:val="24"/>
          <w:szCs w:val="24"/>
          <w:lang w:val="en-US"/>
        </w:rPr>
        <w:t>www</w:t>
      </w:r>
      <w:r w:rsidRPr="00F0555E">
        <w:rPr>
          <w:rFonts w:ascii="Times New Roman" w:hAnsi="Times New Roman"/>
          <w:bCs/>
          <w:color w:val="000000"/>
          <w:sz w:val="24"/>
          <w:szCs w:val="24"/>
        </w:rPr>
        <w:t>.</w:t>
      </w:r>
      <w:proofErr w:type="spellStart"/>
      <w:r w:rsidRPr="00F0555E">
        <w:rPr>
          <w:rFonts w:ascii="Times New Roman" w:hAnsi="Times New Roman"/>
          <w:bCs/>
          <w:color w:val="000000"/>
          <w:sz w:val="24"/>
          <w:szCs w:val="24"/>
          <w:lang w:val="en-US"/>
        </w:rPr>
        <w:t>wikipedia</w:t>
      </w:r>
      <w:proofErr w:type="spellEnd"/>
      <w:r w:rsidRPr="00F0555E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F0555E">
        <w:rPr>
          <w:rFonts w:ascii="Times New Roman" w:hAnsi="Times New Roman"/>
          <w:bCs/>
          <w:color w:val="000000"/>
          <w:sz w:val="24"/>
          <w:szCs w:val="24"/>
          <w:lang w:val="en-US"/>
        </w:rPr>
        <w:t>org</w:t>
      </w:r>
      <w:r w:rsidRPr="00F0555E">
        <w:rPr>
          <w:rFonts w:ascii="Times New Roman" w:hAnsi="Times New Roman"/>
          <w:bCs/>
          <w:color w:val="000000"/>
          <w:sz w:val="24"/>
          <w:szCs w:val="24"/>
        </w:rPr>
        <w:t xml:space="preserve"> сайт Общедоступной </w:t>
      </w:r>
      <w:proofErr w:type="spellStart"/>
      <w:r w:rsidRPr="00F0555E">
        <w:rPr>
          <w:rFonts w:ascii="Times New Roman" w:hAnsi="Times New Roman"/>
          <w:bCs/>
          <w:color w:val="000000"/>
          <w:sz w:val="24"/>
          <w:szCs w:val="24"/>
        </w:rPr>
        <w:t>мультиязычной</w:t>
      </w:r>
      <w:proofErr w:type="spellEnd"/>
      <w:r w:rsidRPr="00F0555E">
        <w:rPr>
          <w:rFonts w:ascii="Times New Roman" w:hAnsi="Times New Roman"/>
          <w:bCs/>
          <w:color w:val="000000"/>
          <w:sz w:val="24"/>
          <w:szCs w:val="24"/>
        </w:rPr>
        <w:t xml:space="preserve"> универсальной интернет-энцикло</w:t>
      </w:r>
      <w:r w:rsidRPr="00F0555E">
        <w:rPr>
          <w:rFonts w:ascii="Times New Roman" w:hAnsi="Times New Roman"/>
          <w:bCs/>
          <w:color w:val="000000"/>
          <w:sz w:val="24"/>
          <w:szCs w:val="24"/>
        </w:rPr>
        <w:softHyphen/>
        <w:t>педии</w:t>
      </w:r>
    </w:p>
    <w:p w:rsidR="00F0555E" w:rsidRPr="00F0555E" w:rsidRDefault="00F0555E" w:rsidP="00F0555E">
      <w:pPr>
        <w:spacing w:after="0" w:line="240" w:lineRule="auto"/>
        <w:ind w:right="198"/>
        <w:rPr>
          <w:rFonts w:ascii="Times New Roman" w:hAnsi="Times New Roman"/>
          <w:sz w:val="24"/>
          <w:szCs w:val="24"/>
        </w:rPr>
      </w:pPr>
      <w:r w:rsidRPr="00F0555E">
        <w:rPr>
          <w:rFonts w:ascii="Times New Roman" w:hAnsi="Times New Roman"/>
          <w:sz w:val="24"/>
          <w:szCs w:val="24"/>
        </w:rPr>
        <w:tab/>
      </w:r>
      <w:hyperlink r:id="rId11" w:history="1"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faostat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3.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fao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org</w:t>
        </w:r>
      </w:hyperlink>
      <w:r w:rsidRPr="00F0555E">
        <w:rPr>
          <w:rFonts w:ascii="Times New Roman" w:hAnsi="Times New Roman"/>
          <w:bCs/>
          <w:color w:val="000000"/>
          <w:sz w:val="24"/>
          <w:szCs w:val="24"/>
        </w:rPr>
        <w:t>сайт Международной сельскохозяйственной и продовольственной организации при ООН (ФАО</w:t>
      </w:r>
    </w:p>
    <w:p w:rsidR="00F0555E" w:rsidRPr="00F0555E" w:rsidRDefault="00F0555E" w:rsidP="00F0555E">
      <w:pPr>
        <w:spacing w:after="0" w:line="240" w:lineRule="auto"/>
        <w:ind w:right="198"/>
        <w:rPr>
          <w:rFonts w:ascii="Times New Roman" w:hAnsi="Times New Roman"/>
          <w:bCs/>
          <w:color w:val="000000"/>
          <w:sz w:val="24"/>
          <w:szCs w:val="24"/>
        </w:rPr>
      </w:pPr>
      <w:r w:rsidRPr="00F0555E">
        <w:rPr>
          <w:rFonts w:ascii="Times New Roman" w:hAnsi="Times New Roman"/>
          <w:sz w:val="24"/>
          <w:szCs w:val="24"/>
        </w:rPr>
        <w:tab/>
      </w:r>
      <w:hyperlink r:id="rId12" w:history="1"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minerals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usgs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gov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minerals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pubs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county</w:t>
        </w:r>
      </w:hyperlink>
      <w:r w:rsidRPr="00F0555E">
        <w:rPr>
          <w:rFonts w:ascii="Times New Roman" w:hAnsi="Times New Roman"/>
          <w:bCs/>
          <w:color w:val="000000"/>
          <w:sz w:val="24"/>
          <w:szCs w:val="24"/>
        </w:rPr>
        <w:t>сайт Геологической службы США</w:t>
      </w:r>
    </w:p>
    <w:p w:rsidR="00F0555E" w:rsidRPr="00F0555E" w:rsidRDefault="00F0555E" w:rsidP="00F0555E">
      <w:pPr>
        <w:spacing w:after="0" w:line="240" w:lineRule="auto"/>
        <w:ind w:right="198"/>
        <w:rPr>
          <w:rFonts w:ascii="Times New Roman" w:hAnsi="Times New Roman"/>
          <w:bCs/>
          <w:color w:val="000000"/>
          <w:sz w:val="24"/>
          <w:szCs w:val="24"/>
        </w:rPr>
      </w:pPr>
      <w:r w:rsidRPr="00F0555E">
        <w:rPr>
          <w:rFonts w:ascii="Times New Roman" w:hAnsi="Times New Roman"/>
          <w:sz w:val="24"/>
          <w:szCs w:val="24"/>
        </w:rPr>
        <w:tab/>
      </w:r>
      <w:hyperlink r:id="rId13" w:history="1"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school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collection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F0555E">
        <w:rPr>
          <w:rFonts w:ascii="Times New Roman" w:hAnsi="Times New Roman"/>
          <w:bCs/>
          <w:color w:val="000000"/>
          <w:sz w:val="24"/>
          <w:szCs w:val="24"/>
        </w:rPr>
        <w:t xml:space="preserve"> «Единая коллекции цифровых образовательных ресурсов»</w:t>
      </w:r>
    </w:p>
    <w:p w:rsidR="009F6BBE" w:rsidRDefault="00F0555E" w:rsidP="00F055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0555E">
        <w:rPr>
          <w:rFonts w:ascii="Times New Roman" w:hAnsi="Times New Roman"/>
          <w:sz w:val="24"/>
          <w:szCs w:val="24"/>
        </w:rPr>
        <w:tab/>
      </w:r>
      <w:hyperlink r:id="rId14" w:history="1"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simvolika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rsl</w:t>
        </w:r>
        <w:proofErr w:type="spellEnd"/>
        <w:r w:rsidRPr="00F0555E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0555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F0555E">
        <w:rPr>
          <w:rFonts w:ascii="Times New Roman" w:hAnsi="Times New Roman"/>
          <w:bCs/>
          <w:color w:val="000000"/>
          <w:sz w:val="24"/>
          <w:szCs w:val="24"/>
        </w:rPr>
        <w:t xml:space="preserve"> сайт «Гербы городов Российской Федерации»</w:t>
      </w: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>результатов освоения дисциплины осуществляется преподавателем в процессе проведения пр</w:t>
      </w:r>
      <w:r w:rsidR="00D42CDC">
        <w:t xml:space="preserve">актических занятий, </w:t>
      </w:r>
      <w:r w:rsidR="00D42CDC" w:rsidRPr="00D42CDC">
        <w:t>а также выполнения обуча</w:t>
      </w:r>
      <w:r w:rsidR="00D42CDC">
        <w:t xml:space="preserve">ющимися индивидуальных заданий. 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      </w:r>
          </w:p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 xml:space="preserve"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                               </w:t>
            </w:r>
          </w:p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      </w:r>
          </w:p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 xml:space="preserve"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явлений и процессов, их территориальные взаимодействия;</w:t>
            </w:r>
          </w:p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>сопоставлять географические карты различной тематики;</w:t>
            </w:r>
          </w:p>
          <w:p w:rsidR="009F6BBE" w:rsidRPr="00AF6FE6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D42CDC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 для:   выявления и объяснения географических аспектов различных текущих событий и ситуаций; нахождения и применения географической информации, включая карты, статистические материалы, геоинформационные системы и ресурсы сети Интернет;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 возможного развития;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программ;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  <w:r w:rsidR="00D42CDC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выполнения практических работ, </w:t>
            </w:r>
          </w:p>
          <w:p w:rsid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D42CDC" w:rsidRDefault="00D42CDC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  <w:p w:rsidR="009F6BBE" w:rsidRPr="0016556F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>основные географические понятия и термины; традиционные и новые методы географических исследований;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 xml:space="preserve">особенности размещения основных видов природных ресурсов, их главные месторождения и территориальные сочетания; 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 xml:space="preserve">численность и динамику изменения численности населения мира, отдельных регионов и стран, их </w:t>
            </w:r>
            <w:r w:rsidRPr="00F8613C">
              <w:lastRenderedPageBreak/>
              <w:t>этногеографическую специфику; различия в уровне и качестве жизни населения, основные направления миграций; проблемы современной урбанизации;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 xml:space="preserve">географические аспекты отраслевой и территориальной структуры мирового хозяйства, размещения его основных отраслей; 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 xml:space="preserve">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</w:t>
            </w:r>
          </w:p>
          <w:p w:rsidR="00D42CDC" w:rsidRPr="00F8613C" w:rsidRDefault="00D42CDC" w:rsidP="00D42CDC">
            <w:pPr>
              <w:pStyle w:val="Default"/>
              <w:jc w:val="both"/>
            </w:pPr>
            <w:r>
              <w:t xml:space="preserve">- </w:t>
            </w:r>
            <w:r w:rsidRPr="00F8613C">
              <w:t>географические аспекты глобальных проблем человечества;</w:t>
            </w:r>
          </w:p>
          <w:p w:rsidR="009F6BBE" w:rsidRPr="00AF6FE6" w:rsidRDefault="00D42CDC" w:rsidP="00D42CDC">
            <w:pPr>
              <w:pStyle w:val="Default"/>
              <w:jc w:val="both"/>
              <w:rPr>
                <w:rFonts w:eastAsia="TimesNewRomanPS-BoldMT"/>
              </w:rPr>
            </w:pPr>
            <w:r>
              <w:t xml:space="preserve">- </w:t>
            </w:r>
            <w:r w:rsidRPr="00F8613C">
              <w:t>особенности современного геополитического и геоэкономического положения России, ее роль в международном географическом разделении труда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  <w:r w:rsidR="00D42CDC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42CDC" w:rsidRPr="00D42CDC" w:rsidRDefault="009F6BBE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Контрольная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работа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сравнительных таблиц, схем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н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аблюдение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перативный разбор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="00D42CDC" w:rsidRPr="00D42C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а выполнения практических работ, </w:t>
            </w:r>
          </w:p>
          <w:p w:rsidR="009F6BBE" w:rsidRPr="0016556F" w:rsidRDefault="0016556F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F45658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Рецензия 1 ОД.05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 ОД.05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58" w:rsidRDefault="00F45658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F45658" w:rsidRDefault="00F45658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F45658" w:rsidRDefault="00F45658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F45658" w:rsidRDefault="00F45658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F45658" w:rsidRPr="00586883" w:rsidRDefault="00F45658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Рецензия 2 ОД.05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 ОД.05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45658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44D" w:rsidRDefault="00A3644D" w:rsidP="009317F4">
      <w:pPr>
        <w:spacing w:after="0" w:line="240" w:lineRule="auto"/>
      </w:pPr>
      <w:r>
        <w:separator/>
      </w:r>
    </w:p>
  </w:endnote>
  <w:endnote w:type="continuationSeparator" w:id="0">
    <w:p w:rsidR="00A3644D" w:rsidRDefault="00A3644D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B5A" w:rsidRPr="0049621E" w:rsidRDefault="00505B5A">
    <w:pPr>
      <w:pStyle w:val="a7"/>
      <w:jc w:val="center"/>
      <w:rPr>
        <w:lang w:val="ru-RU"/>
      </w:rPr>
    </w:pPr>
  </w:p>
  <w:p w:rsidR="00505B5A" w:rsidRDefault="00505B5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44D" w:rsidRDefault="00A3644D" w:rsidP="009317F4">
      <w:pPr>
        <w:spacing w:after="0" w:line="240" w:lineRule="auto"/>
      </w:pPr>
      <w:r>
        <w:separator/>
      </w:r>
    </w:p>
  </w:footnote>
  <w:footnote w:type="continuationSeparator" w:id="0">
    <w:p w:rsidR="00A3644D" w:rsidRDefault="00A3644D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322BA"/>
    <w:multiLevelType w:val="hybridMultilevel"/>
    <w:tmpl w:val="F6C82340"/>
    <w:lvl w:ilvl="0" w:tplc="23D059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8"/>
  </w:num>
  <w:num w:numId="4">
    <w:abstractNumId w:val="45"/>
  </w:num>
  <w:num w:numId="5">
    <w:abstractNumId w:val="14"/>
  </w:num>
  <w:num w:numId="6">
    <w:abstractNumId w:val="29"/>
  </w:num>
  <w:num w:numId="7">
    <w:abstractNumId w:val="28"/>
  </w:num>
  <w:num w:numId="8">
    <w:abstractNumId w:val="22"/>
  </w:num>
  <w:num w:numId="9">
    <w:abstractNumId w:val="31"/>
  </w:num>
  <w:num w:numId="10">
    <w:abstractNumId w:val="33"/>
  </w:num>
  <w:num w:numId="11">
    <w:abstractNumId w:val="13"/>
  </w:num>
  <w:num w:numId="12">
    <w:abstractNumId w:val="15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7"/>
  </w:num>
  <w:num w:numId="18">
    <w:abstractNumId w:val="11"/>
  </w:num>
  <w:num w:numId="19">
    <w:abstractNumId w:val="44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30"/>
  </w:num>
  <w:num w:numId="30">
    <w:abstractNumId w:val="20"/>
  </w:num>
  <w:num w:numId="31">
    <w:abstractNumId w:val="37"/>
  </w:num>
  <w:num w:numId="32">
    <w:abstractNumId w:val="10"/>
  </w:num>
  <w:num w:numId="33">
    <w:abstractNumId w:val="38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6"/>
  </w:num>
  <w:num w:numId="39">
    <w:abstractNumId w:val="12"/>
  </w:num>
  <w:num w:numId="40">
    <w:abstractNumId w:val="16"/>
  </w:num>
  <w:num w:numId="41">
    <w:abstractNumId w:val="34"/>
  </w:num>
  <w:num w:numId="42">
    <w:abstractNumId w:val="42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40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4CCC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101203"/>
    <w:rsid w:val="0010155F"/>
    <w:rsid w:val="001128F3"/>
    <w:rsid w:val="00126D47"/>
    <w:rsid w:val="00134A74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3644D"/>
    <w:rsid w:val="00A43C91"/>
    <w:rsid w:val="00A44FBD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43F0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69E6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E3AA7"/>
    <w:rsid w:val="00EE6FC7"/>
    <w:rsid w:val="00EF0F53"/>
    <w:rsid w:val="00EF5C65"/>
    <w:rsid w:val="00EF7C0D"/>
    <w:rsid w:val="00F0035A"/>
    <w:rsid w:val="00F00A2D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658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chool-collection.edu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nerals.usgs.gov/minerals/pubs/count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ostat3.fao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imvolika.rs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69FF3-3066-4F84-9F9A-950741E3E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</Pages>
  <Words>3734</Words>
  <Characters>21284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24969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125</cp:revision>
  <cp:lastPrinted>2019-05-05T11:17:00Z</cp:lastPrinted>
  <dcterms:created xsi:type="dcterms:W3CDTF">2017-02-14T15:59:00Z</dcterms:created>
  <dcterms:modified xsi:type="dcterms:W3CDTF">2019-05-25T08:13:00Z</dcterms:modified>
</cp:coreProperties>
</file>