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0D7302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1573E5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П</w:t>
      </w:r>
      <w:r w:rsidR="00A7423F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06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652150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Пластическая анатомия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652150" w:rsidRDefault="000D7302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  <w:r w:rsidR="00652150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326D23" w:rsidRPr="00326D23" w:rsidRDefault="000D7302" w:rsidP="000D730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54.02.02 Декоративно-прикладное искусство и народные промыслы</w:t>
      </w:r>
      <w:r w:rsidR="00652150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(по видам</w:t>
      </w:r>
      <w:r w:rsidR="00326D23"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)</w:t>
      </w:r>
    </w:p>
    <w:p w:rsidR="00326D23" w:rsidRDefault="00326D23" w:rsidP="00652150">
      <w:pPr>
        <w:spacing w:after="120" w:line="240" w:lineRule="auto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0D7302" w:rsidRPr="00E45389" w:rsidRDefault="000D7302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480317" w:rsidRDefault="004E2205" w:rsidP="004E2205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 w:rsidRPr="004E2205">
        <w:rPr>
          <w:rFonts w:ascii="Times New Roman" w:hAnsi="Times New Roman"/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Ольга Авинова\Desktop\ДПИ. Одобрена. ОП 06. Пластическая анато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ОП 06. Пластическая анатом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05" w:rsidRDefault="004E2205" w:rsidP="004E2205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E2205" w:rsidRPr="004E2205" w:rsidRDefault="004E2205" w:rsidP="004E2205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B36DDF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6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652150">
        <w:rPr>
          <w:rFonts w:ascii="Times New Roman" w:hAnsi="Times New Roman"/>
          <w:sz w:val="24"/>
          <w:szCs w:val="24"/>
        </w:rPr>
        <w:t>Пластическая анатомия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0D7302">
        <w:rPr>
          <w:rFonts w:ascii="Times New Roman" w:hAnsi="Times New Roman"/>
          <w:sz w:val="24"/>
          <w:szCs w:val="24"/>
        </w:rPr>
        <w:t>54.02.02 Декоративно-прикладное искусство и народные промыслы</w:t>
      </w:r>
      <w:r w:rsidR="00652150">
        <w:rPr>
          <w:rFonts w:ascii="Times New Roman" w:hAnsi="Times New Roman"/>
          <w:sz w:val="24"/>
          <w:szCs w:val="24"/>
        </w:rPr>
        <w:t xml:space="preserve"> (по видам</w:t>
      </w:r>
      <w:r w:rsidRPr="002565B6">
        <w:rPr>
          <w:rFonts w:ascii="Times New Roman" w:hAnsi="Times New Roman"/>
          <w:sz w:val="24"/>
          <w:szCs w:val="24"/>
        </w:rPr>
        <w:t>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0D7302" w:rsidRPr="000D7302" w:rsidRDefault="002F5A84" w:rsidP="000D7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 w:rsidR="000D7302">
        <w:rPr>
          <w:rFonts w:ascii="Times New Roman" w:eastAsia="Century Schoolbook" w:hAnsi="Times New Roman"/>
          <w:sz w:val="24"/>
          <w:szCs w:val="24"/>
        </w:rPr>
        <w:t xml:space="preserve">профессиональный цикл </w:t>
      </w:r>
      <w:r>
        <w:rPr>
          <w:rFonts w:ascii="Times New Roman" w:eastAsia="Century Schoolbook" w:hAnsi="Times New Roman"/>
          <w:sz w:val="24"/>
          <w:szCs w:val="24"/>
        </w:rPr>
        <w:t xml:space="preserve">как </w:t>
      </w:r>
      <w:r w:rsidR="000D7302">
        <w:rPr>
          <w:rFonts w:ascii="Times New Roman" w:eastAsia="Century Schoolbook" w:hAnsi="Times New Roman"/>
          <w:sz w:val="24"/>
          <w:szCs w:val="24"/>
        </w:rPr>
        <w:t>общепрофессиона</w:t>
      </w:r>
      <w:r>
        <w:rPr>
          <w:rFonts w:ascii="Times New Roman" w:eastAsia="Century Schoolbook" w:hAnsi="Times New Roman"/>
          <w:sz w:val="24"/>
          <w:szCs w:val="24"/>
        </w:rPr>
        <w:t xml:space="preserve">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0D7302">
        <w:rPr>
          <w:rFonts w:ascii="Times New Roman" w:eastAsia="Century Schoolbook" w:hAnsi="Times New Roman"/>
          <w:sz w:val="24"/>
          <w:szCs w:val="24"/>
        </w:rPr>
        <w:t>54.02.</w:t>
      </w:r>
      <w:r w:rsidR="000D7302" w:rsidRPr="000D7302">
        <w:rPr>
          <w:rFonts w:ascii="Times New Roman" w:eastAsia="Century Schoolbook" w:hAnsi="Times New Roman"/>
          <w:sz w:val="24"/>
          <w:szCs w:val="24"/>
        </w:rPr>
        <w:t xml:space="preserve">02 Декоративно-прикладное искусство и народные промыслы (по видам). </w:t>
      </w:r>
    </w:p>
    <w:p w:rsidR="002F5A84" w:rsidRDefault="00587721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587721">
        <w:rPr>
          <w:rFonts w:ascii="Times New Roman" w:eastAsia="Century Schoolbook" w:hAnsi="Times New Roman"/>
          <w:sz w:val="24"/>
          <w:szCs w:val="24"/>
        </w:rPr>
        <w:t xml:space="preserve"> </w:t>
      </w:r>
      <w:r w:rsidR="002F5A84" w:rsidRPr="002F5A84">
        <w:rPr>
          <w:rFonts w:ascii="Times New Roman" w:eastAsia="Century Schoolbook" w:hAnsi="Times New Roman"/>
          <w:sz w:val="24"/>
          <w:szCs w:val="24"/>
        </w:rPr>
        <w:t xml:space="preserve">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 w:rsidR="002F5A84"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="002F5A84"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ОК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eastAsia="Century Schoolbook" w:hAnsi="Times New Roman"/>
          <w:sz w:val="24"/>
          <w:szCs w:val="24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 xml:space="preserve">ПК 1.1. Изображать человека и окружающую предметно-пространственную среду средствами академического рисунка и </w:t>
      </w:r>
      <w:r>
        <w:rPr>
          <w:rFonts w:ascii="Times New Roman" w:hAnsi="Times New Roman"/>
          <w:sz w:val="24"/>
          <w:szCs w:val="24"/>
        </w:rPr>
        <w:t>живописи.</w:t>
      </w:r>
    </w:p>
    <w:p w:rsidR="00D36182" w:rsidRPr="00D36182" w:rsidRDefault="00D36182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</w:t>
      </w:r>
      <w:r w:rsidRPr="00D36182">
        <w:rPr>
          <w:rFonts w:ascii="Times New Roman" w:hAnsi="Times New Roman"/>
          <w:sz w:val="24"/>
          <w:szCs w:val="24"/>
        </w:rPr>
        <w:t>ПК 1.7. Владеть культурой устной  и письменной речи, профессиональной терминологией.</w:t>
      </w:r>
    </w:p>
    <w:p w:rsidR="00E705B8" w:rsidRPr="00D36182" w:rsidRDefault="00D36182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</w:t>
      </w:r>
      <w:r w:rsidRPr="00D36182">
        <w:rPr>
          <w:rFonts w:ascii="Times New Roman" w:hAnsi="Times New Roman"/>
          <w:sz w:val="24"/>
          <w:szCs w:val="24"/>
        </w:rPr>
        <w:t>ПК 3</w:t>
      </w:r>
      <w:r w:rsidR="00E705B8" w:rsidRPr="00D36182">
        <w:rPr>
          <w:rFonts w:ascii="Times New Roman" w:hAnsi="Times New Roman"/>
          <w:sz w:val="24"/>
          <w:szCs w:val="24"/>
        </w:rPr>
        <w:t>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E705B8" w:rsidRPr="000D7302" w:rsidRDefault="00D36182" w:rsidP="005877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</w:t>
      </w:r>
    </w:p>
    <w:p w:rsidR="00E705B8" w:rsidRDefault="00E705B8" w:rsidP="00D36182">
      <w:pPr>
        <w:pStyle w:val="Default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E705B8" w:rsidRPr="00587721" w:rsidRDefault="00587721" w:rsidP="00587721">
      <w:pPr>
        <w:pStyle w:val="ConsPlusNormal"/>
        <w:ind w:left="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применять знания основ пластической анатомии в художественной практике</w:t>
      </w:r>
      <w:r w:rsidR="00E705B8" w:rsidRPr="0058772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основы пластической анатомии костной основы и мышечной системы;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lastRenderedPageBreak/>
        <w:t>связь строения человеческого тела и его функций;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пропорции человеческого тела;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пластические характеристики человеческого тела в движении;</w:t>
      </w:r>
    </w:p>
    <w:p w:rsidR="00E705B8" w:rsidRPr="00587721" w:rsidRDefault="00587721" w:rsidP="005877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87721">
        <w:rPr>
          <w:rFonts w:ascii="Times New Roman" w:hAnsi="Times New Roman"/>
          <w:sz w:val="24"/>
          <w:szCs w:val="24"/>
        </w:rPr>
        <w:t>мимические изменения лица;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F92856" w:rsidRPr="00B17227">
        <w:rPr>
          <w:b/>
          <w:color w:val="auto"/>
          <w:u w:val="single"/>
        </w:rPr>
        <w:t>1</w:t>
      </w:r>
      <w:r w:rsidR="00D36182">
        <w:rPr>
          <w:b/>
          <w:color w:val="auto"/>
          <w:u w:val="single"/>
        </w:rPr>
        <w:t>07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523192">
        <w:rPr>
          <w:b/>
          <w:color w:val="auto"/>
          <w:u w:val="single"/>
        </w:rPr>
        <w:t>_72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D36182">
        <w:rPr>
          <w:b/>
          <w:color w:val="auto"/>
          <w:u w:val="single"/>
        </w:rPr>
        <w:t>_35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1275"/>
      </w:tblGrid>
      <w:tr w:rsidR="00523192" w:rsidRPr="00523192" w:rsidTr="00523192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2C4B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2C4B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2C4BC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D3618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9F1F31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15164F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15164F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3618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D3618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EE3A49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49621E">
              <w:rPr>
                <w:rFonts w:ascii="Times New Roman" w:hAnsi="Times New Roman"/>
                <w:sz w:val="24"/>
                <w:szCs w:val="24"/>
              </w:rPr>
              <w:t>материалом учебника, конспектом лекций, выполнение индивидуальных заданий, творческие работы разных видов</w:t>
            </w:r>
            <w:r w:rsidR="00EE3A49">
              <w:rPr>
                <w:rFonts w:ascii="Times New Roman" w:hAnsi="Times New Roman"/>
                <w:sz w:val="24"/>
                <w:szCs w:val="24"/>
              </w:rPr>
              <w:t>,</w:t>
            </w:r>
            <w:r w:rsidR="00EE3A49" w:rsidRPr="00951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A49">
              <w:rPr>
                <w:rFonts w:ascii="Times New Roman" w:hAnsi="Times New Roman"/>
                <w:sz w:val="24"/>
                <w:szCs w:val="24"/>
              </w:rPr>
              <w:t>ведение анатомического атласа, выполнение зарисовок</w:t>
            </w:r>
            <w:r w:rsidR="00EE3A49" w:rsidRPr="00951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A49">
              <w:rPr>
                <w:rFonts w:ascii="Times New Roman" w:hAnsi="Times New Roman"/>
                <w:sz w:val="24"/>
                <w:szCs w:val="24"/>
              </w:rPr>
              <w:t xml:space="preserve"> с натуры, </w:t>
            </w:r>
            <w:r w:rsidR="00EE3A49" w:rsidRPr="009511C3">
              <w:rPr>
                <w:rFonts w:ascii="Times New Roman" w:hAnsi="Times New Roman"/>
                <w:sz w:val="24"/>
                <w:szCs w:val="24"/>
              </w:rPr>
              <w:t>схемы построения в разных ракурсах</w:t>
            </w:r>
            <w:r w:rsidR="00EE3A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3618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D3618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A7423F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ОП.</w:t>
      </w:r>
      <w:r w:rsidR="00B36DDF">
        <w:rPr>
          <w:rFonts w:ascii="Times New Roman" w:hAnsi="Times New Roman"/>
          <w:b/>
          <w:bCs/>
        </w:rPr>
        <w:t>06</w:t>
      </w:r>
      <w:r>
        <w:rPr>
          <w:rFonts w:ascii="Times New Roman" w:hAnsi="Times New Roman"/>
          <w:b/>
          <w:bCs/>
        </w:rPr>
        <w:t xml:space="preserve">. </w:t>
      </w:r>
      <w:r w:rsidR="00EB2A09">
        <w:rPr>
          <w:rFonts w:ascii="Times New Roman" w:eastAsia="TimesNewRomanPS-BoldMT" w:hAnsi="Times New Roman"/>
          <w:b/>
          <w:bCs/>
          <w:sz w:val="24"/>
          <w:szCs w:val="24"/>
        </w:rPr>
        <w:t>Пластическая анатомия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9153"/>
        <w:gridCol w:w="7"/>
        <w:gridCol w:w="1562"/>
        <w:gridCol w:w="51"/>
        <w:gridCol w:w="1725"/>
        <w:gridCol w:w="14"/>
      </w:tblGrid>
      <w:tr w:rsidR="00E17294" w:rsidRPr="00C037F9" w:rsidTr="00B963F8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B963F8">
        <w:trPr>
          <w:trHeight w:val="27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курс 3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17227" w:rsidRPr="00C037F9" w:rsidTr="00B963F8">
        <w:trPr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B963F8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bookmarkStart w:id="0" w:name="bookmark15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</w:t>
            </w:r>
            <w:bookmarkEnd w:id="0"/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F3965" w:rsidRDefault="009B1EC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F5D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 w:rsidR="002F5D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B963F8">
        <w:trPr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BC3" w:rsidRPr="00085BE1" w:rsidRDefault="00BE0988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  <w:r w:rsidR="002C4BC3" w:rsidRPr="002C4B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C4BC3" w:rsidRPr="00085BE1">
              <w:rPr>
                <w:rFonts w:ascii="Times New Roman" w:hAnsi="Times New Roman"/>
                <w:sz w:val="24"/>
                <w:szCs w:val="24"/>
              </w:rPr>
              <w:t>Скелет человека. Череп.</w:t>
            </w:r>
          </w:p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2C4B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6</w:t>
            </w:r>
          </w:p>
          <w:p w:rsidR="00BE0988" w:rsidRPr="00CF3965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514323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5D28D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E0988" w:rsidRPr="00C037F9" w:rsidTr="00B963F8">
        <w:trPr>
          <w:trHeight w:val="342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9511C3">
              <w:rPr>
                <w:rFonts w:ascii="Times New Roman" w:eastAsia="Arial" w:hAnsi="Times New Roman"/>
                <w:sz w:val="24"/>
                <w:szCs w:val="24"/>
              </w:rPr>
              <w:t xml:space="preserve">Череп. </w:t>
            </w:r>
          </w:p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eastAsia="Arial" w:hAnsi="Times New Roman"/>
                <w:sz w:val="24"/>
                <w:szCs w:val="24"/>
              </w:rPr>
              <w:t>Мозговой и лицевой отделы черепа.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 xml:space="preserve"> Характеристика рельефа костей мозгового  отдела: теменной, лобной, затылочной, височной, клиновидной и решетчатой. </w:t>
            </w:r>
          </w:p>
          <w:p w:rsidR="002C4BC3" w:rsidRPr="009511C3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 xml:space="preserve">Лицевая часть: характеристика рельефа костей — </w:t>
            </w:r>
            <w:proofErr w:type="gramStart"/>
            <w:r w:rsidRPr="009511C3">
              <w:rPr>
                <w:rFonts w:ascii="Times New Roman" w:hAnsi="Times New Roman"/>
                <w:sz w:val="24"/>
                <w:szCs w:val="24"/>
              </w:rPr>
              <w:t>верхней  и</w:t>
            </w:r>
            <w:proofErr w:type="gramEnd"/>
            <w:r w:rsidRPr="009511C3">
              <w:rPr>
                <w:rFonts w:ascii="Times New Roman" w:hAnsi="Times New Roman"/>
                <w:sz w:val="24"/>
                <w:szCs w:val="24"/>
              </w:rPr>
              <w:t xml:space="preserve"> нижней челюсти, скуловой, носовой, слезной, небной, носовых раковин, сошника.</w:t>
            </w:r>
          </w:p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Кость, лежащая отдельно, но относящаяся к черепу - подъязычная. Зубы.</w:t>
            </w:r>
          </w:p>
          <w:p w:rsidR="002C4BC3" w:rsidRPr="002C4BC3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Принцип построения черепа по Баммесу.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B963F8">
        <w:trPr>
          <w:trHeight w:val="571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="00BE0988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 w:rsidR="00BE0988" w:rsidRPr="00C037F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BE0988" w:rsidRPr="00C037F9">
              <w:rPr>
                <w:rFonts w:ascii="Times New Roman" w:hAnsi="Times New Roman"/>
                <w:b/>
                <w:bCs/>
                <w:color w:val="666666"/>
                <w:sz w:val="24"/>
                <w:szCs w:val="24"/>
              </w:rPr>
              <w:t xml:space="preserve"> </w:t>
            </w:r>
            <w:r w:rsidR="00BE0988" w:rsidRPr="0051432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BE0988" w:rsidRPr="009511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Лепка черепа, рисунок черепа по памяти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B963F8">
        <w:trPr>
          <w:trHeight w:val="27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F2610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B3BAC" w:rsidRPr="009511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 xml:space="preserve">Ведение анатомического атласа: зарисовки черепа с натуры,  схемы построения черепа в разных ракурсах.   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2F5DC1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28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9511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511C3" w:rsidRPr="00085BE1">
              <w:rPr>
                <w:rFonts w:ascii="Times New Roman" w:hAnsi="Times New Roman"/>
                <w:sz w:val="24"/>
                <w:szCs w:val="24"/>
              </w:rPr>
              <w:t>Скелет человека. Позвоночник.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:rsidR="005654E8" w:rsidRPr="005654E8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5D28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82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Pr="009511C3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Позвоночный столб - 4 отдела, шейный, грудной, поясничный и крестцово-копчиковый. Изгибы позвоночника - лордоз, кифоз. Общее строение позвонка. Функция, особенности, количество позвонков в каждом отделе позвоночника.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55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Default="00F1361E" w:rsidP="00B963F8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5654E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  <w:r w:rsidR="00565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5654E8" w:rsidRPr="005654E8" w:rsidRDefault="009511C3" w:rsidP="00B963F8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9511C3">
              <w:rPr>
                <w:rFonts w:ascii="Times New Roman" w:hAnsi="Times New Roman" w:cs="Times New Roman"/>
                <w:bCs/>
                <w:sz w:val="24"/>
                <w:szCs w:val="24"/>
              </w:rPr>
              <w:t>арисовки скелета позвоночника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654E8" w:rsidRPr="00483F91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54E8" w:rsidRPr="005654E8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отделов позвоночника, схемы 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>построения отделов позвоночника.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5654E8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361E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1C3" w:rsidRPr="00C037F9" w:rsidRDefault="00F1361E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9511C3" w:rsidRPr="009511C3">
              <w:rPr>
                <w:rFonts w:ascii="Times New Roman" w:hAnsi="Times New Roman"/>
                <w:szCs w:val="24"/>
              </w:rPr>
              <w:t>Плечевой пояс.</w:t>
            </w:r>
          </w:p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06B9D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085B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1361E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085BE1" w:rsidRDefault="009511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Ключица, её формы и рельеф, суставы и движения в грудино-ключичном и  ключично- акромиальном суставах.</w:t>
            </w:r>
            <w:r w:rsidRPr="009511C3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>Лопатка, её строение  и участие в образовании плечевого сустава. Функции плечевого пояса.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5BE1" w:rsidRPr="00C037F9" w:rsidTr="00B963F8">
        <w:trPr>
          <w:gridAfter w:val="1"/>
          <w:wAfter w:w="14" w:type="dxa"/>
          <w:trHeight w:val="276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85BE1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и схемы  построения плечевого пояса в разных ракурсах.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85BE1" w:rsidRPr="00C037F9" w:rsidTr="00B963F8">
        <w:trPr>
          <w:gridAfter w:val="1"/>
          <w:wAfter w:w="14" w:type="dxa"/>
          <w:trHeight w:val="551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085BE1" w:rsidRPr="00F1361E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B963F8">
        <w:trPr>
          <w:trHeight w:val="309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BE1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85BE1" w:rsidRPr="00085BE1">
              <w:rPr>
                <w:rFonts w:ascii="Times New Roman" w:hAnsi="Times New Roman"/>
                <w:szCs w:val="24"/>
              </w:rPr>
              <w:t>Скелет. Грудная клетка.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B05C1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85BE1" w:rsidRPr="00C037F9" w:rsidTr="00B963F8">
        <w:trPr>
          <w:trHeight w:val="53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Pr="00F1361E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Строение ребра. Виды рёбер. Грудина: рукоятка, тело, мечевидный отросток.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Разновидности грудной клетки.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B963F8">
        <w:trPr>
          <w:trHeight w:val="339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085BE1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едение анатомичес</w:t>
            </w:r>
            <w:r w:rsidR="005B5512">
              <w:rPr>
                <w:rFonts w:ascii="Times New Roman" w:hAnsi="Times New Roman"/>
                <w:sz w:val="24"/>
                <w:szCs w:val="24"/>
              </w:rPr>
              <w:t xml:space="preserve">кого атласа: зарисовки и схемы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 xml:space="preserve">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грудной клетки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в разных ракурсах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B963F8">
        <w:trPr>
          <w:gridAfter w:val="1"/>
          <w:wAfter w:w="14" w:type="dxa"/>
          <w:trHeight w:val="29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5100EB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100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1.5.</w:t>
            </w:r>
            <w:r w:rsidR="00B05C13" w:rsidRPr="00B05C13">
              <w:rPr>
                <w:rFonts w:ascii="Times New Roman" w:hAnsi="Times New Roman"/>
                <w:b/>
                <w:color w:val="000000"/>
                <w:kern w:val="1"/>
                <w:sz w:val="24"/>
                <w:szCs w:val="24"/>
              </w:rPr>
              <w:t xml:space="preserve"> 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Тазовый пояс.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B05C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05C13" w:rsidRPr="00C037F9" w:rsidTr="00B963F8">
        <w:trPr>
          <w:gridAfter w:val="1"/>
          <w:wAfter w:w="14" w:type="dxa"/>
          <w:trHeight w:val="108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C13" w:rsidRDefault="00B05C13" w:rsidP="00B963F8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Рельеф костей таза: подвздошной, седалищной  и лонно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й. Принцип  построения гран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ицы  между костями. Суставы таза. Крестец и копчик как часть тазового пояса.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Изменение осей таза при разных положениях тела: стоя, с опорой на одну ногу, сидя,</w:t>
            </w:r>
          </w:p>
          <w:p w:rsidR="00B05C13" w:rsidRPr="001A2D75" w:rsidRDefault="00B05C13" w:rsidP="00B963F8">
            <w:pPr>
              <w:pStyle w:val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откинувшись назад.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едение анатомического атласа: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зарисовки и схемы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построения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азового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 xml:space="preserve"> пояс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C7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разных ракурсах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488" w:rsidRPr="001A2D75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1A2D75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B05C13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 Верхняя конечность.</w:t>
            </w:r>
          </w:p>
          <w:p w:rsidR="00180488" w:rsidRPr="0062634E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987010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5D28D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180488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180488" w:rsidRDefault="00B05C13" w:rsidP="00B963F8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Плечо, предплечье, кисть.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и рельеф плечевой кости: верхний и нижний конец. Суставы плеча.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Строение и рельеф предплечья: лучевая и локтевая кости. Суставы предплечья. Строение и рельеф кисти. Суставы кисти.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572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</w:t>
            </w:r>
          </w:p>
          <w:p w:rsidR="00180488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верхней конечности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133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80488" w:rsidRPr="00B33870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87CF0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и схемы</w:t>
            </w:r>
            <w:r w:rsidRPr="00B05C13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 xml:space="preserve">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верхних 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 xml:space="preserve">конечностей, </w:t>
            </w:r>
            <w:r w:rsidRPr="00B05C13">
              <w:rPr>
                <w:rFonts w:ascii="Times New Roman" w:hAnsi="Times New Roman"/>
                <w:bCs/>
                <w:sz w:val="24"/>
                <w:szCs w:val="24"/>
              </w:rPr>
              <w:t>рисунки основных видов суставов верхних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конечностей.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133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B05C13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05C13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Нижняя конечность.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CE542C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B9D" w:rsidRPr="00C037F9" w:rsidRDefault="00FF751D" w:rsidP="00B963F8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FA553B">
              <w:rPr>
                <w:rFonts w:ascii="Times New Roman" w:hAnsi="Times New Roman"/>
                <w:sz w:val="24"/>
                <w:szCs w:val="24"/>
              </w:rPr>
              <w:t>1,</w:t>
            </w:r>
            <w:r w:rsidR="005D28D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Бедро, голень, стопа. Строение и рельеф бедра. Суставы бедра. Строение и рельеф голени: большеберцовая и малоберцовая кости. Суставы голени.</w:t>
            </w:r>
            <w:r w:rsidRPr="00B05C13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>Строение и рельеф стопы. Суставы стопы.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37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3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</w:t>
            </w:r>
          </w:p>
          <w:p w:rsidR="00B06B9D" w:rsidRPr="00C037F9" w:rsidRDefault="00B05C13" w:rsidP="00B963F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арисовка </w:t>
            </w:r>
            <w:r>
              <w:rPr>
                <w:rFonts w:ascii="Times New Roman" w:hAnsi="Times New Roman"/>
                <w:sz w:val="24"/>
                <w:szCs w:val="24"/>
              </w:rPr>
              <w:t>ниж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>ней конечности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9B1ECE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78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B06B9D" w:rsidRPr="00B62A05" w:rsidRDefault="009B1ECE" w:rsidP="00B963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и схемы 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>нижней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 конечностей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F0E53">
              <w:rPr>
                <w:rFonts w:ascii="Times New Roman" w:hAnsi="Times New Roman"/>
                <w:bCs/>
                <w:sz w:val="24"/>
                <w:szCs w:val="24"/>
              </w:rPr>
              <w:t>рисунки основных видов суставов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нижних</w:t>
            </w:r>
            <w:r w:rsidRPr="00CF0E53">
              <w:rPr>
                <w:rFonts w:ascii="Times New Roman" w:hAnsi="Times New Roman"/>
                <w:bCs/>
                <w:sz w:val="24"/>
                <w:szCs w:val="24"/>
              </w:rPr>
              <w:t xml:space="preserve"> конечностей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244ED6" w:rsidRDefault="009B1ECE" w:rsidP="00B963F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4CFB" w:rsidRPr="00C037F9" w:rsidTr="00B963F8">
        <w:trPr>
          <w:gridAfter w:val="1"/>
          <w:wAfter w:w="14" w:type="dxa"/>
          <w:trHeight w:val="641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4CFB" w:rsidRPr="00BC27EC" w:rsidRDefault="009B1ECE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3</w:t>
            </w:r>
            <w:r w:rsidR="00594CFB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9C37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7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94CFB" w:rsidRPr="00BC27EC" w:rsidRDefault="00594CFB" w:rsidP="00B963F8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  <w:r w:rsidR="009870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594CFB" w:rsidRPr="00C633E1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CD0" w:rsidRPr="00C037F9" w:rsidTr="00B963F8">
        <w:trPr>
          <w:gridAfter w:val="1"/>
          <w:wAfter w:w="14" w:type="dxa"/>
          <w:trHeight w:val="10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Pr="00F54CD0" w:rsidRDefault="009A5AD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 w:rsidR="009B1ECE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2 курс 4</w:t>
            </w:r>
            <w:r w:rsidR="00F54CD0"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семестр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</w:p>
        </w:tc>
      </w:tr>
      <w:tr w:rsidR="000C7867" w:rsidRPr="00C037F9" w:rsidTr="00B963F8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C43E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0C7867" w:rsidRDefault="00A50AF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</w:t>
            </w:r>
            <w:r w:rsidR="009F1F3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(19</w:t>
            </w:r>
            <w:r w:rsidR="00EF0F53"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</w:t>
            </w:r>
            <w:r w:rsidR="00C43EBA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C43EBA" w:rsidRPr="00C43EBA">
              <w:rPr>
                <w:rFonts w:ascii="Times New Roman" w:hAnsi="Times New Roman"/>
                <w:sz w:val="24"/>
                <w:szCs w:val="24"/>
              </w:rPr>
              <w:t>Мускулатура. Мышцы  головы.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5F45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Мышцы мозгового отдела. Надчерепной мускул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(лобная и затылочная мышцы,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надчерепной  апоневроз). Височный мускул. Жевательные мышцы: височный мускул и собственно-жевательный.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Мышцы вокруг глаз: пирамидальный, сморщивающий брови и круговой.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Мышцы вокруг носа: носовой, опускающий перегородку носа и носовая головка квадратного мускула верхней губы. Мышцы вокруг рта.</w:t>
            </w:r>
          </w:p>
          <w:p w:rsidR="00C43EBA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Верхний отдел: квадратный мускул верхней губы, клыковой (собачий) мускул, скуловой мускул, мускул смеха, щечный мускул (трубачей).</w:t>
            </w:r>
          </w:p>
          <w:p w:rsidR="00C43EBA" w:rsidRPr="00C037F9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Нижний отдел: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подбородочный  мускул, треугольный мускул, квадратный мускул, поперечный мускул подбородка, круговой мускул рта.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EBA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F45DD" w:rsidRPr="00C037F9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11B60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зарисовки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мышц головы в движении, мимических и жевательных мышц.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37732B" w:rsidRDefault="00C43EBA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7732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85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Части </w:t>
            </w:r>
            <w:r w:rsidRPr="00D808BF">
              <w:rPr>
                <w:rFonts w:ascii="Times New Roman" w:hAnsi="Times New Roman"/>
                <w:bCs/>
                <w:sz w:val="24"/>
                <w:szCs w:val="24"/>
              </w:rPr>
              <w:t>головы  и лица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836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050836" w:rsidRPr="00473F6D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836" w:rsidRDefault="00FA553B" w:rsidP="00B963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C371C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50836" w:rsidRPr="00C037F9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192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D090D" w:rsidRDefault="00050836" w:rsidP="00B963F8">
            <w:pPr>
              <w:pStyle w:val="15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Строение уха. Завиток, противозавиток, мочка, козелок, противокозелок, вырезка.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Строение носа. Хрящ перегородки, боковые хрящи, большие и малые крыльные хрящи.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D808BF">
              <w:rPr>
                <w:rFonts w:ascii="Times New Roman" w:eastAsia="Century Schoolbook" w:hAnsi="Times New Roman"/>
                <w:sz w:val="24"/>
                <w:szCs w:val="24"/>
              </w:rPr>
              <w:t>Части носа: корень носа, спинка носа, кончик носа, ноздри.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</w:rPr>
              <w:t xml:space="preserve"> </w:t>
            </w:r>
            <w:r w:rsidRPr="00A34E7A">
              <w:rPr>
                <w:rFonts w:ascii="Times New Roman" w:hAnsi="Times New Roman" w:cs="Times New Roman"/>
              </w:rPr>
              <w:t>Строение глаза. Стекловидное тело, 3 оболочки глаза,  роговица, радужка и хрусталик.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Вспомогательный аппарат глаза: слезный аппарат, веки, брови и ресницы.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Строение рта и губ. Кожная, слизистая и переходная часть губ — красная кайма. Фильтр,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бугорок верней губы и выемка нижней.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8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D808BF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782CA1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Рисунок частей головы и лица с гипсовых слепков.  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473F6D" w:rsidRDefault="00050836" w:rsidP="00B963F8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455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50836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711B60">
              <w:rPr>
                <w:rFonts w:ascii="Times New Roman" w:hAnsi="Times New Roman"/>
              </w:rPr>
              <w:t>едение анатомического атласа:</w:t>
            </w:r>
            <w:r>
              <w:rPr>
                <w:rFonts w:ascii="Times New Roman" w:hAnsi="Times New Roman"/>
              </w:rPr>
              <w:t xml:space="preserve"> зарисовки схем построения частей головы и лица.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B105F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  <w:r w:rsidRPr="00050836">
              <w:rPr>
                <w:rFonts w:ascii="Times New Roman" w:hAnsi="Times New Roman"/>
                <w:b/>
                <w:color w:val="000000"/>
                <w:kern w:val="1"/>
                <w:sz w:val="24"/>
                <w:szCs w:val="24"/>
              </w:rPr>
              <w:t xml:space="preserve"> </w:t>
            </w:r>
            <w:r w:rsidRPr="00050836">
              <w:rPr>
                <w:rFonts w:ascii="Times New Roman" w:hAnsi="Times New Roman"/>
                <w:bCs/>
                <w:sz w:val="24"/>
                <w:szCs w:val="24"/>
              </w:rPr>
              <w:t>Мышцы шеи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05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CB105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B105F" w:rsidRPr="00C037F9" w:rsidTr="00B963F8">
        <w:trPr>
          <w:gridAfter w:val="1"/>
          <w:wAfter w:w="14" w:type="dxa"/>
          <w:trHeight w:val="301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Передняя  и боковая группы мышц. Задняя группа мышц шеи относится  к мышцам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спины.</w:t>
            </w:r>
            <w:r w:rsidRPr="00050836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050836">
              <w:rPr>
                <w:rFonts w:ascii="Times New Roman" w:hAnsi="Times New Roman"/>
                <w:sz w:val="24"/>
                <w:szCs w:val="24"/>
              </w:rPr>
              <w:t>Глубокий слой мышц. Лестничные мышцы: передняя, средняя и задняя.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Средний слой мышц делится на 2 группы.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1 г</w:t>
            </w:r>
            <w:r>
              <w:rPr>
                <w:rFonts w:ascii="Times New Roman" w:hAnsi="Times New Roman"/>
                <w:sz w:val="24"/>
                <w:szCs w:val="24"/>
              </w:rPr>
              <w:t>руппа - мышцы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, лежащие выше подъязычной кости: челюстно-подъязычный мускул,  двубрюшный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шилоподъязычный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мускулы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группа -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мышцы, лежащие ниже подъязычной кости: грудино-щитовидный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щитовидно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- подъязычный, грудино-подъязычный и лопаточно- подъязычный мускулы.</w:t>
            </w:r>
          </w:p>
          <w:p w:rsidR="00CB105F" w:rsidRPr="00050836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Поверхностны</w:t>
            </w:r>
            <w:r>
              <w:rPr>
                <w:rFonts w:ascii="Times New Roman" w:hAnsi="Times New Roman"/>
                <w:sz w:val="24"/>
                <w:szCs w:val="24"/>
              </w:rPr>
              <w:t>й слой мышц. Платизма и грудно-ключично-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сосцевидный мускулы.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Органы шеи — гортань и трахея, щитовидный хрящ, перстеневидный хрящ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щитовидная железа, слюнные железы, сонная ямка, яремная вена.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B105F" w:rsidRPr="00C037F9" w:rsidTr="00B963F8">
        <w:trPr>
          <w:gridAfter w:val="1"/>
          <w:wAfter w:w="14" w:type="dxa"/>
          <w:trHeight w:val="282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Default="00CB105F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CB105F" w:rsidRPr="00A34E7A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</w:t>
            </w:r>
            <w:r>
              <w:rPr>
                <w:rFonts w:ascii="Times New Roman" w:hAnsi="Times New Roman"/>
                <w:sz w:val="24"/>
                <w:szCs w:val="24"/>
              </w:rPr>
              <w:t>мышц шеи.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B105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D229E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2.4. </w:t>
            </w:r>
            <w:r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Мышцы груди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29E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D229E" w:rsidRPr="00C47BA5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FA553B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1,</w:t>
            </w:r>
            <w:r w:rsidR="005D229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D229E" w:rsidRPr="00C037F9" w:rsidTr="00B963F8">
        <w:trPr>
          <w:gridAfter w:val="1"/>
          <w:wAfter w:w="14" w:type="dxa"/>
          <w:trHeight w:val="53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83581C" w:rsidRDefault="005D229E" w:rsidP="00B963F8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5D229E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5D229E">
              <w:rPr>
                <w:rFonts w:ascii="Times New Roman" w:hAnsi="Times New Roman" w:cs="Times New Roman"/>
                <w:sz w:val="24"/>
                <w:szCs w:val="24"/>
              </w:rPr>
              <w:t>Подключичный мускул. Малый  и большой грудной  мускулы. Передний зубчатый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83581C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229E" w:rsidRPr="00C037F9" w:rsidTr="00B963F8">
        <w:trPr>
          <w:gridAfter w:val="1"/>
          <w:wAfter w:w="14" w:type="dxa"/>
          <w:trHeight w:val="416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Default="005D229E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229E" w:rsidRPr="00A34E7A" w:rsidRDefault="005D229E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</w:t>
            </w:r>
            <w:r>
              <w:rPr>
                <w:rFonts w:ascii="Times New Roman" w:hAnsi="Times New Roman"/>
                <w:sz w:val="24"/>
                <w:szCs w:val="24"/>
              </w:rPr>
              <w:t>мышц груди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5D229E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D229E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215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2.5.</w:t>
            </w:r>
            <w:r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Мышцы спины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47BA5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0E40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40EF" w:rsidRPr="00C037F9" w:rsidTr="00B963F8">
        <w:trPr>
          <w:gridAfter w:val="1"/>
          <w:wAfter w:w="14" w:type="dxa"/>
          <w:trHeight w:val="168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5D229E">
              <w:rPr>
                <w:rFonts w:ascii="Times New Roman" w:hAnsi="Times New Roman"/>
                <w:sz w:val="24"/>
                <w:szCs w:val="24"/>
              </w:rPr>
              <w:t xml:space="preserve">Мышцы глубокого слоя. </w:t>
            </w:r>
            <w:r w:rsidRPr="005D229E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29E">
              <w:rPr>
                <w:rFonts w:ascii="Times New Roman" w:hAnsi="Times New Roman"/>
                <w:sz w:val="24"/>
                <w:szCs w:val="24"/>
              </w:rPr>
              <w:t xml:space="preserve">Разгибатель спины. </w:t>
            </w:r>
            <w:r w:rsidRPr="005D229E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Задний верхний и нижний зубчатые мускулы.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Полуостистый мускул. Ромбовидный мускул. Малый, большой ременные мускулы.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Мускул, поднимающий лопатку.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поверхностного слоя.</w:t>
            </w:r>
          </w:p>
          <w:p w:rsidR="000E40EF" w:rsidRPr="005D229E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Широчайший мускул спины. Трапецевидный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47BA5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513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E40EF" w:rsidRPr="005D229E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355117">
              <w:rPr>
                <w:rFonts w:ascii="Times New Roman" w:hAnsi="Times New Roman"/>
                <w:szCs w:val="24"/>
              </w:rPr>
              <w:t xml:space="preserve">едение анатомического атласа: зарисовки мышц </w:t>
            </w:r>
            <w:r>
              <w:rPr>
                <w:rFonts w:ascii="Times New Roman" w:hAnsi="Times New Roman"/>
                <w:szCs w:val="24"/>
              </w:rPr>
              <w:t>спины глубокого и поверхностного слоев</w:t>
            </w:r>
            <w:r w:rsidRPr="00355117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2.6.</w:t>
            </w:r>
            <w:r w:rsidRPr="00A34E7A">
              <w:rPr>
                <w:rFonts w:ascii="Times New Roman" w:hAnsi="Times New Roman"/>
                <w:b/>
                <w:bCs/>
              </w:rPr>
              <w:t xml:space="preserve"> </w:t>
            </w:r>
            <w:r w:rsidRPr="000E40EF">
              <w:rPr>
                <w:rFonts w:ascii="Times New Roman" w:hAnsi="Times New Roman"/>
                <w:bCs/>
                <w:sz w:val="24"/>
                <w:szCs w:val="24"/>
              </w:rPr>
              <w:t>Мышцы живота</w:t>
            </w: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47BA5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F0F53" w:rsidRPr="00EF0F53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47BA5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1,</w:t>
            </w:r>
            <w:r w:rsidR="00C371C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глубокого слоя.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lastRenderedPageBreak/>
              <w:t>Передняя внутренняя группа.</w:t>
            </w:r>
            <w:r w:rsidRPr="00A34E7A">
              <w:rPr>
                <w:rFonts w:ascii="Times New Roman" w:hAnsi="Times New Roman"/>
                <w:szCs w:val="24"/>
              </w:rPr>
              <w:t xml:space="preserve"> 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Большой поясничный мускул.</w:t>
            </w:r>
            <w:r w:rsidRPr="00A34E7A">
              <w:rPr>
                <w:rFonts w:ascii="Times New Roman" w:hAnsi="Times New Roman"/>
                <w:szCs w:val="24"/>
              </w:rPr>
              <w:t xml:space="preserve"> 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Подвздошный мускул.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Наружная группа. Малый ягодичный мускул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поверхностного слоя.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Наружная группа. Средний ягодичный мускул. Большой ягодичный мускул. Мускул, напрягающий фасцию бедра.</w:t>
            </w:r>
            <w:r w:rsidRPr="000E40E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Подвздошно - большеберцовый тракт.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064B65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452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таза.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73639" w:rsidRPr="00C037F9" w:rsidTr="00182B42">
        <w:trPr>
          <w:gridAfter w:val="1"/>
          <w:wAfter w:w="14" w:type="dxa"/>
          <w:trHeight w:val="30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2.7. </w:t>
            </w:r>
            <w:r w:rsidRPr="00A34E7A">
              <w:rPr>
                <w:rFonts w:ascii="Times New Roman" w:hAnsi="Times New Roman"/>
                <w:b/>
                <w:bCs/>
              </w:rPr>
              <w:t xml:space="preserve"> </w:t>
            </w:r>
            <w:r w:rsidRPr="00773639">
              <w:rPr>
                <w:rFonts w:ascii="Times New Roman" w:hAnsi="Times New Roman"/>
                <w:bCs/>
                <w:sz w:val="24"/>
                <w:szCs w:val="24"/>
              </w:rPr>
              <w:t>Мышцы таза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3639" w:rsidRPr="004C2A62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773639" w:rsidRPr="00C037F9" w:rsidTr="00182B42">
        <w:trPr>
          <w:gridAfter w:val="1"/>
          <w:wAfter w:w="14" w:type="dxa"/>
          <w:trHeight w:val="187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Мышцы глубокого слоя.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Передняя внутренняя группа. Большой поясничный мускул. Подвздошный мускул. Наружная группа. Малый ягодичный мускул.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Cs/>
                <w:sz w:val="24"/>
                <w:szCs w:val="24"/>
              </w:rPr>
              <w:t>Мышцы поверхностного слоя.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 xml:space="preserve">Наружная группа. Средний ягодичный мускул. Большой ягодичный мускул. Мускул, напрягающий фасцию бедра. 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Подвздошно - большеберцовый тракт.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73639" w:rsidRPr="00C037F9" w:rsidTr="00182B42">
        <w:trPr>
          <w:gridAfter w:val="1"/>
          <w:wAfter w:w="14" w:type="dxa"/>
          <w:trHeight w:val="31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73639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таза.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30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2.8</w:t>
            </w:r>
            <w:r w:rsidR="000E40E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0E40EF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E40EF" w:rsidRPr="000E40EF">
              <w:rPr>
                <w:rFonts w:ascii="Times New Roman" w:hAnsi="Times New Roman"/>
                <w:sz w:val="24"/>
                <w:szCs w:val="24"/>
              </w:rPr>
              <w:t>Мышцы плечевого пояса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0E40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40EF" w:rsidRPr="00C037F9" w:rsidTr="00B963F8">
        <w:trPr>
          <w:gridAfter w:val="1"/>
          <w:wAfter w:w="14" w:type="dxa"/>
          <w:trHeight w:val="61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 xml:space="preserve">Мышцы, расположенные на лопатке. Надостный и подостный мускулы. Большой и малый круглый мускулы. Подлопаточный мускул. Дельтовидный мускул. 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47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плечевого пояса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2B42" w:rsidRPr="00C037F9" w:rsidTr="00B963F8">
        <w:trPr>
          <w:gridAfter w:val="1"/>
          <w:wAfter w:w="14" w:type="dxa"/>
          <w:trHeight w:val="218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2.9.</w:t>
            </w:r>
            <w:r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Мышцы ноги. Бедро.</w:t>
            </w:r>
          </w:p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82B42" w:rsidRPr="001D52A8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2B42" w:rsidRPr="00C037F9" w:rsidTr="00B963F8">
        <w:trPr>
          <w:gridAfter w:val="1"/>
          <w:wAfter w:w="14" w:type="dxa"/>
          <w:trHeight w:val="136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371CE" w:rsidRDefault="00182B42" w:rsidP="00B963F8">
            <w:pPr>
              <w:tabs>
                <w:tab w:val="left" w:pos="708"/>
                <w:tab w:val="left" w:pos="991"/>
                <w:tab w:val="left" w:pos="2186"/>
              </w:tabs>
              <w:suppressAutoHyphen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Передняя группа мышц. Квадрицепс бедра. Портняжный мускул.</w:t>
            </w:r>
          </w:p>
          <w:p w:rsidR="00182B42" w:rsidRDefault="00182B42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Задняя группа мышц. Бицепс бедра. Полуперепончатый мускул. Полусухожильный мускул. «Гусиная лапка».</w:t>
            </w:r>
          </w:p>
          <w:p w:rsidR="00182B42" w:rsidRPr="00EF0F53" w:rsidRDefault="00182B42" w:rsidP="00B963F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Внутренняя группа мышц. Большой приводящий мускул. Гребешковый мускул. Короткий приводящий мускул.</w:t>
            </w:r>
            <w:r w:rsidRPr="00A34E7A">
              <w:rPr>
                <w:rFonts w:ascii="Times New Roman" w:hAnsi="Times New Roman"/>
                <w:szCs w:val="24"/>
              </w:rPr>
              <w:t xml:space="preserve"> </w:t>
            </w:r>
            <w:r w:rsidRPr="00C371CE">
              <w:rPr>
                <w:rFonts w:ascii="Times New Roman" w:hAnsi="Times New Roman"/>
                <w:sz w:val="24"/>
                <w:szCs w:val="24"/>
              </w:rPr>
              <w:t>Длинный приводящий мускул.</w:t>
            </w:r>
            <w:r w:rsidRPr="00A34E7A">
              <w:rPr>
                <w:rFonts w:ascii="Times New Roman" w:hAnsi="Times New Roman"/>
                <w:szCs w:val="24"/>
              </w:rPr>
              <w:t xml:space="preserve"> Нежный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82B42" w:rsidRPr="00C037F9" w:rsidTr="001E082C">
        <w:trPr>
          <w:gridAfter w:val="1"/>
          <w:wAfter w:w="14" w:type="dxa"/>
          <w:trHeight w:val="549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182B42" w:rsidRPr="00C371CE" w:rsidRDefault="00182B42" w:rsidP="00B963F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Ведение анатомического атласа: зарисовки мышц бедра.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Pr="001D52A8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B963F8">
        <w:trPr>
          <w:gridAfter w:val="1"/>
          <w:wAfter w:w="14" w:type="dxa"/>
          <w:trHeight w:val="12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="00773639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C371CE" w:rsidRPr="00C371CE">
              <w:rPr>
                <w:rFonts w:ascii="Times New Roman" w:hAnsi="Times New Roman"/>
                <w:sz w:val="24"/>
                <w:szCs w:val="24"/>
              </w:rPr>
              <w:t>Мышцы ноги. Голень.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57B95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FA553B" w:rsidP="00B963F8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1,</w:t>
            </w:r>
            <w:r w:rsidR="00A201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2017D" w:rsidRPr="00C037F9" w:rsidTr="00B963F8">
        <w:trPr>
          <w:gridAfter w:val="1"/>
          <w:wAfter w:w="14" w:type="dxa"/>
          <w:trHeight w:val="52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CE" w:rsidRPr="000C4532" w:rsidRDefault="00C371CE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Передняя группа мышц. Передний большеберцовый мускул. Длинный разгибатель большого пальца. Длинный разгибатель пальцев.</w:t>
            </w:r>
          </w:p>
          <w:p w:rsidR="000C4532" w:rsidRDefault="00C371CE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t xml:space="preserve">Наружная группа  мышц. Длинный малоберцовый мускул. Короткий малоберцовый </w:t>
            </w:r>
            <w:r w:rsidRPr="000C4532">
              <w:rPr>
                <w:rFonts w:ascii="Times New Roman" w:hAnsi="Times New Roman"/>
                <w:sz w:val="24"/>
                <w:szCs w:val="24"/>
              </w:rPr>
              <w:lastRenderedPageBreak/>
              <w:t>мускул.</w:t>
            </w:r>
          </w:p>
          <w:p w:rsidR="00A2017D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t>Задняя группа мышц. Глубокий слой. Задний большеберцовый мускул.</w:t>
            </w:r>
            <w:r w:rsidR="00A2017D" w:rsidRPr="000C4532">
              <w:rPr>
                <w:rFonts w:ascii="Times New Roman" w:hAnsi="Times New Roman"/>
                <w:sz w:val="24"/>
                <w:szCs w:val="24"/>
              </w:rPr>
              <w:tab/>
            </w:r>
            <w:r w:rsidRPr="000C4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Длинный </w:t>
            </w:r>
            <w:r w:rsidRPr="000C4532">
              <w:rPr>
                <w:rFonts w:ascii="Times New Roman" w:hAnsi="Times New Roman"/>
                <w:sz w:val="24"/>
                <w:szCs w:val="24"/>
              </w:rPr>
              <w:t>сгибатель пальцев. Длинный сгибатель большого пальца. Подколенный мускул.</w:t>
            </w:r>
          </w:p>
          <w:p w:rsidR="000C4532" w:rsidRPr="000C4532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t>Поверхностный слой. Трехглавый мускул голени. Состоит из камбаловидного и икроножного мускулов.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B963F8">
        <w:trPr>
          <w:gridAfter w:val="1"/>
          <w:wAfter w:w="14" w:type="dxa"/>
          <w:trHeight w:val="60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4532" w:rsidRDefault="000C453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A2017D" w:rsidRPr="00C037F9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C453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голени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A2017D" w:rsidRPr="000C4532" w:rsidRDefault="000C453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C4532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496A" w:rsidRPr="001F1CE6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4C2A62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  <w:r w:rsidR="001F1C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773639" w:rsidRPr="00A34E7A">
              <w:rPr>
                <w:rFonts w:ascii="Times New Roman" w:hAnsi="Times New Roman"/>
                <w:b/>
                <w:bCs/>
              </w:rPr>
              <w:t xml:space="preserve"> </w:t>
            </w:r>
            <w:r w:rsidR="00773639" w:rsidRPr="00C07642">
              <w:rPr>
                <w:rFonts w:ascii="Times New Roman" w:hAnsi="Times New Roman"/>
                <w:bCs/>
                <w:sz w:val="24"/>
                <w:szCs w:val="24"/>
              </w:rPr>
              <w:t>Мышцы ноги. Стопа.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A2017D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426F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273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1F1CE6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Мышцы тыла стопы.</w:t>
            </w:r>
          </w:p>
          <w:p w:rsidR="0089496A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Короткий разгибатель пальцев. Короткий разгибатель большого пальца.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Мышцы внутреннего свода стопы (подошвы).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Внутренняя группа. Приводящий мускул большого пальца. Короткий сгибатель большого пальца. Отводящий мускул большого пальца.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Наружная группа. Отводящий мускул мизинца. Приводящий мускул мизинца. Короткий сгибатель мизинца.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Средняя группа. Межкостные мускулы. Червеобразные мускулы. Квадратный мускул подошвы.</w:t>
            </w:r>
          </w:p>
          <w:p w:rsidR="004C2A62" w:rsidRPr="00A2017D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Короткий сгибатель пальцев.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C2A62" w:rsidRPr="00C037F9" w:rsidTr="00B963F8">
        <w:trPr>
          <w:gridAfter w:val="1"/>
          <w:wAfter w:w="14" w:type="dxa"/>
          <w:trHeight w:val="57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1F1CE6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Default="004C2A62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C2A62">
              <w:rPr>
                <w:rFonts w:ascii="Times New Roman" w:hAnsi="Times New Roman"/>
                <w:sz w:val="24"/>
                <w:szCs w:val="24"/>
              </w:rPr>
              <w:t>исунок экорше нижней конечности.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C037F9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2A62" w:rsidRPr="00C037F9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89496A" w:rsidRPr="00D248DF" w:rsidRDefault="004C2A62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C2A6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стопы.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89496A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496A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426F05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 2.</w:t>
            </w:r>
            <w:r w:rsidR="00C076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12. </w:t>
            </w:r>
            <w:r w:rsidR="00C07642" w:rsidRPr="00426F05">
              <w:rPr>
                <w:rFonts w:ascii="Times New Roman" w:hAnsi="Times New Roman"/>
                <w:bCs/>
                <w:sz w:val="24"/>
                <w:szCs w:val="24"/>
              </w:rPr>
              <w:t>Мышцы руки. Плечо.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A553B" w:rsidP="00B963F8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1,</w:t>
            </w:r>
            <w:r w:rsidR="00426F0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07642" w:rsidRPr="00C037F9" w:rsidTr="00B963F8">
        <w:trPr>
          <w:gridAfter w:val="1"/>
          <w:wAfter w:w="14" w:type="dxa"/>
          <w:trHeight w:val="562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642" w:rsidRPr="00C07642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Передняя группа. Клювоплечевой мускул. Плечевой мускул. Бицепс.</w:t>
            </w:r>
          </w:p>
          <w:p w:rsidR="00C07642" w:rsidRPr="00C07642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Задняя группа. Трицепс.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60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89496A" w:rsidRPr="00D74A50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0764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плеча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89496A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89496A" w:rsidRDefault="006362A7" w:rsidP="00B963F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eastAsia="Century Schoolbook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="00C076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13. </w:t>
            </w:r>
            <w:r w:rsidR="00C07642" w:rsidRPr="00426F05">
              <w:rPr>
                <w:rFonts w:ascii="Times New Roman" w:hAnsi="Times New Roman"/>
                <w:bCs/>
                <w:sz w:val="24"/>
                <w:szCs w:val="24"/>
              </w:rPr>
              <w:t>Мышцы руки. Предплечье.</w:t>
            </w:r>
          </w:p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362A7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 xml:space="preserve">Передняя группа мышц (сгибатели  кисти и пальцев). 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 xml:space="preserve">Глубокий слой.  Квадратный пронатор.  Глубокий сгибатель пальцев. </w:t>
            </w: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Длинный сгибатель большого пальца.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Поверхностный слой. Поверхностный сгибатель пальцев. Локтевой сгибатель кисти. Длинный ладонный мускул. Лучевой сгибатель кисти. Круглый пронатор.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Задняя группа мышц (разгибатели кисти и пальцев).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Глубокий слой. 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Супинатор предплечья. Длинный отводящий мускул большого пальца. Короткий разгибатель большого пальца. Длинный разгибатель большого пальца. Собственный разгибатель указательного пальца.</w:t>
            </w:r>
          </w:p>
          <w:p w:rsidR="00C07642" w:rsidRPr="00C07642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Поверхностный слой.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Локтевая подгруппа. Общий разгибатель пальцев. Собственный разгибатель мизинца.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Локтевой разгибатель кисти.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Лучевая подгруппа. Плечелучевой мускул. Длинный лучевой разгибатель кисти.</w:t>
            </w:r>
          </w:p>
          <w:p w:rsidR="00C07642" w:rsidRPr="00C07642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Короткий лучевой разгибатель кисти.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276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предплечья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315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2.14.</w:t>
            </w:r>
            <w:r w:rsidRPr="00A34E7A">
              <w:rPr>
                <w:rFonts w:ascii="Times New Roman" w:hAnsi="Times New Roman"/>
                <w:b/>
                <w:bCs/>
              </w:rPr>
              <w:t xml:space="preserve"> </w:t>
            </w:r>
            <w:r w:rsidRPr="00426F05">
              <w:rPr>
                <w:rFonts w:ascii="Times New Roman" w:hAnsi="Times New Roman"/>
                <w:bCs/>
              </w:rPr>
              <w:t>Мышцы руки. Кисть.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6362A7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26F05" w:rsidRPr="00C037F9" w:rsidTr="00B963F8">
        <w:trPr>
          <w:gridAfter w:val="1"/>
          <w:wAfter w:w="14" w:type="dxa"/>
          <w:trHeight w:val="8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Средняя группа мышц. Тыльные и ладонные межкостные мускулы. Червеобразные мускулы.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Наружная группа мышц. Приводящий мускул большого пальца.</w:t>
            </w: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Противопоставляющий мускул большого пальца. Короткий сгибатель большого пальца.</w:t>
            </w: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Короткий отводящий мускул большого пальца.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Внутренняя группа мышц. Противопоставляющий мускул мизинца. Короткий сгибатель мизинца. Отводящий мускул мизинца.</w:t>
            </w:r>
          </w:p>
          <w:p w:rsidR="00426F05" w:rsidRP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Короткий ладонный мускул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55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 №7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исунок экорше верхней конечности.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37732B" w:rsidRDefault="00426F05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732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25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426F05" w:rsidRDefault="00426F05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Ведение анатомического атласа: зарисовки мышц кисти руки.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426F05" w:rsidRDefault="009F1F3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1F25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426F05">
              <w:rPr>
                <w:rFonts w:ascii="Times New Roman" w:hAnsi="Times New Roman"/>
                <w:b/>
                <w:bCs/>
                <w:sz w:val="24"/>
                <w:szCs w:val="24"/>
              </w:rPr>
              <w:t>15.</w:t>
            </w:r>
            <w:r w:rsidR="00426F05" w:rsidRPr="00426F05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 </w:t>
            </w:r>
            <w:r w:rsidR="00426F05" w:rsidRPr="00426F05">
              <w:rPr>
                <w:rFonts w:ascii="Times New Roman" w:hAnsi="Times New Roman"/>
                <w:bCs/>
                <w:sz w:val="24"/>
                <w:szCs w:val="24"/>
              </w:rPr>
              <w:t>Пропорции тела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DA6AC2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1F25" w:rsidRPr="00C037F9" w:rsidTr="00B963F8">
        <w:trPr>
          <w:gridAfter w:val="1"/>
          <w:wAfter w:w="14" w:type="dxa"/>
          <w:trHeight w:val="552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Виды телосложения: атлет, пикник, астеник.</w:t>
            </w:r>
            <w:r w:rsidR="00B963F8" w:rsidRPr="00B963F8">
              <w:rPr>
                <w:rFonts w:ascii="Times New Roman" w:hAnsi="Times New Roman"/>
                <w:sz w:val="24"/>
                <w:szCs w:val="24"/>
              </w:rPr>
              <w:t xml:space="preserve"> Линия середины тела по высоте. Пропорции рук и ног. Голова как исходный модуль при измерении всех частей тела.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1F25" w:rsidRPr="00C037F9" w:rsidTr="00B963F8">
        <w:trPr>
          <w:gridAfter w:val="1"/>
          <w:wAfter w:w="14" w:type="dxa"/>
          <w:trHeight w:val="49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1F25" w:rsidRPr="00ED0816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963F8">
              <w:rPr>
                <w:rFonts w:ascii="Times New Roman" w:hAnsi="Times New Roman"/>
                <w:sz w:val="24"/>
                <w:szCs w:val="24"/>
              </w:rPr>
              <w:t>едение анатомического атласа: схемы построения пропорций человека в рисунке, зарисовки, наброски с натуры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0E1F25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963F8" w:rsidRPr="00C037F9" w:rsidTr="00B963F8">
        <w:trPr>
          <w:gridAfter w:val="1"/>
          <w:wAfter w:w="14" w:type="dxa"/>
          <w:trHeight w:val="324"/>
        </w:trPr>
        <w:tc>
          <w:tcPr>
            <w:tcW w:w="1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B963F8">
        <w:trPr>
          <w:gridAfter w:val="1"/>
          <w:wAfter w:w="14" w:type="dxa"/>
          <w:trHeight w:val="324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172EB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4</w:t>
            </w:r>
            <w:r w:rsidR="00F54CD0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9F1F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- 59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023B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lastRenderedPageBreak/>
              <w:t>в том числе практические занятия</w:t>
            </w:r>
            <w:r w:rsidR="003773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6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9F1F31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B963F8">
        <w:trPr>
          <w:gridAfter w:val="1"/>
          <w:wAfter w:w="14" w:type="dxa"/>
          <w:trHeight w:val="324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F31" w:rsidRDefault="009F1F31" w:rsidP="009F1F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107 </w:t>
            </w:r>
          </w:p>
          <w:p w:rsidR="004917A9" w:rsidRPr="00C037F9" w:rsidRDefault="009F1F31" w:rsidP="009F1F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(72+35</w:t>
            </w:r>
            <w:r w:rsidR="004917A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B36DDF" w:rsidP="0037732B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ОП.06</w:t>
      </w:r>
      <w:r w:rsidR="00A7423F">
        <w:rPr>
          <w:rFonts w:ascii="Times New Roman" w:hAnsi="Times New Roman"/>
          <w:b/>
          <w:sz w:val="24"/>
          <w:szCs w:val="24"/>
        </w:rPr>
        <w:t xml:space="preserve">. </w:t>
      </w:r>
      <w:r w:rsidR="0037732B">
        <w:rPr>
          <w:rFonts w:ascii="Times New Roman" w:hAnsi="Times New Roman"/>
          <w:b/>
          <w:sz w:val="24"/>
          <w:szCs w:val="24"/>
        </w:rPr>
        <w:t>Пластическая анатомия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617381" w:rsidRPr="006C02C3" w:rsidRDefault="00617381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EE3A49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>
        <w:rPr>
          <w:rFonts w:ascii="Times New Roman" w:eastAsia="Calibri" w:hAnsi="Times New Roman"/>
          <w:bCs/>
          <w:sz w:val="24"/>
          <w:szCs w:val="24"/>
        </w:rPr>
        <w:t xml:space="preserve"> пластической анатомии и </w:t>
      </w:r>
      <w:proofErr w:type="gramStart"/>
      <w:r>
        <w:rPr>
          <w:rFonts w:ascii="Times New Roman" w:eastAsia="Calibri" w:hAnsi="Times New Roman"/>
          <w:bCs/>
          <w:sz w:val="24"/>
          <w:szCs w:val="24"/>
        </w:rPr>
        <w:t xml:space="preserve">цветоведения </w:t>
      </w:r>
      <w:r w:rsidR="00D85A41" w:rsidRPr="00D85A41">
        <w:rPr>
          <w:rFonts w:ascii="Times New Roman" w:eastAsia="Calibri" w:hAnsi="Times New Roman"/>
          <w:sz w:val="24"/>
          <w:szCs w:val="24"/>
        </w:rPr>
        <w:t>,</w:t>
      </w:r>
      <w:proofErr w:type="gramEnd"/>
      <w:r w:rsidR="00D85A41" w:rsidRPr="00D85A41">
        <w:rPr>
          <w:rFonts w:ascii="Times New Roman" w:eastAsia="Calibri" w:hAnsi="Times New Roman"/>
          <w:sz w:val="24"/>
          <w:szCs w:val="24"/>
        </w:rPr>
        <w:t xml:space="preserve">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617381" w:rsidRDefault="0061738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скелет человека;</w:t>
      </w:r>
    </w:p>
    <w:p w:rsidR="00617381" w:rsidRDefault="0061738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череп человека;</w:t>
      </w:r>
    </w:p>
    <w:p w:rsidR="00617381" w:rsidRDefault="00617381" w:rsidP="006173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ab/>
        <w:t>- кисть анатомическая;</w:t>
      </w:r>
    </w:p>
    <w:p w:rsidR="00617381" w:rsidRPr="00D85A41" w:rsidRDefault="00617381" w:rsidP="006173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анатомическая голова;</w:t>
      </w:r>
    </w:p>
    <w:p w:rsid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</w:t>
      </w:r>
      <w:r w:rsidR="00617381">
        <w:rPr>
          <w:rFonts w:ascii="Times New Roman" w:eastAsia="Calibri" w:hAnsi="Times New Roman"/>
          <w:bCs/>
          <w:sz w:val="24"/>
          <w:szCs w:val="24"/>
        </w:rPr>
        <w:t>глядные и дидактические пособия;</w:t>
      </w:r>
    </w:p>
    <w:p w:rsidR="00617381" w:rsidRPr="00D85A41" w:rsidRDefault="00EE3A49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КМО учебной дисциплины.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EE3A49" w:rsidRPr="006D648A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EE3A49">
        <w:rPr>
          <w:rFonts w:ascii="Times New Roman" w:hAnsi="Times New Roman"/>
          <w:bCs/>
          <w:sz w:val="24"/>
          <w:szCs w:val="24"/>
        </w:rPr>
        <w:t xml:space="preserve">Анатомия фигуры человека: краткое учебное пособие для художников, студентов колледжей. Вып. 1. - 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СПб.: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Артиндекс, 2015. – 116с., с ил.</w:t>
      </w:r>
    </w:p>
    <w:p w:rsid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 </w:t>
      </w:r>
      <w:r w:rsidRPr="00EE3A49">
        <w:rPr>
          <w:rFonts w:ascii="Times New Roman" w:hAnsi="Times New Roman"/>
          <w:bCs/>
          <w:sz w:val="24"/>
          <w:szCs w:val="24"/>
        </w:rPr>
        <w:t>Амвросьев, А. П. Пластическая анатомия [Электронный ресурс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]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учебное пособие / А. П. Амвросьев, С. П. Амвросьева, Е. А. Гусева ; под ред. А. П. Амвросьева. — Электрон. текстовые данные. — 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Минск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Вышэйшая школа, 2015. — 168 c. — 978-985-06-1737-8. — Режим доступа: </w:t>
      </w:r>
      <w:hyperlink r:id="rId10" w:history="1">
        <w:r w:rsidRPr="001164E0">
          <w:rPr>
            <w:rStyle w:val="a9"/>
            <w:rFonts w:ascii="Times New Roman" w:hAnsi="Times New Roman"/>
            <w:bCs/>
            <w:sz w:val="24"/>
            <w:szCs w:val="24"/>
          </w:rPr>
          <w:t>http://www.iprbookshop.ru/48014.html</w:t>
        </w:r>
      </w:hyperlink>
    </w:p>
    <w:p w:rsid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Финогенова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>, С. А. Пластическая анатомия [Электронный ресурс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]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учебное пособие / С. А.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Финогенова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. — Электрон. текстовые данные. — 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Саратов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Саратовский государственный технический университет имени Ю.А. Гагарина, ЭБС АСВ, 2016. — 154 c. — 978-5-7433-2974-8. — Режим доступа: </w:t>
      </w:r>
      <w:hyperlink r:id="rId11" w:history="1">
        <w:r w:rsidRPr="001164E0">
          <w:rPr>
            <w:rStyle w:val="a9"/>
            <w:rFonts w:ascii="Times New Roman" w:hAnsi="Times New Roman"/>
            <w:bCs/>
            <w:sz w:val="24"/>
            <w:szCs w:val="24"/>
          </w:rPr>
          <w:t>http://www.iprbookshop.ru/76499.html</w:t>
        </w:r>
      </w:hyperlink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1A9" w:rsidRDefault="005511A9" w:rsidP="00EE3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EE3A49" w:rsidRPr="00EE3A49" w:rsidRDefault="005511A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EE3A49" w:rsidRPr="00EE3A49">
        <w:rPr>
          <w:rFonts w:ascii="Times New Roman" w:hAnsi="Times New Roman"/>
          <w:bCs/>
          <w:sz w:val="24"/>
          <w:szCs w:val="24"/>
        </w:rPr>
        <w:t>Николай Ли. Основы учебного академического рисунка: учебник для студентов художественных училищ. – М.: Эксмо, 2015. – 480с. с ил.</w:t>
      </w:r>
    </w:p>
    <w:p w:rsidR="00EE3A49" w:rsidRP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Pr="00EE3A49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E3A49">
        <w:rPr>
          <w:rFonts w:ascii="Times New Roman" w:hAnsi="Times New Roman"/>
          <w:bCs/>
          <w:sz w:val="24"/>
          <w:szCs w:val="24"/>
        </w:rPr>
        <w:t>Николай Ли. Голова человека. Основы учебного академического рисунка: учебник для студентов  художественных училищ. - М.: Эксмо, 2017. - 264с. с ил.</w:t>
      </w:r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EE3A49">
        <w:rPr>
          <w:rFonts w:ascii="Times New Roman" w:hAnsi="Times New Roman"/>
          <w:bCs/>
          <w:sz w:val="24"/>
          <w:szCs w:val="24"/>
        </w:rPr>
        <w:t>Скульптура и пластическая анатомия [Электронный ресурс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]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учебное пособие / В. В.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Хамматова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, Р. А.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Габбасов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, М. Н.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Минлебаева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 [и др.]. — Электрон. текстовые данные. — 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Казань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Казанский национальный исследовательский технологический университет, 2017. — 84 c. — 978-5-7882-2158-8. — Режим доступа: http://www.iprbookshop.ru/79510.html</w:t>
      </w:r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обучающимися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544"/>
        <w:gridCol w:w="2658"/>
      </w:tblGrid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544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6521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544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P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применять знания основ пластической анатомии в художественной практике</w:t>
            </w:r>
            <w:r w:rsidRPr="0015164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544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15164F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1F31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1.7</w:t>
            </w:r>
          </w:p>
          <w:p w:rsidR="009F6BBE" w:rsidRPr="00AF6FE6" w:rsidRDefault="009F1F31" w:rsidP="009F1F31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3</w:t>
            </w:r>
            <w:r w:rsidR="009F6BBE" w:rsidRPr="00AF6FE6">
              <w:rPr>
                <w:rFonts w:ascii="Times New Roman" w:eastAsia="TimesNewRomanPS-BoldMT" w:hAnsi="Times New Roman"/>
                <w:sz w:val="24"/>
                <w:szCs w:val="24"/>
              </w:rPr>
              <w:t>.2</w:t>
            </w: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Устный опрос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1550BE">
              <w:rPr>
                <w:rFonts w:ascii="Times New Roman" w:hAnsi="Times New Roman"/>
                <w:sz w:val="24"/>
              </w:rPr>
              <w:t xml:space="preserve"> 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практических </w:t>
            </w:r>
          </w:p>
          <w:p w:rsidR="0015164F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Просмотр ведения атласа.  </w:t>
            </w:r>
          </w:p>
          <w:p w:rsidR="009F6BBE" w:rsidRPr="0016556F" w:rsidRDefault="0015164F" w:rsidP="0065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Pr="00AF6FE6" w:rsidRDefault="009F6BBE" w:rsidP="00652150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9F6BBE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основы пластической анатомии костной основы и мышечной системы;</w:t>
            </w:r>
          </w:p>
          <w:p w:rsid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связь строения человеческого тела и его функций;</w:t>
            </w:r>
          </w:p>
          <w:p w:rsidR="0015164F" w:rsidRP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пропорции человеческого тела;</w:t>
            </w:r>
          </w:p>
          <w:p w:rsid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eastAsia="TimesNewRomanPS-BoldMT" w:hAnsi="Times New Roman"/>
                <w:sz w:val="24"/>
                <w:szCs w:val="24"/>
              </w:rPr>
              <w:t>пластические характеристики человеческого тела в движении;</w:t>
            </w:r>
          </w:p>
          <w:p w:rsidR="0015164F" w:rsidRPr="00AF6FE6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мимические изменения лица</w:t>
            </w:r>
          </w:p>
        </w:tc>
        <w:tc>
          <w:tcPr>
            <w:tcW w:w="3544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  <w:r w:rsidR="0015164F">
              <w:rPr>
                <w:rFonts w:ascii="Times New Roman" w:eastAsia="TimesNewRomanPS-BoldMT" w:hAnsi="Times New Roman"/>
                <w:sz w:val="24"/>
                <w:szCs w:val="24"/>
              </w:rPr>
              <w:t>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1F31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1.7</w:t>
            </w:r>
          </w:p>
          <w:p w:rsidR="009F6BBE" w:rsidRPr="00AF6FE6" w:rsidRDefault="009F1F31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3</w:t>
            </w:r>
            <w:r w:rsidR="009F6BBE" w:rsidRPr="00AF6FE6">
              <w:rPr>
                <w:rFonts w:ascii="Times New Roman" w:eastAsia="TimesNewRomanPS-BoldMT" w:hAnsi="Times New Roman"/>
                <w:sz w:val="24"/>
                <w:szCs w:val="24"/>
              </w:rPr>
              <w:t>.2</w:t>
            </w:r>
          </w:p>
          <w:p w:rsidR="009F6BBE" w:rsidRPr="00AF6FE6" w:rsidRDefault="009F6BBE" w:rsidP="009F1F3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Устный опрос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1550BE">
              <w:rPr>
                <w:rFonts w:ascii="Times New Roman" w:hAnsi="Times New Roman"/>
                <w:sz w:val="24"/>
              </w:rPr>
              <w:t xml:space="preserve"> 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практических </w:t>
            </w:r>
          </w:p>
          <w:p w:rsidR="0015164F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Просмотр ведения атласа.  </w:t>
            </w:r>
          </w:p>
          <w:p w:rsidR="0015164F" w:rsidRDefault="0015164F" w:rsidP="001516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F6BBE" w:rsidRPr="0016556F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4D67" w:rsidRDefault="004E220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4E2205">
        <w:rPr>
          <w:rFonts w:ascii="Times New Roman" w:hAnsi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Ольга Авинова\Desktop\ДПИ. Рецензия 1. ОП 06. Пластич. ана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ОП 06. Пластич. анат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1E" w:rsidRDefault="0049621E" w:rsidP="005E4D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621E" w:rsidRDefault="0049621E" w:rsidP="005E4D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621E" w:rsidRPr="00E7064D" w:rsidRDefault="0049621E" w:rsidP="00E70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49621E" w:rsidRDefault="0049621E" w:rsidP="008117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Pr="00586883" w:rsidRDefault="004E220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4E2205"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Рецензия 2. ОП 06 Пластическая анато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ОП 06 Пластическая анатом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8688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86D" w:rsidRDefault="008F286D" w:rsidP="009317F4">
      <w:pPr>
        <w:spacing w:after="0" w:line="240" w:lineRule="auto"/>
      </w:pPr>
      <w:r>
        <w:separator/>
      </w:r>
    </w:p>
  </w:endnote>
  <w:endnote w:type="continuationSeparator" w:id="0">
    <w:p w:rsidR="008F286D" w:rsidRDefault="008F286D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639" w:rsidRPr="0049621E" w:rsidRDefault="00773639">
    <w:pPr>
      <w:pStyle w:val="a7"/>
      <w:jc w:val="center"/>
      <w:rPr>
        <w:lang w:val="ru-RU"/>
      </w:rPr>
    </w:pPr>
  </w:p>
  <w:p w:rsidR="00773639" w:rsidRDefault="007736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86D" w:rsidRDefault="008F286D" w:rsidP="009317F4">
      <w:pPr>
        <w:spacing w:after="0" w:line="240" w:lineRule="auto"/>
      </w:pPr>
      <w:r>
        <w:separator/>
      </w:r>
    </w:p>
  </w:footnote>
  <w:footnote w:type="continuationSeparator" w:id="0">
    <w:p w:rsidR="008F286D" w:rsidRDefault="008F286D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1"/>
  </w:num>
  <w:num w:numId="3">
    <w:abstractNumId w:val="19"/>
  </w:num>
  <w:num w:numId="4">
    <w:abstractNumId w:val="45"/>
  </w:num>
  <w:num w:numId="5">
    <w:abstractNumId w:val="15"/>
  </w:num>
  <w:num w:numId="6">
    <w:abstractNumId w:val="29"/>
  </w:num>
  <w:num w:numId="7">
    <w:abstractNumId w:val="28"/>
  </w:num>
  <w:num w:numId="8">
    <w:abstractNumId w:val="23"/>
  </w:num>
  <w:num w:numId="9">
    <w:abstractNumId w:val="31"/>
  </w:num>
  <w:num w:numId="10">
    <w:abstractNumId w:val="33"/>
  </w:num>
  <w:num w:numId="11">
    <w:abstractNumId w:val="14"/>
  </w:num>
  <w:num w:numId="12">
    <w:abstractNumId w:val="16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8"/>
  </w:num>
  <w:num w:numId="18">
    <w:abstractNumId w:val="12"/>
  </w:num>
  <w:num w:numId="19">
    <w:abstractNumId w:val="44"/>
  </w:num>
  <w:num w:numId="20">
    <w:abstractNumId w:val="25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9"/>
  </w:num>
  <w:num w:numId="28">
    <w:abstractNumId w:val="6"/>
  </w:num>
  <w:num w:numId="29">
    <w:abstractNumId w:val="30"/>
  </w:num>
  <w:num w:numId="30">
    <w:abstractNumId w:val="21"/>
  </w:num>
  <w:num w:numId="31">
    <w:abstractNumId w:val="37"/>
  </w:num>
  <w:num w:numId="32">
    <w:abstractNumId w:val="11"/>
  </w:num>
  <w:num w:numId="33">
    <w:abstractNumId w:val="38"/>
  </w:num>
  <w:num w:numId="34">
    <w:abstractNumId w:val="26"/>
  </w:num>
  <w:num w:numId="35">
    <w:abstractNumId w:val="22"/>
  </w:num>
  <w:num w:numId="36">
    <w:abstractNumId w:val="3"/>
  </w:num>
  <w:num w:numId="37">
    <w:abstractNumId w:val="24"/>
  </w:num>
  <w:num w:numId="38">
    <w:abstractNumId w:val="36"/>
  </w:num>
  <w:num w:numId="39">
    <w:abstractNumId w:val="13"/>
  </w:num>
  <w:num w:numId="40">
    <w:abstractNumId w:val="17"/>
  </w:num>
  <w:num w:numId="41">
    <w:abstractNumId w:val="34"/>
  </w:num>
  <w:num w:numId="42">
    <w:abstractNumId w:val="42"/>
  </w:num>
  <w:num w:numId="43">
    <w:abstractNumId w:val="7"/>
  </w:num>
  <w:num w:numId="44">
    <w:abstractNumId w:val="27"/>
  </w:num>
  <w:num w:numId="45">
    <w:abstractNumId w:val="1"/>
  </w:num>
  <w:num w:numId="46">
    <w:abstractNumId w:val="18"/>
  </w:num>
  <w:num w:numId="47">
    <w:abstractNumId w:val="40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0836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5BE1"/>
    <w:rsid w:val="00086A55"/>
    <w:rsid w:val="0009360B"/>
    <w:rsid w:val="000B0597"/>
    <w:rsid w:val="000B22D5"/>
    <w:rsid w:val="000B6B1F"/>
    <w:rsid w:val="000C4532"/>
    <w:rsid w:val="000C5293"/>
    <w:rsid w:val="000C7867"/>
    <w:rsid w:val="000D6CB5"/>
    <w:rsid w:val="000D7302"/>
    <w:rsid w:val="000D7C53"/>
    <w:rsid w:val="000E14C4"/>
    <w:rsid w:val="000E1F25"/>
    <w:rsid w:val="000E2AC7"/>
    <w:rsid w:val="000E38AC"/>
    <w:rsid w:val="000E40EF"/>
    <w:rsid w:val="000E7655"/>
    <w:rsid w:val="000F1975"/>
    <w:rsid w:val="000F2B5A"/>
    <w:rsid w:val="000F2D90"/>
    <w:rsid w:val="000F62A6"/>
    <w:rsid w:val="000F740B"/>
    <w:rsid w:val="00101203"/>
    <w:rsid w:val="0010155F"/>
    <w:rsid w:val="001053CB"/>
    <w:rsid w:val="00126D47"/>
    <w:rsid w:val="00134A74"/>
    <w:rsid w:val="00150AB1"/>
    <w:rsid w:val="0015164F"/>
    <w:rsid w:val="00152C94"/>
    <w:rsid w:val="00152D1E"/>
    <w:rsid w:val="00152E01"/>
    <w:rsid w:val="00156596"/>
    <w:rsid w:val="001573E5"/>
    <w:rsid w:val="0016556F"/>
    <w:rsid w:val="001655CC"/>
    <w:rsid w:val="00172EBB"/>
    <w:rsid w:val="00175831"/>
    <w:rsid w:val="0017664A"/>
    <w:rsid w:val="00177DEE"/>
    <w:rsid w:val="00180488"/>
    <w:rsid w:val="00182758"/>
    <w:rsid w:val="00182B42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1CE6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90C"/>
    <w:rsid w:val="00271466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4BC3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D23"/>
    <w:rsid w:val="00331DEA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7732B"/>
    <w:rsid w:val="00381DB5"/>
    <w:rsid w:val="00393B15"/>
    <w:rsid w:val="00393EDD"/>
    <w:rsid w:val="003B211D"/>
    <w:rsid w:val="003B396A"/>
    <w:rsid w:val="003B7A09"/>
    <w:rsid w:val="003C3D71"/>
    <w:rsid w:val="003C5A11"/>
    <w:rsid w:val="003D14A0"/>
    <w:rsid w:val="003E1418"/>
    <w:rsid w:val="003E5201"/>
    <w:rsid w:val="003E53A6"/>
    <w:rsid w:val="003E6D97"/>
    <w:rsid w:val="00406959"/>
    <w:rsid w:val="004121DA"/>
    <w:rsid w:val="004164E6"/>
    <w:rsid w:val="004167DF"/>
    <w:rsid w:val="00417B4C"/>
    <w:rsid w:val="00422B68"/>
    <w:rsid w:val="00424F6A"/>
    <w:rsid w:val="00426F05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2A62"/>
    <w:rsid w:val="004C7B6B"/>
    <w:rsid w:val="004D67CC"/>
    <w:rsid w:val="004D7A02"/>
    <w:rsid w:val="004E2205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87721"/>
    <w:rsid w:val="00593080"/>
    <w:rsid w:val="00594CFB"/>
    <w:rsid w:val="0059579B"/>
    <w:rsid w:val="005A3EF7"/>
    <w:rsid w:val="005A512D"/>
    <w:rsid w:val="005B1D63"/>
    <w:rsid w:val="005B5512"/>
    <w:rsid w:val="005C2304"/>
    <w:rsid w:val="005C2D96"/>
    <w:rsid w:val="005C46A1"/>
    <w:rsid w:val="005D229E"/>
    <w:rsid w:val="005D28D2"/>
    <w:rsid w:val="005D500D"/>
    <w:rsid w:val="005D700E"/>
    <w:rsid w:val="005D740A"/>
    <w:rsid w:val="005E4D67"/>
    <w:rsid w:val="005F13F1"/>
    <w:rsid w:val="005F45DD"/>
    <w:rsid w:val="005F4784"/>
    <w:rsid w:val="00605079"/>
    <w:rsid w:val="00610FD9"/>
    <w:rsid w:val="0061365A"/>
    <w:rsid w:val="00617381"/>
    <w:rsid w:val="006176F5"/>
    <w:rsid w:val="006223F7"/>
    <w:rsid w:val="0062634E"/>
    <w:rsid w:val="006362A7"/>
    <w:rsid w:val="00636C45"/>
    <w:rsid w:val="00640990"/>
    <w:rsid w:val="006511E4"/>
    <w:rsid w:val="00652150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4618E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639"/>
    <w:rsid w:val="00773B26"/>
    <w:rsid w:val="00773C09"/>
    <w:rsid w:val="00774409"/>
    <w:rsid w:val="00774B65"/>
    <w:rsid w:val="00777EF7"/>
    <w:rsid w:val="007815DF"/>
    <w:rsid w:val="00781A56"/>
    <w:rsid w:val="00782CA1"/>
    <w:rsid w:val="00784017"/>
    <w:rsid w:val="007849C0"/>
    <w:rsid w:val="00791C84"/>
    <w:rsid w:val="007937FB"/>
    <w:rsid w:val="007A08AC"/>
    <w:rsid w:val="007A1791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2FA4"/>
    <w:rsid w:val="007E6EDA"/>
    <w:rsid w:val="007F2ED0"/>
    <w:rsid w:val="007F3560"/>
    <w:rsid w:val="007F47DD"/>
    <w:rsid w:val="007F612D"/>
    <w:rsid w:val="008023B8"/>
    <w:rsid w:val="00805679"/>
    <w:rsid w:val="008117F9"/>
    <w:rsid w:val="00812575"/>
    <w:rsid w:val="0081388F"/>
    <w:rsid w:val="00816CA1"/>
    <w:rsid w:val="00816EB3"/>
    <w:rsid w:val="00816ED9"/>
    <w:rsid w:val="00817C0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051E"/>
    <w:rsid w:val="008C33BF"/>
    <w:rsid w:val="008C43A0"/>
    <w:rsid w:val="008C5E9F"/>
    <w:rsid w:val="008C7BF0"/>
    <w:rsid w:val="008D0429"/>
    <w:rsid w:val="008D7567"/>
    <w:rsid w:val="008E0F87"/>
    <w:rsid w:val="008E1A08"/>
    <w:rsid w:val="008F286D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11C3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1ECE"/>
    <w:rsid w:val="009B75AF"/>
    <w:rsid w:val="009C1A29"/>
    <w:rsid w:val="009C37BC"/>
    <w:rsid w:val="009C7D86"/>
    <w:rsid w:val="009D388A"/>
    <w:rsid w:val="009D4306"/>
    <w:rsid w:val="009D4311"/>
    <w:rsid w:val="009E17F5"/>
    <w:rsid w:val="009F1F31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C91"/>
    <w:rsid w:val="00A44FBD"/>
    <w:rsid w:val="00A50AF3"/>
    <w:rsid w:val="00A53486"/>
    <w:rsid w:val="00A7423F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256F"/>
    <w:rsid w:val="00AF332D"/>
    <w:rsid w:val="00B02A0C"/>
    <w:rsid w:val="00B05C13"/>
    <w:rsid w:val="00B06B9D"/>
    <w:rsid w:val="00B07228"/>
    <w:rsid w:val="00B12B27"/>
    <w:rsid w:val="00B17227"/>
    <w:rsid w:val="00B22715"/>
    <w:rsid w:val="00B2791B"/>
    <w:rsid w:val="00B3024E"/>
    <w:rsid w:val="00B3213F"/>
    <w:rsid w:val="00B33810"/>
    <w:rsid w:val="00B33870"/>
    <w:rsid w:val="00B36DDF"/>
    <w:rsid w:val="00B54090"/>
    <w:rsid w:val="00B56202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963F8"/>
    <w:rsid w:val="00B9768F"/>
    <w:rsid w:val="00BA0F28"/>
    <w:rsid w:val="00BA63D7"/>
    <w:rsid w:val="00BB5998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7642"/>
    <w:rsid w:val="00C14518"/>
    <w:rsid w:val="00C20153"/>
    <w:rsid w:val="00C215DD"/>
    <w:rsid w:val="00C24492"/>
    <w:rsid w:val="00C26C7A"/>
    <w:rsid w:val="00C33D9F"/>
    <w:rsid w:val="00C3554D"/>
    <w:rsid w:val="00C371CE"/>
    <w:rsid w:val="00C435B1"/>
    <w:rsid w:val="00C43EBA"/>
    <w:rsid w:val="00C44263"/>
    <w:rsid w:val="00C45D0B"/>
    <w:rsid w:val="00C47BA5"/>
    <w:rsid w:val="00C5130C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2893"/>
    <w:rsid w:val="00CA35BD"/>
    <w:rsid w:val="00CA385F"/>
    <w:rsid w:val="00CA40B9"/>
    <w:rsid w:val="00CB105F"/>
    <w:rsid w:val="00CB4BAA"/>
    <w:rsid w:val="00CB61D5"/>
    <w:rsid w:val="00CC0FAC"/>
    <w:rsid w:val="00CC7A1E"/>
    <w:rsid w:val="00CD090D"/>
    <w:rsid w:val="00CD6DDE"/>
    <w:rsid w:val="00CE0CE6"/>
    <w:rsid w:val="00CE449C"/>
    <w:rsid w:val="00CE48E8"/>
    <w:rsid w:val="00CE542C"/>
    <w:rsid w:val="00CF3965"/>
    <w:rsid w:val="00D0319C"/>
    <w:rsid w:val="00D05A0B"/>
    <w:rsid w:val="00D213D4"/>
    <w:rsid w:val="00D2427B"/>
    <w:rsid w:val="00D248DF"/>
    <w:rsid w:val="00D26432"/>
    <w:rsid w:val="00D36182"/>
    <w:rsid w:val="00D36B16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08BF"/>
    <w:rsid w:val="00D817AA"/>
    <w:rsid w:val="00D85A41"/>
    <w:rsid w:val="00D861CF"/>
    <w:rsid w:val="00D878CB"/>
    <w:rsid w:val="00D9038E"/>
    <w:rsid w:val="00D90B75"/>
    <w:rsid w:val="00D947B8"/>
    <w:rsid w:val="00DA1D78"/>
    <w:rsid w:val="00DA5AC1"/>
    <w:rsid w:val="00DA6AC2"/>
    <w:rsid w:val="00DB6FBD"/>
    <w:rsid w:val="00DB7F40"/>
    <w:rsid w:val="00DC3775"/>
    <w:rsid w:val="00DD1E75"/>
    <w:rsid w:val="00DD28BC"/>
    <w:rsid w:val="00DE155D"/>
    <w:rsid w:val="00E07501"/>
    <w:rsid w:val="00E17294"/>
    <w:rsid w:val="00E178B2"/>
    <w:rsid w:val="00E3312A"/>
    <w:rsid w:val="00E360E0"/>
    <w:rsid w:val="00E45389"/>
    <w:rsid w:val="00E5334D"/>
    <w:rsid w:val="00E562E6"/>
    <w:rsid w:val="00E705B8"/>
    <w:rsid w:val="00E7064D"/>
    <w:rsid w:val="00E75E7B"/>
    <w:rsid w:val="00E77D68"/>
    <w:rsid w:val="00E82B70"/>
    <w:rsid w:val="00E846D0"/>
    <w:rsid w:val="00E85531"/>
    <w:rsid w:val="00E91CE3"/>
    <w:rsid w:val="00E933F8"/>
    <w:rsid w:val="00E96359"/>
    <w:rsid w:val="00E96D6F"/>
    <w:rsid w:val="00EA68E4"/>
    <w:rsid w:val="00EB2A09"/>
    <w:rsid w:val="00EB3BAC"/>
    <w:rsid w:val="00EB6CA4"/>
    <w:rsid w:val="00EB7813"/>
    <w:rsid w:val="00EB792A"/>
    <w:rsid w:val="00EC0FDF"/>
    <w:rsid w:val="00ED0816"/>
    <w:rsid w:val="00EE3A49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2A46"/>
    <w:rsid w:val="00F43C50"/>
    <w:rsid w:val="00F457F1"/>
    <w:rsid w:val="00F47A76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9417D"/>
    <w:rsid w:val="00FA2BA7"/>
    <w:rsid w:val="00FA331A"/>
    <w:rsid w:val="00FA33A3"/>
    <w:rsid w:val="00FA553B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860F3DF2-84D9-46FC-980C-9ACE279D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7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76499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prbookshop.ru/48014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F092F-92D3-43A5-8040-E75E7EB8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</Pages>
  <Words>3146</Words>
  <Characters>17935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21039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Ольга Авинова</cp:lastModifiedBy>
  <cp:revision>173</cp:revision>
  <cp:lastPrinted>2019-05-16T07:40:00Z</cp:lastPrinted>
  <dcterms:created xsi:type="dcterms:W3CDTF">2017-02-14T15:59:00Z</dcterms:created>
  <dcterms:modified xsi:type="dcterms:W3CDTF">2019-05-25T10:38:00Z</dcterms:modified>
</cp:coreProperties>
</file>