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4B4C" w:rsidRPr="003830F1" w:rsidRDefault="007D4B4C" w:rsidP="0027163D">
      <w:pPr>
        <w:jc w:val="center"/>
        <w:rPr>
          <w:b/>
          <w:caps/>
          <w:sz w:val="36"/>
          <w:szCs w:val="36"/>
        </w:rPr>
      </w:pPr>
      <w:r>
        <w:rPr>
          <w:b/>
          <w:bCs/>
          <w:sz w:val="28"/>
          <w:szCs w:val="28"/>
        </w:rPr>
        <w:t>Министерство культуры, по делам национальностей и архивного дела</w:t>
      </w:r>
    </w:p>
    <w:p w:rsidR="007D4B4C" w:rsidRDefault="007D4B4C" w:rsidP="0027163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Чувашской Республики</w:t>
      </w:r>
    </w:p>
    <w:p w:rsidR="007D4B4C" w:rsidRDefault="007D4B4C" w:rsidP="007D4B4C">
      <w:pPr>
        <w:jc w:val="center"/>
        <w:rPr>
          <w:b/>
          <w:bCs/>
          <w:sz w:val="28"/>
          <w:szCs w:val="28"/>
        </w:rPr>
      </w:pPr>
    </w:p>
    <w:p w:rsidR="007D4B4C" w:rsidRDefault="004579C5" w:rsidP="00FA22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БПОУ</w:t>
      </w:r>
      <w:r w:rsidR="007D4B4C">
        <w:rPr>
          <w:b/>
          <w:bCs/>
          <w:sz w:val="28"/>
          <w:szCs w:val="28"/>
        </w:rPr>
        <w:t xml:space="preserve"> «Чебоксарское художественное училище (техникум)» </w:t>
      </w:r>
    </w:p>
    <w:p w:rsidR="007D4B4C" w:rsidRDefault="007D4B4C" w:rsidP="00FA225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Минкультуры Чувашии</w:t>
      </w:r>
    </w:p>
    <w:p w:rsidR="007D4B4C" w:rsidRDefault="007D4B4C" w:rsidP="007D4B4C"/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593"/>
        <w:gridCol w:w="4800"/>
      </w:tblGrid>
      <w:tr w:rsidR="007D4B4C" w:rsidTr="00B3788F">
        <w:tc>
          <w:tcPr>
            <w:tcW w:w="5210" w:type="dxa"/>
          </w:tcPr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11" w:type="dxa"/>
          </w:tcPr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ADE" w:rsidRDefault="00FA1ADE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163D" w:rsidRDefault="0027163D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79C5" w:rsidRPr="00214B6F" w:rsidRDefault="004579C5" w:rsidP="004579C5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УТВЕРЖДЕНО </w:t>
            </w:r>
          </w:p>
          <w:p w:rsidR="004579C5" w:rsidRPr="00214B6F" w:rsidRDefault="004579C5" w:rsidP="004579C5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приказом директора БПОУ</w:t>
            </w:r>
            <w:r w:rsidRPr="00214B6F">
              <w:rPr>
                <w:rFonts w:ascii="Times New Roman" w:hAnsi="Times New Roman"/>
                <w:sz w:val="24"/>
                <w:szCs w:val="24"/>
              </w:rPr>
              <w:t xml:space="preserve"> «Чебоксарское                                </w:t>
            </w:r>
          </w:p>
          <w:p w:rsidR="004579C5" w:rsidRPr="00214B6F" w:rsidRDefault="004579C5" w:rsidP="004579C5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14B6F">
              <w:rPr>
                <w:rFonts w:ascii="Times New Roman" w:hAnsi="Times New Roman"/>
                <w:sz w:val="24"/>
                <w:szCs w:val="24"/>
              </w:rPr>
              <w:t xml:space="preserve">художественное училище (техникум)» Минкультуры Чувашии      </w:t>
            </w:r>
          </w:p>
          <w:p w:rsidR="004579C5" w:rsidRPr="00214B6F" w:rsidRDefault="004579C5" w:rsidP="004579C5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F80FE6">
              <w:rPr>
                <w:rFonts w:ascii="Times New Roman" w:hAnsi="Times New Roman"/>
                <w:sz w:val="24"/>
                <w:szCs w:val="24"/>
              </w:rPr>
              <w:t>от 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августа 201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 xml:space="preserve"> года  № 4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F80FE6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</w:p>
          <w:p w:rsidR="007D4B4C" w:rsidRDefault="007D4B4C" w:rsidP="00B3788F">
            <w:pPr>
              <w:pStyle w:val="a9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D4B4C" w:rsidRDefault="007D4B4C" w:rsidP="007D4B4C">
      <w:pPr>
        <w:pStyle w:val="a9"/>
        <w:rPr>
          <w:rFonts w:ascii="Times New Roman" w:hAnsi="Times New Roman" w:cs="Times New Roman"/>
          <w:sz w:val="24"/>
          <w:szCs w:val="24"/>
        </w:rPr>
      </w:pPr>
    </w:p>
    <w:p w:rsidR="007D4B4C" w:rsidRDefault="007D4B4C" w:rsidP="007D4B4C">
      <w:pPr>
        <w:jc w:val="both"/>
        <w:rPr>
          <w:u w:val="single" w:color="FFFFFF"/>
        </w:rPr>
      </w:pPr>
    </w:p>
    <w:p w:rsidR="009E6260" w:rsidRDefault="009E6260" w:rsidP="00BE6DC9">
      <w:pPr>
        <w:pStyle w:val="Default"/>
        <w:jc w:val="center"/>
        <w:rPr>
          <w:b/>
          <w:bCs/>
          <w:sz w:val="32"/>
          <w:szCs w:val="32"/>
        </w:rPr>
      </w:pPr>
    </w:p>
    <w:p w:rsidR="00BE6DC9" w:rsidRPr="00980B72" w:rsidRDefault="00BE6DC9" w:rsidP="00BE6DC9">
      <w:pPr>
        <w:pStyle w:val="Default"/>
        <w:jc w:val="center"/>
        <w:rPr>
          <w:bCs/>
          <w:sz w:val="40"/>
          <w:szCs w:val="40"/>
        </w:rPr>
      </w:pPr>
      <w:r w:rsidRPr="00980B72">
        <w:rPr>
          <w:bCs/>
          <w:sz w:val="40"/>
          <w:szCs w:val="40"/>
        </w:rPr>
        <w:t xml:space="preserve">РАБОЧАЯ ПРОГРАММА </w:t>
      </w:r>
    </w:p>
    <w:p w:rsidR="00980B72" w:rsidRPr="00980B72" w:rsidRDefault="00C62C8D" w:rsidP="00BE6DC9">
      <w:pPr>
        <w:pStyle w:val="a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у</w:t>
      </w:r>
      <w:r w:rsidR="00BE6DC9" w:rsidRPr="00980B72">
        <w:rPr>
          <w:rFonts w:ascii="Times New Roman" w:hAnsi="Times New Roman" w:cs="Times New Roman"/>
          <w:sz w:val="40"/>
          <w:szCs w:val="40"/>
        </w:rPr>
        <w:t>чебн</w:t>
      </w:r>
      <w:r w:rsidR="007210B7">
        <w:rPr>
          <w:rFonts w:ascii="Times New Roman" w:hAnsi="Times New Roman" w:cs="Times New Roman"/>
          <w:sz w:val="40"/>
          <w:szCs w:val="40"/>
        </w:rPr>
        <w:t>ого</w:t>
      </w:r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7210B7">
        <w:rPr>
          <w:rFonts w:ascii="Times New Roman" w:hAnsi="Times New Roman" w:cs="Times New Roman"/>
          <w:sz w:val="40"/>
          <w:szCs w:val="40"/>
        </w:rPr>
        <w:t>предмета</w:t>
      </w:r>
    </w:p>
    <w:p w:rsidR="00BE6DC9" w:rsidRPr="00980B72" w:rsidRDefault="00C62C8D" w:rsidP="00BE6DC9">
      <w:pPr>
        <w:pStyle w:val="a9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О</w:t>
      </w:r>
      <w:r w:rsidR="00B53183">
        <w:rPr>
          <w:rFonts w:ascii="Times New Roman" w:hAnsi="Times New Roman" w:cs="Times New Roman"/>
          <w:b/>
          <w:sz w:val="40"/>
          <w:szCs w:val="40"/>
        </w:rPr>
        <w:t>Д.</w:t>
      </w:r>
      <w:r>
        <w:rPr>
          <w:rFonts w:ascii="Times New Roman" w:hAnsi="Times New Roman" w:cs="Times New Roman"/>
          <w:b/>
          <w:sz w:val="40"/>
          <w:szCs w:val="40"/>
        </w:rPr>
        <w:t>01.</w:t>
      </w:r>
      <w:r w:rsidR="00B53183">
        <w:rPr>
          <w:rFonts w:ascii="Times New Roman" w:hAnsi="Times New Roman" w:cs="Times New Roman"/>
          <w:b/>
          <w:sz w:val="40"/>
          <w:szCs w:val="40"/>
        </w:rPr>
        <w:t>08</w:t>
      </w:r>
      <w:r w:rsidR="00980B72" w:rsidRPr="00980B72">
        <w:rPr>
          <w:rFonts w:ascii="Times New Roman" w:hAnsi="Times New Roman" w:cs="Times New Roman"/>
          <w:b/>
          <w:sz w:val="40"/>
          <w:szCs w:val="40"/>
        </w:rPr>
        <w:t>.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53183">
        <w:rPr>
          <w:rFonts w:ascii="Times New Roman" w:hAnsi="Times New Roman" w:cs="Times New Roman"/>
          <w:b/>
          <w:sz w:val="40"/>
          <w:szCs w:val="40"/>
        </w:rPr>
        <w:t>РОДНАЯ</w:t>
      </w:r>
      <w:r w:rsidR="00980B72" w:rsidRPr="00980B72">
        <w:rPr>
          <w:rFonts w:ascii="Times New Roman" w:hAnsi="Times New Roman" w:cs="Times New Roman"/>
          <w:b/>
          <w:sz w:val="40"/>
          <w:szCs w:val="40"/>
        </w:rPr>
        <w:t xml:space="preserve"> ЛИТЕРАТУРА</w:t>
      </w:r>
    </w:p>
    <w:p w:rsidR="004144C6" w:rsidRDefault="00980B72" w:rsidP="009E2044">
      <w:pPr>
        <w:autoSpaceDE w:val="0"/>
        <w:autoSpaceDN w:val="0"/>
        <w:adjustRightInd w:val="0"/>
        <w:ind w:right="-289"/>
        <w:jc w:val="center"/>
        <w:rPr>
          <w:color w:val="000000"/>
          <w:sz w:val="40"/>
          <w:szCs w:val="40"/>
          <w:u w:val="single" w:color="FFFFFF"/>
        </w:rPr>
      </w:pPr>
      <w:r w:rsidRPr="00980B72">
        <w:rPr>
          <w:color w:val="000000"/>
          <w:sz w:val="40"/>
          <w:szCs w:val="40"/>
          <w:u w:val="single" w:color="FFFFFF"/>
        </w:rPr>
        <w:t xml:space="preserve">специальности </w:t>
      </w:r>
    </w:p>
    <w:p w:rsidR="004144C6" w:rsidRDefault="009E2044" w:rsidP="009E2044">
      <w:pPr>
        <w:autoSpaceDE w:val="0"/>
        <w:autoSpaceDN w:val="0"/>
        <w:adjustRightInd w:val="0"/>
        <w:ind w:right="-289"/>
        <w:jc w:val="center"/>
        <w:rPr>
          <w:sz w:val="40"/>
          <w:szCs w:val="40"/>
        </w:rPr>
      </w:pPr>
      <w:r w:rsidRPr="009E2044">
        <w:rPr>
          <w:sz w:val="40"/>
          <w:szCs w:val="40"/>
        </w:rPr>
        <w:t xml:space="preserve">53.02.09 Театрально-декорационное искусство </w:t>
      </w:r>
    </w:p>
    <w:p w:rsidR="00BE6DC9" w:rsidRPr="00980B72" w:rsidRDefault="009E2044" w:rsidP="009E2044">
      <w:pPr>
        <w:autoSpaceDE w:val="0"/>
        <w:autoSpaceDN w:val="0"/>
        <w:adjustRightInd w:val="0"/>
        <w:ind w:right="-289"/>
        <w:jc w:val="center"/>
        <w:rPr>
          <w:sz w:val="40"/>
          <w:szCs w:val="40"/>
        </w:rPr>
      </w:pPr>
      <w:r w:rsidRPr="009E2044">
        <w:rPr>
          <w:sz w:val="40"/>
          <w:szCs w:val="40"/>
        </w:rPr>
        <w:t>(по видам</w:t>
      </w:r>
      <w:r>
        <w:rPr>
          <w:sz w:val="40"/>
          <w:szCs w:val="40"/>
        </w:rPr>
        <w:t>)</w:t>
      </w:r>
    </w:p>
    <w:p w:rsidR="00BE6DC9" w:rsidRPr="00980B72" w:rsidRDefault="00BE6DC9" w:rsidP="00BE6DC9">
      <w:pPr>
        <w:pStyle w:val="a9"/>
        <w:jc w:val="center"/>
        <w:rPr>
          <w:rFonts w:ascii="Times New Roman" w:hAnsi="Times New Roman" w:cs="Times New Roman"/>
          <w:sz w:val="40"/>
          <w:szCs w:val="40"/>
          <w:u w:val="single" w:color="FFFFFF"/>
        </w:rPr>
      </w:pPr>
    </w:p>
    <w:p w:rsidR="007D4B4C" w:rsidRDefault="007D4B4C" w:rsidP="007D4B4C">
      <w:pPr>
        <w:jc w:val="center"/>
        <w:rPr>
          <w:u w:val="single" w:color="FFFFFF"/>
        </w:rPr>
      </w:pPr>
    </w:p>
    <w:p w:rsidR="007D4B4C" w:rsidRDefault="007D4B4C" w:rsidP="007D4B4C">
      <w:pPr>
        <w:jc w:val="right"/>
      </w:pPr>
    </w:p>
    <w:p w:rsidR="007D4B4C" w:rsidRDefault="007D4B4C" w:rsidP="007D4B4C">
      <w:pPr>
        <w:pStyle w:val="Default"/>
      </w:pPr>
    </w:p>
    <w:p w:rsidR="007D4B4C" w:rsidRPr="00772715" w:rsidRDefault="007D4B4C" w:rsidP="007D4B4C">
      <w:pPr>
        <w:pStyle w:val="a9"/>
        <w:rPr>
          <w:rFonts w:ascii="Times New Roman" w:hAnsi="Times New Roman" w:cs="Times New Roman"/>
          <w:b/>
          <w:sz w:val="32"/>
          <w:szCs w:val="32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spacing w:after="120"/>
        <w:jc w:val="center"/>
        <w:rPr>
          <w:b/>
          <w:bCs/>
          <w:sz w:val="28"/>
          <w:szCs w:val="28"/>
        </w:rPr>
      </w:pPr>
    </w:p>
    <w:p w:rsidR="007D4B4C" w:rsidRDefault="007D4B4C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2044" w:rsidRDefault="009E2044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2044" w:rsidRDefault="009E2044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2044" w:rsidRDefault="009E2044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E2044" w:rsidRDefault="009E2044" w:rsidP="007D4B4C">
      <w:pPr>
        <w:pStyle w:val="aa"/>
        <w:spacing w:after="120"/>
        <w:ind w:left="108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D162C" w:rsidRDefault="007D4B4C" w:rsidP="009E2044">
      <w:pPr>
        <w:pStyle w:val="aa"/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Чебоксары</w:t>
      </w:r>
      <w:r w:rsidR="00D225A1">
        <w:rPr>
          <w:rFonts w:ascii="Times New Roman" w:hAnsi="Times New Roman" w:cs="Times New Roman"/>
          <w:b/>
          <w:bCs/>
          <w:sz w:val="28"/>
          <w:szCs w:val="28"/>
        </w:rPr>
        <w:t>–</w:t>
      </w:r>
      <w:r w:rsidR="00980B72">
        <w:rPr>
          <w:rFonts w:ascii="Times New Roman" w:hAnsi="Times New Roman" w:cs="Times New Roman"/>
          <w:b/>
          <w:bCs/>
          <w:sz w:val="28"/>
          <w:szCs w:val="28"/>
        </w:rPr>
        <w:t>201</w:t>
      </w:r>
      <w:r w:rsidR="004579C5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:rsidR="005D162C" w:rsidRDefault="005D162C" w:rsidP="009E2044">
      <w:pPr>
        <w:pStyle w:val="aa"/>
        <w:spacing w:after="120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760085" cy="8146820"/>
            <wp:effectExtent l="19050" t="0" r="0" b="0"/>
            <wp:docPr id="1" name="Рисунок 1" descr="C:\Users\новый\Desktop\ТДИ. Одобрено. БД.08. Род лит-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вый\Desktop\ТДИ. Одобрено. БД.08. Род лит-р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14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9C5" w:rsidRDefault="004579C5" w:rsidP="00C62C8D">
      <w:pPr>
        <w:pStyle w:val="aa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C62C8D" w:rsidRPr="00C62C8D" w:rsidRDefault="00C62C8D" w:rsidP="00C62C8D">
      <w:pPr>
        <w:pStyle w:val="aa"/>
        <w:spacing w:after="120"/>
        <w:ind w:left="0"/>
        <w:rPr>
          <w:rFonts w:ascii="Times New Roman" w:hAnsi="Times New Roman" w:cs="Times New Roman"/>
          <w:b/>
          <w:bCs/>
          <w:sz w:val="28"/>
          <w:szCs w:val="28"/>
        </w:rPr>
      </w:pPr>
    </w:p>
    <w:p w:rsidR="004579C5" w:rsidRDefault="004579C5" w:rsidP="00677083">
      <w:pPr>
        <w:rPr>
          <w:b/>
          <w:bCs/>
          <w:sz w:val="28"/>
          <w:szCs w:val="28"/>
        </w:rPr>
      </w:pPr>
    </w:p>
    <w:p w:rsidR="00FF1C7F" w:rsidRDefault="00FF1C7F" w:rsidP="00FF1C7F">
      <w:pPr>
        <w:rPr>
          <w:b/>
          <w:bCs/>
          <w:sz w:val="28"/>
          <w:szCs w:val="28"/>
        </w:rPr>
      </w:pPr>
    </w:p>
    <w:p w:rsidR="00E57CAC" w:rsidRDefault="00E57CAC" w:rsidP="00FF1C7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E57CAC" w:rsidRDefault="00E57CAC" w:rsidP="00E57CAC">
      <w:pPr>
        <w:rPr>
          <w:b/>
          <w:bCs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1. ПА</w:t>
      </w:r>
      <w:r w:rsidR="00747949">
        <w:rPr>
          <w:rFonts w:eastAsia="TimesNewRomanPS-BoldMT"/>
          <w:bCs/>
          <w:sz w:val="28"/>
          <w:szCs w:val="28"/>
        </w:rPr>
        <w:t>СПОРТ РАБОЧЕЙ ПРОГРАММЫ УЧЕБНОГО ПРЕДМЕТА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2. СТРУКТУРА</w:t>
      </w:r>
      <w:r w:rsidR="00747949">
        <w:rPr>
          <w:rFonts w:eastAsia="TimesNewRomanPS-BoldMT"/>
          <w:bCs/>
          <w:sz w:val="28"/>
          <w:szCs w:val="28"/>
        </w:rPr>
        <w:t xml:space="preserve"> И СОДЕРЖАНИЕ УЧЕБНОГО ПРЕДМЕТА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  <w:r>
        <w:rPr>
          <w:rFonts w:eastAsia="TimesNewRomanPS-BoldMT"/>
          <w:bCs/>
          <w:sz w:val="28"/>
          <w:szCs w:val="28"/>
        </w:rPr>
        <w:t xml:space="preserve">3. </w:t>
      </w:r>
      <w:r w:rsidR="0022765B">
        <w:rPr>
          <w:rFonts w:eastAsia="TimesNewRomanPS-BoldMT"/>
          <w:bCs/>
          <w:sz w:val="28"/>
          <w:szCs w:val="28"/>
        </w:rPr>
        <w:t xml:space="preserve">УСЛОВИЯ РЕАЛИЗАЦИИ </w:t>
      </w:r>
      <w:r w:rsidRPr="0062162F">
        <w:rPr>
          <w:rFonts w:eastAsia="TimesNewRomanPS-BoldMT"/>
          <w:bCs/>
          <w:sz w:val="28"/>
          <w:szCs w:val="28"/>
        </w:rPr>
        <w:t>РАБОЧЕЙ ПРОГРАММЫУЧЕБНО</w:t>
      </w:r>
      <w:r w:rsidR="00747949">
        <w:rPr>
          <w:rFonts w:eastAsia="TimesNewRomanPS-BoldMT"/>
          <w:bCs/>
          <w:sz w:val="28"/>
          <w:szCs w:val="28"/>
        </w:rPr>
        <w:t>ГО ПРЕДМЕТА</w:t>
      </w:r>
    </w:p>
    <w:p w:rsidR="00E57CAC" w:rsidRPr="0062162F" w:rsidRDefault="00E57CAC" w:rsidP="00E57CAC">
      <w:pPr>
        <w:autoSpaceDE w:val="0"/>
        <w:autoSpaceDN w:val="0"/>
        <w:adjustRightInd w:val="0"/>
        <w:rPr>
          <w:rFonts w:eastAsia="TimesNewRomanPS-BoldMT"/>
          <w:bCs/>
          <w:sz w:val="28"/>
          <w:szCs w:val="28"/>
        </w:rPr>
      </w:pPr>
    </w:p>
    <w:p w:rsidR="00E57CAC" w:rsidRPr="0062162F" w:rsidRDefault="00E57CAC" w:rsidP="00E57CAC">
      <w:pPr>
        <w:autoSpaceDE w:val="0"/>
        <w:autoSpaceDN w:val="0"/>
        <w:adjustRightInd w:val="0"/>
        <w:rPr>
          <w:bCs/>
          <w:sz w:val="28"/>
          <w:szCs w:val="28"/>
        </w:rPr>
      </w:pPr>
      <w:r w:rsidRPr="0062162F">
        <w:rPr>
          <w:rFonts w:eastAsia="TimesNewRomanPS-BoldMT"/>
          <w:bCs/>
          <w:sz w:val="28"/>
          <w:szCs w:val="28"/>
        </w:rPr>
        <w:t>4. КОНТРОЛЬ И ОЦЕНКА РЕЗУЛЬТАТОВ ОСВОЕНИЯ</w:t>
      </w:r>
      <w:r w:rsidR="00747949">
        <w:rPr>
          <w:rFonts w:eastAsia="TimesNewRomanPS-BoldMT"/>
          <w:bCs/>
          <w:sz w:val="28"/>
          <w:szCs w:val="28"/>
        </w:rPr>
        <w:t>УЧЕБНОГО ПРЕДМЕТА</w:t>
      </w: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57CAC" w:rsidRDefault="00E57CAC" w:rsidP="00E57CAC">
      <w:pPr>
        <w:pStyle w:val="aa"/>
        <w:spacing w:after="120"/>
        <w:ind w:left="1080"/>
        <w:rPr>
          <w:rFonts w:ascii="Times New Roman" w:hAnsi="Times New Roman" w:cs="Times New Roman"/>
          <w:b/>
          <w:bCs/>
          <w:sz w:val="24"/>
          <w:szCs w:val="24"/>
        </w:rPr>
      </w:pPr>
    </w:p>
    <w:p w:rsidR="00E707A7" w:rsidRPr="007D4B4C" w:rsidRDefault="00E707A7" w:rsidP="007D4B4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before="240"/>
        <w:rPr>
          <w:b/>
          <w:caps/>
          <w:sz w:val="36"/>
          <w:szCs w:val="36"/>
        </w:rPr>
      </w:pPr>
    </w:p>
    <w:p w:rsidR="00C62C8D" w:rsidRDefault="0027163D" w:rsidP="008775AE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1. </w:t>
      </w:r>
      <w:r w:rsidR="00EC39F4">
        <w:rPr>
          <w:b/>
          <w:sz w:val="28"/>
          <w:szCs w:val="28"/>
        </w:rPr>
        <w:t>ПАСПОРТ РАБОЧЕ</w:t>
      </w:r>
      <w:r w:rsidR="00C97453">
        <w:rPr>
          <w:b/>
          <w:sz w:val="28"/>
          <w:szCs w:val="28"/>
        </w:rPr>
        <w:t>Й ПРОГРАММ</w:t>
      </w:r>
      <w:r w:rsidR="00747949">
        <w:rPr>
          <w:b/>
          <w:sz w:val="28"/>
          <w:szCs w:val="28"/>
        </w:rPr>
        <w:t>Ы УЧЕБНОГО ПРЕДМЕТА</w:t>
      </w:r>
      <w:r w:rsidR="00C62C8D" w:rsidRPr="00C62C8D">
        <w:t xml:space="preserve"> </w:t>
      </w:r>
      <w:r w:rsidR="00C62C8D">
        <w:rPr>
          <w:b/>
          <w:sz w:val="28"/>
          <w:szCs w:val="28"/>
        </w:rPr>
        <w:t>О</w:t>
      </w:r>
      <w:r w:rsidR="00C62C8D" w:rsidRPr="00C62C8D">
        <w:rPr>
          <w:b/>
          <w:sz w:val="28"/>
          <w:szCs w:val="28"/>
        </w:rPr>
        <w:t>Д.</w:t>
      </w:r>
      <w:r w:rsidR="00C62C8D">
        <w:rPr>
          <w:b/>
          <w:sz w:val="28"/>
          <w:szCs w:val="28"/>
        </w:rPr>
        <w:t>01.</w:t>
      </w:r>
      <w:r w:rsidR="00C62C8D" w:rsidRPr="00C62C8D">
        <w:rPr>
          <w:b/>
          <w:sz w:val="28"/>
          <w:szCs w:val="28"/>
        </w:rPr>
        <w:t>08. РОДНАЯЛИТЕРАТУРА</w:t>
      </w:r>
    </w:p>
    <w:p w:rsidR="003214EB" w:rsidRDefault="003214EB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</w:p>
    <w:p w:rsidR="00937809" w:rsidRDefault="00937809" w:rsidP="0093780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7"/>
        <w:contextualSpacing/>
        <w:jc w:val="both"/>
        <w:rPr>
          <w:b/>
        </w:rPr>
      </w:pPr>
      <w:r w:rsidRPr="008B155A">
        <w:rPr>
          <w:b/>
        </w:rPr>
        <w:t>1.1. Область применения программы</w:t>
      </w:r>
    </w:p>
    <w:p w:rsidR="00223A5E" w:rsidRDefault="00937809" w:rsidP="00410350">
      <w:pPr>
        <w:pStyle w:val="Default"/>
        <w:ind w:right="-181" w:firstLine="720"/>
        <w:contextualSpacing/>
        <w:jc w:val="both"/>
      </w:pPr>
      <w:r w:rsidRPr="00612FB9">
        <w:t>Рабо</w:t>
      </w:r>
      <w:r w:rsidR="00747949">
        <w:t>чая программа учебного предмета</w:t>
      </w:r>
      <w:r w:rsidR="00C62C8D">
        <w:t xml:space="preserve"> </w:t>
      </w:r>
      <w:r>
        <w:t>«Родная</w:t>
      </w:r>
      <w:r w:rsidR="00C62C8D">
        <w:t xml:space="preserve"> </w:t>
      </w:r>
      <w:r>
        <w:t>литература»</w:t>
      </w:r>
      <w:r w:rsidRPr="00612FB9">
        <w:t xml:space="preserve"> является частью о</w:t>
      </w:r>
      <w:r w:rsidRPr="00612FB9">
        <w:t>с</w:t>
      </w:r>
      <w:r w:rsidRPr="00612FB9">
        <w:t>новной профессиональной образовательной программы в соответствии</w:t>
      </w:r>
      <w:r>
        <w:t xml:space="preserve"> с ФГОС по специальности СПО 53.02.09 Театрально-декорационное искусство (по видам)</w:t>
      </w:r>
      <w:r w:rsidRPr="00612FB9">
        <w:t>.</w:t>
      </w:r>
      <w:r w:rsidR="00C62C8D">
        <w:t xml:space="preserve"> </w:t>
      </w:r>
      <w:r w:rsidRPr="00612FB9">
        <w:t xml:space="preserve">Она предназначена обеспечить преподавание по дисциплине </w:t>
      </w:r>
      <w:r>
        <w:t>«Родная литература»</w:t>
      </w:r>
      <w:r w:rsidRPr="00612FB9">
        <w:t xml:space="preserve"> для ст</w:t>
      </w:r>
      <w:r w:rsidRPr="00612FB9">
        <w:t>у</w:t>
      </w:r>
      <w:r w:rsidRPr="00612FB9">
        <w:t>дентов первого</w:t>
      </w:r>
      <w:r>
        <w:t xml:space="preserve"> курса</w:t>
      </w:r>
      <w:r w:rsidRPr="00612FB9">
        <w:t>, обучающихся на базе основной общеобразовательной школы. Данная р</w:t>
      </w:r>
      <w:r w:rsidRPr="00612FB9">
        <w:t>а</w:t>
      </w:r>
      <w:r w:rsidRPr="00612FB9">
        <w:t>бочая программа является частью общеобразовательной подготовки студентов в учреждениях</w:t>
      </w:r>
      <w:r w:rsidR="004A666F">
        <w:t xml:space="preserve"> СПО.  Она разработана</w:t>
      </w:r>
      <w:r w:rsidR="00C62C8D">
        <w:t xml:space="preserve"> </w:t>
      </w:r>
      <w:r w:rsidR="004A666F" w:rsidRPr="004A666F">
        <w:t>на основе программы по чувашской литературе (5 – 11 клас</w:t>
      </w:r>
      <w:r w:rsidR="00410350">
        <w:t>сы) под редакцией Н.Г.</w:t>
      </w:r>
      <w:r w:rsidR="00C62C8D">
        <w:t xml:space="preserve"> </w:t>
      </w:r>
      <w:r w:rsidR="00410350">
        <w:t>Ивановой</w:t>
      </w:r>
      <w:r w:rsidR="00C62C8D">
        <w:t xml:space="preserve"> </w:t>
      </w:r>
      <w:r w:rsidR="00410350">
        <w:t>(</w:t>
      </w:r>
      <w:r w:rsidR="004A666F" w:rsidRPr="004A666F">
        <w:t>Чебоксары</w:t>
      </w:r>
      <w:r w:rsidR="00223A5E">
        <w:t>:</w:t>
      </w:r>
      <w:r w:rsidR="004A666F" w:rsidRPr="004A666F">
        <w:t>Чувашское книжное изда</w:t>
      </w:r>
      <w:r w:rsidR="00223A5E">
        <w:t>тельство</w:t>
      </w:r>
      <w:r w:rsidR="00410350">
        <w:t xml:space="preserve">, </w:t>
      </w:r>
      <w:r w:rsidR="004A666F">
        <w:t>2015</w:t>
      </w:r>
      <w:r w:rsidR="00223A5E">
        <w:t xml:space="preserve"> г.</w:t>
      </w:r>
      <w:r w:rsidR="00410350">
        <w:t>)</w:t>
      </w:r>
      <w:r w:rsidR="004A666F" w:rsidRPr="004A666F">
        <w:t>, допущен</w:t>
      </w:r>
      <w:r w:rsidR="004A666F">
        <w:t>ной</w:t>
      </w:r>
      <w:r w:rsidR="004A666F" w:rsidRPr="004A666F">
        <w:t xml:space="preserve"> Министерством образования Чувашской Республи</w:t>
      </w:r>
      <w:r w:rsidR="004A666F">
        <w:t>ки</w:t>
      </w:r>
      <w:r w:rsidR="00C62C8D">
        <w:t xml:space="preserve"> </w:t>
      </w:r>
      <w:r w:rsidR="00223A5E" w:rsidRPr="004A666F">
        <w:t>к использов</w:t>
      </w:r>
      <w:r w:rsidR="00223A5E" w:rsidRPr="004A666F">
        <w:t>а</w:t>
      </w:r>
      <w:r w:rsidR="00223A5E" w:rsidRPr="004A666F">
        <w:t>нию в образов</w:t>
      </w:r>
      <w:r w:rsidR="00223A5E">
        <w:t>ательных школах</w:t>
      </w:r>
      <w:r w:rsidR="00223A5E" w:rsidRPr="004A666F">
        <w:t>.</w:t>
      </w:r>
    </w:p>
    <w:p w:rsidR="00937809" w:rsidRDefault="00937809" w:rsidP="00223A5E">
      <w:pPr>
        <w:pStyle w:val="Default"/>
        <w:ind w:firstLine="708"/>
        <w:contextualSpacing/>
        <w:jc w:val="both"/>
        <w:rPr>
          <w:color w:val="auto"/>
        </w:rPr>
      </w:pPr>
      <w:r w:rsidRPr="00612FB9">
        <w:rPr>
          <w:color w:val="auto"/>
        </w:rPr>
        <w:t xml:space="preserve">Программа может использоваться другими образовательными учреждениями профессионального и дополнительного образования, реализующими образовательную программу среднего общего образования. </w:t>
      </w:r>
    </w:p>
    <w:p w:rsidR="00937809" w:rsidRDefault="00937809" w:rsidP="00937809">
      <w:pPr>
        <w:pStyle w:val="Default"/>
        <w:contextualSpacing/>
        <w:jc w:val="both"/>
        <w:rPr>
          <w:color w:val="auto"/>
        </w:rPr>
      </w:pPr>
    </w:p>
    <w:p w:rsidR="00612FB9" w:rsidRPr="00937809" w:rsidRDefault="00747949" w:rsidP="00937809">
      <w:pPr>
        <w:pStyle w:val="Default"/>
        <w:contextualSpacing/>
        <w:jc w:val="both"/>
        <w:rPr>
          <w:color w:val="auto"/>
        </w:rPr>
      </w:pPr>
      <w:r>
        <w:rPr>
          <w:b/>
          <w:bCs/>
        </w:rPr>
        <w:t>1.2. Место предмета</w:t>
      </w:r>
      <w:r w:rsidR="002121B7" w:rsidRPr="00612FB9">
        <w:rPr>
          <w:b/>
          <w:bCs/>
        </w:rPr>
        <w:t xml:space="preserve"> в структуре основной профессиональной образовательной программы: </w:t>
      </w:r>
      <w:r>
        <w:rPr>
          <w:bCs/>
        </w:rPr>
        <w:t>учебный предмет</w:t>
      </w:r>
      <w:r w:rsidR="00C62C8D">
        <w:rPr>
          <w:bCs/>
        </w:rPr>
        <w:t xml:space="preserve"> </w:t>
      </w:r>
      <w:r w:rsidR="00025473">
        <w:t>«</w:t>
      </w:r>
      <w:r w:rsidR="00937809">
        <w:t>Родная л</w:t>
      </w:r>
      <w:r w:rsidR="00AA76C0">
        <w:t>итература</w:t>
      </w:r>
      <w:r w:rsidR="00025473">
        <w:t>»</w:t>
      </w:r>
      <w:r w:rsidR="00D943BD">
        <w:t xml:space="preserve"> входит в </w:t>
      </w:r>
      <w:r w:rsidR="00D943BD" w:rsidRPr="00D943BD">
        <w:rPr>
          <w:bCs/>
        </w:rPr>
        <w:t>Федеральный компонент среднего общего образовани</w:t>
      </w:r>
      <w:proofErr w:type="gramStart"/>
      <w:r w:rsidR="00D943BD" w:rsidRPr="00D943BD">
        <w:rPr>
          <w:bCs/>
        </w:rPr>
        <w:t>я</w:t>
      </w:r>
      <w:r w:rsidR="00D943BD">
        <w:t>(</w:t>
      </w:r>
      <w:proofErr w:type="gramEnd"/>
      <w:r w:rsidR="002121B7" w:rsidRPr="00612FB9">
        <w:t>общеобразовательный цикл</w:t>
      </w:r>
      <w:r w:rsidR="00D943BD">
        <w:t>)</w:t>
      </w:r>
      <w:r w:rsidR="002121B7" w:rsidRPr="00612FB9">
        <w:t xml:space="preserve"> и относит</w:t>
      </w:r>
      <w:r>
        <w:t>ся к базовым учебным предметам</w:t>
      </w:r>
      <w:r w:rsidR="002121B7" w:rsidRPr="00612FB9">
        <w:t xml:space="preserve">. </w:t>
      </w:r>
    </w:p>
    <w:p w:rsidR="00937809" w:rsidRDefault="00937809" w:rsidP="00612FB9">
      <w:pPr>
        <w:pStyle w:val="ab"/>
        <w:spacing w:line="228" w:lineRule="auto"/>
        <w:ind w:left="0" w:firstLine="708"/>
        <w:jc w:val="both"/>
      </w:pPr>
    </w:p>
    <w:p w:rsidR="00BB03C5" w:rsidRDefault="00937809" w:rsidP="00BB03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</w:rPr>
      </w:pPr>
      <w:r>
        <w:rPr>
          <w:b/>
        </w:rPr>
        <w:t xml:space="preserve">1.3. Цели и задачи </w:t>
      </w:r>
      <w:r w:rsidR="00747949">
        <w:rPr>
          <w:b/>
        </w:rPr>
        <w:t>предмета</w:t>
      </w:r>
      <w:r w:rsidRPr="00C97453">
        <w:rPr>
          <w:b/>
        </w:rPr>
        <w:t xml:space="preserve"> – требования</w:t>
      </w:r>
      <w:r>
        <w:rPr>
          <w:b/>
        </w:rPr>
        <w:t xml:space="preserve"> к результатам освоения </w:t>
      </w:r>
      <w:r w:rsidR="00747949">
        <w:rPr>
          <w:b/>
        </w:rPr>
        <w:t>предмета</w:t>
      </w:r>
    </w:p>
    <w:p w:rsidR="00476E33" w:rsidRPr="00476E33" w:rsidRDefault="00476E33" w:rsidP="00476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>
        <w:rPr>
          <w:b/>
        </w:rPr>
        <w:tab/>
      </w:r>
      <w:r w:rsidRPr="00476E33">
        <w:t>Т</w:t>
      </w:r>
      <w:r w:rsidR="00BB03C5" w:rsidRPr="00476E33">
        <w:t>ребования к предметным резу</w:t>
      </w:r>
      <w:r w:rsidR="005E5BE4" w:rsidRPr="00476E33">
        <w:t xml:space="preserve">льтатам освоения базового курса </w:t>
      </w:r>
      <w:proofErr w:type="gramStart"/>
      <w:r w:rsidR="00BB03C5" w:rsidRPr="00476E33">
        <w:t>родной</w:t>
      </w:r>
      <w:proofErr w:type="gramEnd"/>
      <w:r w:rsidR="00BB03C5" w:rsidRPr="00476E33">
        <w:t xml:space="preserve"> литер</w:t>
      </w:r>
      <w:r w:rsidR="00BB03C5" w:rsidRPr="00476E33">
        <w:t>а</w:t>
      </w:r>
      <w:r w:rsidRPr="00476E33">
        <w:t>туры</w:t>
      </w:r>
      <w:r w:rsidR="00BB03C5" w:rsidRPr="00476E33">
        <w:t>:</w:t>
      </w:r>
    </w:p>
    <w:p w:rsidR="00476E33" w:rsidRDefault="00476E33" w:rsidP="00476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 w:rsidRPr="00476E33">
        <w:t xml:space="preserve">- </w:t>
      </w:r>
      <w:r w:rsidR="00133ED8" w:rsidRPr="00476E33">
        <w:t>сформированность ответственности за языковую культуру как общечеловеческую це</w:t>
      </w:r>
      <w:r w:rsidR="00133ED8" w:rsidRPr="00476E33">
        <w:t>н</w:t>
      </w:r>
      <w:r w:rsidR="00133ED8" w:rsidRPr="00476E33">
        <w:t xml:space="preserve">ность; </w:t>
      </w:r>
    </w:p>
    <w:p w:rsidR="00476E33" w:rsidRDefault="00476E33" w:rsidP="00476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>
        <w:t xml:space="preserve">- </w:t>
      </w:r>
      <w:r w:rsidR="00133ED8" w:rsidRPr="00476E33">
        <w:t>осознание значимости чтения на родном языке и изучения родной литературы для сво</w:t>
      </w:r>
      <w:r w:rsidR="00133ED8" w:rsidRPr="00476E33">
        <w:t>е</w:t>
      </w:r>
      <w:r w:rsidR="00133ED8" w:rsidRPr="00476E33">
        <w:t>го дальнейшего развития;</w:t>
      </w:r>
    </w:p>
    <w:p w:rsidR="00476E33" w:rsidRPr="00476E33" w:rsidRDefault="00476E33" w:rsidP="00476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>
        <w:t xml:space="preserve">- </w:t>
      </w:r>
      <w:r w:rsidR="00133ED8" w:rsidRPr="00476E33">
        <w:t>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</w:t>
      </w:r>
      <w:r w:rsidR="00133ED8" w:rsidRPr="00476E33">
        <w:t>а</w:t>
      </w:r>
      <w:r w:rsidR="00133ED8" w:rsidRPr="00476E33">
        <w:t>лога;</w:t>
      </w:r>
    </w:p>
    <w:p w:rsidR="00476E33" w:rsidRPr="00476E33" w:rsidRDefault="00476E33" w:rsidP="00476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 w:rsidRPr="00476E33">
        <w:t xml:space="preserve">- </w:t>
      </w:r>
      <w:r w:rsidR="00133ED8" w:rsidRPr="00476E33">
        <w:t xml:space="preserve"> сформированность понимания родной литературы как одной из основных национал</w:t>
      </w:r>
      <w:r w:rsidR="00133ED8" w:rsidRPr="00476E33">
        <w:t>ь</w:t>
      </w:r>
      <w:r w:rsidR="00133ED8" w:rsidRPr="00476E33">
        <w:t>но-культурных ценностей народа, как особого способа познания жизни;</w:t>
      </w:r>
    </w:p>
    <w:p w:rsidR="00476E33" w:rsidRPr="00476E33" w:rsidRDefault="00476E33" w:rsidP="00476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 w:rsidRPr="00476E33">
        <w:t xml:space="preserve">- </w:t>
      </w:r>
      <w:r w:rsidR="00133ED8" w:rsidRPr="00476E33">
        <w:t>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133ED8" w:rsidRPr="00476E33" w:rsidRDefault="00476E33" w:rsidP="00476E3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</w:pPr>
      <w:r w:rsidRPr="00476E33">
        <w:t xml:space="preserve">- </w:t>
      </w:r>
      <w:r w:rsidR="00133ED8" w:rsidRPr="00476E33">
        <w:t>сформированность навыков понимания литературных художественных произведений, отражающих разные этнокультурные традиции.</w:t>
      </w:r>
    </w:p>
    <w:p w:rsidR="00133ED8" w:rsidRPr="00BB03C5" w:rsidRDefault="00133ED8" w:rsidP="00BB03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-185"/>
        <w:contextualSpacing/>
        <w:jc w:val="both"/>
        <w:rPr>
          <w:b/>
          <w:color w:val="FF0000"/>
        </w:rPr>
      </w:pPr>
    </w:p>
    <w:p w:rsidR="005565C9" w:rsidRDefault="005565C9" w:rsidP="006F1F8F">
      <w:pPr>
        <w:ind w:firstLine="708"/>
        <w:rPr>
          <w:color w:val="000000"/>
        </w:rPr>
      </w:pPr>
    </w:p>
    <w:p w:rsidR="004F0477" w:rsidRPr="006F1F8F" w:rsidRDefault="00E707A7" w:rsidP="00476E33">
      <w:pPr>
        <w:rPr>
          <w:color w:val="000000"/>
        </w:rPr>
      </w:pPr>
      <w:r w:rsidRPr="004F0477">
        <w:rPr>
          <w:b/>
        </w:rPr>
        <w:t xml:space="preserve">1.4. </w:t>
      </w:r>
      <w:r w:rsidR="004F0477" w:rsidRPr="004F0477">
        <w:rPr>
          <w:b/>
          <w:bCs/>
        </w:rPr>
        <w:t xml:space="preserve">Рекомендуемое количество часов </w:t>
      </w:r>
      <w:r w:rsidR="00747949">
        <w:rPr>
          <w:b/>
          <w:bCs/>
        </w:rPr>
        <w:t>на освоение программы предмета</w:t>
      </w:r>
      <w:r w:rsidR="004F0477" w:rsidRPr="004F0477">
        <w:rPr>
          <w:b/>
          <w:bCs/>
        </w:rPr>
        <w:t xml:space="preserve">: 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</w:pPr>
      <w:r w:rsidRPr="004F0477">
        <w:t>максим</w:t>
      </w:r>
      <w:r w:rsidR="004F0477" w:rsidRPr="004F0477">
        <w:t xml:space="preserve">альной учебной нагрузки </w:t>
      </w:r>
      <w:proofErr w:type="gramStart"/>
      <w:r w:rsidR="004F0477" w:rsidRPr="004F0477">
        <w:t>обучающегося</w:t>
      </w:r>
      <w:proofErr w:type="gramEnd"/>
      <w:r w:rsidR="004F0477" w:rsidRPr="004F0477">
        <w:t xml:space="preserve"> </w:t>
      </w:r>
      <w:r w:rsidR="00B53183">
        <w:t>54</w:t>
      </w:r>
      <w:r w:rsidRPr="004F0477">
        <w:t>час</w:t>
      </w:r>
      <w:r w:rsidR="00AA76C0">
        <w:t>а</w:t>
      </w:r>
      <w:r w:rsidRPr="004F0477">
        <w:t>, в том числе: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>обязательной аудиторной учебной нагрузки обучающегося</w:t>
      </w:r>
      <w:r w:rsidR="00B53183">
        <w:t>36</w:t>
      </w:r>
      <w:r w:rsidRPr="004F0477">
        <w:t>час</w:t>
      </w:r>
      <w:r w:rsidR="00AA76C0">
        <w:t>ов</w:t>
      </w:r>
      <w:r w:rsidRPr="004F0477">
        <w:t>;</w:t>
      </w:r>
    </w:p>
    <w:p w:rsidR="00E707A7" w:rsidRPr="004F0477" w:rsidRDefault="00E707A7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  <w:r w:rsidRPr="004F0477">
        <w:t>самостоятельной работы обучающегося</w:t>
      </w:r>
      <w:r w:rsidR="00B53183">
        <w:t>18</w:t>
      </w:r>
      <w:r w:rsidRPr="004F0477">
        <w:t xml:space="preserve"> час</w:t>
      </w:r>
      <w:r w:rsidR="00B53183">
        <w:t>ов</w:t>
      </w:r>
      <w:r w:rsidRPr="004F0477">
        <w:t>.</w:t>
      </w:r>
    </w:p>
    <w:p w:rsidR="00862BFA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1A3569" w:rsidRDefault="001A3569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1A3569" w:rsidRDefault="001A3569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1A3569" w:rsidRDefault="001A3569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862BFA" w:rsidRPr="004F0477" w:rsidRDefault="00862BFA" w:rsidP="008B155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contextualSpacing/>
        <w:jc w:val="both"/>
      </w:pPr>
    </w:p>
    <w:p w:rsidR="002413A6" w:rsidRDefault="002413A6" w:rsidP="00FE5EB6">
      <w:pPr>
        <w:pStyle w:val="Default"/>
        <w:rPr>
          <w:b/>
          <w:bCs/>
          <w:sz w:val="28"/>
          <w:szCs w:val="28"/>
        </w:rPr>
      </w:pPr>
    </w:p>
    <w:p w:rsidR="0022765B" w:rsidRPr="001A3569" w:rsidRDefault="00862BFA" w:rsidP="001A3569">
      <w:pPr>
        <w:pStyle w:val="Default"/>
        <w:jc w:val="center"/>
        <w:rPr>
          <w:b/>
          <w:bCs/>
          <w:sz w:val="28"/>
          <w:szCs w:val="28"/>
        </w:rPr>
      </w:pPr>
      <w:r w:rsidRPr="004F0477">
        <w:rPr>
          <w:b/>
          <w:bCs/>
          <w:sz w:val="28"/>
          <w:szCs w:val="28"/>
        </w:rPr>
        <w:lastRenderedPageBreak/>
        <w:t>2. СТРУКТУРА</w:t>
      </w:r>
      <w:r w:rsidR="00747949">
        <w:rPr>
          <w:b/>
          <w:bCs/>
          <w:sz w:val="28"/>
          <w:szCs w:val="28"/>
        </w:rPr>
        <w:t xml:space="preserve"> И СОДЕРЖАНИЕ УЧЕБНОГО ПРЕДМЕТА</w:t>
      </w:r>
    </w:p>
    <w:p w:rsidR="00C746EF" w:rsidRDefault="00747949" w:rsidP="001A35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>2.1. Объем учебного предмета</w:t>
      </w:r>
      <w:r w:rsidR="00E31C14" w:rsidRPr="008B155A">
        <w:rPr>
          <w:b/>
        </w:rPr>
        <w:t xml:space="preserve"> и виды учебной работы</w:t>
      </w:r>
    </w:p>
    <w:p w:rsidR="006F1F8F" w:rsidRPr="00803524" w:rsidRDefault="006F1F8F" w:rsidP="00C746E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jc w:val="both"/>
        <w:rPr>
          <w:b/>
        </w:rPr>
      </w:pPr>
    </w:p>
    <w:tbl>
      <w:tblPr>
        <w:tblW w:w="9944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3"/>
        <w:gridCol w:w="2261"/>
      </w:tblGrid>
      <w:tr w:rsidR="00E31C14" w:rsidRPr="007B3FE6" w:rsidTr="00F11008">
        <w:trPr>
          <w:trHeight w:val="460"/>
          <w:jc w:val="center"/>
        </w:trPr>
        <w:tc>
          <w:tcPr>
            <w:tcW w:w="7683" w:type="dxa"/>
            <w:shd w:val="clear" w:color="auto" w:fill="auto"/>
            <w:vAlign w:val="center"/>
          </w:tcPr>
          <w:p w:rsidR="00E31C14" w:rsidRPr="007B3FE6" w:rsidRDefault="00E31C14" w:rsidP="00F11008">
            <w:pPr>
              <w:spacing w:line="336" w:lineRule="auto"/>
              <w:jc w:val="center"/>
            </w:pPr>
            <w:r w:rsidRPr="008065DF">
              <w:rPr>
                <w:b/>
              </w:rPr>
              <w:t>Вид учебной работы</w:t>
            </w:r>
          </w:p>
        </w:tc>
        <w:tc>
          <w:tcPr>
            <w:tcW w:w="2261" w:type="dxa"/>
            <w:shd w:val="clear" w:color="auto" w:fill="auto"/>
            <w:vAlign w:val="center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i/>
                <w:iCs/>
              </w:rPr>
            </w:pPr>
            <w:r w:rsidRPr="008065DF">
              <w:rPr>
                <w:b/>
                <w:i/>
                <w:iCs/>
              </w:rPr>
              <w:t>Объем часов</w:t>
            </w:r>
          </w:p>
        </w:tc>
      </w:tr>
      <w:tr w:rsidR="00E31C14" w:rsidRPr="007B3FE6" w:rsidTr="00F11008">
        <w:trPr>
          <w:trHeight w:val="285"/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b/>
              </w:rPr>
            </w:pPr>
            <w:r w:rsidRPr="008065DF">
              <w:rPr>
                <w:b/>
              </w:rPr>
              <w:t>Максимальная учебная нагрузка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B53183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54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8065DF">
              <w:rPr>
                <w:b/>
              </w:rPr>
              <w:t xml:space="preserve">Обязательная аудиторная учебная нагрузка (всего) 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B53183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36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 xml:space="preserve">лабораторные </w:t>
            </w:r>
            <w:r>
              <w:t>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практические занятия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r w:rsidRPr="007B3FE6">
              <w:t>контрольные работы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190FBE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-</w:t>
            </w: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ind w:firstLine="567"/>
              <w:jc w:val="both"/>
            </w:pPr>
            <w:proofErr w:type="gramStart"/>
            <w:r>
              <w:t>курсовая</w:t>
            </w:r>
            <w:proofErr w:type="gramEnd"/>
            <w:r>
              <w:t xml:space="preserve"> работа (проект)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 w:rsidRPr="008065DF">
              <w:rPr>
                <w:b/>
                <w:i/>
                <w:iCs/>
              </w:rPr>
              <w:t>-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both"/>
              <w:rPr>
                <w:b/>
              </w:rPr>
            </w:pPr>
            <w:r w:rsidRPr="008065DF">
              <w:rPr>
                <w:b/>
              </w:rPr>
              <w:t>Самостоятельная работа обучающегося (всего)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B53183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18</w:t>
            </w:r>
          </w:p>
        </w:tc>
      </w:tr>
      <w:tr w:rsidR="00E31C14" w:rsidRPr="008065DF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E31C14" w:rsidRPr="007B3FE6" w:rsidRDefault="00E31C14" w:rsidP="00F11008">
            <w:pPr>
              <w:spacing w:line="336" w:lineRule="auto"/>
              <w:jc w:val="both"/>
            </w:pPr>
            <w:r w:rsidRPr="007B3FE6">
              <w:t>в том числе: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</w:p>
        </w:tc>
      </w:tr>
      <w:tr w:rsidR="00E31C14" w:rsidRPr="007B3FE6" w:rsidTr="00F11008">
        <w:trPr>
          <w:jc w:val="center"/>
        </w:trPr>
        <w:tc>
          <w:tcPr>
            <w:tcW w:w="7683" w:type="dxa"/>
            <w:shd w:val="clear" w:color="auto" w:fill="auto"/>
          </w:tcPr>
          <w:p w:rsidR="00693A2A" w:rsidRPr="00E7034B" w:rsidRDefault="00E31C14" w:rsidP="00693A2A">
            <w:pPr>
              <w:spacing w:line="336" w:lineRule="auto"/>
              <w:ind w:firstLine="567"/>
              <w:jc w:val="both"/>
            </w:pPr>
            <w:r w:rsidRPr="007B3FE6">
              <w:t>внеаудиторная самостоятельная работа</w:t>
            </w:r>
            <w:r w:rsidR="00480D85">
              <w:t xml:space="preserve">: </w:t>
            </w:r>
            <w:r w:rsidR="006F1F8F">
              <w:t>работа над</w:t>
            </w:r>
            <w:r w:rsidRPr="007B3FE6">
              <w:t xml:space="preserve"> конспектом лекций, выполнение индивидуальных заданий</w:t>
            </w:r>
            <w:r>
              <w:t>, творческие работы ра</w:t>
            </w:r>
            <w:r>
              <w:t>з</w:t>
            </w:r>
            <w:r>
              <w:t>ных видов</w:t>
            </w:r>
            <w:r w:rsidR="006431A8">
              <w:t>, подготовка рефератов</w:t>
            </w:r>
            <w:r w:rsidR="00693A2A">
              <w:t xml:space="preserve">, </w:t>
            </w:r>
            <w:r w:rsidR="00693A2A" w:rsidRPr="00837278">
              <w:t>работа с первоисточниками (конспектирование и реферирование критических статей</w:t>
            </w:r>
            <w:r w:rsidR="00693A2A">
              <w:t xml:space="preserve"> и литератур</w:t>
            </w:r>
            <w:r w:rsidR="00693A2A">
              <w:t>о</w:t>
            </w:r>
            <w:r w:rsidR="00693A2A">
              <w:t>ведческих текстов),</w:t>
            </w:r>
            <w:r w:rsidR="00693A2A" w:rsidRPr="00837278">
              <w:t xml:space="preserve"> составление библиографических карточек по творчеству писате</w:t>
            </w:r>
            <w:r w:rsidR="00693A2A">
              <w:t>ля,</w:t>
            </w:r>
            <w:r w:rsidR="00693A2A" w:rsidRPr="00837278">
              <w:t xml:space="preserve"> работа со словарями, справочниками, энциклоп</w:t>
            </w:r>
            <w:r w:rsidR="00693A2A" w:rsidRPr="00837278">
              <w:t>е</w:t>
            </w:r>
            <w:r w:rsidR="00693A2A" w:rsidRPr="00837278">
              <w:t>диями</w:t>
            </w:r>
          </w:p>
        </w:tc>
        <w:tc>
          <w:tcPr>
            <w:tcW w:w="2261" w:type="dxa"/>
            <w:shd w:val="clear" w:color="auto" w:fill="auto"/>
          </w:tcPr>
          <w:p w:rsidR="00E31C14" w:rsidRPr="008065DF" w:rsidRDefault="00190FBE" w:rsidP="00F11008">
            <w:pPr>
              <w:spacing w:line="336" w:lineRule="auto"/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18</w:t>
            </w:r>
          </w:p>
        </w:tc>
      </w:tr>
      <w:tr w:rsidR="00E31C14" w:rsidRPr="007B3FE6" w:rsidTr="00F11008">
        <w:trPr>
          <w:jc w:val="center"/>
        </w:trPr>
        <w:tc>
          <w:tcPr>
            <w:tcW w:w="9944" w:type="dxa"/>
            <w:gridSpan w:val="2"/>
            <w:shd w:val="clear" w:color="auto" w:fill="auto"/>
          </w:tcPr>
          <w:p w:rsidR="00E31C14" w:rsidRPr="008065DF" w:rsidRDefault="00E31C14" w:rsidP="00F11008">
            <w:pPr>
              <w:spacing w:line="336" w:lineRule="auto"/>
              <w:rPr>
                <w:i/>
                <w:iCs/>
              </w:rPr>
            </w:pPr>
            <w:r w:rsidRPr="008065DF">
              <w:rPr>
                <w:i/>
                <w:iCs/>
              </w:rPr>
              <w:t xml:space="preserve">Итоговая аттестация в форме </w:t>
            </w:r>
            <w:r w:rsidR="00F3327E">
              <w:rPr>
                <w:i/>
                <w:iCs/>
              </w:rPr>
              <w:t>зачета</w:t>
            </w:r>
          </w:p>
        </w:tc>
      </w:tr>
    </w:tbl>
    <w:p w:rsidR="00E707A7" w:rsidRPr="000301A6" w:rsidRDefault="00E707A7" w:rsidP="00030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sz w:val="28"/>
          <w:szCs w:val="28"/>
        </w:rPr>
        <w:sectPr w:rsidR="00E707A7" w:rsidRPr="000301A6" w:rsidSect="00607198">
          <w:footerReference w:type="even" r:id="rId10"/>
          <w:footerReference w:type="default" r:id="rId11"/>
          <w:pgSz w:w="11907" w:h="16840" w:code="9"/>
          <w:pgMar w:top="1134" w:right="851" w:bottom="1134" w:left="1418" w:header="284" w:footer="284" w:gutter="567"/>
          <w:cols w:space="720"/>
          <w:titlePg/>
          <w:docGrid w:linePitch="326"/>
        </w:sectPr>
      </w:pPr>
    </w:p>
    <w:p w:rsidR="00F84DD7" w:rsidRPr="00EF71D8" w:rsidRDefault="00F84DD7" w:rsidP="008967DD">
      <w:pPr>
        <w:pageBreakBefore/>
        <w:spacing w:line="336" w:lineRule="auto"/>
        <w:jc w:val="center"/>
      </w:pPr>
      <w:r w:rsidRPr="00EF71D8">
        <w:rPr>
          <w:b/>
        </w:rPr>
        <w:lastRenderedPageBreak/>
        <w:t>2.2. Тематический план и содержание учебно</w:t>
      </w:r>
      <w:r w:rsidR="00747949">
        <w:rPr>
          <w:b/>
        </w:rPr>
        <w:t>го предмета</w:t>
      </w:r>
      <w:r w:rsidR="00C62C8D">
        <w:rPr>
          <w:b/>
        </w:rPr>
        <w:t xml:space="preserve"> </w:t>
      </w:r>
      <w:r w:rsidR="00C62C8D">
        <w:rPr>
          <w:b/>
          <w:caps/>
        </w:rPr>
        <w:t>О</w:t>
      </w:r>
      <w:r w:rsidRPr="00F84DD7">
        <w:rPr>
          <w:b/>
          <w:caps/>
        </w:rPr>
        <w:t>Д.</w:t>
      </w:r>
      <w:r w:rsidR="00C62C8D">
        <w:rPr>
          <w:b/>
          <w:caps/>
        </w:rPr>
        <w:t>01.</w:t>
      </w:r>
      <w:r w:rsidRPr="00F84DD7">
        <w:rPr>
          <w:b/>
          <w:caps/>
        </w:rPr>
        <w:t>08.</w:t>
      </w:r>
      <w:r w:rsidR="00C62C8D">
        <w:rPr>
          <w:b/>
          <w:caps/>
        </w:rPr>
        <w:t xml:space="preserve"> </w:t>
      </w:r>
      <w:r>
        <w:rPr>
          <w:b/>
        </w:rPr>
        <w:t>Родная литература</w:t>
      </w:r>
    </w:p>
    <w:tbl>
      <w:tblPr>
        <w:tblW w:w="1601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3"/>
        <w:gridCol w:w="9214"/>
        <w:gridCol w:w="1276"/>
        <w:gridCol w:w="1275"/>
      </w:tblGrid>
      <w:tr w:rsidR="00F84DD7" w:rsidRPr="00EF71D8" w:rsidTr="00F84DD7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EF71D8">
              <w:rPr>
                <w:b/>
                <w:bCs/>
              </w:rPr>
              <w:t>Наименование разделов и тем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  <w:r w:rsidRPr="00EF71D8">
              <w:rPr>
                <w:b/>
                <w:bCs/>
              </w:rPr>
              <w:t xml:space="preserve">Содержание учебного материала, лабораторные и практические работы, </w:t>
            </w:r>
          </w:p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  <w:r w:rsidRPr="00EF71D8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  <w:r w:rsidRPr="00EF71D8">
              <w:rPr>
                <w:b/>
                <w:bCs/>
              </w:rPr>
              <w:t xml:space="preserve">Объем </w:t>
            </w:r>
          </w:p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  <w:r w:rsidRPr="00EF71D8">
              <w:rPr>
                <w:b/>
                <w:bCs/>
              </w:rPr>
              <w:t>часов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center"/>
              <w:rPr>
                <w:b/>
                <w:bCs/>
              </w:rPr>
            </w:pPr>
            <w:r w:rsidRPr="00EF71D8">
              <w:rPr>
                <w:b/>
                <w:bCs/>
              </w:rPr>
              <w:t>Уровень освоения</w:t>
            </w:r>
          </w:p>
        </w:tc>
      </w:tr>
      <w:tr w:rsidR="00F84DD7" w:rsidRPr="00EF71D8" w:rsidTr="00F84DD7">
        <w:trPr>
          <w:trHeight w:val="2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EF71D8">
              <w:rPr>
                <w:b/>
                <w:bCs/>
              </w:rPr>
              <w:t>1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EF71D8">
              <w:rPr>
                <w:b/>
                <w:bCs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EF71D8">
              <w:rPr>
                <w:b/>
                <w:bCs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/>
                <w:bCs/>
              </w:rPr>
            </w:pPr>
            <w:r w:rsidRPr="00EF71D8">
              <w:rPr>
                <w:b/>
                <w:bCs/>
              </w:rPr>
              <w:t>4</w:t>
            </w:r>
          </w:p>
        </w:tc>
      </w:tr>
      <w:tr w:rsidR="00F84DD7" w:rsidRPr="00EF71D8" w:rsidTr="00F84DD7">
        <w:trPr>
          <w:trHeight w:val="486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DD7" w:rsidRPr="00EF71D8" w:rsidRDefault="00F84DD7" w:rsidP="00F84DD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EF71D8">
              <w:rPr>
                <w:rFonts w:ascii="Times New Roman" w:hAnsi="Times New Roman"/>
                <w:i w:val="0"/>
                <w:sz w:val="24"/>
                <w:szCs w:val="24"/>
              </w:rPr>
              <w:t>Введение</w:t>
            </w: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4DD7" w:rsidRPr="00EF71D8" w:rsidRDefault="00F84DD7" w:rsidP="00F84DD7">
            <w:pPr>
              <w:contextualSpacing/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EF71D8">
              <w:rPr>
                <w:bCs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F84DD7" w:rsidRPr="00EF71D8" w:rsidTr="00F84DD7">
        <w:trPr>
          <w:trHeight w:val="1160"/>
        </w:trPr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84DD7" w:rsidRPr="00C32D69" w:rsidRDefault="00F84DD7" w:rsidP="00F84DD7">
            <w:pPr>
              <w:pStyle w:val="Default"/>
              <w:jc w:val="both"/>
            </w:pPr>
            <w:r w:rsidRPr="00C32D69">
              <w:t xml:space="preserve">Этапы развития </w:t>
            </w:r>
            <w:proofErr w:type="gramStart"/>
            <w:r w:rsidRPr="00C32D69">
              <w:t>чувашской</w:t>
            </w:r>
            <w:proofErr w:type="gramEnd"/>
            <w:r w:rsidRPr="00C32D69">
              <w:t xml:space="preserve"> литерат</w:t>
            </w:r>
            <w:r>
              <w:t>у</w:t>
            </w:r>
            <w:r>
              <w:t>ры</w:t>
            </w:r>
          </w:p>
          <w:p w:rsidR="00F84DD7" w:rsidRPr="00EF71D8" w:rsidRDefault="00F84DD7" w:rsidP="00F84DD7">
            <w:pPr>
              <w:pStyle w:val="2"/>
              <w:spacing w:before="0" w:after="0"/>
              <w:contextualSpacing/>
              <w:rPr>
                <w:rFonts w:ascii="Times New Roman" w:hAnsi="Times New Roman"/>
                <w:b w:val="0"/>
                <w:i w:val="0"/>
                <w:sz w:val="24"/>
                <w:szCs w:val="24"/>
              </w:rPr>
            </w:pPr>
          </w:p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rPr>
                <w:b/>
                <w:bCs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DD7" w:rsidRPr="00EF71D8" w:rsidRDefault="00F84DD7" w:rsidP="00F84DD7">
            <w:pPr>
              <w:pStyle w:val="Default"/>
              <w:contextualSpacing/>
              <w:jc w:val="both"/>
            </w:pPr>
            <w:r>
              <w:t>У</w:t>
            </w:r>
            <w:r w:rsidRPr="00A63BF6">
              <w:t>стное народное творчество</w:t>
            </w:r>
            <w:r>
              <w:t xml:space="preserve">. </w:t>
            </w:r>
            <w:r w:rsidRPr="00A63BF6">
              <w:t>Первые об</w:t>
            </w:r>
            <w:r>
              <w:t xml:space="preserve">разцы литературных произведений. </w:t>
            </w:r>
            <w:r w:rsidRPr="00A63BF6">
              <w:t>Ранняя чувашская литература</w:t>
            </w:r>
            <w:r>
              <w:t xml:space="preserve">. </w:t>
            </w:r>
            <w:proofErr w:type="spellStart"/>
            <w:r w:rsidRPr="00A63BF6">
              <w:t>Новописьменная</w:t>
            </w:r>
            <w:proofErr w:type="spellEnd"/>
            <w:r w:rsidRPr="00A63BF6">
              <w:t xml:space="preserve"> литература</w:t>
            </w:r>
            <w:r>
              <w:t>. Чувашская литература Х</w:t>
            </w:r>
            <w:proofErr w:type="gramStart"/>
            <w:r>
              <w:t>I</w:t>
            </w:r>
            <w:proofErr w:type="gramEnd"/>
            <w:r>
              <w:t xml:space="preserve">Х века. </w:t>
            </w:r>
            <w:r w:rsidRPr="00A63BF6">
              <w:t>Литература XX</w:t>
            </w:r>
            <w:r w:rsidR="00C62C8D">
              <w:t xml:space="preserve"> </w:t>
            </w:r>
            <w:r w:rsidRPr="00A63BF6">
              <w:t>века (первая половина)</w:t>
            </w:r>
            <w:r>
              <w:t xml:space="preserve">. </w:t>
            </w:r>
            <w:r w:rsidRPr="00A63BF6">
              <w:t>Литература XX века (вторая половина).</w:t>
            </w:r>
            <w:r>
              <w:t xml:space="preserve"> Ос</w:t>
            </w:r>
            <w:r>
              <w:t>о</w:t>
            </w:r>
            <w:r>
              <w:t>бенности каждого этапа.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EF71D8">
              <w:rPr>
                <w:bCs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EF71D8">
              <w:rPr>
                <w:bCs/>
              </w:rPr>
              <w:t>1</w:t>
            </w:r>
          </w:p>
        </w:tc>
      </w:tr>
      <w:tr w:rsidR="00F84DD7" w:rsidRPr="00EF71D8" w:rsidTr="00F84DD7">
        <w:trPr>
          <w:trHeight w:val="270"/>
        </w:trPr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84DD7" w:rsidRPr="00EF71D8" w:rsidRDefault="00F84DD7" w:rsidP="00F84DD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DD7" w:rsidRPr="00C32D69" w:rsidRDefault="00F84DD7" w:rsidP="00F84DD7">
            <w:pPr>
              <w:contextualSpacing/>
              <w:jc w:val="both"/>
              <w:rPr>
                <w:bCs/>
              </w:rPr>
            </w:pPr>
            <w:r w:rsidRPr="00EF71D8">
              <w:rPr>
                <w:bCs/>
              </w:rPr>
              <w:t>Контрольные работ</w:t>
            </w:r>
            <w:r>
              <w:rPr>
                <w:bCs/>
              </w:rPr>
              <w:t>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EF71D8">
              <w:rPr>
                <w:bCs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F84DD7" w:rsidRPr="00EF71D8" w:rsidTr="00F84DD7">
        <w:trPr>
          <w:trHeight w:val="269"/>
        </w:trPr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DD7" w:rsidRPr="00EF71D8" w:rsidRDefault="00F84DD7" w:rsidP="00F84DD7">
            <w:pPr>
              <w:pStyle w:val="2"/>
              <w:spacing w:before="0" w:after="0"/>
              <w:contextualSpacing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9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DD7" w:rsidRPr="00EF71D8" w:rsidRDefault="00F84DD7" w:rsidP="00F84DD7">
            <w:pPr>
              <w:contextualSpacing/>
              <w:jc w:val="both"/>
            </w:pPr>
            <w:r w:rsidRPr="00EF71D8">
              <w:rPr>
                <w:bCs/>
              </w:rPr>
              <w:t xml:space="preserve">Самостоятельная работа </w:t>
            </w:r>
            <w:proofErr w:type="gramStart"/>
            <w:r w:rsidRPr="00EF71D8">
              <w:rPr>
                <w:bCs/>
              </w:rPr>
              <w:t>обучающихся</w:t>
            </w:r>
            <w:proofErr w:type="gramEnd"/>
            <w:r w:rsidRPr="00EF71D8">
              <w:rPr>
                <w:bCs/>
              </w:rPr>
              <w:t xml:space="preserve">: </w:t>
            </w:r>
            <w:r w:rsidRPr="00EF71D8">
              <w:rPr>
                <w:color w:val="000000"/>
                <w:spacing w:val="-2"/>
              </w:rPr>
              <w:t>изучение лекционного материала, написание сочинения на свободную тему</w:t>
            </w:r>
            <w:r>
              <w:rPr>
                <w:color w:val="000000"/>
                <w:spacing w:val="-2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  <w:r w:rsidRPr="00EF71D8">
              <w:rPr>
                <w:bCs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4DD7" w:rsidRPr="00EF71D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36" w:lineRule="auto"/>
              <w:jc w:val="center"/>
              <w:rPr>
                <w:bCs/>
              </w:rPr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Default="00F84DD7" w:rsidP="00F84DD7">
            <w:pPr>
              <w:pStyle w:val="Default"/>
              <w:rPr>
                <w:b/>
              </w:rPr>
            </w:pPr>
            <w:r w:rsidRPr="00EF71D8">
              <w:rPr>
                <w:b/>
                <w:bCs/>
              </w:rPr>
              <w:t xml:space="preserve">Раздел 1. </w:t>
            </w:r>
          </w:p>
          <w:p w:rsidR="00F84DD7" w:rsidRPr="00EF71D8" w:rsidRDefault="00F84DD7" w:rsidP="00F84DD7">
            <w:pPr>
              <w:pStyle w:val="Default"/>
              <w:rPr>
                <w:b/>
              </w:rPr>
            </w:pPr>
            <w:r w:rsidRPr="00416971">
              <w:rPr>
                <w:b/>
                <w:sz w:val="23"/>
                <w:szCs w:val="23"/>
              </w:rPr>
              <w:t xml:space="preserve">Чувашская литература XIX </w:t>
            </w:r>
            <w:r w:rsidRPr="00416971">
              <w:rPr>
                <w:b/>
              </w:rPr>
              <w:t>века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  <w:rPr>
                <w:b/>
                <w:bCs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  <w:rPr>
                <w:color w:val="auto"/>
              </w:rPr>
            </w:pPr>
            <w:r w:rsidRPr="00EF71D8">
              <w:rPr>
                <w:color w:val="auto"/>
              </w:rPr>
              <w:t>6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  <w:rPr>
                <w:color w:val="auto"/>
              </w:rPr>
            </w:pPr>
          </w:p>
        </w:tc>
      </w:tr>
      <w:tr w:rsidR="00F84DD7" w:rsidRPr="00EF71D8" w:rsidTr="0030586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33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  <w:r w:rsidRPr="00EF71D8">
              <w:t xml:space="preserve">Тема 1.1. </w:t>
            </w:r>
          </w:p>
          <w:p w:rsidR="00F84DD7" w:rsidRDefault="00F84DD7" w:rsidP="00F84DD7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Жизнь и творчество  Н.Я. Бичурина </w:t>
            </w:r>
          </w:p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32D69" w:rsidRDefault="00F84DD7" w:rsidP="00F84DD7">
            <w:pPr>
              <w:contextualSpacing/>
              <w:jc w:val="both"/>
              <w:rPr>
                <w:i/>
              </w:rPr>
            </w:pPr>
            <w:r w:rsidRPr="00C32D69">
              <w:t>Никита Бичурин. Учёный монах. Путевые записки «Байкал». Ода «Сон» (1795). Пр</w:t>
            </w:r>
            <w:r w:rsidRPr="00C32D69">
              <w:t>и</w:t>
            </w:r>
            <w:r w:rsidRPr="00C32D69">
              <w:t xml:space="preserve">влекательность сюжета и пейзажа.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contextualSpacing/>
              <w:jc w:val="both"/>
            </w:pPr>
            <w:r w:rsidRPr="00EF71D8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660818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000000"/>
                <w:spacing w:val="-2"/>
              </w:rPr>
            </w:pPr>
            <w:r w:rsidRPr="00660818">
              <w:rPr>
                <w:bCs/>
              </w:rPr>
              <w:t xml:space="preserve">Самостоятельная работа </w:t>
            </w:r>
            <w:proofErr w:type="gramStart"/>
            <w:r w:rsidRPr="00660818">
              <w:rPr>
                <w:bCs/>
              </w:rPr>
              <w:t>обучающихся</w:t>
            </w:r>
            <w:proofErr w:type="gramEnd"/>
            <w:r w:rsidRPr="00660818">
              <w:rPr>
                <w:bCs/>
              </w:rPr>
              <w:t xml:space="preserve">: </w:t>
            </w:r>
            <w:r w:rsidRPr="00660818">
              <w:rPr>
                <w:color w:val="000000"/>
                <w:spacing w:val="-2"/>
              </w:rPr>
              <w:t>изучение лекционного материала</w:t>
            </w:r>
            <w:r w:rsidRPr="00660818">
              <w:t>, работа с пр</w:t>
            </w:r>
            <w:r w:rsidRPr="00660818">
              <w:t>е</w:t>
            </w:r>
            <w:r w:rsidRPr="00660818">
              <w:t xml:space="preserve">зентацией, конспектирование лекции учителя, работа с терминами.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966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4DD7" w:rsidRPr="000763D3" w:rsidRDefault="00F84DD7" w:rsidP="00F84DD7">
            <w:pPr>
              <w:pStyle w:val="Default"/>
            </w:pPr>
            <w:r w:rsidRPr="000763D3">
              <w:t xml:space="preserve">Тема 1.2. </w:t>
            </w:r>
          </w:p>
          <w:p w:rsidR="000763D3" w:rsidRDefault="00F84DD7" w:rsidP="00F84DD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763D3">
              <w:rPr>
                <w:rFonts w:ascii="Times New Roman" w:hAnsi="Times New Roman" w:cs="Times New Roman"/>
                <w:sz w:val="24"/>
                <w:szCs w:val="24"/>
              </w:rPr>
              <w:t xml:space="preserve">Иван Яковлев – просветитель </w:t>
            </w:r>
          </w:p>
          <w:p w:rsidR="00F84DD7" w:rsidRPr="000763D3" w:rsidRDefault="00F84DD7" w:rsidP="00F84DD7">
            <w:pPr>
              <w:pStyle w:val="a9"/>
              <w:rPr>
                <w:rFonts w:ascii="Times New Roman" w:hAnsi="Times New Roman" w:cs="Times New Roman"/>
                <w:sz w:val="24"/>
                <w:szCs w:val="24"/>
              </w:rPr>
            </w:pPr>
            <w:r w:rsidRPr="000763D3">
              <w:rPr>
                <w:rFonts w:ascii="Times New Roman" w:hAnsi="Times New Roman" w:cs="Times New Roman"/>
                <w:sz w:val="24"/>
                <w:szCs w:val="24"/>
              </w:rPr>
              <w:t>чувашского народа</w:t>
            </w:r>
          </w:p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  <w:contextualSpacing/>
              <w:jc w:val="both"/>
            </w:pPr>
            <w:r>
              <w:t>Жизнь и деятельность И.Я. Яковлева.</w:t>
            </w:r>
            <w:r w:rsidR="00C62C8D">
              <w:t xml:space="preserve"> </w:t>
            </w:r>
            <w:r w:rsidRPr="00977465">
              <w:t>Иван Яковлев – просветитель чувашского нар</w:t>
            </w:r>
            <w:r w:rsidRPr="00977465">
              <w:t>о</w:t>
            </w:r>
            <w:r w:rsidRPr="00977465">
              <w:t>да. «Духовное завещание чувашскому народу», «Нужда», «Ка</w:t>
            </w:r>
            <w:r>
              <w:t xml:space="preserve">к мужик искал пропавшую лошадь». </w:t>
            </w:r>
            <w:r w:rsidRPr="00794393">
              <w:t>И. Я. Яковлев и его ученики.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4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contextualSpacing/>
              <w:jc w:val="both"/>
            </w:pPr>
            <w:r w:rsidRPr="00EF71D8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EF0267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F84DD7" w:rsidRDefault="00F84DD7" w:rsidP="00F84DD7">
            <w:pPr>
              <w:contextualSpacing/>
              <w:jc w:val="both"/>
            </w:pPr>
            <w:r w:rsidRPr="00EF71D8">
              <w:rPr>
                <w:bCs/>
              </w:rPr>
              <w:t xml:space="preserve">Самостоятельная работа обучающихся: </w:t>
            </w:r>
            <w:r w:rsidRPr="00EF71D8">
              <w:rPr>
                <w:color w:val="000000"/>
                <w:spacing w:val="-2"/>
              </w:rPr>
              <w:t xml:space="preserve">изучение лекционного материала, </w:t>
            </w:r>
            <w:r w:rsidRPr="00ED32FF">
              <w:t>письменные работы на темы «Ценность произведений чувашской литературы XIX века»,</w:t>
            </w:r>
            <w:r w:rsidR="00C62C8D">
              <w:t xml:space="preserve"> </w:t>
            </w:r>
            <w:r w:rsidRPr="00ED32FF">
              <w:t>«Заслуги  И.Я.Яковлева».</w:t>
            </w:r>
          </w:p>
          <w:p w:rsidR="00EF0267" w:rsidRDefault="00EF0267" w:rsidP="00EF0267">
            <w:pPr>
              <w:rPr>
                <w:b/>
              </w:rPr>
            </w:pPr>
            <w:r w:rsidRPr="00EF0267">
              <w:rPr>
                <w:b/>
              </w:rPr>
              <w:t xml:space="preserve">Выбор тем (направлений) </w:t>
            </w:r>
            <w:proofErr w:type="gramStart"/>
            <w:r w:rsidRPr="00EF0267">
              <w:rPr>
                <w:b/>
              </w:rPr>
              <w:t>индивидуальных проектов</w:t>
            </w:r>
            <w:proofErr w:type="gramEnd"/>
            <w:r w:rsidRPr="00EF0267">
              <w:rPr>
                <w:b/>
              </w:rPr>
              <w:t xml:space="preserve">: 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1. </w:t>
            </w:r>
            <w:r w:rsidR="00EF0267" w:rsidRPr="00C1610C">
              <w:rPr>
                <w:color w:val="000000"/>
              </w:rPr>
              <w:t>Писател</w:t>
            </w:r>
            <w:proofErr w:type="gramStart"/>
            <w:r w:rsidR="00EF0267" w:rsidRPr="00C1610C">
              <w:rPr>
                <w:color w:val="000000"/>
              </w:rPr>
              <w:t>и</w:t>
            </w:r>
            <w:r w:rsidR="00EF0267">
              <w:rPr>
                <w:color w:val="000000"/>
              </w:rPr>
              <w:t>-</w:t>
            </w:r>
            <w:proofErr w:type="gramEnd"/>
            <w:r w:rsidR="00EF0267" w:rsidRPr="00C1610C">
              <w:rPr>
                <w:color w:val="000000"/>
              </w:rPr>
              <w:t xml:space="preserve"> реалисты начала XX века (К. Иванов, Ф. Павлов).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2. </w:t>
            </w:r>
            <w:r w:rsidR="00EF0267" w:rsidRPr="00C1610C">
              <w:rPr>
                <w:color w:val="000000"/>
              </w:rPr>
              <w:t>Космогонические представлени</w:t>
            </w:r>
            <w:r>
              <w:rPr>
                <w:color w:val="000000"/>
              </w:rPr>
              <w:t xml:space="preserve">я древних чувашей в творчестве </w:t>
            </w:r>
            <w:r w:rsidR="00EF0267" w:rsidRPr="00C1610C">
              <w:rPr>
                <w:color w:val="000000"/>
              </w:rPr>
              <w:t>Константина Ив</w:t>
            </w:r>
            <w:r w:rsidR="00EF0267" w:rsidRPr="00C1610C">
              <w:rPr>
                <w:color w:val="000000"/>
              </w:rPr>
              <w:t>а</w:t>
            </w:r>
            <w:r w:rsidR="00EF0267" w:rsidRPr="00C1610C">
              <w:rPr>
                <w:color w:val="000000"/>
              </w:rPr>
              <w:t>нова,</w:t>
            </w:r>
            <w:r>
              <w:rPr>
                <w:color w:val="000000"/>
              </w:rPr>
              <w:t xml:space="preserve"> Михаила Сеспеля, Геннадия Айги</w:t>
            </w:r>
            <w:r w:rsidR="00EF0267" w:rsidRPr="00C1610C">
              <w:rPr>
                <w:color w:val="000000"/>
              </w:rPr>
              <w:t>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3. </w:t>
            </w:r>
            <w:r w:rsidR="00EF0267" w:rsidRPr="00C1610C">
              <w:rPr>
                <w:color w:val="000000"/>
              </w:rPr>
              <w:t xml:space="preserve">Николай </w:t>
            </w:r>
            <w:proofErr w:type="spellStart"/>
            <w:r w:rsidR="00EF0267" w:rsidRPr="00C1610C">
              <w:rPr>
                <w:color w:val="000000"/>
              </w:rPr>
              <w:t>Ашмарин</w:t>
            </w:r>
            <w:proofErr w:type="spellEnd"/>
            <w:r w:rsidR="00EF0267" w:rsidRPr="00C1610C">
              <w:rPr>
                <w:color w:val="000000"/>
              </w:rPr>
              <w:t xml:space="preserve"> – ученый-лексиколог и рассказчик.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45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4. </w:t>
            </w:r>
            <w:r w:rsidR="00EF0267" w:rsidRPr="00C1610C">
              <w:rPr>
                <w:color w:val="000000"/>
              </w:rPr>
              <w:t>Русские писатели Чувашии.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5. </w:t>
            </w:r>
            <w:r w:rsidR="00EF0267" w:rsidRPr="00C1610C">
              <w:rPr>
                <w:color w:val="000000"/>
              </w:rPr>
              <w:t xml:space="preserve">Исповедальная и лирическая проникновенность поэзии </w:t>
            </w:r>
            <w:proofErr w:type="spellStart"/>
            <w:r w:rsidR="00EF0267" w:rsidRPr="00C1610C">
              <w:rPr>
                <w:color w:val="000000"/>
              </w:rPr>
              <w:t>Педера</w:t>
            </w:r>
            <w:proofErr w:type="spellEnd"/>
            <w:r w:rsidR="00C62C8D">
              <w:rPr>
                <w:color w:val="000000"/>
              </w:rPr>
              <w:t xml:space="preserve"> </w:t>
            </w:r>
            <w:proofErr w:type="spellStart"/>
            <w:r w:rsidR="00EF0267" w:rsidRPr="00C1610C">
              <w:rPr>
                <w:color w:val="000000"/>
              </w:rPr>
              <w:t>Хузангая</w:t>
            </w:r>
            <w:proofErr w:type="spellEnd"/>
            <w:r w:rsidR="00EF0267" w:rsidRPr="00C1610C">
              <w:rPr>
                <w:color w:val="000000"/>
              </w:rPr>
              <w:t xml:space="preserve"> («Песни Тилли»).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lastRenderedPageBreak/>
              <w:t xml:space="preserve">6. </w:t>
            </w:r>
            <w:r w:rsidR="00EF0267" w:rsidRPr="00C1610C">
              <w:rPr>
                <w:color w:val="000000"/>
              </w:rPr>
              <w:t>Новаторство Федора Павлова в развитии драматургии.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7. </w:t>
            </w:r>
            <w:r w:rsidR="00EF0267" w:rsidRPr="00C1610C">
              <w:rPr>
                <w:color w:val="000000"/>
              </w:rPr>
              <w:t>Художественно-философское осмысление сущности человека в поэме К. Иванова «Нарспи».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8. </w:t>
            </w:r>
            <w:r w:rsidR="00EF0267" w:rsidRPr="00C1610C">
              <w:rPr>
                <w:color w:val="000000"/>
              </w:rPr>
              <w:t>Особенности образного языка Сеспеля, роль символов в передаче авторского мир</w:t>
            </w:r>
            <w:r w:rsidR="00EF0267" w:rsidRPr="00C1610C">
              <w:rPr>
                <w:color w:val="000000"/>
              </w:rPr>
              <w:t>о</w:t>
            </w:r>
            <w:r w:rsidR="00EF0267" w:rsidRPr="00C1610C">
              <w:rPr>
                <w:color w:val="000000"/>
              </w:rPr>
              <w:t>ощущения.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9. </w:t>
            </w:r>
            <w:r w:rsidR="00EF0267" w:rsidRPr="00C1610C">
              <w:rPr>
                <w:color w:val="000000"/>
              </w:rPr>
              <w:t xml:space="preserve">Нравственно-философское, интеллектуальное осмысление фольклора в поэзии </w:t>
            </w:r>
            <w:proofErr w:type="spellStart"/>
            <w:r w:rsidR="00EF0267" w:rsidRPr="00C1610C">
              <w:rPr>
                <w:color w:val="000000"/>
              </w:rPr>
              <w:t>Васлея</w:t>
            </w:r>
            <w:proofErr w:type="spellEnd"/>
            <w:r w:rsidR="00EF0267" w:rsidRPr="00C1610C">
              <w:rPr>
                <w:color w:val="000000"/>
              </w:rPr>
              <w:t xml:space="preserve"> Митты.</w:t>
            </w:r>
          </w:p>
          <w:p w:rsidR="00BD471E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</w:rPr>
              <w:t xml:space="preserve">10. </w:t>
            </w:r>
            <w:r w:rsidR="00EF0267" w:rsidRPr="00C1610C">
              <w:rPr>
                <w:color w:val="000000"/>
              </w:rPr>
              <w:t xml:space="preserve">Жанровое, композиционное и стилистико-языковое своеобразие поэмы Якова </w:t>
            </w:r>
            <w:proofErr w:type="spellStart"/>
            <w:r w:rsidR="00EF0267" w:rsidRPr="00C1610C">
              <w:rPr>
                <w:color w:val="000000"/>
              </w:rPr>
              <w:t>У</w:t>
            </w:r>
            <w:r w:rsidR="00EF0267" w:rsidRPr="00C1610C">
              <w:rPr>
                <w:color w:val="000000"/>
              </w:rPr>
              <w:t>х</w:t>
            </w:r>
            <w:r w:rsidR="00EF0267" w:rsidRPr="00C1610C">
              <w:rPr>
                <w:color w:val="000000"/>
              </w:rPr>
              <w:t>сая</w:t>
            </w:r>
            <w:proofErr w:type="spellEnd"/>
            <w:r w:rsidR="00EF0267" w:rsidRPr="00C1610C">
              <w:rPr>
                <w:color w:val="000000"/>
              </w:rPr>
              <w:t xml:space="preserve"> «Дед </w:t>
            </w:r>
            <w:proofErr w:type="spellStart"/>
            <w:r w:rsidR="00EF0267" w:rsidRPr="00C1610C">
              <w:rPr>
                <w:color w:val="000000"/>
              </w:rPr>
              <w:t>Кельбук</w:t>
            </w:r>
            <w:proofErr w:type="spellEnd"/>
            <w:r w:rsidR="00EF0267" w:rsidRPr="00C1610C">
              <w:rPr>
                <w:color w:val="000000"/>
              </w:rPr>
              <w:t>».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 xml:space="preserve">11. </w:t>
            </w:r>
            <w:r w:rsidR="00EF0267" w:rsidRPr="00C1610C">
              <w:rPr>
                <w:color w:val="000000"/>
                <w:shd w:val="clear" w:color="auto" w:fill="FFFFFF"/>
              </w:rPr>
              <w:t xml:space="preserve">Изучение творчества </w:t>
            </w:r>
            <w:proofErr w:type="spellStart"/>
            <w:r w:rsidR="00EF0267" w:rsidRPr="00C1610C">
              <w:rPr>
                <w:color w:val="000000"/>
                <w:shd w:val="clear" w:color="auto" w:fill="FFFFFF"/>
              </w:rPr>
              <w:t>Я.Ухсая</w:t>
            </w:r>
            <w:proofErr w:type="spellEnd"/>
            <w:r w:rsidR="00EF0267" w:rsidRPr="00C1610C">
              <w:rPr>
                <w:color w:val="000000"/>
                <w:shd w:val="clear" w:color="auto" w:fill="FFFFFF"/>
              </w:rPr>
              <w:t xml:space="preserve"> через сравнение творчества </w:t>
            </w:r>
            <w:proofErr w:type="spellStart"/>
            <w:r w:rsidR="00EF0267" w:rsidRPr="00C1610C">
              <w:rPr>
                <w:color w:val="000000"/>
                <w:shd w:val="clear" w:color="auto" w:fill="FFFFFF"/>
              </w:rPr>
              <w:t>А.Твардовского</w:t>
            </w:r>
            <w:proofErr w:type="spellEnd"/>
            <w:r w:rsidR="00EF0267" w:rsidRPr="00C1610C">
              <w:rPr>
                <w:color w:val="000000"/>
                <w:shd w:val="clear" w:color="auto" w:fill="FFFFFF"/>
              </w:rPr>
              <w:t xml:space="preserve"> и </w:t>
            </w:r>
            <w:proofErr w:type="spellStart"/>
            <w:r w:rsidR="00EF0267" w:rsidRPr="00C1610C">
              <w:rPr>
                <w:color w:val="000000"/>
                <w:shd w:val="clear" w:color="auto" w:fill="FFFFFF"/>
              </w:rPr>
              <w:t>Н.Некрасова</w:t>
            </w:r>
            <w:proofErr w:type="spellEnd"/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12. </w:t>
            </w:r>
            <w:r w:rsidR="00EF0267" w:rsidRPr="00C1610C">
              <w:rPr>
                <w:color w:val="000000"/>
              </w:rPr>
              <w:t xml:space="preserve">Проблемы нравственной чистоты, ценности человеческой жизни, психологизм в романе Николая </w:t>
            </w:r>
            <w:proofErr w:type="spellStart"/>
            <w:r w:rsidR="00EF0267" w:rsidRPr="00C1610C">
              <w:rPr>
                <w:color w:val="000000"/>
              </w:rPr>
              <w:t>Ильбека</w:t>
            </w:r>
            <w:proofErr w:type="spellEnd"/>
            <w:r w:rsidR="00EF0267" w:rsidRPr="00C1610C">
              <w:rPr>
                <w:color w:val="000000"/>
              </w:rPr>
              <w:t xml:space="preserve"> «Черный хлеб».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13. </w:t>
            </w:r>
            <w:r w:rsidR="00EF0267" w:rsidRPr="00C1610C">
              <w:rPr>
                <w:color w:val="000000"/>
              </w:rPr>
              <w:t xml:space="preserve">Чувашская литература периода Великой Отечественной войны (Леонид </w:t>
            </w:r>
            <w:proofErr w:type="spellStart"/>
            <w:r w:rsidR="00EF0267" w:rsidRPr="00C1610C">
              <w:rPr>
                <w:color w:val="000000"/>
              </w:rPr>
              <w:t>Агаков</w:t>
            </w:r>
            <w:proofErr w:type="spellEnd"/>
            <w:r w:rsidR="00EF0267" w:rsidRPr="00C1610C">
              <w:rPr>
                <w:color w:val="000000"/>
              </w:rPr>
              <w:t>, Александр Артемьев).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94" w:lineRule="atLeast"/>
              <w:jc w:val="both"/>
              <w:rPr>
                <w:rFonts w:ascii="Arial" w:hAnsi="Arial" w:cs="Arial"/>
                <w:color w:val="000000"/>
              </w:rPr>
            </w:pPr>
            <w:r>
              <w:rPr>
                <w:color w:val="000000"/>
              </w:rPr>
              <w:t xml:space="preserve">14. </w:t>
            </w:r>
            <w:r w:rsidR="00EF0267" w:rsidRPr="00C1610C">
              <w:rPr>
                <w:color w:val="000000"/>
              </w:rPr>
              <w:t>Внутренняя ценность красота «природного» человека в повести Юрия Скворцова «Красный мак».</w:t>
            </w:r>
          </w:p>
          <w:p w:rsidR="00EF0267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45" w:lineRule="atLeast"/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 xml:space="preserve">15. </w:t>
            </w:r>
            <w:r w:rsidR="00EF0267" w:rsidRPr="00C1610C">
              <w:rPr>
                <w:color w:val="000000"/>
                <w:shd w:val="clear" w:color="auto" w:fill="FFFFFF"/>
              </w:rPr>
              <w:t>Изучение</w:t>
            </w:r>
            <w:r w:rsidR="00EF0267" w:rsidRPr="00C1610C">
              <w:rPr>
                <w:b/>
                <w:bCs/>
                <w:color w:val="000000"/>
                <w:shd w:val="clear" w:color="auto" w:fill="FFFFFF"/>
              </w:rPr>
              <w:t> </w:t>
            </w:r>
            <w:r w:rsidR="00EF0267" w:rsidRPr="00C1610C">
              <w:rPr>
                <w:color w:val="000000"/>
                <w:shd w:val="clear" w:color="auto" w:fill="FFFFFF"/>
              </w:rPr>
              <w:t xml:space="preserve">деятельности чувашского просветителя </w:t>
            </w:r>
            <w:proofErr w:type="spellStart"/>
            <w:r w:rsidR="00EF0267" w:rsidRPr="00C1610C">
              <w:rPr>
                <w:color w:val="000000"/>
                <w:shd w:val="clear" w:color="auto" w:fill="FFFFFF"/>
              </w:rPr>
              <w:t>И.Яковлева</w:t>
            </w:r>
            <w:proofErr w:type="spellEnd"/>
            <w:r w:rsidR="00EF0267" w:rsidRPr="00C1610C">
              <w:rPr>
                <w:color w:val="000000"/>
                <w:shd w:val="clear" w:color="auto" w:fill="FFFFFF"/>
              </w:rPr>
              <w:t xml:space="preserve"> через сопоставление с деятельностью великого русского писателя </w:t>
            </w:r>
            <w:proofErr w:type="spellStart"/>
            <w:r w:rsidR="00EF0267" w:rsidRPr="00C1610C">
              <w:rPr>
                <w:color w:val="000000"/>
                <w:shd w:val="clear" w:color="auto" w:fill="FFFFFF"/>
              </w:rPr>
              <w:t>Л.Толстого</w:t>
            </w:r>
            <w:proofErr w:type="spellEnd"/>
          </w:p>
          <w:p w:rsidR="00EF0267" w:rsidRPr="00EF0267" w:rsidRDefault="00BD471E" w:rsidP="00EF0267">
            <w:r>
              <w:rPr>
                <w:shd w:val="clear" w:color="auto" w:fill="FFFFFF"/>
              </w:rPr>
              <w:t xml:space="preserve">16. Поэма </w:t>
            </w:r>
            <w:r w:rsidR="00EF0267" w:rsidRPr="00C1610C">
              <w:rPr>
                <w:shd w:val="clear" w:color="auto" w:fill="FFFFFF"/>
              </w:rPr>
              <w:t>«</w:t>
            </w:r>
            <w:r w:rsidR="00EF0267" w:rsidRPr="00EF0267">
              <w:t>Нарспи» в иллюстрациях ч</w:t>
            </w:r>
            <w:r>
              <w:t>увашских художников (</w:t>
            </w:r>
            <w:r w:rsidR="00EF0267" w:rsidRPr="00EF0267">
              <w:t xml:space="preserve">Праски Витти, Виктор Бритвин,  А  Мясников, Пётр  </w:t>
            </w:r>
            <w:proofErr w:type="spellStart"/>
            <w:r w:rsidR="00EF0267" w:rsidRPr="00EF0267">
              <w:t>Сизов</w:t>
            </w:r>
            <w:proofErr w:type="spellEnd"/>
            <w:r w:rsidR="00EF0267" w:rsidRPr="00EF0267">
              <w:t>, Элли Юрьев, Федор Семенович Быков и др.).</w:t>
            </w:r>
          </w:p>
          <w:p w:rsidR="00BD471E" w:rsidRPr="00C1610C" w:rsidRDefault="00BD471E" w:rsidP="00BD471E">
            <w:pPr>
              <w:pStyle w:val="af0"/>
              <w:shd w:val="clear" w:color="auto" w:fill="FFFFFF"/>
              <w:spacing w:before="0" w:beforeAutospacing="0" w:after="0" w:afterAutospacing="0" w:line="245" w:lineRule="atLeast"/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 xml:space="preserve">17. </w:t>
            </w:r>
            <w:r w:rsidRPr="00C1610C">
              <w:rPr>
                <w:color w:val="000000"/>
                <w:shd w:val="clear" w:color="auto" w:fill="FFFFFF"/>
              </w:rPr>
              <w:t>Сравнение чувашских и русских народных песен</w:t>
            </w:r>
            <w:r>
              <w:rPr>
                <w:color w:val="000000"/>
                <w:shd w:val="clear" w:color="auto" w:fill="FFFFFF"/>
              </w:rPr>
              <w:t>.</w:t>
            </w:r>
          </w:p>
          <w:p w:rsidR="00EF0267" w:rsidRPr="001A3569" w:rsidRDefault="00BD471E" w:rsidP="001A3569">
            <w:pPr>
              <w:pStyle w:val="af0"/>
              <w:shd w:val="clear" w:color="auto" w:fill="FFFFFF"/>
              <w:spacing w:before="0" w:beforeAutospacing="0" w:after="0" w:afterAutospacing="0" w:line="245" w:lineRule="atLeast"/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  <w:shd w:val="clear" w:color="auto" w:fill="FFFFFF"/>
              </w:rPr>
              <w:t xml:space="preserve">18. </w:t>
            </w:r>
            <w:r w:rsidRPr="00C1610C">
              <w:rPr>
                <w:color w:val="000000"/>
                <w:shd w:val="clear" w:color="auto" w:fill="FFFFFF"/>
              </w:rPr>
              <w:t>Сравнение чувашских и русских народных легенд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lastRenderedPageBreak/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79"/>
        </w:trPr>
        <w:tc>
          <w:tcPr>
            <w:tcW w:w="425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BC6693" w:rsidRDefault="00F84DD7" w:rsidP="00F84DD7">
            <w:pPr>
              <w:pStyle w:val="3"/>
              <w:spacing w:before="0" w:after="0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C669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Раздел 2. </w:t>
            </w:r>
          </w:p>
          <w:p w:rsidR="00F84DD7" w:rsidRPr="00BC6693" w:rsidRDefault="00F84DD7" w:rsidP="00F84DD7">
            <w:pPr>
              <w:pStyle w:val="Default"/>
              <w:rPr>
                <w:b/>
              </w:rPr>
            </w:pPr>
            <w:r w:rsidRPr="00BC6693">
              <w:rPr>
                <w:b/>
              </w:rPr>
              <w:t xml:space="preserve">Чувашская литература </w:t>
            </w:r>
          </w:p>
          <w:p w:rsidR="00F84DD7" w:rsidRPr="00660818" w:rsidRDefault="00F84DD7" w:rsidP="00F84DD7">
            <w:pPr>
              <w:pStyle w:val="Default"/>
              <w:rPr>
                <w:b/>
                <w:sz w:val="23"/>
                <w:szCs w:val="23"/>
              </w:rPr>
            </w:pPr>
            <w:r w:rsidRPr="00BC6693">
              <w:rPr>
                <w:b/>
              </w:rPr>
              <w:t>начала XX века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contextualSpacing/>
              <w:jc w:val="both"/>
              <w:rPr>
                <w:bCs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D2093B" w:rsidP="00F84DD7">
            <w:pPr>
              <w:pStyle w:val="Default"/>
              <w:jc w:val="center"/>
            </w:pPr>
            <w:r>
              <w:t>9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37"/>
        </w:trPr>
        <w:tc>
          <w:tcPr>
            <w:tcW w:w="425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84DD7" w:rsidRPr="00660818" w:rsidRDefault="00F84DD7" w:rsidP="00F84DD7">
            <w:pPr>
              <w:pStyle w:val="3"/>
              <w:spacing w:before="0" w:after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660818">
              <w:rPr>
                <w:rFonts w:ascii="Times New Roman" w:hAnsi="Times New Roman"/>
                <w:b w:val="0"/>
                <w:sz w:val="24"/>
                <w:szCs w:val="24"/>
              </w:rPr>
              <w:t xml:space="preserve">Тема 2.1. </w:t>
            </w:r>
          </w:p>
          <w:p w:rsidR="000763D3" w:rsidRDefault="00F84DD7" w:rsidP="00F84DD7">
            <w:pPr>
              <w:pStyle w:val="Default"/>
            </w:pPr>
            <w:proofErr w:type="spellStart"/>
            <w:r>
              <w:t>К.В.Иванов</w:t>
            </w:r>
            <w:proofErr w:type="spellEnd"/>
            <w:r>
              <w:t xml:space="preserve"> – классик </w:t>
            </w:r>
            <w:proofErr w:type="gramStart"/>
            <w:r>
              <w:t>чувашской</w:t>
            </w:r>
            <w:proofErr w:type="gramEnd"/>
          </w:p>
          <w:p w:rsidR="00F84DD7" w:rsidRPr="00EF71D8" w:rsidRDefault="00F84DD7" w:rsidP="00F84DD7">
            <w:pPr>
              <w:pStyle w:val="Default"/>
            </w:pPr>
            <w:r>
              <w:t>литературы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5B3781" w:rsidRDefault="00F84DD7" w:rsidP="00F84DD7">
            <w:pPr>
              <w:contextualSpacing/>
              <w:jc w:val="both"/>
            </w:pPr>
            <w:r w:rsidRPr="00660818">
              <w:t>Жизненный и творческий путь К.В. Иванова</w:t>
            </w:r>
            <w:r>
              <w:t xml:space="preserve">. </w:t>
            </w:r>
            <w:r w:rsidRPr="00660818">
              <w:t>Поэма «Нарспи</w:t>
            </w:r>
            <w:proofErr w:type="gramStart"/>
            <w:r w:rsidRPr="00660818">
              <w:t>»</w:t>
            </w:r>
            <w:r w:rsidRPr="005B3781">
              <w:t>-</w:t>
            </w:r>
            <w:proofErr w:type="gramEnd"/>
            <w:r w:rsidRPr="005B3781">
              <w:t xml:space="preserve">жемчужина чувашской литературы. </w:t>
            </w:r>
            <w:r w:rsidRPr="00660818">
              <w:t xml:space="preserve">Образ Нарспи. Быт и традиции чувашской деревни. </w:t>
            </w:r>
            <w:r w:rsidRPr="005B3781">
              <w:t>Образ автора в поэме. Тема зла и добра в произведениях К.Иванова.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79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contextualSpacing/>
              <w:jc w:val="both"/>
              <w:rPr>
                <w:bCs/>
              </w:rPr>
            </w:pPr>
            <w:r w:rsidRPr="00EF71D8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02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660818" w:rsidRDefault="00F84DD7" w:rsidP="00F84DD7">
            <w:pPr>
              <w:pStyle w:val="Default"/>
              <w:jc w:val="both"/>
            </w:pPr>
            <w:r w:rsidRPr="00EF71D8">
              <w:rPr>
                <w:bCs/>
              </w:rPr>
              <w:t xml:space="preserve">Самостоятельная работа обучающихся: </w:t>
            </w:r>
            <w:r w:rsidRPr="00EF71D8">
              <w:rPr>
                <w:spacing w:val="-2"/>
              </w:rPr>
              <w:t>изучен</w:t>
            </w:r>
            <w:r>
              <w:rPr>
                <w:spacing w:val="-2"/>
              </w:rPr>
              <w:t>ие лекционного материала, выучить наизусть отрывок из поэмы «Нарспи</w:t>
            </w:r>
            <w:r w:rsidRPr="00660818">
              <w:rPr>
                <w:spacing w:val="-2"/>
              </w:rPr>
              <w:t>»</w:t>
            </w:r>
            <w:r>
              <w:rPr>
                <w:spacing w:val="-2"/>
              </w:rPr>
              <w:t xml:space="preserve">, </w:t>
            </w:r>
            <w:r>
              <w:t>п</w:t>
            </w:r>
            <w:r w:rsidRPr="00660818">
              <w:t xml:space="preserve">одготовить </w:t>
            </w:r>
            <w:r>
              <w:t xml:space="preserve">сообщение о творчестве писателя, написание эссе.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4DD7" w:rsidRDefault="00F84DD7" w:rsidP="00F84DD7">
            <w:pPr>
              <w:contextualSpacing/>
            </w:pPr>
            <w:r w:rsidRPr="00660818">
              <w:t xml:space="preserve">Тема 2.2. </w:t>
            </w:r>
          </w:p>
          <w:p w:rsidR="00F84DD7" w:rsidRDefault="00F84DD7" w:rsidP="00F84DD7">
            <w:pPr>
              <w:contextualSpacing/>
            </w:pPr>
            <w:r>
              <w:t xml:space="preserve">Жизнь и творчество </w:t>
            </w:r>
          </w:p>
          <w:p w:rsidR="00F84DD7" w:rsidRPr="00660818" w:rsidRDefault="00F84DD7" w:rsidP="00F84DD7">
            <w:pPr>
              <w:contextualSpacing/>
            </w:pPr>
            <w:r>
              <w:lastRenderedPageBreak/>
              <w:t>Михаила Сеспеля</w:t>
            </w:r>
          </w:p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5B3781" w:rsidRDefault="00F84DD7" w:rsidP="00F84DD7">
            <w:pPr>
              <w:contextualSpacing/>
              <w:jc w:val="both"/>
            </w:pPr>
            <w:r w:rsidRPr="00BC6693">
              <w:lastRenderedPageBreak/>
              <w:t>Жизненный и творческий путь Михаила Сеспеля</w:t>
            </w:r>
            <w:r w:rsidRPr="005B3781">
              <w:t>. Осн</w:t>
            </w:r>
            <w:r>
              <w:t>овные причины трагедии М. Сеспеля</w:t>
            </w:r>
            <w:r w:rsidRPr="005B3781">
              <w:t>.</w:t>
            </w:r>
            <w:r w:rsidR="00C62C8D">
              <w:t xml:space="preserve"> </w:t>
            </w:r>
            <w:r w:rsidRPr="005B3781">
              <w:t>Лирика М. Сеспеля.</w:t>
            </w:r>
            <w:r w:rsidR="00C62C8D">
              <w:t xml:space="preserve"> </w:t>
            </w:r>
            <w:r w:rsidRPr="00BC6693">
              <w:t>«Чувашский язык»</w:t>
            </w:r>
            <w:r>
              <w:t>, «Стальная вера»,</w:t>
            </w:r>
            <w:r w:rsidRPr="00BC6693">
              <w:t xml:space="preserve"> «Или! </w:t>
            </w:r>
            <w:proofErr w:type="spellStart"/>
            <w:r w:rsidRPr="00BC6693">
              <w:lastRenderedPageBreak/>
              <w:t>Или</w:t>
            </w:r>
            <w:proofErr w:type="gramStart"/>
            <w:r w:rsidRPr="00BC6693">
              <w:t>!Л</w:t>
            </w:r>
            <w:proofErr w:type="gramEnd"/>
            <w:r w:rsidRPr="00BC6693">
              <w:t>имасавахвани</w:t>
            </w:r>
            <w:proofErr w:type="spellEnd"/>
            <w:r w:rsidRPr="00BC6693">
              <w:t xml:space="preserve">…», «Чувашскому юноше», «К морю», </w:t>
            </w:r>
            <w:r>
              <w:t>«Воистину воскрес»,</w:t>
            </w:r>
            <w:r w:rsidRPr="00BC6693">
              <w:t xml:space="preserve"> «О</w:t>
            </w:r>
            <w:r w:rsidRPr="00BC6693">
              <w:t>т</w:t>
            </w:r>
            <w:r w:rsidRPr="00BC6693">
              <w:t>ныне», «Голодный псалом», «Тяжелые думы».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lastRenderedPageBreak/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425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contextualSpacing/>
              <w:jc w:val="both"/>
            </w:pPr>
            <w:r w:rsidRPr="00EF71D8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Default="00F84DD7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</w:pPr>
            <w:r w:rsidRPr="00BC6693">
              <w:rPr>
                <w:bCs/>
              </w:rPr>
              <w:t xml:space="preserve">Самостоятельная работа обучающихся: </w:t>
            </w:r>
            <w:r w:rsidRPr="00BC6693">
              <w:rPr>
                <w:color w:val="000000"/>
                <w:spacing w:val="-2"/>
              </w:rPr>
              <w:t xml:space="preserve">изучение лекционного материала, </w:t>
            </w:r>
            <w:r>
              <w:t>чтение и ан</w:t>
            </w:r>
            <w:r>
              <w:t>а</w:t>
            </w:r>
            <w:r>
              <w:t>лиз стихотворений</w:t>
            </w:r>
            <w:r w:rsidRPr="00BC6693">
              <w:t xml:space="preserve">, </w:t>
            </w:r>
            <w:r w:rsidRPr="00BC6693">
              <w:rPr>
                <w:color w:val="000000"/>
                <w:spacing w:val="-2"/>
              </w:rPr>
              <w:t xml:space="preserve">сочинение </w:t>
            </w:r>
            <w:r w:rsidRPr="00BC6693">
              <w:t>«Любовь М.Сеспеля – возвышенное чувство или боль?», выучить наизусть стихотворение.</w:t>
            </w:r>
          </w:p>
          <w:p w:rsidR="00BD471E" w:rsidRPr="00BC6693" w:rsidRDefault="00BD471E" w:rsidP="00F84DD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contextualSpacing/>
              <w:jc w:val="both"/>
              <w:rPr>
                <w:color w:val="000000"/>
                <w:spacing w:val="-2"/>
              </w:rPr>
            </w:pPr>
            <w:r>
              <w:t xml:space="preserve">Поиск проблемного поля и темы </w:t>
            </w:r>
            <w:proofErr w:type="gramStart"/>
            <w:r w:rsidRPr="007C7C7D">
              <w:t>индивидуального проекта</w:t>
            </w:r>
            <w:proofErr w:type="gramEnd"/>
            <w: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4DD7" w:rsidRDefault="00F84DD7" w:rsidP="00F84DD7">
            <w:pPr>
              <w:pStyle w:val="Default"/>
              <w:contextualSpacing/>
            </w:pPr>
            <w:r w:rsidRPr="00BC6693">
              <w:t xml:space="preserve">Тема 2.3.  </w:t>
            </w:r>
          </w:p>
          <w:p w:rsidR="00F84DD7" w:rsidRDefault="00F84DD7" w:rsidP="00F84DD7">
            <w:pPr>
              <w:pStyle w:val="Default"/>
              <w:contextualSpacing/>
            </w:pPr>
            <w:r>
              <w:t xml:space="preserve">Творческий путь </w:t>
            </w:r>
          </w:p>
          <w:p w:rsidR="00F84DD7" w:rsidRPr="00BC6693" w:rsidRDefault="00F84DD7" w:rsidP="00F84DD7">
            <w:pPr>
              <w:pStyle w:val="Default"/>
              <w:contextualSpacing/>
            </w:pPr>
            <w:proofErr w:type="spellStart"/>
            <w:r w:rsidRPr="00BC6693">
              <w:t>Ф.Павлова</w:t>
            </w:r>
            <w:proofErr w:type="spellEnd"/>
            <w:r w:rsidRPr="00BC6693">
              <w:t xml:space="preserve">, </w:t>
            </w:r>
            <w:proofErr w:type="spellStart"/>
            <w:r w:rsidRPr="00BC6693">
              <w:t>П.Осипова</w:t>
            </w:r>
            <w:proofErr w:type="spellEnd"/>
            <w:r>
              <w:t>,</w:t>
            </w:r>
          </w:p>
          <w:p w:rsidR="00F84DD7" w:rsidRPr="00BC6693" w:rsidRDefault="00D2093B" w:rsidP="00F84DD7">
            <w:pPr>
              <w:pStyle w:val="Default"/>
              <w:contextualSpacing/>
            </w:pPr>
            <w:r>
              <w:t xml:space="preserve">И. </w:t>
            </w:r>
            <w:r w:rsidR="00F84DD7" w:rsidRPr="00BC6693">
              <w:t>Максимов</w:t>
            </w:r>
            <w:r w:rsidR="00F84DD7">
              <w:t>а–</w:t>
            </w:r>
            <w:proofErr w:type="spellStart"/>
            <w:r w:rsidR="00F84DD7">
              <w:t>Кошкинского</w:t>
            </w:r>
            <w:proofErr w:type="spellEnd"/>
          </w:p>
          <w:p w:rsidR="00F84DD7" w:rsidRPr="00EF71D8" w:rsidRDefault="00F84DD7" w:rsidP="00F84DD7">
            <w:pPr>
              <w:pStyle w:val="3"/>
              <w:spacing w:before="0" w:after="0"/>
              <w:contextualSpacing/>
              <w:rPr>
                <w:rFonts w:ascii="Times New Roman" w:hAnsi="Times New Roman"/>
                <w:b w:val="0"/>
                <w:sz w:val="24"/>
                <w:szCs w:val="24"/>
              </w:rPr>
            </w:pPr>
          </w:p>
          <w:p w:rsidR="00F84DD7" w:rsidRPr="00EF71D8" w:rsidRDefault="00F84DD7" w:rsidP="00F84DD7">
            <w:pPr>
              <w:contextualSpacing/>
              <w:jc w:val="both"/>
            </w:pPr>
          </w:p>
          <w:p w:rsidR="00F84DD7" w:rsidRPr="00EF71D8" w:rsidRDefault="00F84DD7" w:rsidP="00F84DD7">
            <w:pPr>
              <w:contextualSpacing/>
              <w:jc w:val="both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  <w:contextualSpacing/>
              <w:jc w:val="both"/>
            </w:pPr>
            <w:r w:rsidRPr="00F53CB7">
              <w:t xml:space="preserve">Жизнь и этапы творчества </w:t>
            </w:r>
            <w:proofErr w:type="spellStart"/>
            <w:r w:rsidRPr="00F53CB7">
              <w:t>Ф.Павлова</w:t>
            </w:r>
            <w:proofErr w:type="spellEnd"/>
            <w:r w:rsidRPr="00F53CB7">
              <w:t xml:space="preserve">. Поэзия и музыкальные произведения </w:t>
            </w:r>
            <w:proofErr w:type="spellStart"/>
            <w:r w:rsidRPr="00F53CB7">
              <w:t>Ф.Павлова</w:t>
            </w:r>
            <w:proofErr w:type="spellEnd"/>
            <w:r w:rsidRPr="00F53CB7">
              <w:t>. Ф. Павлов – драматург. Драма «В деревне»</w:t>
            </w:r>
            <w:r>
              <w:t>.</w:t>
            </w:r>
            <w:r w:rsidRPr="00F53CB7">
              <w:t xml:space="preserve"> Тема, проблема, конфли</w:t>
            </w:r>
            <w:proofErr w:type="gramStart"/>
            <w:r w:rsidRPr="00F53CB7">
              <w:t>кт в др</w:t>
            </w:r>
            <w:proofErr w:type="gramEnd"/>
            <w:r w:rsidRPr="00F53CB7">
              <w:t xml:space="preserve">аме. Жизнь и творчество </w:t>
            </w:r>
            <w:r w:rsidR="00D2093B">
              <w:t xml:space="preserve">И. </w:t>
            </w:r>
            <w:r w:rsidRPr="00F53CB7">
              <w:t>Максимов</w:t>
            </w:r>
            <w:r w:rsidR="00305868">
              <w:t>а</w:t>
            </w:r>
            <w:r w:rsidRPr="00F53CB7">
              <w:t>–</w:t>
            </w:r>
            <w:proofErr w:type="spellStart"/>
            <w:r w:rsidRPr="00F53CB7">
              <w:t>Кошкинского</w:t>
            </w:r>
            <w:proofErr w:type="spellEnd"/>
            <w:r>
              <w:t>.</w:t>
            </w:r>
            <w:r w:rsidRPr="00F53CB7">
              <w:t xml:space="preserve"> Жизнь и творчество </w:t>
            </w:r>
            <w:proofErr w:type="spellStart"/>
            <w:r w:rsidRPr="00F53CB7">
              <w:t>П.Осипова</w:t>
            </w:r>
            <w:proofErr w:type="spellEnd"/>
            <w:r w:rsidRPr="00F53CB7">
              <w:t>. Драма П. Осипова «Айдар». Период, описанный в драме. Проблема, ко</w:t>
            </w:r>
            <w:r w:rsidRPr="00F53CB7">
              <w:t>н</w:t>
            </w:r>
            <w:r w:rsidRPr="00F53CB7">
              <w:t xml:space="preserve">фликт драмы.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contextualSpacing/>
              <w:jc w:val="both"/>
            </w:pPr>
            <w:r w:rsidRPr="00EF71D8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65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contextualSpacing/>
              <w:jc w:val="both"/>
              <w:rPr>
                <w:bCs/>
              </w:rPr>
            </w:pPr>
            <w:r w:rsidRPr="00EF71D8">
              <w:rPr>
                <w:bCs/>
              </w:rPr>
              <w:t xml:space="preserve">Самостоятельная работа обучающихся: </w:t>
            </w:r>
            <w:r w:rsidRPr="00EF71D8">
              <w:rPr>
                <w:color w:val="000000"/>
                <w:spacing w:val="-2"/>
              </w:rPr>
              <w:t>изучен</w:t>
            </w:r>
            <w:r>
              <w:rPr>
                <w:color w:val="000000"/>
                <w:spacing w:val="-2"/>
              </w:rPr>
              <w:t>ие лекционного материала, подготовка индивидуальных сообщений</w:t>
            </w:r>
            <w:r w:rsidRPr="00EF71D8">
              <w:rPr>
                <w:color w:val="000000"/>
                <w:spacing w:val="-2"/>
              </w:rP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D2093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969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BC6693" w:rsidRDefault="00F84DD7" w:rsidP="00F84DD7">
            <w:pPr>
              <w:pStyle w:val="a7"/>
              <w:spacing w:after="0"/>
              <w:contextualSpacing/>
              <w:rPr>
                <w:b/>
              </w:rPr>
            </w:pPr>
            <w:r w:rsidRPr="00BC6693">
              <w:rPr>
                <w:b/>
              </w:rPr>
              <w:t xml:space="preserve">Раздел 3. </w:t>
            </w:r>
          </w:p>
          <w:p w:rsidR="00F84DD7" w:rsidRDefault="00F84DD7" w:rsidP="00F84DD7">
            <w:pPr>
              <w:pStyle w:val="Default"/>
              <w:contextualSpacing/>
              <w:rPr>
                <w:b/>
              </w:rPr>
            </w:pPr>
            <w:r w:rsidRPr="00BC6693">
              <w:rPr>
                <w:b/>
              </w:rPr>
              <w:t>Чувашская литература</w:t>
            </w:r>
          </w:p>
          <w:p w:rsidR="00F84DD7" w:rsidRPr="00EF71D8" w:rsidRDefault="00F84DD7" w:rsidP="00D2093B">
            <w:pPr>
              <w:pStyle w:val="Default"/>
              <w:contextualSpacing/>
              <w:rPr>
                <w:b/>
              </w:rPr>
            </w:pPr>
            <w:r w:rsidRPr="00BC6693">
              <w:rPr>
                <w:b/>
              </w:rPr>
              <w:t>военного</w:t>
            </w:r>
            <w:r>
              <w:rPr>
                <w:b/>
              </w:rPr>
              <w:t xml:space="preserve"> и послевоенного периода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contextualSpacing/>
              <w:jc w:val="both"/>
              <w:rPr>
                <w:bCs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78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a7"/>
              <w:spacing w:before="120" w:after="0"/>
              <w:contextualSpacing/>
            </w:pPr>
            <w:r>
              <w:t xml:space="preserve">Тема 3.1. </w:t>
            </w:r>
          </w:p>
          <w:p w:rsidR="00F84DD7" w:rsidRDefault="00F84DD7" w:rsidP="00F84DD7">
            <w:pPr>
              <w:pStyle w:val="Default"/>
            </w:pPr>
            <w:r>
              <w:t xml:space="preserve">Творчество П. </w:t>
            </w:r>
            <w:proofErr w:type="spellStart"/>
            <w:r>
              <w:t>Хузангая</w:t>
            </w:r>
            <w:proofErr w:type="spellEnd"/>
          </w:p>
          <w:p w:rsidR="00F84DD7" w:rsidRPr="00EF71D8" w:rsidRDefault="00F84DD7" w:rsidP="00F84DD7">
            <w:pPr>
              <w:pStyle w:val="a7"/>
              <w:spacing w:before="120" w:after="0"/>
              <w:contextualSpacing/>
            </w:pPr>
          </w:p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F53CB7" w:rsidRDefault="00F84DD7" w:rsidP="00F84DD7">
            <w:pPr>
              <w:pStyle w:val="Default"/>
              <w:jc w:val="both"/>
            </w:pPr>
            <w:r w:rsidRPr="00F53CB7">
              <w:t>Значение и цели литературы военного периода. Развитие литературы послевоенного периода. Жанры военной лирики. Творчество погибших</w:t>
            </w:r>
            <w:r>
              <w:t xml:space="preserve"> поэтов.</w:t>
            </w:r>
          </w:p>
          <w:p w:rsidR="00F84DD7" w:rsidRPr="00EF71D8" w:rsidRDefault="00F84DD7" w:rsidP="00F84DD7">
            <w:pPr>
              <w:pStyle w:val="Default"/>
              <w:contextualSpacing/>
              <w:jc w:val="both"/>
            </w:pPr>
            <w:r w:rsidRPr="00BC6693">
              <w:t xml:space="preserve">Жизненный и творческий путь П.П. </w:t>
            </w:r>
            <w:proofErr w:type="spellStart"/>
            <w:r w:rsidRPr="00BC6693">
              <w:t>Хузангая</w:t>
            </w:r>
            <w:proofErr w:type="spellEnd"/>
            <w:r w:rsidRPr="00BC6693">
              <w:t>. Героическая поэзия военных лет</w:t>
            </w:r>
            <w:r>
              <w:t xml:space="preserve">. </w:t>
            </w:r>
            <w:r w:rsidRPr="00BC6693">
              <w:t>Гра</w:t>
            </w:r>
            <w:r w:rsidRPr="00BC6693">
              <w:t>ж</w:t>
            </w:r>
            <w:r w:rsidRPr="00BC6693">
              <w:t xml:space="preserve">данская и философская лирика. </w:t>
            </w:r>
            <w:r w:rsidRPr="00411656">
              <w:t xml:space="preserve">Цикл стихотворений «Песня Тилли». Цикл стихотворений «Мысли мои, </w:t>
            </w:r>
            <w:r>
              <w:t xml:space="preserve">мысли». </w:t>
            </w:r>
            <w:r w:rsidRPr="00BC6693">
              <w:t>«Я живу в России</w:t>
            </w:r>
            <w:r>
              <w:t xml:space="preserve">», «Были мы, и есть, и будем!» </w:t>
            </w:r>
            <w:r w:rsidRPr="00BC6693">
              <w:t xml:space="preserve">Прошлое, настоящее и будущее чувашского народа в поэзии </w:t>
            </w:r>
            <w:r>
              <w:t xml:space="preserve">П. </w:t>
            </w:r>
            <w:proofErr w:type="spellStart"/>
            <w:r w:rsidRPr="00BC6693">
              <w:t>Хузангая</w:t>
            </w:r>
            <w:proofErr w:type="spellEnd"/>
            <w:r w:rsidRPr="00BC6693"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3</w:t>
            </w: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  <w:rPr>
                <w:bCs/>
              </w:rPr>
            </w:pPr>
            <w:r w:rsidRPr="00C62A56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C62A56">
              <w:rPr>
                <w:bCs/>
                <w:color w:val="auto"/>
              </w:rPr>
              <w:t>Самостоятельная работа обучающихся: составление конспекта по теме, работа со сл</w:t>
            </w:r>
            <w:r w:rsidRPr="00C62A56">
              <w:rPr>
                <w:bCs/>
                <w:color w:val="auto"/>
              </w:rPr>
              <w:t>о</w:t>
            </w:r>
            <w:r w:rsidRPr="00C62A56">
              <w:rPr>
                <w:bCs/>
                <w:color w:val="auto"/>
              </w:rPr>
              <w:t>варями,</w:t>
            </w:r>
            <w:r w:rsidRPr="00C62A56">
              <w:rPr>
                <w:color w:val="auto"/>
                <w:spacing w:val="-2"/>
              </w:rPr>
              <w:t xml:space="preserve"> написание сочинения на свободную тему,</w:t>
            </w:r>
            <w:r w:rsidRPr="00C62A56">
              <w:rPr>
                <w:color w:val="auto"/>
                <w:sz w:val="23"/>
                <w:szCs w:val="23"/>
              </w:rPr>
              <w:t xml:space="preserve"> письменные работы «Философия в поэзии П. </w:t>
            </w:r>
            <w:proofErr w:type="spellStart"/>
            <w:r w:rsidRPr="00C62A56">
              <w:rPr>
                <w:color w:val="auto"/>
                <w:sz w:val="23"/>
                <w:szCs w:val="23"/>
              </w:rPr>
              <w:t>Хузангая</w:t>
            </w:r>
            <w:proofErr w:type="spellEnd"/>
            <w:r w:rsidRPr="00C62A56">
              <w:rPr>
                <w:color w:val="auto"/>
                <w:sz w:val="23"/>
                <w:szCs w:val="23"/>
              </w:rPr>
              <w:t>», «Героическая поэзия военных лет».</w:t>
            </w:r>
          </w:p>
          <w:p w:rsidR="00BD471E" w:rsidRPr="00C62A56" w:rsidRDefault="00BD471E" w:rsidP="00F84DD7">
            <w:pPr>
              <w:pStyle w:val="Default"/>
              <w:jc w:val="both"/>
              <w:rPr>
                <w:color w:val="auto"/>
                <w:sz w:val="23"/>
                <w:szCs w:val="23"/>
              </w:rPr>
            </w:pPr>
            <w:r w:rsidRPr="00C62A56">
              <w:rPr>
                <w:color w:val="auto"/>
              </w:rPr>
              <w:t xml:space="preserve">Составление идей </w:t>
            </w:r>
            <w:proofErr w:type="gramStart"/>
            <w:r w:rsidRPr="00C62A56">
              <w:rPr>
                <w:color w:val="auto"/>
              </w:rPr>
              <w:t>индивидуального проекта</w:t>
            </w:r>
            <w:proofErr w:type="gramEnd"/>
            <w:r w:rsidRPr="00C62A56">
              <w:rPr>
                <w:color w:val="auto"/>
              </w:rPr>
              <w:t>. Сбор и систематизация материалов в с</w:t>
            </w:r>
            <w:r w:rsidRPr="00C62A56">
              <w:rPr>
                <w:color w:val="auto"/>
              </w:rPr>
              <w:t>о</w:t>
            </w:r>
            <w:r w:rsidRPr="00C62A56">
              <w:rPr>
                <w:color w:val="auto"/>
              </w:rPr>
              <w:t xml:space="preserve">ответствии с идеей и типом </w:t>
            </w:r>
            <w:proofErr w:type="gramStart"/>
            <w:r w:rsidRPr="00C62A56">
              <w:rPr>
                <w:color w:val="auto"/>
              </w:rPr>
              <w:t>индивидуального проекта</w:t>
            </w:r>
            <w:proofErr w:type="gramEnd"/>
            <w:r w:rsidRPr="00C62A56">
              <w:rPr>
                <w:color w:val="auto"/>
              </w:rPr>
              <w:t>, подбор иллюстраций.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634"/>
        </w:trPr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Default="00F84DD7" w:rsidP="00F84DD7">
            <w:pPr>
              <w:pStyle w:val="210"/>
              <w:ind w:left="0" w:firstLine="0"/>
              <w:contextualSpacing/>
              <w:rPr>
                <w:b/>
                <w:sz w:val="24"/>
                <w:szCs w:val="24"/>
              </w:rPr>
            </w:pPr>
            <w:r w:rsidRPr="00EF71D8">
              <w:rPr>
                <w:b/>
                <w:sz w:val="24"/>
                <w:szCs w:val="24"/>
              </w:rPr>
              <w:t xml:space="preserve">Раздел 4. </w:t>
            </w:r>
          </w:p>
          <w:p w:rsidR="00F84DD7" w:rsidRPr="00EF71D8" w:rsidRDefault="00F84DD7" w:rsidP="00F84DD7">
            <w:pPr>
              <w:pStyle w:val="210"/>
              <w:ind w:left="0" w:firstLine="0"/>
              <w:contextualSpacing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Чувашская литература 20 века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  <w:rPr>
                <w:bCs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915AB8" w:rsidP="00F84DD7">
            <w:pPr>
              <w:pStyle w:val="Default"/>
              <w:jc w:val="center"/>
            </w:pPr>
            <w:r>
              <w:t>33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57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  <w:rPr>
                <w:lang w:eastAsia="ar-SA"/>
              </w:rPr>
            </w:pPr>
            <w:r w:rsidRPr="00C62A56">
              <w:rPr>
                <w:lang w:eastAsia="ar-SA"/>
              </w:rPr>
              <w:t xml:space="preserve">Тема 4.1. </w:t>
            </w:r>
          </w:p>
          <w:p w:rsidR="00F84DD7" w:rsidRPr="00C62A56" w:rsidRDefault="00D2093B" w:rsidP="00F84DD7">
            <w:pPr>
              <w:contextualSpacing/>
              <w:jc w:val="both"/>
            </w:pPr>
            <w:r w:rsidRPr="00C62A56">
              <w:t xml:space="preserve">В. </w:t>
            </w:r>
            <w:r w:rsidR="00F84DD7" w:rsidRPr="00C62A56">
              <w:t xml:space="preserve">Митта – классик </w:t>
            </w:r>
          </w:p>
          <w:p w:rsidR="00F84DD7" w:rsidRPr="00C62A56" w:rsidRDefault="00F84DD7" w:rsidP="00F84DD7">
            <w:pPr>
              <w:contextualSpacing/>
              <w:jc w:val="both"/>
            </w:pPr>
            <w:r w:rsidRPr="00C62A56">
              <w:lastRenderedPageBreak/>
              <w:t>чувашской поэзии.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D2093B">
            <w:pPr>
              <w:contextualSpacing/>
              <w:jc w:val="both"/>
            </w:pPr>
            <w:r w:rsidRPr="00C62A56">
              <w:lastRenderedPageBreak/>
              <w:t xml:space="preserve">Развитие чувашской литературы 1935-1950 гг. Поэзия 50 – 70-х годов 20 </w:t>
            </w:r>
            <w:proofErr w:type="spellStart"/>
            <w:r w:rsidRPr="00C62A56">
              <w:t>века</w:t>
            </w:r>
            <w:proofErr w:type="gramStart"/>
            <w:r w:rsidRPr="00C62A56">
              <w:t>.Ж</w:t>
            </w:r>
            <w:proofErr w:type="gramEnd"/>
            <w:r w:rsidRPr="00C62A56">
              <w:t>изнь</w:t>
            </w:r>
            <w:proofErr w:type="spellEnd"/>
            <w:r w:rsidRPr="00C62A56">
              <w:t xml:space="preserve"> и творчество Василия Митты. Трагичность его судьбы (17 лет провёл в Сталинских л</w:t>
            </w:r>
            <w:r w:rsidRPr="00C62A56">
              <w:t>а</w:t>
            </w:r>
            <w:r w:rsidRPr="00C62A56">
              <w:lastRenderedPageBreak/>
              <w:t>герях). Художественный мир лирики Василия Митты. Ценность поэмы «</w:t>
            </w:r>
            <w:proofErr w:type="spellStart"/>
            <w:r w:rsidRPr="00C62A56">
              <w:t>Тайр</w:t>
            </w:r>
            <w:proofErr w:type="spellEnd"/>
            <w:r w:rsidRPr="00C62A56">
              <w:t>». Анализ стихотворения «Как красив бульвар Иванова». Стихотворения «Другу», «Мудрая ст</w:t>
            </w:r>
            <w:r w:rsidRPr="00C62A56">
              <w:t>и</w:t>
            </w:r>
            <w:r w:rsidRPr="00C62A56">
              <w:t>хия», «Родина», «Письмо с целины», «После грозы». Воспевание родного края, чувашского народа, людей труда.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lastRenderedPageBreak/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  <w:rPr>
                <w:bCs/>
              </w:rPr>
            </w:pPr>
            <w:r w:rsidRPr="00C62A56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F71D8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  <w:rPr>
                <w:spacing w:val="-2"/>
              </w:rPr>
            </w:pPr>
            <w:r w:rsidRPr="00C62A56">
              <w:rPr>
                <w:bCs/>
              </w:rPr>
              <w:t xml:space="preserve">Самостоятельная работа </w:t>
            </w:r>
            <w:proofErr w:type="gramStart"/>
            <w:r w:rsidRPr="00C62A56">
              <w:rPr>
                <w:bCs/>
              </w:rPr>
              <w:t>обучающихся</w:t>
            </w:r>
            <w:proofErr w:type="gramEnd"/>
            <w:r w:rsidRPr="00C62A56">
              <w:rPr>
                <w:bCs/>
              </w:rPr>
              <w:t xml:space="preserve">: сочинение по творчеству </w:t>
            </w:r>
            <w:proofErr w:type="spellStart"/>
            <w:r w:rsidRPr="00C62A56">
              <w:rPr>
                <w:bCs/>
              </w:rPr>
              <w:t>В.Митты</w:t>
            </w:r>
            <w:proofErr w:type="spellEnd"/>
            <w:r w:rsidRPr="00C62A56">
              <w:rPr>
                <w:bCs/>
              </w:rPr>
              <w:t xml:space="preserve"> «Незабыв</w:t>
            </w:r>
            <w:r w:rsidRPr="00C62A56">
              <w:rPr>
                <w:bCs/>
              </w:rPr>
              <w:t>а</w:t>
            </w:r>
            <w:r w:rsidRPr="00C62A56">
              <w:rPr>
                <w:bCs/>
              </w:rPr>
              <w:t>емая</w:t>
            </w:r>
            <w:r w:rsidR="00C62C8D">
              <w:rPr>
                <w:bCs/>
              </w:rPr>
              <w:t xml:space="preserve"> </w:t>
            </w:r>
            <w:r w:rsidRPr="00C62A56">
              <w:rPr>
                <w:bCs/>
              </w:rPr>
              <w:t>поэзия</w:t>
            </w:r>
            <w:r w:rsidR="00C62C8D">
              <w:rPr>
                <w:bCs/>
              </w:rPr>
              <w:t xml:space="preserve"> </w:t>
            </w:r>
            <w:proofErr w:type="spellStart"/>
            <w:r w:rsidRPr="00C62A56">
              <w:rPr>
                <w:bCs/>
              </w:rPr>
              <w:t>В.Митты</w:t>
            </w:r>
            <w:proofErr w:type="spellEnd"/>
            <w:r w:rsidRPr="00C62A56">
              <w:rPr>
                <w:bCs/>
              </w:rPr>
              <w:t>»</w:t>
            </w:r>
            <w:r w:rsidRPr="00C62A56">
              <w:rPr>
                <w:spacing w:val="-2"/>
              </w:rPr>
              <w:t>.</w:t>
            </w:r>
          </w:p>
          <w:p w:rsidR="00BD471E" w:rsidRPr="00C62A56" w:rsidRDefault="00BD471E" w:rsidP="00F84DD7">
            <w:pPr>
              <w:contextualSpacing/>
              <w:jc w:val="both"/>
              <w:rPr>
                <w:bCs/>
              </w:rPr>
            </w:pPr>
            <w:r w:rsidRPr="00C62A56">
              <w:t xml:space="preserve">Построение алгоритма деятельности по </w:t>
            </w:r>
            <w:proofErr w:type="gramStart"/>
            <w:r w:rsidRPr="00C62A56">
              <w:t>индивидуальному проекту</w:t>
            </w:r>
            <w:proofErr w:type="gramEnd"/>
            <w:r w:rsidRPr="00C62A56"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</w:p>
        </w:tc>
      </w:tr>
      <w:tr w:rsidR="00F84DD7" w:rsidRPr="00EF71D8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</w:pPr>
            <w:r w:rsidRPr="00C62A56">
              <w:t xml:space="preserve">Тема 4.2. </w:t>
            </w:r>
          </w:p>
          <w:p w:rsidR="00F84DD7" w:rsidRPr="00C62A56" w:rsidRDefault="00F84DD7" w:rsidP="00F84DD7">
            <w:pPr>
              <w:contextualSpacing/>
            </w:pPr>
            <w:r w:rsidRPr="00C62A56">
              <w:t xml:space="preserve">Поэзия </w:t>
            </w:r>
            <w:proofErr w:type="spellStart"/>
            <w:r w:rsidRPr="00C62A56">
              <w:t>Я.Ухсая</w:t>
            </w:r>
            <w:proofErr w:type="spellEnd"/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</w:pPr>
            <w:r w:rsidRPr="00C62A56">
              <w:t xml:space="preserve">Жизненный и творческий путь Якова </w:t>
            </w:r>
            <w:proofErr w:type="spellStart"/>
            <w:r w:rsidRPr="00C62A56">
              <w:t>Ухсая</w:t>
            </w:r>
            <w:proofErr w:type="spellEnd"/>
            <w:r w:rsidRPr="00C62A56">
              <w:t>.</w:t>
            </w:r>
            <w:r w:rsidR="00C62C8D">
              <w:t xml:space="preserve"> </w:t>
            </w:r>
            <w:proofErr w:type="spellStart"/>
            <w:r w:rsidRPr="00C62A56">
              <w:t>Я.Г.Ухсай</w:t>
            </w:r>
            <w:proofErr w:type="spellEnd"/>
            <w:r w:rsidRPr="00C62A56">
              <w:t xml:space="preserve"> – чувашский народный поэт, публицист, драматург. Художественные мир лирики поэта. «Мне страшно называть себя поэтом», «Меня татарином считают».</w:t>
            </w:r>
            <w:r w:rsidR="00C62C8D">
              <w:t xml:space="preserve">  </w:t>
            </w:r>
            <w:proofErr w:type="spellStart"/>
            <w:r w:rsidRPr="00C62A56">
              <w:t>ПоэмаЯ</w:t>
            </w:r>
            <w:proofErr w:type="gramStart"/>
            <w:r w:rsidRPr="00C62A56">
              <w:t>.У</w:t>
            </w:r>
            <w:proofErr w:type="gramEnd"/>
            <w:r w:rsidRPr="00C62A56">
              <w:t>хсая</w:t>
            </w:r>
            <w:proofErr w:type="spellEnd"/>
            <w:r w:rsidRPr="00C62A56">
              <w:t xml:space="preserve"> «Дед </w:t>
            </w:r>
            <w:proofErr w:type="spellStart"/>
            <w:r w:rsidRPr="00C62A56">
              <w:t>Кельбук</w:t>
            </w:r>
            <w:proofErr w:type="spellEnd"/>
            <w:r w:rsidRPr="00C62A56">
              <w:t>». История с</w:t>
            </w:r>
            <w:r w:rsidRPr="00C62A56">
              <w:t>о</w:t>
            </w:r>
            <w:r w:rsidRPr="00C62A56">
              <w:t xml:space="preserve">здания, проблемы и герои. Художественное своеобразие поэмы. Ценность трагедии Я. </w:t>
            </w:r>
            <w:proofErr w:type="spellStart"/>
            <w:r w:rsidRPr="00C62A56">
              <w:t>Ухсая</w:t>
            </w:r>
            <w:proofErr w:type="spellEnd"/>
            <w:r w:rsidRPr="00C62A56">
              <w:t xml:space="preserve"> «Горькая судьба». Своеобразие лирического героя в поэме «Разговор с белой березой».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EF71D8" w:rsidRDefault="00F84DD7" w:rsidP="00F84DD7">
            <w:pPr>
              <w:pStyle w:val="Default"/>
              <w:jc w:val="center"/>
            </w:pPr>
            <w:r w:rsidRPr="00EF71D8">
              <w:t>2</w:t>
            </w: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pStyle w:val="Default"/>
              <w:rPr>
                <w:color w:val="auto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  <w:rPr>
                <w:bCs/>
              </w:rPr>
            </w:pPr>
            <w:r w:rsidRPr="00C62A56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pStyle w:val="Default"/>
              <w:rPr>
                <w:color w:val="auto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</w:pPr>
            <w:r w:rsidRPr="00C62A56">
              <w:rPr>
                <w:bCs/>
              </w:rPr>
              <w:t xml:space="preserve">Самостоятельная работа </w:t>
            </w:r>
            <w:proofErr w:type="gramStart"/>
            <w:r w:rsidRPr="00C62A56">
              <w:rPr>
                <w:bCs/>
              </w:rPr>
              <w:t>обучающихся</w:t>
            </w:r>
            <w:proofErr w:type="gramEnd"/>
            <w:r w:rsidRPr="00C62A56">
              <w:rPr>
                <w:bCs/>
              </w:rPr>
              <w:t xml:space="preserve">: </w:t>
            </w:r>
            <w:r w:rsidRPr="00C62A56">
              <w:rPr>
                <w:spacing w:val="-2"/>
              </w:rPr>
              <w:t>изучение лекционного материала,</w:t>
            </w:r>
            <w:r w:rsidRPr="00C62A56">
              <w:t xml:space="preserve"> чтение и ан</w:t>
            </w:r>
            <w:r w:rsidRPr="00C62A56">
              <w:t>а</w:t>
            </w:r>
            <w:r w:rsidRPr="00C62A56">
              <w:t>лиз текста</w:t>
            </w:r>
            <w:r w:rsidRPr="00C62A56">
              <w:rPr>
                <w:spacing w:val="-2"/>
              </w:rPr>
              <w:t>,</w:t>
            </w:r>
            <w:r w:rsidRPr="00C62A56">
              <w:t xml:space="preserve"> подготовить сообщение о творчестве писателя.</w:t>
            </w:r>
          </w:p>
          <w:p w:rsidR="00BD471E" w:rsidRPr="00C62A56" w:rsidRDefault="00BD471E" w:rsidP="00F84DD7">
            <w:pPr>
              <w:contextualSpacing/>
              <w:jc w:val="both"/>
              <w:rPr>
                <w:spacing w:val="-2"/>
              </w:rPr>
            </w:pPr>
            <w:r w:rsidRPr="00C62A56">
              <w:t xml:space="preserve">Определение и анализ проблемы </w:t>
            </w:r>
            <w:proofErr w:type="gramStart"/>
            <w:r w:rsidRPr="00C62A56">
              <w:t>индивидуального проекта</w:t>
            </w:r>
            <w:proofErr w:type="gramEnd"/>
            <w:r w:rsidRPr="00C62A56"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pStyle w:val="Default"/>
              <w:rPr>
                <w:color w:val="auto"/>
              </w:rPr>
            </w:pPr>
            <w:r w:rsidRPr="00C62A56">
              <w:rPr>
                <w:color w:val="auto"/>
              </w:rPr>
              <w:t xml:space="preserve">Тема 4.3. </w:t>
            </w:r>
          </w:p>
          <w:p w:rsidR="00F84DD7" w:rsidRPr="00C62A56" w:rsidRDefault="00F84DD7" w:rsidP="00F84DD7">
            <w:pPr>
              <w:pStyle w:val="Default"/>
              <w:rPr>
                <w:color w:val="auto"/>
              </w:rPr>
            </w:pPr>
            <w:r w:rsidRPr="00C62A56">
              <w:rPr>
                <w:color w:val="auto"/>
              </w:rPr>
              <w:t xml:space="preserve">Творчество </w:t>
            </w:r>
            <w:proofErr w:type="spellStart"/>
            <w:r w:rsidRPr="00C62A56">
              <w:rPr>
                <w:color w:val="auto"/>
              </w:rPr>
              <w:t>Хведера</w:t>
            </w:r>
            <w:proofErr w:type="spellEnd"/>
            <w:r w:rsidRPr="00C62A56">
              <w:rPr>
                <w:color w:val="auto"/>
              </w:rPr>
              <w:t xml:space="preserve"> Уяра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  <w:rPr>
                <w:bCs/>
              </w:rPr>
            </w:pPr>
            <w:r w:rsidRPr="00C62A56">
              <w:t>Роман «Тенета». Образы главных героев. Тема и идея произведения Картина жизни, труда и классовой борьбы в чувашской деревне накануне Акрамовского восстания. Художественные достоинства романа.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D2093B" w:rsidP="00F84DD7">
            <w:pPr>
              <w:pStyle w:val="Default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D2093B" w:rsidP="00F84DD7">
            <w:pPr>
              <w:pStyle w:val="Default"/>
              <w:jc w:val="center"/>
            </w:pPr>
            <w:r>
              <w:t>2</w:t>
            </w: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403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pStyle w:val="Default"/>
              <w:rPr>
                <w:color w:val="auto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  <w:rPr>
                <w:bCs/>
              </w:rPr>
            </w:pPr>
            <w:r w:rsidRPr="00C62A56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D2093B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551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pStyle w:val="Default"/>
              <w:rPr>
                <w:color w:val="auto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  <w:jc w:val="both"/>
              <w:rPr>
                <w:rFonts w:ascii="Calibri" w:hAnsi="Calibri"/>
                <w:bCs/>
              </w:rPr>
            </w:pPr>
            <w:r w:rsidRPr="00C62A56">
              <w:rPr>
                <w:bCs/>
              </w:rPr>
              <w:t xml:space="preserve">Самостоятельная работа </w:t>
            </w:r>
            <w:proofErr w:type="gramStart"/>
            <w:r w:rsidRPr="00C62A56">
              <w:rPr>
                <w:bCs/>
              </w:rPr>
              <w:t>обучающихся</w:t>
            </w:r>
            <w:proofErr w:type="gramEnd"/>
            <w:r w:rsidRPr="00C62A56">
              <w:rPr>
                <w:bCs/>
              </w:rPr>
              <w:t xml:space="preserve">: </w:t>
            </w:r>
            <w:r w:rsidRPr="00C62A56">
              <w:rPr>
                <w:spacing w:val="-2"/>
              </w:rPr>
              <w:t>изучение лекционного материала,</w:t>
            </w:r>
            <w:r w:rsidRPr="00C62A56">
              <w:t xml:space="preserve"> чтение и ан</w:t>
            </w:r>
            <w:r w:rsidRPr="00C62A56">
              <w:t>а</w:t>
            </w:r>
            <w:r w:rsidRPr="00C62A56">
              <w:t>лиз текста</w:t>
            </w:r>
            <w:r w:rsidRPr="00C62A56">
              <w:rPr>
                <w:spacing w:val="-2"/>
              </w:rPr>
              <w:t>,</w:t>
            </w:r>
            <w:r w:rsidRPr="00C62A56">
              <w:t xml:space="preserve"> подготовить сообщение о творчестве писателя.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D2093B" w:rsidP="00F84DD7">
            <w:pPr>
              <w:pStyle w:val="Default"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4DD7" w:rsidRPr="00C62A56" w:rsidRDefault="00F84DD7" w:rsidP="00F84DD7">
            <w:pPr>
              <w:contextualSpacing/>
            </w:pPr>
            <w:r w:rsidRPr="00C62A56">
              <w:t>Тема 4.4.</w:t>
            </w:r>
          </w:p>
          <w:p w:rsidR="00F84DD7" w:rsidRPr="00C62A56" w:rsidRDefault="00F84DD7" w:rsidP="00F84DD7">
            <w:pPr>
              <w:contextualSpacing/>
            </w:pPr>
            <w:r w:rsidRPr="00C62A56">
              <w:t xml:space="preserve">Жизнь и творчество Н. </w:t>
            </w:r>
            <w:proofErr w:type="spellStart"/>
            <w:r w:rsidRPr="00C62A56">
              <w:t>Ильбека</w:t>
            </w:r>
            <w:proofErr w:type="spellEnd"/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C62A56" w:rsidRDefault="00F84DD7" w:rsidP="000763D3">
            <w:pPr>
              <w:contextualSpacing/>
              <w:jc w:val="both"/>
            </w:pPr>
            <w:r w:rsidRPr="00C62A56">
              <w:t>Проза 50 – 70</w:t>
            </w:r>
            <w:r w:rsidR="00D2093B" w:rsidRPr="00C62A56">
              <w:t>-</w:t>
            </w:r>
            <w:r w:rsidRPr="00C62A56">
              <w:t>х годов. Социально-психологические произведения, отражающие пр</w:t>
            </w:r>
            <w:r w:rsidRPr="00C62A56">
              <w:t>о</w:t>
            </w:r>
            <w:r w:rsidRPr="00C62A56">
              <w:t xml:space="preserve">шлую жизнь народа. Жизнь и творчество Н. </w:t>
            </w:r>
            <w:proofErr w:type="spellStart"/>
            <w:r w:rsidRPr="00C62A56">
              <w:t>Ильбека</w:t>
            </w:r>
            <w:proofErr w:type="spellEnd"/>
            <w:r w:rsidRPr="00C62A56">
              <w:t>.</w:t>
            </w:r>
            <w:r w:rsidR="00C62C8D">
              <w:t xml:space="preserve"> </w:t>
            </w:r>
            <w:proofErr w:type="spellStart"/>
            <w:r w:rsidRPr="00C62A56">
              <w:t>Н.Ильбек</w:t>
            </w:r>
            <w:proofErr w:type="spellEnd"/>
            <w:r w:rsidRPr="00C62A56">
              <w:t xml:space="preserve"> - чувашский народный писатель. Художественный мир прозы </w:t>
            </w:r>
            <w:proofErr w:type="spellStart"/>
            <w:r w:rsidRPr="00C62A56">
              <w:t>Н.Ильбек</w:t>
            </w:r>
            <w:r w:rsidR="00D2093B" w:rsidRPr="00C62A56">
              <w:t>а</w:t>
            </w:r>
            <w:proofErr w:type="spellEnd"/>
            <w:r w:rsidRPr="00C62A56">
              <w:t>. Роман «Чёрный хлеб»</w:t>
            </w:r>
            <w:r w:rsidR="00D2093B" w:rsidRPr="00C62A56">
              <w:t>. О</w:t>
            </w:r>
            <w:r w:rsidRPr="00C62A56">
              <w:t>бряды и традиции, быт, культура чувашского народа. Тема, проблема, характеристика героев, социально-психологическая типичность образов в романе «Черный хлеб». Тема дор</w:t>
            </w:r>
            <w:r w:rsidRPr="00C62A56">
              <w:t>е</w:t>
            </w:r>
            <w:r w:rsidRPr="00C62A56">
              <w:t>волюционной жизни народа. Духовно-нравственные качества чувашского народа (трудолюбие, милосердие, сострадание).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2</w:t>
            </w: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0E4D4D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45571" w:rsidRDefault="00F84DD7" w:rsidP="00F84DD7">
            <w:pPr>
              <w:contextualSpacing/>
              <w:jc w:val="both"/>
              <w:rPr>
                <w:bCs/>
              </w:rPr>
            </w:pPr>
            <w:r w:rsidRPr="00E45571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0E4D4D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Default="00F84DD7" w:rsidP="00F84DD7">
            <w:pPr>
              <w:contextualSpacing/>
              <w:jc w:val="both"/>
              <w:rPr>
                <w:color w:val="000000"/>
                <w:spacing w:val="-2"/>
              </w:rPr>
            </w:pPr>
            <w:r w:rsidRPr="00E45571">
              <w:rPr>
                <w:bCs/>
              </w:rPr>
              <w:t xml:space="preserve">Самостоятельная работа </w:t>
            </w:r>
            <w:proofErr w:type="gramStart"/>
            <w:r w:rsidRPr="00E45571">
              <w:rPr>
                <w:bCs/>
              </w:rPr>
              <w:t>обучающихся</w:t>
            </w:r>
            <w:proofErr w:type="gramEnd"/>
            <w:r w:rsidRPr="00E45571">
              <w:rPr>
                <w:bCs/>
              </w:rPr>
              <w:t xml:space="preserve">: </w:t>
            </w:r>
            <w:r w:rsidRPr="00E45571">
              <w:rPr>
                <w:color w:val="000000"/>
                <w:spacing w:val="-2"/>
              </w:rPr>
              <w:t>изучение лекционного материала,</w:t>
            </w:r>
            <w:r>
              <w:t xml:space="preserve"> п</w:t>
            </w:r>
            <w:r w:rsidRPr="00E45571">
              <w:t>исьменная работа по роману «Черный хлеб»</w:t>
            </w:r>
            <w:r w:rsidRPr="00E45571">
              <w:rPr>
                <w:color w:val="000000"/>
                <w:spacing w:val="-2"/>
              </w:rPr>
              <w:t>.</w:t>
            </w:r>
          </w:p>
          <w:p w:rsidR="00A203FD" w:rsidRPr="00E45571" w:rsidRDefault="00A203FD" w:rsidP="00F84DD7">
            <w:pPr>
              <w:contextualSpacing/>
              <w:jc w:val="both"/>
              <w:rPr>
                <w:bCs/>
              </w:rPr>
            </w:pPr>
            <w:r w:rsidRPr="00646511">
              <w:t xml:space="preserve">Определение и анализ проблемы </w:t>
            </w:r>
            <w:proofErr w:type="gramStart"/>
            <w:r w:rsidRPr="00646511">
              <w:t>индивидуального проекта</w:t>
            </w:r>
            <w:proofErr w:type="gramEnd"/>
            <w: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F84DD7" w:rsidRDefault="00F84DD7" w:rsidP="00F84DD7">
            <w:pPr>
              <w:pStyle w:val="Default"/>
            </w:pPr>
            <w:r>
              <w:lastRenderedPageBreak/>
              <w:t xml:space="preserve">Тема 4.5. </w:t>
            </w:r>
          </w:p>
          <w:p w:rsidR="00F84DD7" w:rsidRPr="000E4D4D" w:rsidRDefault="00F84DD7" w:rsidP="00F84DD7">
            <w:pPr>
              <w:pStyle w:val="Default"/>
            </w:pPr>
            <w:r>
              <w:t xml:space="preserve">Творчество Леонида </w:t>
            </w:r>
            <w:proofErr w:type="spellStart"/>
            <w:r>
              <w:t>Агакова</w:t>
            </w:r>
            <w:proofErr w:type="spellEnd"/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45571" w:rsidRDefault="00F84DD7" w:rsidP="00F84DD7">
            <w:pPr>
              <w:contextualSpacing/>
              <w:jc w:val="both"/>
              <w:rPr>
                <w:bCs/>
              </w:rPr>
            </w:pPr>
            <w:proofErr w:type="spellStart"/>
            <w:r w:rsidRPr="00E45571">
              <w:rPr>
                <w:bCs/>
              </w:rPr>
              <w:t>Л.Я.Агаков</w:t>
            </w:r>
            <w:proofErr w:type="spellEnd"/>
            <w:r w:rsidRPr="00E45571">
              <w:rPr>
                <w:bCs/>
              </w:rPr>
              <w:t xml:space="preserve"> - чувашский народный писатель. Жизнь и творчество, художественные </w:t>
            </w:r>
            <w:r>
              <w:rPr>
                <w:bCs/>
              </w:rPr>
              <w:t xml:space="preserve"> особенности </w:t>
            </w:r>
            <w:r w:rsidRPr="00E45571">
              <w:rPr>
                <w:bCs/>
              </w:rPr>
              <w:t>мир</w:t>
            </w:r>
            <w:r>
              <w:rPr>
                <w:bCs/>
              </w:rPr>
              <w:t>а</w:t>
            </w:r>
            <w:r w:rsidRPr="00E45571">
              <w:rPr>
                <w:bCs/>
              </w:rPr>
              <w:t xml:space="preserve"> прозы Л. </w:t>
            </w:r>
            <w:proofErr w:type="spellStart"/>
            <w:r w:rsidRPr="00E45571">
              <w:rPr>
                <w:bCs/>
              </w:rPr>
              <w:t>Агакова</w:t>
            </w:r>
            <w:proofErr w:type="spellEnd"/>
            <w:r w:rsidRPr="00E45571">
              <w:rPr>
                <w:bCs/>
              </w:rPr>
              <w:t>. «</w:t>
            </w:r>
            <w:proofErr w:type="spellStart"/>
            <w:r w:rsidRPr="00E45571">
              <w:rPr>
                <w:bCs/>
              </w:rPr>
              <w:t>Шанчак</w:t>
            </w:r>
            <w:proofErr w:type="spellEnd"/>
            <w:r w:rsidRPr="00E45571">
              <w:rPr>
                <w:bCs/>
              </w:rPr>
              <w:t>» («Вера») роман – героизм и патри</w:t>
            </w:r>
            <w:r w:rsidRPr="00E45571">
              <w:rPr>
                <w:bCs/>
              </w:rPr>
              <w:t>о</w:t>
            </w:r>
            <w:r w:rsidRPr="00E45571">
              <w:rPr>
                <w:bCs/>
              </w:rPr>
              <w:t>тизм чувашского народа во время Великой Отечественной войны.</w:t>
            </w:r>
            <w:r w:rsidR="00C62C8D">
              <w:rPr>
                <w:bCs/>
              </w:rPr>
              <w:t xml:space="preserve"> </w:t>
            </w:r>
            <w:r w:rsidRPr="00E45571">
              <w:rPr>
                <w:bCs/>
              </w:rPr>
              <w:t xml:space="preserve">Тема, проблема, яркая типичность образов в романе </w:t>
            </w:r>
            <w:proofErr w:type="spellStart"/>
            <w:r w:rsidRPr="00E45571">
              <w:rPr>
                <w:bCs/>
              </w:rPr>
              <w:t>Л.Агакова</w:t>
            </w:r>
            <w:proofErr w:type="spellEnd"/>
            <w:r w:rsidRPr="00E45571">
              <w:rPr>
                <w:bCs/>
              </w:rPr>
              <w:t xml:space="preserve"> «Вера».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0059DD" w:rsidP="00F84DD7">
            <w:pPr>
              <w:pStyle w:val="Default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0059DD" w:rsidP="00F84DD7">
            <w:pPr>
              <w:pStyle w:val="Default"/>
              <w:jc w:val="center"/>
            </w:pPr>
            <w:r>
              <w:t>2</w:t>
            </w: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0E4D4D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45571" w:rsidRDefault="00F84DD7" w:rsidP="00F84DD7">
            <w:pPr>
              <w:contextualSpacing/>
              <w:jc w:val="both"/>
              <w:rPr>
                <w:bCs/>
              </w:rPr>
            </w:pPr>
            <w:r w:rsidRPr="00E45571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0E4D4D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Default="00F84DD7" w:rsidP="00F84DD7">
            <w:pPr>
              <w:contextualSpacing/>
              <w:jc w:val="both"/>
              <w:rPr>
                <w:bCs/>
              </w:rPr>
            </w:pPr>
            <w:r w:rsidRPr="00E45571">
              <w:rPr>
                <w:bCs/>
              </w:rPr>
              <w:t xml:space="preserve">Самостоятельная работа </w:t>
            </w:r>
            <w:proofErr w:type="gramStart"/>
            <w:r w:rsidRPr="00E45571">
              <w:rPr>
                <w:bCs/>
              </w:rPr>
              <w:t>обучающихся</w:t>
            </w:r>
            <w:proofErr w:type="gramEnd"/>
            <w:r w:rsidRPr="00E45571">
              <w:rPr>
                <w:bCs/>
              </w:rPr>
              <w:t xml:space="preserve">: </w:t>
            </w:r>
            <w:r w:rsidRPr="00E45571">
              <w:rPr>
                <w:color w:val="000000"/>
                <w:spacing w:val="-2"/>
              </w:rPr>
              <w:t>изучение лекционного материала,</w:t>
            </w:r>
            <w:r w:rsidR="00C62C8D">
              <w:rPr>
                <w:color w:val="000000"/>
                <w:spacing w:val="-2"/>
              </w:rPr>
              <w:t xml:space="preserve"> </w:t>
            </w:r>
            <w:r>
              <w:rPr>
                <w:bCs/>
              </w:rPr>
              <w:t>с</w:t>
            </w:r>
            <w:r w:rsidRPr="00E45571">
              <w:rPr>
                <w:bCs/>
              </w:rPr>
              <w:t>очинение «Героизм чувашского народа в Великой Отечественной войне».</w:t>
            </w:r>
          </w:p>
          <w:p w:rsidR="00A203FD" w:rsidRPr="00E45571" w:rsidRDefault="00A203FD" w:rsidP="00F84DD7">
            <w:pPr>
              <w:contextualSpacing/>
              <w:jc w:val="both"/>
              <w:rPr>
                <w:bCs/>
              </w:rPr>
            </w:pPr>
            <w:r w:rsidRPr="00646511">
              <w:t xml:space="preserve">Определение и анализ проблемы </w:t>
            </w:r>
            <w:proofErr w:type="gramStart"/>
            <w:r w:rsidRPr="00646511">
              <w:t>индивидуального проекта</w:t>
            </w:r>
            <w:proofErr w:type="gramEnd"/>
            <w: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0059DD" w:rsidP="00F84DD7">
            <w:pPr>
              <w:pStyle w:val="Default"/>
              <w:jc w:val="center"/>
            </w:pPr>
            <w:r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4DD7" w:rsidRPr="00E45571" w:rsidRDefault="00F84DD7" w:rsidP="00F84DD7">
            <w:pPr>
              <w:contextualSpacing/>
            </w:pPr>
            <w:r w:rsidRPr="00E45571">
              <w:t xml:space="preserve">Тема 4.6. </w:t>
            </w:r>
          </w:p>
          <w:p w:rsidR="000763D3" w:rsidRDefault="00F84DD7" w:rsidP="00F84DD7">
            <w:pPr>
              <w:contextualSpacing/>
            </w:pPr>
            <w:r w:rsidRPr="00E45571">
              <w:t xml:space="preserve">Г.Н. Волков – учитель, педагог, </w:t>
            </w:r>
          </w:p>
          <w:p w:rsidR="00F84DD7" w:rsidRPr="00E45571" w:rsidRDefault="00F84DD7" w:rsidP="00F84DD7">
            <w:pPr>
              <w:contextualSpacing/>
            </w:pPr>
            <w:r>
              <w:t>мыслитель</w:t>
            </w:r>
          </w:p>
          <w:p w:rsidR="00F84DD7" w:rsidRPr="000E4D4D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45571" w:rsidRDefault="00F84DD7" w:rsidP="00F84DD7">
            <w:pPr>
              <w:contextualSpacing/>
              <w:jc w:val="both"/>
            </w:pPr>
            <w:r w:rsidRPr="00E45571">
              <w:t>Г.Н. Волков – учитель, педагог, мыслитель. Пропаганда общечеловеческих ценностей (человечность, благородство, великодушие, любовь). Сентиментальный монолог   «З</w:t>
            </w:r>
            <w:r w:rsidRPr="00E45571">
              <w:t>о</w:t>
            </w:r>
            <w:r w:rsidRPr="00E45571">
              <w:t>лотая колыбель». Главные черты творчества Г.Н. Волкова.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2</w:t>
            </w: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0E4D4D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45571" w:rsidRDefault="00F84DD7" w:rsidP="00F84DD7">
            <w:pPr>
              <w:contextualSpacing/>
              <w:jc w:val="both"/>
              <w:rPr>
                <w:bCs/>
              </w:rPr>
            </w:pPr>
            <w:r w:rsidRPr="00E45571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0E4D4D" w:rsidRDefault="00F84DD7" w:rsidP="00F84DD7">
            <w:pPr>
              <w:pStyle w:val="Default"/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Default="00F84DD7" w:rsidP="00F84DD7">
            <w:pPr>
              <w:contextualSpacing/>
              <w:jc w:val="both"/>
              <w:rPr>
                <w:color w:val="000000"/>
                <w:spacing w:val="-2"/>
              </w:rPr>
            </w:pPr>
            <w:r w:rsidRPr="00E45571">
              <w:rPr>
                <w:bCs/>
              </w:rPr>
              <w:t xml:space="preserve">Самостоятельная работа </w:t>
            </w:r>
            <w:proofErr w:type="gramStart"/>
            <w:r w:rsidRPr="00E45571">
              <w:rPr>
                <w:bCs/>
              </w:rPr>
              <w:t>обучающихся</w:t>
            </w:r>
            <w:proofErr w:type="gramEnd"/>
            <w:r w:rsidRPr="00E45571">
              <w:rPr>
                <w:bCs/>
              </w:rPr>
              <w:t xml:space="preserve">: </w:t>
            </w:r>
            <w:r w:rsidRPr="00E45571">
              <w:rPr>
                <w:color w:val="000000"/>
                <w:spacing w:val="-2"/>
              </w:rPr>
              <w:t>изучение лекционного материала, работа над рефератом.</w:t>
            </w:r>
          </w:p>
          <w:p w:rsidR="00A203FD" w:rsidRPr="00E45571" w:rsidRDefault="00A203FD" w:rsidP="00F84DD7">
            <w:pPr>
              <w:contextualSpacing/>
              <w:jc w:val="both"/>
              <w:rPr>
                <w:bCs/>
              </w:rPr>
            </w:pPr>
            <w:r w:rsidRPr="00646511">
              <w:t xml:space="preserve">Постановка цели </w:t>
            </w:r>
            <w:proofErr w:type="gramStart"/>
            <w:r w:rsidRPr="00646511">
              <w:t>индивидуального проекта</w:t>
            </w:r>
            <w:proofErr w:type="gramEnd"/>
            <w: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1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F84DD7" w:rsidRPr="00E45571" w:rsidRDefault="00F84DD7" w:rsidP="00F84DD7">
            <w:pPr>
              <w:contextualSpacing/>
            </w:pPr>
            <w:r w:rsidRPr="00E45571">
              <w:t xml:space="preserve">Тема 4.7. </w:t>
            </w:r>
          </w:p>
          <w:p w:rsidR="00F84DD7" w:rsidRPr="000E4D4D" w:rsidRDefault="000059DD" w:rsidP="00F84DD7">
            <w:pPr>
              <w:contextualSpacing/>
            </w:pPr>
            <w:r>
              <w:t xml:space="preserve">Поэтический феномен Г. </w:t>
            </w:r>
            <w:r w:rsidR="00F84DD7" w:rsidRPr="00E45571">
              <w:t>Айги</w:t>
            </w: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45571" w:rsidRDefault="00F84DD7" w:rsidP="00F84DD7">
            <w:pPr>
              <w:contextualSpacing/>
              <w:jc w:val="both"/>
            </w:pPr>
            <w:r w:rsidRPr="00E45571">
              <w:t xml:space="preserve">Поэтический феномен </w:t>
            </w:r>
            <w:r w:rsidR="000059DD">
              <w:t xml:space="preserve">Г. </w:t>
            </w:r>
            <w:r w:rsidRPr="00E45571">
              <w:t>Айги. Традиции русского символизма в свободном стихе А</w:t>
            </w:r>
            <w:r w:rsidRPr="00E45571">
              <w:t>й</w:t>
            </w:r>
            <w:r w:rsidRPr="00E45571">
              <w:t xml:space="preserve">ги.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0059DD" w:rsidP="00F84DD7">
            <w:pPr>
              <w:pStyle w:val="Default"/>
              <w:jc w:val="center"/>
            </w:pPr>
            <w:r>
              <w:t>4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2</w:t>
            </w: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030D9B" w:rsidRDefault="00F84DD7" w:rsidP="00F84DD7">
            <w:pPr>
              <w:contextualSpacing/>
              <w:jc w:val="both"/>
              <w:rPr>
                <w:rFonts w:ascii="Calibri" w:hAnsi="Calibri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Pr="00E45571" w:rsidRDefault="00F84DD7" w:rsidP="00F84DD7">
            <w:pPr>
              <w:contextualSpacing/>
              <w:jc w:val="both"/>
            </w:pPr>
            <w:r w:rsidRPr="00E45571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  <w:r w:rsidRPr="00C97489">
              <w:t>-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767E19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37"/>
        </w:trPr>
        <w:tc>
          <w:tcPr>
            <w:tcW w:w="4253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:rsidR="00F84DD7" w:rsidRPr="00030D9B" w:rsidRDefault="00F84DD7" w:rsidP="00F84DD7">
            <w:pPr>
              <w:contextualSpacing/>
              <w:jc w:val="both"/>
              <w:rPr>
                <w:rFonts w:ascii="Calibri" w:hAnsi="Calibri"/>
              </w:rPr>
            </w:pPr>
          </w:p>
        </w:tc>
        <w:tc>
          <w:tcPr>
            <w:tcW w:w="92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84DD7" w:rsidRDefault="00F84DD7" w:rsidP="00F84DD7">
            <w:pPr>
              <w:contextualSpacing/>
              <w:jc w:val="both"/>
              <w:rPr>
                <w:color w:val="000000"/>
                <w:spacing w:val="-2"/>
              </w:rPr>
            </w:pPr>
            <w:r w:rsidRPr="00E45571">
              <w:rPr>
                <w:bCs/>
              </w:rPr>
              <w:t xml:space="preserve">Самостоятельная работа обучающихся: </w:t>
            </w:r>
            <w:r w:rsidRPr="00E45571">
              <w:rPr>
                <w:color w:val="000000"/>
                <w:spacing w:val="-2"/>
              </w:rPr>
              <w:t>изучение лекционного материала,  самосто</w:t>
            </w:r>
            <w:r w:rsidRPr="00E45571">
              <w:rPr>
                <w:color w:val="000000"/>
                <w:spacing w:val="-2"/>
              </w:rPr>
              <w:t>я</w:t>
            </w:r>
            <w:r w:rsidRPr="00E45571">
              <w:rPr>
                <w:color w:val="000000"/>
                <w:spacing w:val="-2"/>
              </w:rPr>
              <w:t>тельный анализ стихотворений.</w:t>
            </w:r>
          </w:p>
          <w:p w:rsidR="00A203FD" w:rsidRPr="00E45571" w:rsidRDefault="00A203FD" w:rsidP="00F84DD7">
            <w:pPr>
              <w:contextualSpacing/>
              <w:jc w:val="both"/>
            </w:pPr>
            <w:r w:rsidRPr="00646511">
              <w:t xml:space="preserve">Оформление результатов </w:t>
            </w:r>
            <w:proofErr w:type="gramStart"/>
            <w:r w:rsidRPr="00646511">
              <w:t>индивидуального проекта</w:t>
            </w:r>
            <w:proofErr w:type="gramEnd"/>
            <w:r>
              <w:t>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915AB8" w:rsidP="00F84DD7">
            <w:pPr>
              <w:pStyle w:val="Default"/>
              <w:jc w:val="center"/>
            </w:pPr>
            <w:r>
              <w:t>2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F84DD7" w:rsidRPr="00C97489" w:rsidRDefault="00F84DD7" w:rsidP="00F84DD7">
            <w:pPr>
              <w:pStyle w:val="Default"/>
              <w:jc w:val="center"/>
            </w:pPr>
          </w:p>
        </w:tc>
      </w:tr>
      <w:tr w:rsidR="00F84DD7" w:rsidTr="000059DD">
        <w:tblPrEx>
          <w:tblLook w:val="0000" w:firstRow="0" w:lastRow="0" w:firstColumn="0" w:lastColumn="0" w:noHBand="0" w:noVBand="0"/>
        </w:tblPrEx>
        <w:trPr>
          <w:trHeight w:val="540"/>
        </w:trPr>
        <w:tc>
          <w:tcPr>
            <w:tcW w:w="4253" w:type="dxa"/>
            <w:vMerge w:val="restart"/>
          </w:tcPr>
          <w:p w:rsidR="00F84DD7" w:rsidRPr="00E45571" w:rsidRDefault="00F84DD7" w:rsidP="00F84DD7">
            <w:pPr>
              <w:contextualSpacing/>
            </w:pPr>
            <w:r w:rsidRPr="00E45571">
              <w:t>Тема 4.8.</w:t>
            </w:r>
          </w:p>
          <w:p w:rsidR="00F84DD7" w:rsidRPr="000E4D4D" w:rsidRDefault="000763D3" w:rsidP="00F84DD7">
            <w:pPr>
              <w:contextualSpacing/>
            </w:pPr>
            <w:r>
              <w:t>Творчество  Р</w:t>
            </w:r>
            <w:proofErr w:type="gramStart"/>
            <w:r>
              <w:t xml:space="preserve"> .</w:t>
            </w:r>
            <w:proofErr w:type="spellStart"/>
            <w:proofErr w:type="gramEnd"/>
            <w:r>
              <w:t>Сарби</w:t>
            </w:r>
            <w:proofErr w:type="spellEnd"/>
          </w:p>
          <w:p w:rsidR="00F84DD7" w:rsidRDefault="00F84DD7" w:rsidP="00F84DD7">
            <w:pPr>
              <w:contextualSpacing/>
              <w:jc w:val="both"/>
            </w:pPr>
          </w:p>
        </w:tc>
        <w:tc>
          <w:tcPr>
            <w:tcW w:w="9214" w:type="dxa"/>
            <w:shd w:val="clear" w:color="auto" w:fill="auto"/>
          </w:tcPr>
          <w:p w:rsidR="00F84DD7" w:rsidRPr="00ED32FF" w:rsidRDefault="00F84DD7" w:rsidP="00F84DD7">
            <w:r w:rsidRPr="00ED32FF">
              <w:t>Темы Родины, любви, нравственной чистоты человека. Стихотворение «Встреча в</w:t>
            </w:r>
            <w:r w:rsidR="00C62C8D">
              <w:t xml:space="preserve"> </w:t>
            </w:r>
            <w:r w:rsidRPr="00ED32FF">
              <w:t>Р</w:t>
            </w:r>
            <w:r w:rsidRPr="00ED32FF">
              <w:t>и</w:t>
            </w:r>
            <w:r w:rsidRPr="00ED32FF">
              <w:t>ме».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4DD7" w:rsidRDefault="000059DD" w:rsidP="000059DD">
            <w:pPr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84DD7" w:rsidRDefault="000059DD" w:rsidP="000059DD">
            <w:pPr>
              <w:jc w:val="center"/>
            </w:pPr>
            <w:r>
              <w:t>2</w:t>
            </w:r>
          </w:p>
        </w:tc>
      </w:tr>
      <w:tr w:rsidR="00F84DD7" w:rsidTr="00445CA5">
        <w:tblPrEx>
          <w:tblLook w:val="0000" w:firstRow="0" w:lastRow="0" w:firstColumn="0" w:lastColumn="0" w:noHBand="0" w:noVBand="0"/>
        </w:tblPrEx>
        <w:trPr>
          <w:trHeight w:val="348"/>
        </w:trPr>
        <w:tc>
          <w:tcPr>
            <w:tcW w:w="4253" w:type="dxa"/>
            <w:vMerge/>
          </w:tcPr>
          <w:p w:rsidR="00F84DD7" w:rsidRPr="00E45571" w:rsidRDefault="00F84DD7" w:rsidP="00F84DD7">
            <w:pPr>
              <w:contextualSpacing/>
            </w:pPr>
          </w:p>
        </w:tc>
        <w:tc>
          <w:tcPr>
            <w:tcW w:w="9214" w:type="dxa"/>
            <w:shd w:val="clear" w:color="auto" w:fill="auto"/>
          </w:tcPr>
          <w:p w:rsidR="00F84DD7" w:rsidRPr="00ED32FF" w:rsidRDefault="00F84DD7" w:rsidP="00F84DD7">
            <w:r w:rsidRPr="00ED32FF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4DD7" w:rsidRPr="009E5D42" w:rsidRDefault="00F84DD7" w:rsidP="00F84DD7">
            <w:pPr>
              <w:jc w:val="center"/>
            </w:pPr>
            <w:r w:rsidRPr="009E5D42"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84DD7" w:rsidRPr="009E5D42" w:rsidRDefault="00F84DD7" w:rsidP="00F84DD7">
            <w:pPr>
              <w:jc w:val="center"/>
            </w:pPr>
          </w:p>
        </w:tc>
      </w:tr>
      <w:tr w:rsidR="00F84DD7" w:rsidTr="00767E19">
        <w:tblPrEx>
          <w:tblLook w:val="0000" w:firstRow="0" w:lastRow="0" w:firstColumn="0" w:lastColumn="0" w:noHBand="0" w:noVBand="0"/>
        </w:tblPrEx>
        <w:trPr>
          <w:trHeight w:val="525"/>
        </w:trPr>
        <w:tc>
          <w:tcPr>
            <w:tcW w:w="4253" w:type="dxa"/>
            <w:vMerge/>
          </w:tcPr>
          <w:p w:rsidR="00F84DD7" w:rsidRPr="00E45571" w:rsidRDefault="00F84DD7" w:rsidP="00F84DD7">
            <w:pPr>
              <w:contextualSpacing/>
            </w:pPr>
          </w:p>
        </w:tc>
        <w:tc>
          <w:tcPr>
            <w:tcW w:w="9214" w:type="dxa"/>
            <w:shd w:val="clear" w:color="auto" w:fill="auto"/>
          </w:tcPr>
          <w:p w:rsidR="00F84DD7" w:rsidRDefault="00F84DD7" w:rsidP="00F84DD7">
            <w:pPr>
              <w:rPr>
                <w:color w:val="000000"/>
                <w:spacing w:val="-2"/>
              </w:rPr>
            </w:pPr>
            <w:r w:rsidRPr="00ED32FF">
              <w:rPr>
                <w:bCs/>
              </w:rPr>
              <w:t xml:space="preserve">Самостоятельная работа обучающихся: </w:t>
            </w:r>
            <w:r w:rsidRPr="00ED32FF">
              <w:rPr>
                <w:color w:val="000000"/>
                <w:spacing w:val="-2"/>
              </w:rPr>
              <w:t xml:space="preserve">изучение лекционного </w:t>
            </w:r>
            <w:r>
              <w:rPr>
                <w:color w:val="000000"/>
                <w:spacing w:val="-2"/>
              </w:rPr>
              <w:t>материала, анализ стих</w:t>
            </w:r>
            <w:r>
              <w:rPr>
                <w:color w:val="000000"/>
                <w:spacing w:val="-2"/>
              </w:rPr>
              <w:t>о</w:t>
            </w:r>
            <w:r>
              <w:rPr>
                <w:color w:val="000000"/>
                <w:spacing w:val="-2"/>
              </w:rPr>
              <w:t>творений</w:t>
            </w:r>
            <w:r w:rsidRPr="00ED32FF">
              <w:rPr>
                <w:color w:val="000000"/>
                <w:spacing w:val="-2"/>
              </w:rPr>
              <w:t>.</w:t>
            </w:r>
          </w:p>
          <w:p w:rsidR="00A203FD" w:rsidRPr="00ED32FF" w:rsidRDefault="00A203FD" w:rsidP="00F84DD7">
            <w:r w:rsidRPr="00646511">
              <w:t xml:space="preserve">Оформление результатов </w:t>
            </w:r>
            <w:proofErr w:type="gramStart"/>
            <w:r w:rsidRPr="00646511">
              <w:t>индивидуального проекта</w:t>
            </w:r>
            <w:proofErr w:type="gramEnd"/>
            <w: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4DD7" w:rsidRPr="009E5D42" w:rsidRDefault="000059DD" w:rsidP="00F84DD7">
            <w:pPr>
              <w:jc w:val="center"/>
            </w:pPr>
            <w:r>
              <w:t>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84DD7" w:rsidRPr="009E5D42" w:rsidRDefault="00F84DD7" w:rsidP="00F84DD7">
            <w:pPr>
              <w:jc w:val="center"/>
            </w:pPr>
          </w:p>
        </w:tc>
      </w:tr>
      <w:tr w:rsidR="00F84DD7" w:rsidTr="00767E19">
        <w:tblPrEx>
          <w:tblLook w:val="0000" w:firstRow="0" w:lastRow="0" w:firstColumn="0" w:lastColumn="0" w:noHBand="0" w:noVBand="0"/>
        </w:tblPrEx>
        <w:trPr>
          <w:trHeight w:val="535"/>
        </w:trPr>
        <w:tc>
          <w:tcPr>
            <w:tcW w:w="4253" w:type="dxa"/>
            <w:vMerge w:val="restart"/>
          </w:tcPr>
          <w:p w:rsidR="00F84DD7" w:rsidRDefault="00F84DD7" w:rsidP="00F84DD7">
            <w:pPr>
              <w:contextualSpacing/>
              <w:jc w:val="both"/>
            </w:pPr>
            <w:r>
              <w:t>Тема 4.9.</w:t>
            </w:r>
          </w:p>
          <w:p w:rsidR="00F84DD7" w:rsidRPr="00ED32FF" w:rsidRDefault="00F84DD7" w:rsidP="00F84DD7">
            <w:pPr>
              <w:contextualSpacing/>
              <w:jc w:val="both"/>
            </w:pPr>
            <w:r>
              <w:t xml:space="preserve">Творчество </w:t>
            </w:r>
            <w:proofErr w:type="spellStart"/>
            <w:r w:rsidRPr="00ED32FF">
              <w:t>Б.Чиндыков</w:t>
            </w:r>
            <w:r>
              <w:t>а</w:t>
            </w:r>
            <w:proofErr w:type="spellEnd"/>
          </w:p>
        </w:tc>
        <w:tc>
          <w:tcPr>
            <w:tcW w:w="9214" w:type="dxa"/>
            <w:shd w:val="clear" w:color="auto" w:fill="auto"/>
          </w:tcPr>
          <w:p w:rsidR="00F84DD7" w:rsidRPr="00ED32FF" w:rsidRDefault="00F84DD7" w:rsidP="00F84DD7">
            <w:pPr>
              <w:contextualSpacing/>
              <w:jc w:val="both"/>
            </w:pPr>
            <w:r w:rsidRPr="00ED32FF">
              <w:t>Отражение нравственных исканий молодого поколения. Размышления о будущности чувашской речи, искусства, нации в целом.  Драма «Ежевика вдоль плетня». Широкое признание драматурга зрителями.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4DD7" w:rsidRPr="009E5D42" w:rsidRDefault="00F84DD7" w:rsidP="00F84DD7">
            <w:pPr>
              <w:jc w:val="center"/>
            </w:pPr>
            <w:r w:rsidRPr="009E5D42"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84DD7" w:rsidRPr="009E5D42" w:rsidRDefault="00F84DD7" w:rsidP="00F84DD7">
            <w:pPr>
              <w:jc w:val="center"/>
            </w:pPr>
            <w:r w:rsidRPr="009E5D42">
              <w:t>2</w:t>
            </w:r>
          </w:p>
        </w:tc>
      </w:tr>
      <w:tr w:rsidR="00F84DD7" w:rsidTr="006F1F8F">
        <w:tblPrEx>
          <w:tblLook w:val="0000" w:firstRow="0" w:lastRow="0" w:firstColumn="0" w:lastColumn="0" w:noHBand="0" w:noVBand="0"/>
        </w:tblPrEx>
        <w:trPr>
          <w:trHeight w:val="269"/>
        </w:trPr>
        <w:tc>
          <w:tcPr>
            <w:tcW w:w="4253" w:type="dxa"/>
            <w:vMerge/>
          </w:tcPr>
          <w:p w:rsidR="00F84DD7" w:rsidRDefault="00F84DD7" w:rsidP="00F84DD7">
            <w:pPr>
              <w:contextualSpacing/>
              <w:jc w:val="both"/>
            </w:pPr>
          </w:p>
        </w:tc>
        <w:tc>
          <w:tcPr>
            <w:tcW w:w="9214" w:type="dxa"/>
            <w:shd w:val="clear" w:color="auto" w:fill="auto"/>
          </w:tcPr>
          <w:p w:rsidR="00F84DD7" w:rsidRPr="00ED32FF" w:rsidRDefault="00F84DD7" w:rsidP="00F84DD7">
            <w:pPr>
              <w:contextualSpacing/>
              <w:jc w:val="both"/>
            </w:pPr>
            <w:r w:rsidRPr="00ED32FF">
              <w:rPr>
                <w:bCs/>
              </w:rPr>
              <w:t>Контрольные работы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4DD7" w:rsidRPr="009E5D42" w:rsidRDefault="00F84DD7" w:rsidP="00F84DD7">
            <w:pPr>
              <w:contextualSpacing/>
              <w:jc w:val="center"/>
            </w:pPr>
            <w:r w:rsidRPr="009E5D42"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84DD7" w:rsidRPr="009E5D42" w:rsidRDefault="00F84DD7" w:rsidP="00F84DD7">
            <w:pPr>
              <w:contextualSpacing/>
              <w:jc w:val="center"/>
            </w:pPr>
          </w:p>
        </w:tc>
      </w:tr>
      <w:tr w:rsidR="00F84DD7" w:rsidTr="00767E19">
        <w:tblPrEx>
          <w:tblLook w:val="0000" w:firstRow="0" w:lastRow="0" w:firstColumn="0" w:lastColumn="0" w:noHBand="0" w:noVBand="0"/>
        </w:tblPrEx>
        <w:trPr>
          <w:trHeight w:val="535"/>
        </w:trPr>
        <w:tc>
          <w:tcPr>
            <w:tcW w:w="4253" w:type="dxa"/>
            <w:vMerge/>
          </w:tcPr>
          <w:p w:rsidR="00F84DD7" w:rsidRDefault="00F84DD7" w:rsidP="00F84DD7">
            <w:pPr>
              <w:contextualSpacing/>
              <w:jc w:val="both"/>
            </w:pPr>
          </w:p>
        </w:tc>
        <w:tc>
          <w:tcPr>
            <w:tcW w:w="9214" w:type="dxa"/>
            <w:shd w:val="clear" w:color="auto" w:fill="auto"/>
          </w:tcPr>
          <w:p w:rsidR="00F84DD7" w:rsidRDefault="00F84DD7" w:rsidP="00F84DD7">
            <w:pPr>
              <w:contextualSpacing/>
              <w:jc w:val="both"/>
              <w:rPr>
                <w:color w:val="000000"/>
                <w:spacing w:val="-2"/>
              </w:rPr>
            </w:pPr>
            <w:r w:rsidRPr="00ED32FF">
              <w:rPr>
                <w:bCs/>
              </w:rPr>
              <w:t xml:space="preserve">Самостоятельная работа </w:t>
            </w:r>
            <w:proofErr w:type="gramStart"/>
            <w:r w:rsidRPr="00ED32FF">
              <w:rPr>
                <w:bCs/>
              </w:rPr>
              <w:t>обучающихся</w:t>
            </w:r>
            <w:proofErr w:type="gramEnd"/>
            <w:r w:rsidRPr="00ED32FF">
              <w:rPr>
                <w:bCs/>
              </w:rPr>
              <w:t xml:space="preserve">: </w:t>
            </w:r>
            <w:r w:rsidRPr="00ED32FF">
              <w:rPr>
                <w:color w:val="000000"/>
                <w:spacing w:val="-2"/>
              </w:rPr>
              <w:t>изуче</w:t>
            </w:r>
            <w:r>
              <w:rPr>
                <w:color w:val="000000"/>
                <w:spacing w:val="-2"/>
              </w:rPr>
              <w:t>ние лекционного материала,</w:t>
            </w:r>
            <w:r w:rsidRPr="009F5CFF">
              <w:t xml:space="preserve"> подготовить сообщение о творчестве писателя</w:t>
            </w:r>
            <w:r w:rsidRPr="00ED32FF">
              <w:rPr>
                <w:color w:val="000000"/>
                <w:spacing w:val="-2"/>
              </w:rPr>
              <w:t>, составление текста на свободную тему.</w:t>
            </w:r>
          </w:p>
          <w:p w:rsidR="00A203FD" w:rsidRPr="00ED32FF" w:rsidRDefault="00A203FD" w:rsidP="00F84DD7">
            <w:pPr>
              <w:contextualSpacing/>
              <w:jc w:val="both"/>
            </w:pPr>
            <w:r w:rsidRPr="00646511">
              <w:t xml:space="preserve">Доработка </w:t>
            </w:r>
            <w:proofErr w:type="gramStart"/>
            <w:r w:rsidRPr="00646511">
              <w:t>индивидуальных проектов</w:t>
            </w:r>
            <w:proofErr w:type="gramEnd"/>
            <w:r w:rsidRPr="00646511">
              <w:t xml:space="preserve"> с учетом замечаний и предложений руководит</w:t>
            </w:r>
            <w:r w:rsidRPr="00646511">
              <w:t>е</w:t>
            </w:r>
            <w:r w:rsidRPr="00646511">
              <w:t>ля</w:t>
            </w:r>
            <w:r>
              <w:t xml:space="preserve">. </w:t>
            </w:r>
            <w:r w:rsidRPr="00646511">
              <w:t xml:space="preserve">Подготовка презентации к защите </w:t>
            </w:r>
            <w:proofErr w:type="gramStart"/>
            <w:r w:rsidRPr="00646511">
              <w:t>индивидуального проекта</w:t>
            </w:r>
            <w:proofErr w:type="gramEnd"/>
            <w:r>
              <w:t>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84DD7" w:rsidRPr="009E5D42" w:rsidRDefault="00915AB8" w:rsidP="00F84DD7">
            <w:pPr>
              <w:contextualSpacing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F84DD7" w:rsidRPr="009E5D42" w:rsidRDefault="00F84DD7" w:rsidP="00F84DD7">
            <w:pPr>
              <w:contextualSpacing/>
              <w:jc w:val="center"/>
            </w:pPr>
          </w:p>
        </w:tc>
      </w:tr>
      <w:tr w:rsidR="00445CA5" w:rsidTr="00915AB8">
        <w:tblPrEx>
          <w:tblLook w:val="0000" w:firstRow="0" w:lastRow="0" w:firstColumn="0" w:lastColumn="0" w:noHBand="0" w:noVBand="0"/>
        </w:tblPrEx>
        <w:trPr>
          <w:trHeight w:val="299"/>
        </w:trPr>
        <w:tc>
          <w:tcPr>
            <w:tcW w:w="4253" w:type="dxa"/>
          </w:tcPr>
          <w:p w:rsidR="00445CA5" w:rsidRDefault="00445CA5" w:rsidP="00F84DD7">
            <w:pPr>
              <w:contextualSpacing/>
              <w:jc w:val="both"/>
            </w:pPr>
          </w:p>
        </w:tc>
        <w:tc>
          <w:tcPr>
            <w:tcW w:w="9214" w:type="dxa"/>
            <w:shd w:val="clear" w:color="auto" w:fill="auto"/>
          </w:tcPr>
          <w:p w:rsidR="00445CA5" w:rsidRPr="00ED32FF" w:rsidRDefault="00445CA5" w:rsidP="00F84DD7">
            <w:pPr>
              <w:contextualSpacing/>
              <w:jc w:val="both"/>
              <w:rPr>
                <w:bCs/>
              </w:rPr>
            </w:pPr>
            <w:r>
              <w:rPr>
                <w:bCs/>
              </w:rPr>
              <w:t>Зачет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445CA5" w:rsidRPr="009E5D42" w:rsidRDefault="00915AB8" w:rsidP="00F84DD7">
            <w:pPr>
              <w:contextualSpacing/>
              <w:jc w:val="center"/>
            </w:pPr>
            <w:r>
              <w:t>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445CA5" w:rsidRPr="009E5D42" w:rsidRDefault="00445CA5" w:rsidP="00F84DD7">
            <w:pPr>
              <w:contextualSpacing/>
              <w:jc w:val="center"/>
            </w:pPr>
          </w:p>
        </w:tc>
      </w:tr>
      <w:tr w:rsidR="007D6C08" w:rsidTr="00767E19">
        <w:tblPrEx>
          <w:tblLook w:val="0000" w:firstRow="0" w:lastRow="0" w:firstColumn="0" w:lastColumn="0" w:noHBand="0" w:noVBand="0"/>
        </w:tblPrEx>
        <w:trPr>
          <w:trHeight w:val="283"/>
        </w:trPr>
        <w:tc>
          <w:tcPr>
            <w:tcW w:w="13467" w:type="dxa"/>
            <w:gridSpan w:val="2"/>
          </w:tcPr>
          <w:p w:rsidR="007D6C08" w:rsidRPr="00C17081" w:rsidRDefault="00C17081" w:rsidP="00F84DD7">
            <w:pPr>
              <w:contextualSpacing/>
              <w:jc w:val="both"/>
              <w:rPr>
                <w:b/>
                <w:bCs/>
              </w:rPr>
            </w:pPr>
            <w:r w:rsidRPr="00C17081">
              <w:rPr>
                <w:b/>
                <w:bCs/>
              </w:rPr>
              <w:t>Всего: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D6C08" w:rsidRPr="009E5D42" w:rsidRDefault="00915AB8" w:rsidP="00F84DD7">
            <w:pPr>
              <w:contextualSpacing/>
              <w:jc w:val="center"/>
            </w:pPr>
            <w:r>
              <w:t>54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7D6C08" w:rsidRPr="009E5D42" w:rsidRDefault="007D6C08" w:rsidP="00F84DD7">
            <w:pPr>
              <w:contextualSpacing/>
              <w:jc w:val="center"/>
            </w:pPr>
          </w:p>
        </w:tc>
      </w:tr>
    </w:tbl>
    <w:p w:rsidR="005972AF" w:rsidRDefault="005972AF" w:rsidP="000763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</w:p>
    <w:p w:rsidR="000763D3" w:rsidRDefault="00F84DD7" w:rsidP="000763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 w:rsidRPr="0033085B">
        <w:t>Для характеристики уровня освоения учебного материала используются следующие обозначения:</w:t>
      </w:r>
    </w:p>
    <w:p w:rsidR="00F84DD7" w:rsidRPr="0033085B" w:rsidRDefault="00F84DD7" w:rsidP="000763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 w:rsidRPr="0033085B">
        <w:t xml:space="preserve">1. – </w:t>
      </w:r>
      <w:proofErr w:type="gramStart"/>
      <w:r w:rsidRPr="0033085B">
        <w:t>ознакомительный</w:t>
      </w:r>
      <w:proofErr w:type="gramEnd"/>
      <w:r w:rsidRPr="0033085B">
        <w:t xml:space="preserve"> (узнавание ранее изученных объектов, свойств)</w:t>
      </w:r>
    </w:p>
    <w:p w:rsidR="00F84DD7" w:rsidRPr="0033085B" w:rsidRDefault="00F84DD7" w:rsidP="000763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 w:rsidRPr="0033085B">
        <w:t xml:space="preserve">2. – </w:t>
      </w:r>
      <w:proofErr w:type="gramStart"/>
      <w:r w:rsidRPr="0033085B">
        <w:t>репродуктивный</w:t>
      </w:r>
      <w:proofErr w:type="gramEnd"/>
      <w:r w:rsidRPr="0033085B">
        <w:t xml:space="preserve"> (выполнение деятельности по образцу, инструкции или под руководством)</w:t>
      </w:r>
    </w:p>
    <w:p w:rsidR="00F84DD7" w:rsidRPr="0033085B" w:rsidRDefault="00F84DD7" w:rsidP="000763D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jc w:val="both"/>
      </w:pPr>
      <w:r w:rsidRPr="0033085B">
        <w:t xml:space="preserve">3. – </w:t>
      </w:r>
      <w:proofErr w:type="gramStart"/>
      <w:r w:rsidRPr="0033085B">
        <w:t>продуктивный</w:t>
      </w:r>
      <w:proofErr w:type="gramEnd"/>
      <w:r w:rsidRPr="0033085B">
        <w:t xml:space="preserve"> (планирование и самостоятельное выполнение деятельности, решение проблемных задач)</w:t>
      </w:r>
    </w:p>
    <w:p w:rsidR="00E707A7" w:rsidRPr="000301A6" w:rsidRDefault="00E707A7" w:rsidP="00EA615A">
      <w:pPr>
        <w:numPr>
          <w:ilvl w:val="0"/>
          <w:numId w:val="14"/>
        </w:numPr>
        <w:tabs>
          <w:tab w:val="left" w:pos="79"/>
          <w:tab w:val="left" w:pos="25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36" w:lineRule="auto"/>
        <w:rPr>
          <w:b/>
          <w:sz w:val="28"/>
          <w:szCs w:val="28"/>
        </w:rPr>
        <w:sectPr w:rsidR="00E707A7" w:rsidRPr="000301A6" w:rsidSect="00F64C81">
          <w:headerReference w:type="default" r:id="rId12"/>
          <w:pgSz w:w="16840" w:h="11907" w:orient="landscape" w:code="9"/>
          <w:pgMar w:top="567" w:right="567" w:bottom="284" w:left="567" w:header="284" w:footer="284" w:gutter="567"/>
          <w:cols w:space="720"/>
          <w:titlePg/>
        </w:sectPr>
      </w:pPr>
    </w:p>
    <w:p w:rsidR="00517A8F" w:rsidRPr="00392D40" w:rsidRDefault="00517A8F" w:rsidP="00517A8F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ind w:left="426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>3.</w:t>
      </w:r>
      <w:r w:rsidRPr="00392D40">
        <w:rPr>
          <w:b/>
          <w:caps/>
          <w:sz w:val="28"/>
          <w:szCs w:val="28"/>
        </w:rPr>
        <w:t xml:space="preserve"> Условия реализации </w:t>
      </w:r>
      <w:r>
        <w:rPr>
          <w:b/>
          <w:caps/>
          <w:sz w:val="28"/>
          <w:szCs w:val="28"/>
        </w:rPr>
        <w:t xml:space="preserve">программы </w:t>
      </w:r>
      <w:r w:rsidR="00747949">
        <w:rPr>
          <w:b/>
          <w:caps/>
          <w:sz w:val="28"/>
          <w:szCs w:val="28"/>
        </w:rPr>
        <w:t>предмета</w:t>
      </w:r>
    </w:p>
    <w:p w:rsidR="00517A8F" w:rsidRPr="00652F69" w:rsidRDefault="00517A8F" w:rsidP="00C62C8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center"/>
        <w:rPr>
          <w:b/>
          <w:bCs/>
        </w:rPr>
      </w:pPr>
      <w:r w:rsidRPr="00652F69">
        <w:rPr>
          <w:b/>
          <w:bCs/>
        </w:rPr>
        <w:t>3.1. Требования к минимальному материально-техническому обеспечению</w:t>
      </w:r>
    </w:p>
    <w:p w:rsidR="00517A8F" w:rsidRDefault="00517A8F" w:rsidP="00517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  <w:t>Реализация программы</w:t>
      </w:r>
      <w:r w:rsidR="00747949">
        <w:rPr>
          <w:bCs/>
        </w:rPr>
        <w:t xml:space="preserve"> предмета</w:t>
      </w:r>
      <w:r w:rsidRPr="00DC69AA">
        <w:rPr>
          <w:bCs/>
        </w:rPr>
        <w:t xml:space="preserve"> требует наличия учебного кабинета</w:t>
      </w:r>
      <w:r>
        <w:rPr>
          <w:bCs/>
        </w:rPr>
        <w:t>; мастерских не требует; лабораторий не требует.</w:t>
      </w:r>
    </w:p>
    <w:p w:rsidR="00517A8F" w:rsidRPr="00DE7761" w:rsidRDefault="00517A8F" w:rsidP="00517A8F">
      <w:pPr>
        <w:pStyle w:val="Default"/>
        <w:jc w:val="both"/>
      </w:pPr>
      <w:r>
        <w:rPr>
          <w:bCs/>
        </w:rPr>
        <w:tab/>
        <w:t xml:space="preserve">Оборудование учебного кабинета: </w:t>
      </w:r>
      <w:r w:rsidRPr="00DE7761">
        <w:t>посадочные места по количеству обучающ</w:t>
      </w:r>
      <w:r>
        <w:t xml:space="preserve">ихся, </w:t>
      </w:r>
      <w:r w:rsidRPr="00DE7761">
        <w:t>рабо</w:t>
      </w:r>
      <w:r>
        <w:t xml:space="preserve">чее место преподавателя, </w:t>
      </w:r>
      <w:r>
        <w:rPr>
          <w:bCs/>
        </w:rPr>
        <w:t>рабочая доска, учебно-наглядные пособия (учебники, словари разных т</w:t>
      </w:r>
      <w:r>
        <w:rPr>
          <w:bCs/>
        </w:rPr>
        <w:t>и</w:t>
      </w:r>
      <w:r>
        <w:rPr>
          <w:bCs/>
        </w:rPr>
        <w:t>пов, стенды, карточки, тексты разных типов и стилей речи, художественная литература).</w:t>
      </w:r>
    </w:p>
    <w:p w:rsidR="00517A8F" w:rsidRDefault="00517A8F" w:rsidP="00517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</w:r>
      <w:r w:rsidRPr="00DC69AA">
        <w:rPr>
          <w:bCs/>
        </w:rPr>
        <w:t>Технические средства обучения: мультимедийный проектор, ноутбук, экран</w:t>
      </w:r>
      <w:r>
        <w:rPr>
          <w:bCs/>
        </w:rPr>
        <w:t>, интера</w:t>
      </w:r>
      <w:r>
        <w:rPr>
          <w:bCs/>
        </w:rPr>
        <w:t>к</w:t>
      </w:r>
      <w:r>
        <w:rPr>
          <w:bCs/>
        </w:rPr>
        <w:t xml:space="preserve">тивная доска </w:t>
      </w:r>
      <w:r w:rsidRPr="00DE7761">
        <w:t>с лицензионным программным обеспечением</w:t>
      </w:r>
      <w:r>
        <w:t>.</w:t>
      </w:r>
    </w:p>
    <w:p w:rsidR="00517A8F" w:rsidRDefault="00517A8F" w:rsidP="00517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  <w:t>Оборудование мастерской и рабочих мест мастерской не предусмотрено.</w:t>
      </w:r>
    </w:p>
    <w:p w:rsidR="00517A8F" w:rsidRDefault="00517A8F" w:rsidP="00517A8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  <w:r>
        <w:rPr>
          <w:bCs/>
        </w:rPr>
        <w:tab/>
        <w:t>Оборудование лабораторий и рабочих мест лабораторий не предусмотрено.</w:t>
      </w:r>
    </w:p>
    <w:p w:rsidR="00517A8F" w:rsidRDefault="00517A8F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</w:p>
    <w:p w:rsidR="006630A0" w:rsidRPr="00DC69AA" w:rsidRDefault="006630A0" w:rsidP="00652F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</w:rPr>
      </w:pPr>
    </w:p>
    <w:p w:rsidR="00357528" w:rsidRPr="00652F69" w:rsidRDefault="00357528" w:rsidP="000301A6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>3.2. Инфо</w:t>
      </w:r>
      <w:r w:rsidR="00652F69">
        <w:rPr>
          <w:b/>
          <w:iCs/>
          <w:color w:val="000000"/>
          <w:spacing w:val="-1"/>
        </w:rPr>
        <w:t>рмационное обеспечение обучения</w:t>
      </w:r>
    </w:p>
    <w:p w:rsidR="00FA7422" w:rsidRDefault="00DC69AA" w:rsidP="001A3569">
      <w:pPr>
        <w:shd w:val="clear" w:color="auto" w:fill="FFFFFF"/>
        <w:spacing w:line="336" w:lineRule="auto"/>
        <w:ind w:right="48"/>
        <w:jc w:val="both"/>
        <w:rPr>
          <w:b/>
          <w:iCs/>
          <w:color w:val="000000"/>
          <w:spacing w:val="-1"/>
        </w:rPr>
      </w:pPr>
      <w:r w:rsidRPr="00652F69">
        <w:rPr>
          <w:b/>
          <w:iCs/>
          <w:color w:val="000000"/>
          <w:spacing w:val="-1"/>
        </w:rPr>
        <w:t xml:space="preserve">Перечень рекомендуемых учебных изданий, Интернет-ресурсов, </w:t>
      </w:r>
      <w:proofErr w:type="gramStart"/>
      <w:r w:rsidRPr="00652F69">
        <w:rPr>
          <w:b/>
          <w:iCs/>
          <w:color w:val="000000"/>
          <w:spacing w:val="-1"/>
        </w:rPr>
        <w:t>дополнительной</w:t>
      </w:r>
      <w:proofErr w:type="gramEnd"/>
      <w:r w:rsidRPr="00652F69">
        <w:rPr>
          <w:b/>
          <w:iCs/>
          <w:color w:val="000000"/>
          <w:spacing w:val="-1"/>
        </w:rPr>
        <w:t xml:space="preserve"> литерат</w:t>
      </w:r>
      <w:r w:rsidRPr="00652F69">
        <w:rPr>
          <w:b/>
          <w:iCs/>
          <w:color w:val="000000"/>
          <w:spacing w:val="-1"/>
        </w:rPr>
        <w:t>у</w:t>
      </w:r>
      <w:r w:rsidRPr="00652F69">
        <w:rPr>
          <w:b/>
          <w:iCs/>
          <w:color w:val="000000"/>
          <w:spacing w:val="-1"/>
        </w:rPr>
        <w:t>ры</w:t>
      </w:r>
    </w:p>
    <w:p w:rsidR="00592FBC" w:rsidRDefault="00592FBC" w:rsidP="000301A6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C75F3A">
        <w:rPr>
          <w:b/>
          <w:iCs/>
          <w:color w:val="000000"/>
          <w:spacing w:val="-1"/>
        </w:rPr>
        <w:t>Основн</w:t>
      </w:r>
      <w:r w:rsidR="00DC69AA" w:rsidRPr="00C75F3A">
        <w:rPr>
          <w:b/>
          <w:iCs/>
          <w:color w:val="000000"/>
          <w:spacing w:val="-1"/>
        </w:rPr>
        <w:t>ые источники:</w:t>
      </w:r>
    </w:p>
    <w:p w:rsidR="00506007" w:rsidRPr="00506007" w:rsidRDefault="00506007" w:rsidP="00506007">
      <w:pPr>
        <w:shd w:val="clear" w:color="auto" w:fill="FFFFFF" w:themeFill="background1"/>
      </w:pPr>
      <w:r w:rsidRPr="00506007">
        <w:t xml:space="preserve">Антология </w:t>
      </w:r>
      <w:proofErr w:type="gramStart"/>
      <w:r w:rsidRPr="00506007">
        <w:t>чувашской</w:t>
      </w:r>
      <w:proofErr w:type="gramEnd"/>
      <w:r w:rsidRPr="00506007">
        <w:t xml:space="preserve"> литературы. Поэзия:  литературно-художественное издание на чуваш. яз</w:t>
      </w:r>
      <w:r w:rsidRPr="00506007">
        <w:t>ы</w:t>
      </w:r>
      <w:r w:rsidRPr="00506007">
        <w:t>ке</w:t>
      </w:r>
      <w:proofErr w:type="gramStart"/>
      <w:r w:rsidRPr="00506007">
        <w:t xml:space="preserve">  / С</w:t>
      </w:r>
      <w:proofErr w:type="gramEnd"/>
      <w:r w:rsidRPr="00506007">
        <w:t xml:space="preserve">ост. В.Г. Родионов, В.Н. Алексеев.  – Чебоксары: </w:t>
      </w:r>
      <w:proofErr w:type="spellStart"/>
      <w:r w:rsidRPr="00506007">
        <w:t>Чуваш</w:t>
      </w:r>
      <w:proofErr w:type="gramStart"/>
      <w:r w:rsidRPr="00506007">
        <w:t>.к</w:t>
      </w:r>
      <w:proofErr w:type="gramEnd"/>
      <w:r w:rsidRPr="00506007">
        <w:t>н</w:t>
      </w:r>
      <w:proofErr w:type="spellEnd"/>
      <w:r w:rsidRPr="00506007">
        <w:t>. изд-во, 2013. – 598с. с ил.</w:t>
      </w:r>
    </w:p>
    <w:p w:rsidR="00506007" w:rsidRPr="00C75F3A" w:rsidRDefault="00506007" w:rsidP="000301A6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</w:p>
    <w:p w:rsidR="00592FBC" w:rsidRDefault="00592FBC" w:rsidP="00DC69AA">
      <w:pPr>
        <w:shd w:val="clear" w:color="auto" w:fill="FFFFFF"/>
        <w:spacing w:line="336" w:lineRule="auto"/>
        <w:ind w:right="48"/>
        <w:rPr>
          <w:b/>
          <w:iCs/>
          <w:color w:val="000000"/>
          <w:spacing w:val="-1"/>
        </w:rPr>
      </w:pPr>
      <w:r w:rsidRPr="00C75F3A">
        <w:rPr>
          <w:b/>
          <w:iCs/>
          <w:color w:val="000000"/>
          <w:spacing w:val="-1"/>
        </w:rPr>
        <w:t>Дополнительн</w:t>
      </w:r>
      <w:r w:rsidR="00DC69AA" w:rsidRPr="00C75F3A">
        <w:rPr>
          <w:b/>
          <w:iCs/>
          <w:color w:val="000000"/>
          <w:spacing w:val="-1"/>
        </w:rPr>
        <w:t>ые источники:</w:t>
      </w:r>
    </w:p>
    <w:p w:rsidR="00506007" w:rsidRDefault="00FA7422" w:rsidP="00506007">
      <w:pPr>
        <w:shd w:val="clear" w:color="auto" w:fill="FFFFFF" w:themeFill="background1"/>
      </w:pPr>
      <w:r>
        <w:t>1.Писатели</w:t>
      </w:r>
      <w:r w:rsidR="00506007" w:rsidRPr="00506007">
        <w:t xml:space="preserve">: Очерки. Иллюстрированное издание / Науч. редактор Ю.М. Артемьев. Библиотека Президента ЧР. -  Т. 6. – Чебоксары: </w:t>
      </w:r>
      <w:proofErr w:type="spellStart"/>
      <w:r w:rsidR="00506007" w:rsidRPr="00506007">
        <w:t>Чуваш</w:t>
      </w:r>
      <w:proofErr w:type="gramStart"/>
      <w:r w:rsidR="00506007" w:rsidRPr="00506007">
        <w:t>.к</w:t>
      </w:r>
      <w:proofErr w:type="gramEnd"/>
      <w:r w:rsidR="00506007" w:rsidRPr="00506007">
        <w:t>н</w:t>
      </w:r>
      <w:proofErr w:type="spellEnd"/>
      <w:r w:rsidR="00506007" w:rsidRPr="00506007">
        <w:t>. изд-во, 2008. – 398с. с ил.</w:t>
      </w:r>
    </w:p>
    <w:p w:rsidR="00FA7422" w:rsidRPr="00FA7422" w:rsidRDefault="00FA7422" w:rsidP="00FA7422">
      <w:r>
        <w:t>2</w:t>
      </w:r>
      <w:r w:rsidRPr="00FA7422">
        <w:t>.  Артемьев Ю.М. Константин Иванов: Жизнь. Судьба. Бессмертие / Ю.М. Артемьев. – Чебокс</w:t>
      </w:r>
      <w:r w:rsidRPr="00FA7422">
        <w:t>а</w:t>
      </w:r>
      <w:r w:rsidRPr="00FA7422">
        <w:t xml:space="preserve">ры: </w:t>
      </w:r>
      <w:proofErr w:type="spellStart"/>
      <w:r w:rsidRPr="00FA7422">
        <w:t>Чуваш</w:t>
      </w:r>
      <w:proofErr w:type="gramStart"/>
      <w:r w:rsidRPr="00FA7422">
        <w:t>.к</w:t>
      </w:r>
      <w:proofErr w:type="gramEnd"/>
      <w:r w:rsidRPr="00FA7422">
        <w:t>н</w:t>
      </w:r>
      <w:proofErr w:type="spellEnd"/>
      <w:r w:rsidRPr="00FA7422">
        <w:t>. изд-во, 2013. – 255с. с ил.</w:t>
      </w:r>
    </w:p>
    <w:p w:rsidR="00FA7422" w:rsidRPr="00FA7422" w:rsidRDefault="00FA7422" w:rsidP="00FA7422">
      <w:r>
        <w:t>3</w:t>
      </w:r>
      <w:r w:rsidRPr="00FA7422">
        <w:t xml:space="preserve">.Иванов К.В. Нарспи: поэма /К.В. Иванов; перевод </w:t>
      </w:r>
      <w:proofErr w:type="gramStart"/>
      <w:r w:rsidRPr="00FA7422">
        <w:t>с</w:t>
      </w:r>
      <w:proofErr w:type="gramEnd"/>
      <w:r w:rsidRPr="00FA7422">
        <w:t xml:space="preserve"> чуваш. П. </w:t>
      </w:r>
      <w:proofErr w:type="spellStart"/>
      <w:r w:rsidRPr="00FA7422">
        <w:t>Хузангая</w:t>
      </w:r>
      <w:proofErr w:type="spellEnd"/>
      <w:r w:rsidRPr="00FA7422">
        <w:t xml:space="preserve">. – Чебоксары: </w:t>
      </w:r>
      <w:proofErr w:type="spellStart"/>
      <w:r w:rsidRPr="00FA7422">
        <w:t>Ч</w:t>
      </w:r>
      <w:r w:rsidRPr="00FA7422">
        <w:t>у</w:t>
      </w:r>
      <w:r w:rsidRPr="00FA7422">
        <w:t>ваш</w:t>
      </w:r>
      <w:proofErr w:type="gramStart"/>
      <w:r w:rsidRPr="00FA7422">
        <w:t>.к</w:t>
      </w:r>
      <w:proofErr w:type="gramEnd"/>
      <w:r w:rsidRPr="00FA7422">
        <w:t>н</w:t>
      </w:r>
      <w:proofErr w:type="spellEnd"/>
      <w:r w:rsidRPr="00FA7422">
        <w:t>. изд-во, 2008. – 255 с. с ил.</w:t>
      </w:r>
    </w:p>
    <w:p w:rsidR="00FA7422" w:rsidRDefault="00FA7422" w:rsidP="00FA7422">
      <w:r>
        <w:t>4</w:t>
      </w:r>
      <w:r w:rsidRPr="00FA7422">
        <w:t xml:space="preserve">.Айги Г.Н. Собрание сочинений. Т. 1.: стихи, поэмы, переводы /Составит. Н.А. </w:t>
      </w:r>
      <w:proofErr w:type="spellStart"/>
      <w:r w:rsidRPr="00FA7422">
        <w:t>Сельверстрова</w:t>
      </w:r>
      <w:proofErr w:type="spellEnd"/>
      <w:r w:rsidRPr="00FA7422">
        <w:t xml:space="preserve">, Е.Н. Лисина.  – Чебоксары: </w:t>
      </w:r>
      <w:proofErr w:type="spellStart"/>
      <w:r w:rsidRPr="00FA7422">
        <w:t>Чуваш</w:t>
      </w:r>
      <w:proofErr w:type="gramStart"/>
      <w:r w:rsidRPr="00FA7422">
        <w:t>.к</w:t>
      </w:r>
      <w:proofErr w:type="gramEnd"/>
      <w:r w:rsidRPr="00FA7422">
        <w:t>н</w:t>
      </w:r>
      <w:proofErr w:type="spellEnd"/>
      <w:r w:rsidRPr="00FA7422">
        <w:t>. изд-во, 2008. – 559с.</w:t>
      </w:r>
    </w:p>
    <w:p w:rsidR="00FA7422" w:rsidRPr="00FA7422" w:rsidRDefault="00FA7422" w:rsidP="00FA7422">
      <w:r>
        <w:t>5</w:t>
      </w:r>
      <w:r w:rsidRPr="00FA7422">
        <w:t xml:space="preserve">. Денисов П.В. Слово о монахе </w:t>
      </w:r>
      <w:proofErr w:type="spellStart"/>
      <w:r w:rsidRPr="00FA7422">
        <w:t>Иакинфе</w:t>
      </w:r>
      <w:proofErr w:type="spellEnd"/>
      <w:r w:rsidRPr="00FA7422">
        <w:t xml:space="preserve"> Бичурине /П.В. Денисов. – изд. 2-е</w:t>
      </w:r>
      <w:proofErr w:type="gramStart"/>
      <w:r w:rsidRPr="00FA7422">
        <w:t xml:space="preserve"> ,</w:t>
      </w:r>
      <w:proofErr w:type="spellStart"/>
      <w:proofErr w:type="gramEnd"/>
      <w:r w:rsidRPr="00FA7422">
        <w:t>допол</w:t>
      </w:r>
      <w:proofErr w:type="spellEnd"/>
      <w:r w:rsidRPr="00FA7422">
        <w:t>.  – Чебокс</w:t>
      </w:r>
      <w:r w:rsidRPr="00FA7422">
        <w:t>а</w:t>
      </w:r>
      <w:r w:rsidRPr="00FA7422">
        <w:t xml:space="preserve">ры: </w:t>
      </w:r>
      <w:proofErr w:type="spellStart"/>
      <w:r w:rsidRPr="00FA7422">
        <w:t>Чуваш</w:t>
      </w:r>
      <w:proofErr w:type="gramStart"/>
      <w:r w:rsidRPr="00FA7422">
        <w:t>.к</w:t>
      </w:r>
      <w:proofErr w:type="gramEnd"/>
      <w:r w:rsidRPr="00FA7422">
        <w:t>н</w:t>
      </w:r>
      <w:proofErr w:type="spellEnd"/>
      <w:r w:rsidRPr="00FA7422">
        <w:t>. изд-во, 2007. – 335с. с ил.</w:t>
      </w:r>
    </w:p>
    <w:p w:rsidR="00FA7422" w:rsidRPr="00FA7422" w:rsidRDefault="00FA7422" w:rsidP="00FA7422"/>
    <w:p w:rsidR="00FA7422" w:rsidRPr="00FA7422" w:rsidRDefault="00FA7422" w:rsidP="00506007">
      <w:pPr>
        <w:shd w:val="clear" w:color="auto" w:fill="FFFFFF" w:themeFill="background1"/>
      </w:pPr>
    </w:p>
    <w:p w:rsidR="00C75F3A" w:rsidRPr="0020354A" w:rsidRDefault="00C75F3A" w:rsidP="00C75F3A">
      <w:pPr>
        <w:rPr>
          <w:b/>
        </w:rPr>
      </w:pPr>
      <w:bookmarkStart w:id="0" w:name="bookmark22"/>
      <w:r w:rsidRPr="0020354A">
        <w:rPr>
          <w:b/>
        </w:rPr>
        <w:t>Интернет-ресурсы</w:t>
      </w:r>
      <w:bookmarkEnd w:id="0"/>
      <w:r w:rsidRPr="0020354A">
        <w:rPr>
          <w:b/>
        </w:rPr>
        <w:t>:</w:t>
      </w:r>
    </w:p>
    <w:p w:rsidR="00517A8F" w:rsidRPr="0059377B" w:rsidRDefault="00C75F3A" w:rsidP="00517A8F">
      <w:r>
        <w:t>1</w:t>
      </w:r>
      <w:r w:rsidR="0059377B">
        <w:t xml:space="preserve">. </w:t>
      </w:r>
      <w:proofErr w:type="spellStart"/>
      <w:r w:rsidR="00517A8F" w:rsidRPr="004E06AD">
        <w:t>Чувашскиий</w:t>
      </w:r>
      <w:proofErr w:type="spellEnd"/>
      <w:r w:rsidR="00517A8F" w:rsidRPr="004E06AD">
        <w:t xml:space="preserve"> народный </w:t>
      </w:r>
      <w:r w:rsidR="00517A8F" w:rsidRPr="0059377B">
        <w:t>сайт </w:t>
      </w:r>
      <w:hyperlink r:id="rId13" w:history="1">
        <w:r w:rsidR="00517A8F" w:rsidRPr="0059377B">
          <w:rPr>
            <w:rStyle w:val="ae"/>
            <w:color w:val="auto"/>
            <w:u w:val="none"/>
          </w:rPr>
          <w:t>http://chuvash.org/</w:t>
        </w:r>
      </w:hyperlink>
    </w:p>
    <w:p w:rsidR="00517A8F" w:rsidRPr="0059377B" w:rsidRDefault="00C75F3A" w:rsidP="00517A8F">
      <w:r>
        <w:t>2</w:t>
      </w:r>
      <w:r w:rsidR="0059377B" w:rsidRPr="0059377B">
        <w:t xml:space="preserve">. </w:t>
      </w:r>
      <w:r w:rsidR="00517A8F" w:rsidRPr="0059377B">
        <w:t>Чувашская энциклопедия </w:t>
      </w:r>
      <w:hyperlink r:id="rId14" w:history="1">
        <w:r w:rsidR="00517A8F" w:rsidRPr="0059377B">
          <w:rPr>
            <w:rStyle w:val="ae"/>
            <w:color w:val="auto"/>
            <w:u w:val="none"/>
          </w:rPr>
          <w:t>http://cv.wikipedia.org</w:t>
        </w:r>
      </w:hyperlink>
    </w:p>
    <w:p w:rsidR="00517A8F" w:rsidRPr="004E06AD" w:rsidRDefault="00C75F3A" w:rsidP="00517A8F">
      <w:r>
        <w:t>3</w:t>
      </w:r>
      <w:r w:rsidR="0059377B">
        <w:t xml:space="preserve">. </w:t>
      </w:r>
      <w:r w:rsidR="00517A8F" w:rsidRPr="004E06AD">
        <w:t>Электронные словари http://samahsar.chuvash.org/</w:t>
      </w:r>
    </w:p>
    <w:p w:rsidR="00517A8F" w:rsidRPr="004E06AD" w:rsidRDefault="00C75F3A" w:rsidP="00517A8F">
      <w:r>
        <w:t>4</w:t>
      </w:r>
      <w:r w:rsidR="0059377B">
        <w:t xml:space="preserve">. </w:t>
      </w:r>
      <w:r w:rsidR="00517A8F" w:rsidRPr="004E06AD">
        <w:t>Народное творчество http://vulacv.blogspot.com</w:t>
      </w:r>
      <w:r w:rsidR="00517A8F" w:rsidRPr="004E06AD">
        <w:br/>
      </w:r>
      <w:r>
        <w:t>5</w:t>
      </w:r>
      <w:r w:rsidR="0059377B">
        <w:t xml:space="preserve">. </w:t>
      </w:r>
      <w:proofErr w:type="spellStart"/>
      <w:r w:rsidR="00517A8F" w:rsidRPr="004E06AD">
        <w:t>Элетронные</w:t>
      </w:r>
      <w:proofErr w:type="spellEnd"/>
      <w:r w:rsidR="00517A8F" w:rsidRPr="004E06AD">
        <w:t xml:space="preserve"> книги и произведения на чувашском языке http://vula.narod.ru</w:t>
      </w:r>
      <w:r w:rsidR="00517A8F" w:rsidRPr="004E06AD">
        <w:br/>
      </w:r>
      <w:r>
        <w:t>6</w:t>
      </w:r>
      <w:r w:rsidR="0059377B">
        <w:t xml:space="preserve">. </w:t>
      </w:r>
      <w:r w:rsidR="00517A8F" w:rsidRPr="004E06AD">
        <w:t>Национальная библиотека Чувашской Республики http://www.lib.cap.ru</w:t>
      </w:r>
    </w:p>
    <w:p w:rsidR="00517A8F" w:rsidRPr="004E06AD" w:rsidRDefault="00517A8F" w:rsidP="00517A8F">
      <w:r w:rsidRPr="004E06AD">
        <w:t> </w:t>
      </w:r>
    </w:p>
    <w:p w:rsidR="00517A8F" w:rsidRPr="004E06AD" w:rsidRDefault="00517A8F" w:rsidP="00517A8F">
      <w:r w:rsidRPr="004E06AD">
        <w:t> </w:t>
      </w:r>
    </w:p>
    <w:p w:rsidR="009E4059" w:rsidRPr="00392D40" w:rsidRDefault="004D10B2" w:rsidP="00517A8F">
      <w:pPr>
        <w:pageBreakBefore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line="336" w:lineRule="auto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4. </w:t>
      </w:r>
      <w:r w:rsidR="009E4059" w:rsidRPr="00392D40">
        <w:rPr>
          <w:b/>
          <w:caps/>
          <w:sz w:val="28"/>
          <w:szCs w:val="28"/>
        </w:rPr>
        <w:t>Контрол</w:t>
      </w:r>
      <w:r w:rsidR="006630A0">
        <w:rPr>
          <w:b/>
          <w:caps/>
          <w:sz w:val="28"/>
          <w:szCs w:val="28"/>
        </w:rPr>
        <w:t>ь и оценка результатов освоения</w:t>
      </w:r>
      <w:r w:rsidR="00C62C8D">
        <w:rPr>
          <w:b/>
          <w:caps/>
          <w:sz w:val="28"/>
          <w:szCs w:val="28"/>
        </w:rPr>
        <w:t xml:space="preserve"> </w:t>
      </w:r>
      <w:r w:rsidR="00747949">
        <w:rPr>
          <w:b/>
          <w:caps/>
          <w:sz w:val="28"/>
          <w:szCs w:val="28"/>
        </w:rPr>
        <w:t>ПРЕДМЕТА</w:t>
      </w:r>
    </w:p>
    <w:p w:rsidR="00E707A7" w:rsidRDefault="00E707A7" w:rsidP="00457B28">
      <w:pPr>
        <w:shd w:val="clear" w:color="auto" w:fill="FFFFFF"/>
        <w:ind w:right="57" w:firstLine="391"/>
        <w:jc w:val="both"/>
      </w:pPr>
      <w:r w:rsidRPr="00457B28">
        <w:rPr>
          <w:b/>
        </w:rPr>
        <w:t>Контроль</w:t>
      </w:r>
      <w:r w:rsidR="00C62C8D">
        <w:rPr>
          <w:b/>
        </w:rPr>
        <w:t xml:space="preserve"> </w:t>
      </w:r>
      <w:r w:rsidRPr="00457B28">
        <w:rPr>
          <w:b/>
        </w:rPr>
        <w:t>и оценка</w:t>
      </w:r>
      <w:r w:rsidRPr="00457B28">
        <w:t xml:space="preserve"> результ</w:t>
      </w:r>
      <w:r w:rsidR="00747949">
        <w:t>атов освоения учебного предмета</w:t>
      </w:r>
      <w:r w:rsidRPr="00457B28">
        <w:t xml:space="preserve"> осуществляется преподават</w:t>
      </w:r>
      <w:r w:rsidRPr="00457B28">
        <w:t>е</w:t>
      </w:r>
      <w:r w:rsidRPr="00457B28">
        <w:t xml:space="preserve">лем в процессе проведения </w:t>
      </w:r>
      <w:r w:rsidR="00592FBC" w:rsidRPr="00457B28">
        <w:t>аудиторных</w:t>
      </w:r>
      <w:r w:rsidRPr="00457B28">
        <w:t xml:space="preserve"> занятий</w:t>
      </w:r>
      <w:r w:rsidR="00926B24" w:rsidRPr="00457B28">
        <w:t>,</w:t>
      </w:r>
      <w:r w:rsidR="001C7D86" w:rsidRPr="00457B28">
        <w:t xml:space="preserve"> тестирования,</w:t>
      </w:r>
      <w:r w:rsidRPr="00457B28">
        <w:t xml:space="preserve"> а также выполнения </w:t>
      </w:r>
      <w:proofErr w:type="gramStart"/>
      <w:r w:rsidRPr="00457B28">
        <w:t>обучающимися</w:t>
      </w:r>
      <w:proofErr w:type="gramEnd"/>
      <w:r w:rsidRPr="00457B28">
        <w:t xml:space="preserve"> индивидуальных </w:t>
      </w:r>
      <w:r w:rsidR="004D6AAE" w:rsidRPr="00457B28">
        <w:t xml:space="preserve">и групповых </w:t>
      </w:r>
      <w:r w:rsidRPr="00457B28">
        <w:t>заданий</w:t>
      </w:r>
      <w:r w:rsidR="001C7D86" w:rsidRPr="00457B28">
        <w:t>,</w:t>
      </w:r>
      <w:r w:rsidR="004D6AAE" w:rsidRPr="00457B28">
        <w:t xml:space="preserve"> контрольных и самостоятельных пров</w:t>
      </w:r>
      <w:r w:rsidR="004D6AAE" w:rsidRPr="00457B28">
        <w:t>е</w:t>
      </w:r>
      <w:r w:rsidR="004D6AAE" w:rsidRPr="00457B28">
        <w:t>рочных работ</w:t>
      </w:r>
      <w:r w:rsidRPr="00457B28">
        <w:t>.</w:t>
      </w:r>
    </w:p>
    <w:p w:rsidR="002C307E" w:rsidRDefault="002C307E" w:rsidP="00457B28">
      <w:pPr>
        <w:shd w:val="clear" w:color="auto" w:fill="FFFFFF"/>
        <w:ind w:right="57" w:firstLine="391"/>
        <w:jc w:val="both"/>
      </w:pPr>
    </w:p>
    <w:p w:rsidR="002C307E" w:rsidRDefault="002C307E" w:rsidP="002C307E">
      <w:pPr>
        <w:shd w:val="clear" w:color="auto" w:fill="FFFFFF"/>
        <w:ind w:right="57" w:firstLine="391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820"/>
      </w:tblGrid>
      <w:tr w:rsidR="001A3569" w:rsidRPr="001E11BD" w:rsidTr="001A3569">
        <w:tc>
          <w:tcPr>
            <w:tcW w:w="4644" w:type="dxa"/>
            <w:vAlign w:val="center"/>
          </w:tcPr>
          <w:p w:rsidR="001A3569" w:rsidRPr="001E11BD" w:rsidRDefault="001A3569" w:rsidP="002C307E">
            <w:pPr>
              <w:contextualSpacing/>
              <w:jc w:val="center"/>
              <w:rPr>
                <w:b/>
                <w:bCs/>
              </w:rPr>
            </w:pPr>
            <w:r w:rsidRPr="001E11BD">
              <w:rPr>
                <w:b/>
                <w:bCs/>
              </w:rPr>
              <w:t>Результаты обучения</w:t>
            </w:r>
          </w:p>
          <w:p w:rsidR="001A3569" w:rsidRPr="001E11BD" w:rsidRDefault="001A3569" w:rsidP="002C307E">
            <w:pPr>
              <w:ind w:right="57"/>
              <w:jc w:val="center"/>
              <w:rPr>
                <w:iCs/>
                <w:color w:val="000000"/>
                <w:spacing w:val="2"/>
              </w:rPr>
            </w:pPr>
          </w:p>
        </w:tc>
        <w:tc>
          <w:tcPr>
            <w:tcW w:w="4820" w:type="dxa"/>
            <w:vAlign w:val="center"/>
          </w:tcPr>
          <w:p w:rsidR="001A3569" w:rsidRPr="001E11BD" w:rsidRDefault="001A3569" w:rsidP="002C307E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Формы и методы</w:t>
            </w:r>
          </w:p>
          <w:p w:rsidR="001A3569" w:rsidRPr="001E11BD" w:rsidRDefault="001A3569" w:rsidP="002C307E">
            <w:pPr>
              <w:contextualSpacing/>
              <w:jc w:val="center"/>
              <w:rPr>
                <w:b/>
              </w:rPr>
            </w:pPr>
            <w:r w:rsidRPr="001E11BD">
              <w:rPr>
                <w:b/>
              </w:rPr>
              <w:t>контроля и оценки</w:t>
            </w:r>
          </w:p>
          <w:p w:rsidR="001A3569" w:rsidRPr="001E11BD" w:rsidRDefault="001A3569" w:rsidP="002C307E">
            <w:pPr>
              <w:ind w:right="57"/>
              <w:jc w:val="center"/>
              <w:rPr>
                <w:iCs/>
                <w:color w:val="000000"/>
                <w:spacing w:val="2"/>
              </w:rPr>
            </w:pPr>
            <w:r w:rsidRPr="001E11BD">
              <w:rPr>
                <w:b/>
              </w:rPr>
              <w:t>результатов обучения</w:t>
            </w:r>
          </w:p>
        </w:tc>
      </w:tr>
      <w:tr w:rsidR="001A3569" w:rsidRPr="001E11BD" w:rsidTr="001A3569">
        <w:trPr>
          <w:trHeight w:val="1583"/>
        </w:trPr>
        <w:tc>
          <w:tcPr>
            <w:tcW w:w="4644" w:type="dxa"/>
          </w:tcPr>
          <w:p w:rsidR="001A3569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476E33">
              <w:t xml:space="preserve">сформированность ответственности </w:t>
            </w:r>
          </w:p>
          <w:p w:rsidR="001A3569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476E33">
              <w:t>за языковую культуру как общечеловеч</w:t>
            </w:r>
            <w:r w:rsidRPr="00476E33">
              <w:t>е</w:t>
            </w:r>
            <w:r w:rsidRPr="00476E33">
              <w:t xml:space="preserve">скую ценность; </w:t>
            </w:r>
          </w:p>
          <w:p w:rsidR="001A3569" w:rsidRPr="004A7904" w:rsidRDefault="001A3569" w:rsidP="00FE5EB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  <w:jc w:val="both"/>
            </w:pPr>
          </w:p>
        </w:tc>
        <w:tc>
          <w:tcPr>
            <w:tcW w:w="4820" w:type="dxa"/>
          </w:tcPr>
          <w:p w:rsidR="001A3569" w:rsidRPr="001E11BD" w:rsidRDefault="001A3569" w:rsidP="002C307E">
            <w:pPr>
              <w:ind w:right="57"/>
              <w:jc w:val="both"/>
              <w:rPr>
                <w:iCs/>
                <w:color w:val="000000"/>
                <w:spacing w:val="2"/>
              </w:rPr>
            </w:pPr>
            <w:r w:rsidRPr="001E11BD">
              <w:rPr>
                <w:bCs/>
              </w:rPr>
              <w:t xml:space="preserve">индивидуальный и фронтальный опрос в ходе аудиторных занятий, </w:t>
            </w:r>
            <w:r w:rsidRPr="005B426B">
              <w:t>домашние раб</w:t>
            </w:r>
            <w:r w:rsidRPr="005B426B">
              <w:t>о</w:t>
            </w:r>
            <w:r w:rsidRPr="005B426B">
              <w:t>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работы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 и групповых заданий</w:t>
            </w:r>
            <w:r w:rsidRPr="00882BCB">
              <w:t>, сочинения по истории и теории литературы</w:t>
            </w:r>
          </w:p>
        </w:tc>
      </w:tr>
      <w:tr w:rsidR="001A3569" w:rsidRPr="001E11BD" w:rsidTr="001A3569">
        <w:trPr>
          <w:trHeight w:val="1338"/>
        </w:trPr>
        <w:tc>
          <w:tcPr>
            <w:tcW w:w="4644" w:type="dxa"/>
          </w:tcPr>
          <w:p w:rsidR="001A3569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476E33">
              <w:t xml:space="preserve">осознание значимости чтения </w:t>
            </w:r>
          </w:p>
          <w:p w:rsidR="001A3569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476E33">
              <w:t xml:space="preserve">на родном языке и изучения </w:t>
            </w:r>
            <w:proofErr w:type="gramStart"/>
            <w:r w:rsidRPr="00476E33">
              <w:t>родной</w:t>
            </w:r>
            <w:proofErr w:type="gramEnd"/>
          </w:p>
          <w:p w:rsidR="001A3569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476E33">
              <w:t>литературы для своего дальнейшего разв</w:t>
            </w:r>
            <w:r w:rsidRPr="00476E33">
              <w:t>и</w:t>
            </w:r>
            <w:r w:rsidRPr="00476E33">
              <w:t>тия;</w:t>
            </w:r>
          </w:p>
          <w:p w:rsidR="001A3569" w:rsidRPr="00BC2A97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  <w:rPr>
                <w:color w:val="000000"/>
              </w:rPr>
            </w:pPr>
          </w:p>
        </w:tc>
        <w:tc>
          <w:tcPr>
            <w:tcW w:w="4820" w:type="dxa"/>
          </w:tcPr>
          <w:p w:rsidR="001A3569" w:rsidRPr="001E11BD" w:rsidRDefault="001A3569" w:rsidP="002C307E">
            <w:pPr>
              <w:ind w:right="57"/>
              <w:jc w:val="both"/>
              <w:rPr>
                <w:bCs/>
              </w:rPr>
            </w:pPr>
            <w:r w:rsidRPr="001E11BD">
              <w:rPr>
                <w:bCs/>
              </w:rPr>
              <w:t xml:space="preserve">индивидуальный и фронтальный опрос в ходе аудиторных занятий, </w:t>
            </w:r>
            <w:r w:rsidRPr="005B426B">
              <w:t>домашние раб</w:t>
            </w:r>
            <w:r w:rsidRPr="005B426B">
              <w:t>о</w:t>
            </w:r>
            <w:r w:rsidRPr="005B426B">
              <w:t>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работы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 и групповых заданий</w:t>
            </w:r>
          </w:p>
        </w:tc>
      </w:tr>
      <w:tr w:rsidR="001A3569" w:rsidRPr="001E11BD" w:rsidTr="001A3569">
        <w:trPr>
          <w:trHeight w:val="1357"/>
        </w:trPr>
        <w:tc>
          <w:tcPr>
            <w:tcW w:w="4644" w:type="dxa"/>
          </w:tcPr>
          <w:p w:rsidR="001A3569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476E33">
              <w:t xml:space="preserve">формирование потребности </w:t>
            </w:r>
          </w:p>
          <w:p w:rsidR="001A3569" w:rsidRPr="00476E33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476E33">
              <w:t>в систематическом чтении как средстве п</w:t>
            </w:r>
            <w:r w:rsidRPr="00476E33">
              <w:t>о</w:t>
            </w:r>
            <w:r w:rsidRPr="00476E33">
              <w:t>знания мира и себя в этом мире, гармонизации отношений человека и общ</w:t>
            </w:r>
            <w:r w:rsidRPr="00476E33">
              <w:t>е</w:t>
            </w:r>
            <w:r w:rsidRPr="00476E33">
              <w:t>ства, многоаспектного диалога;</w:t>
            </w:r>
          </w:p>
          <w:p w:rsidR="001A3569" w:rsidRPr="0010496C" w:rsidRDefault="001A3569" w:rsidP="002C307E">
            <w:pPr>
              <w:jc w:val="both"/>
            </w:pPr>
          </w:p>
        </w:tc>
        <w:tc>
          <w:tcPr>
            <w:tcW w:w="4820" w:type="dxa"/>
          </w:tcPr>
          <w:p w:rsidR="001A3569" w:rsidRPr="001E11BD" w:rsidRDefault="001A3569" w:rsidP="002C307E">
            <w:pPr>
              <w:ind w:right="57"/>
              <w:jc w:val="both"/>
              <w:rPr>
                <w:bCs/>
              </w:rPr>
            </w:pPr>
            <w:r w:rsidRPr="001E11BD">
              <w:rPr>
                <w:bCs/>
              </w:rPr>
              <w:t xml:space="preserve">индивидуальный и фронтальный опрос в ходе аудиторных занятий, </w:t>
            </w:r>
            <w:r w:rsidRPr="005B426B">
              <w:t>домашние раб</w:t>
            </w:r>
            <w:r w:rsidRPr="005B426B">
              <w:t>о</w:t>
            </w:r>
            <w:r w:rsidRPr="005B426B">
              <w:t>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работы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</w:t>
            </w:r>
            <w:r>
              <w:rPr>
                <w:bCs/>
              </w:rPr>
              <w:t xml:space="preserve"> з</w:t>
            </w:r>
            <w:r>
              <w:rPr>
                <w:bCs/>
              </w:rPr>
              <w:t>а</w:t>
            </w:r>
            <w:r>
              <w:rPr>
                <w:bCs/>
              </w:rPr>
              <w:t>даний</w:t>
            </w:r>
          </w:p>
        </w:tc>
      </w:tr>
      <w:tr w:rsidR="001A3569" w:rsidRPr="001E11BD" w:rsidTr="001A3569">
        <w:trPr>
          <w:trHeight w:val="1128"/>
        </w:trPr>
        <w:tc>
          <w:tcPr>
            <w:tcW w:w="4644" w:type="dxa"/>
          </w:tcPr>
          <w:p w:rsidR="001A3569" w:rsidRPr="00476E33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476E33">
              <w:t>сформированность понимания родной лит</w:t>
            </w:r>
            <w:r w:rsidRPr="00476E33">
              <w:t>е</w:t>
            </w:r>
            <w:r w:rsidRPr="00476E33">
              <w:t>ратуры как одной из основных национально-культурных ценностей народа, как особого способа познания жизни;</w:t>
            </w:r>
          </w:p>
          <w:p w:rsidR="001A3569" w:rsidRPr="00BC2A97" w:rsidRDefault="001A3569" w:rsidP="00C75F3A">
            <w:pPr>
              <w:rPr>
                <w:color w:val="000000"/>
              </w:rPr>
            </w:pPr>
          </w:p>
        </w:tc>
        <w:tc>
          <w:tcPr>
            <w:tcW w:w="4820" w:type="dxa"/>
          </w:tcPr>
          <w:p w:rsidR="001A3569" w:rsidRPr="001E11BD" w:rsidRDefault="001A3569" w:rsidP="002C307E">
            <w:pPr>
              <w:ind w:right="57"/>
              <w:jc w:val="both"/>
              <w:rPr>
                <w:bCs/>
              </w:rPr>
            </w:pPr>
            <w:r w:rsidRPr="001E11BD">
              <w:rPr>
                <w:bCs/>
              </w:rPr>
              <w:t xml:space="preserve">индивидуальный и фронтальный опрос в ходе аудиторных занятий, </w:t>
            </w:r>
            <w:r w:rsidRPr="005B426B">
              <w:t>домашние раб</w:t>
            </w:r>
            <w:r w:rsidRPr="005B426B">
              <w:t>о</w:t>
            </w:r>
            <w:r w:rsidRPr="005B426B">
              <w:t>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работы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</w:t>
            </w:r>
            <w:r>
              <w:rPr>
                <w:bCs/>
              </w:rPr>
              <w:t xml:space="preserve"> з</w:t>
            </w:r>
            <w:r>
              <w:rPr>
                <w:bCs/>
              </w:rPr>
              <w:t>а</w:t>
            </w:r>
            <w:r>
              <w:rPr>
                <w:bCs/>
              </w:rPr>
              <w:t>даний</w:t>
            </w:r>
          </w:p>
        </w:tc>
      </w:tr>
      <w:tr w:rsidR="001A3569" w:rsidRPr="001E11BD" w:rsidTr="001A3569">
        <w:trPr>
          <w:trHeight w:val="1699"/>
        </w:trPr>
        <w:tc>
          <w:tcPr>
            <w:tcW w:w="4644" w:type="dxa"/>
          </w:tcPr>
          <w:p w:rsidR="001A3569" w:rsidRPr="00476E33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476E33">
              <w:t>обеспечение культурной самоидентифик</w:t>
            </w:r>
            <w:r w:rsidRPr="00476E33">
              <w:t>а</w:t>
            </w:r>
            <w:r w:rsidRPr="00476E33">
              <w:t>ции, осознание коммуникативно-эстетических возможностей родного языка на основе изучения выдающихся произвед</w:t>
            </w:r>
            <w:r w:rsidRPr="00476E33">
              <w:t>е</w:t>
            </w:r>
            <w:r w:rsidRPr="00476E33">
              <w:t>ний культуры своего народа, российской и мировой культуры;</w:t>
            </w:r>
          </w:p>
          <w:p w:rsidR="001A3569" w:rsidRPr="00590004" w:rsidRDefault="001A3569" w:rsidP="00C75F3A">
            <w:pPr>
              <w:rPr>
                <w:color w:val="000000"/>
              </w:rPr>
            </w:pPr>
          </w:p>
        </w:tc>
        <w:tc>
          <w:tcPr>
            <w:tcW w:w="4820" w:type="dxa"/>
          </w:tcPr>
          <w:p w:rsidR="001A3569" w:rsidRPr="001E11BD" w:rsidRDefault="001A3569" w:rsidP="002C307E">
            <w:pPr>
              <w:ind w:right="57"/>
              <w:jc w:val="both"/>
              <w:rPr>
                <w:bCs/>
              </w:rPr>
            </w:pPr>
            <w:r w:rsidRPr="001E11BD">
              <w:rPr>
                <w:bCs/>
              </w:rPr>
              <w:t xml:space="preserve">индивидуальный и фронтальный опрос в ходе аудиторных занятий, </w:t>
            </w:r>
            <w:r w:rsidRPr="005B426B">
              <w:t>домашние раб</w:t>
            </w:r>
            <w:r w:rsidRPr="005B426B">
              <w:t>о</w:t>
            </w:r>
            <w:r w:rsidRPr="005B426B">
              <w:t>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работы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</w:t>
            </w:r>
            <w:r>
              <w:rPr>
                <w:bCs/>
              </w:rPr>
              <w:t xml:space="preserve"> з</w:t>
            </w:r>
            <w:r>
              <w:rPr>
                <w:bCs/>
              </w:rPr>
              <w:t>а</w:t>
            </w:r>
            <w:r>
              <w:rPr>
                <w:bCs/>
              </w:rPr>
              <w:t>даний</w:t>
            </w:r>
          </w:p>
        </w:tc>
      </w:tr>
      <w:tr w:rsidR="001A3569" w:rsidRPr="001E11BD" w:rsidTr="001A3569">
        <w:trPr>
          <w:trHeight w:val="1128"/>
        </w:trPr>
        <w:tc>
          <w:tcPr>
            <w:tcW w:w="4644" w:type="dxa"/>
          </w:tcPr>
          <w:p w:rsidR="001A3569" w:rsidRPr="00476E33" w:rsidRDefault="001A3569" w:rsidP="00C75F3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-185"/>
              <w:contextualSpacing/>
            </w:pPr>
            <w:r w:rsidRPr="00476E33">
              <w:t>сформированность навыков понимания л</w:t>
            </w:r>
            <w:r w:rsidRPr="00476E33">
              <w:t>и</w:t>
            </w:r>
            <w:r w:rsidRPr="00476E33">
              <w:t>тературных художественных произведений, отражающих разные этнокультурные трад</w:t>
            </w:r>
            <w:r w:rsidRPr="00476E33">
              <w:t>и</w:t>
            </w:r>
            <w:r w:rsidRPr="00476E33">
              <w:t>ции.</w:t>
            </w:r>
          </w:p>
          <w:p w:rsidR="001A3569" w:rsidRPr="006C0DBD" w:rsidRDefault="001A3569" w:rsidP="00C75F3A">
            <w:pPr>
              <w:rPr>
                <w:color w:val="000000"/>
              </w:rPr>
            </w:pPr>
          </w:p>
        </w:tc>
        <w:tc>
          <w:tcPr>
            <w:tcW w:w="4820" w:type="dxa"/>
          </w:tcPr>
          <w:p w:rsidR="001A3569" w:rsidRPr="001E11BD" w:rsidRDefault="001A3569" w:rsidP="002C307E">
            <w:pPr>
              <w:ind w:right="57"/>
              <w:jc w:val="both"/>
              <w:rPr>
                <w:bCs/>
              </w:rPr>
            </w:pPr>
            <w:r w:rsidRPr="001E11BD">
              <w:rPr>
                <w:bCs/>
              </w:rPr>
              <w:t xml:space="preserve">индивидуальный и фронтальный опрос в ходе аудиторных занятий, </w:t>
            </w:r>
            <w:r w:rsidRPr="005B426B">
              <w:t>домашние раб</w:t>
            </w:r>
            <w:r w:rsidRPr="005B426B">
              <w:t>о</w:t>
            </w:r>
            <w:r w:rsidRPr="005B426B">
              <w:t>ты</w:t>
            </w:r>
            <w:r>
              <w:t>,</w:t>
            </w:r>
            <w:r w:rsidRPr="005B426B">
              <w:t xml:space="preserve"> тестирование</w:t>
            </w:r>
            <w:r>
              <w:t xml:space="preserve">, </w:t>
            </w:r>
            <w:r w:rsidRPr="005B426B">
              <w:t>творческие работы</w:t>
            </w:r>
            <w:r>
              <w:t xml:space="preserve">, </w:t>
            </w:r>
            <w:r w:rsidRPr="005B426B">
              <w:rPr>
                <w:bCs/>
              </w:rPr>
              <w:t>контроль выполнения индивидуальных</w:t>
            </w:r>
            <w:r>
              <w:rPr>
                <w:bCs/>
              </w:rPr>
              <w:t xml:space="preserve"> з</w:t>
            </w:r>
            <w:r>
              <w:rPr>
                <w:bCs/>
              </w:rPr>
              <w:t>а</w:t>
            </w:r>
            <w:r>
              <w:rPr>
                <w:bCs/>
              </w:rPr>
              <w:t>даний</w:t>
            </w:r>
          </w:p>
        </w:tc>
      </w:tr>
    </w:tbl>
    <w:p w:rsidR="00E707A7" w:rsidRDefault="00E707A7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C62A56" w:rsidRDefault="00C62A56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C62A56" w:rsidRDefault="00C62A56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C62A56" w:rsidRDefault="00C62A56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C62A56" w:rsidRDefault="00C62A56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C62A56" w:rsidRDefault="00C62A56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C62A56" w:rsidRDefault="00C62A56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C62C8D" w:rsidRDefault="00C62C8D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C62C8D" w:rsidRDefault="00C62C8D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r>
        <w:rPr>
          <w:noProof/>
        </w:rPr>
        <w:lastRenderedPageBreak/>
        <w:drawing>
          <wp:inline distT="0" distB="0" distL="0" distR="0">
            <wp:extent cx="6409055" cy="9064696"/>
            <wp:effectExtent l="0" t="0" r="0" b="0"/>
            <wp:docPr id="4" name="Рисунок 4" descr="C:\Users\user\Desktop\Рецензии ТДИ\ТДИ. Рецензия 1. БД. 08. Род Лит-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ецензии ТДИ\ТДИ. Рецензия 1. БД. 08. Род Лит-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6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A56" w:rsidRDefault="00C62A56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C62A56" w:rsidRDefault="00C62A56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</w:p>
    <w:p w:rsidR="00C62A56" w:rsidRPr="000301A6" w:rsidRDefault="005D162C" w:rsidP="005B426B">
      <w:pPr>
        <w:widowControl w:val="0"/>
        <w:suppressAutoHyphens/>
        <w:autoSpaceDE w:val="0"/>
        <w:autoSpaceDN w:val="0"/>
        <w:adjustRightInd w:val="0"/>
        <w:spacing w:line="336" w:lineRule="auto"/>
      </w:pPr>
      <w:bookmarkStart w:id="1" w:name="_GoBack"/>
      <w:r>
        <w:rPr>
          <w:noProof/>
        </w:rPr>
        <w:lastRenderedPageBreak/>
        <w:drawing>
          <wp:inline distT="0" distB="0" distL="0" distR="0">
            <wp:extent cx="6409055" cy="9064696"/>
            <wp:effectExtent l="19050" t="0" r="0" b="0"/>
            <wp:docPr id="3" name="Рисунок 3" descr="C:\Users\новый\Desktop\ТДИ. Рецензия 2. БД.08. Род лит-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вый\Desktop\ТДИ. Рецензия 2. БД.08. Род лит-р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9064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"/>
    </w:p>
    <w:sectPr w:rsidR="00C62A56" w:rsidRPr="000301A6" w:rsidSect="006630A0">
      <w:pgSz w:w="11907" w:h="16840" w:code="9"/>
      <w:pgMar w:top="567" w:right="567" w:bottom="680" w:left="680" w:header="284" w:footer="284" w:gutter="567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0271" w:rsidRDefault="00690271">
      <w:r>
        <w:separator/>
      </w:r>
    </w:p>
  </w:endnote>
  <w:endnote w:type="continuationSeparator" w:id="0">
    <w:p w:rsidR="00690271" w:rsidRDefault="00690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267" w:rsidRDefault="00EC3A87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EF026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2C8D">
      <w:rPr>
        <w:rStyle w:val="a5"/>
        <w:noProof/>
      </w:rPr>
      <w:t>14</w:t>
    </w:r>
    <w:r>
      <w:rPr>
        <w:rStyle w:val="a5"/>
      </w:rPr>
      <w:fldChar w:fldCharType="end"/>
    </w:r>
  </w:p>
  <w:p w:rsidR="00EF0267" w:rsidRDefault="00EF0267" w:rsidP="004B62BE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267" w:rsidRDefault="00EC3A87" w:rsidP="004B62BE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 w:rsidR="00EF026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2C8D">
      <w:rPr>
        <w:rStyle w:val="a5"/>
        <w:noProof/>
      </w:rPr>
      <w:t>15</w:t>
    </w:r>
    <w:r>
      <w:rPr>
        <w:rStyle w:val="a5"/>
      </w:rPr>
      <w:fldChar w:fldCharType="end"/>
    </w:r>
  </w:p>
  <w:p w:rsidR="00EF0267" w:rsidRDefault="00EF0267" w:rsidP="004B62BE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0271" w:rsidRDefault="00690271">
      <w:r>
        <w:separator/>
      </w:r>
    </w:p>
  </w:footnote>
  <w:footnote w:type="continuationSeparator" w:id="0">
    <w:p w:rsidR="00690271" w:rsidRDefault="006902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0267" w:rsidRDefault="00EF0267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2686D"/>
    <w:multiLevelType w:val="multilevel"/>
    <w:tmpl w:val="8940EE18"/>
    <w:lvl w:ilvl="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E3368E9"/>
    <w:multiLevelType w:val="hybridMultilevel"/>
    <w:tmpl w:val="A0EAC5D4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">
    <w:nsid w:val="139D1D42"/>
    <w:multiLevelType w:val="hybridMultilevel"/>
    <w:tmpl w:val="ABB6D3E0"/>
    <w:lvl w:ilvl="0" w:tplc="CF6A996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0F7F68"/>
    <w:multiLevelType w:val="multilevel"/>
    <w:tmpl w:val="42B0E7F6"/>
    <w:lvl w:ilvl="0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85A7970"/>
    <w:multiLevelType w:val="hybridMultilevel"/>
    <w:tmpl w:val="122CA5EA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D452992"/>
    <w:multiLevelType w:val="multilevel"/>
    <w:tmpl w:val="05388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671304"/>
    <w:multiLevelType w:val="hybridMultilevel"/>
    <w:tmpl w:val="61080EEE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8F458BC"/>
    <w:multiLevelType w:val="hybridMultilevel"/>
    <w:tmpl w:val="8940EE18"/>
    <w:lvl w:ilvl="0" w:tplc="BAD65DCA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C300FF"/>
    <w:multiLevelType w:val="hybridMultilevel"/>
    <w:tmpl w:val="D83AAA5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19E459F"/>
    <w:multiLevelType w:val="hybridMultilevel"/>
    <w:tmpl w:val="3D567E9A"/>
    <w:lvl w:ilvl="0" w:tplc="72221C86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90B2A83"/>
    <w:multiLevelType w:val="hybridMultilevel"/>
    <w:tmpl w:val="2E4EF5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B3F1B61"/>
    <w:multiLevelType w:val="hybridMultilevel"/>
    <w:tmpl w:val="2DE4F2E2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0133E25"/>
    <w:multiLevelType w:val="multilevel"/>
    <w:tmpl w:val="ED241E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8755895"/>
    <w:multiLevelType w:val="hybridMultilevel"/>
    <w:tmpl w:val="42B0E7F6"/>
    <w:lvl w:ilvl="0" w:tplc="F1F84032">
      <w:start w:val="1"/>
      <w:numFmt w:val="bullet"/>
      <w:lvlText w:val=""/>
      <w:lvlJc w:val="left"/>
      <w:pPr>
        <w:tabs>
          <w:tab w:val="num" w:pos="964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8E9369B"/>
    <w:multiLevelType w:val="hybridMultilevel"/>
    <w:tmpl w:val="A674448A"/>
    <w:lvl w:ilvl="0" w:tplc="D3064B98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C8F1693"/>
    <w:multiLevelType w:val="multilevel"/>
    <w:tmpl w:val="053883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A2C7491"/>
    <w:multiLevelType w:val="hybridMultilevel"/>
    <w:tmpl w:val="53D801F2"/>
    <w:lvl w:ilvl="0" w:tplc="0B669E44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51C77FF"/>
    <w:multiLevelType w:val="hybridMultilevel"/>
    <w:tmpl w:val="8B3C1366"/>
    <w:lvl w:ilvl="0" w:tplc="654A354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4E72C5"/>
    <w:multiLevelType w:val="hybridMultilevel"/>
    <w:tmpl w:val="A128FAF0"/>
    <w:lvl w:ilvl="0" w:tplc="51C8D4C2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C424BE1"/>
    <w:multiLevelType w:val="hybridMultilevel"/>
    <w:tmpl w:val="A5FEAC7E"/>
    <w:lvl w:ilvl="0" w:tplc="137E1970">
      <w:start w:val="1"/>
      <w:numFmt w:val="decimal"/>
      <w:lvlText w:val="%1."/>
      <w:lvlJc w:val="left"/>
      <w:pPr>
        <w:tabs>
          <w:tab w:val="num" w:pos="170"/>
        </w:tabs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7"/>
  </w:num>
  <w:num w:numId="3">
    <w:abstractNumId w:val="12"/>
  </w:num>
  <w:num w:numId="4">
    <w:abstractNumId w:val="2"/>
  </w:num>
  <w:num w:numId="5">
    <w:abstractNumId w:val="18"/>
  </w:num>
  <w:num w:numId="6">
    <w:abstractNumId w:val="14"/>
  </w:num>
  <w:num w:numId="7">
    <w:abstractNumId w:val="16"/>
  </w:num>
  <w:num w:numId="8">
    <w:abstractNumId w:val="9"/>
  </w:num>
  <w:num w:numId="9">
    <w:abstractNumId w:val="19"/>
  </w:num>
  <w:num w:numId="10">
    <w:abstractNumId w:val="8"/>
  </w:num>
  <w:num w:numId="11">
    <w:abstractNumId w:val="11"/>
  </w:num>
  <w:num w:numId="12">
    <w:abstractNumId w:val="4"/>
  </w:num>
  <w:num w:numId="13">
    <w:abstractNumId w:val="17"/>
  </w:num>
  <w:num w:numId="14">
    <w:abstractNumId w:val="6"/>
  </w:num>
  <w:num w:numId="15">
    <w:abstractNumId w:val="3"/>
  </w:num>
  <w:num w:numId="16">
    <w:abstractNumId w:val="0"/>
  </w:num>
  <w:num w:numId="17">
    <w:abstractNumId w:val="10"/>
  </w:num>
  <w:num w:numId="18">
    <w:abstractNumId w:val="1"/>
  </w:num>
  <w:num w:numId="19">
    <w:abstractNumId w:val="5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onsecutiveHyphenLimit w:val="1"/>
  <w:hyphenationZone w:val="397"/>
  <w:evenAndOddHeaders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707A7"/>
    <w:rsid w:val="0000066C"/>
    <w:rsid w:val="00004D5B"/>
    <w:rsid w:val="000059DD"/>
    <w:rsid w:val="000077A0"/>
    <w:rsid w:val="0001506F"/>
    <w:rsid w:val="00025473"/>
    <w:rsid w:val="0002647C"/>
    <w:rsid w:val="000301A6"/>
    <w:rsid w:val="00030D9B"/>
    <w:rsid w:val="0003151F"/>
    <w:rsid w:val="00033594"/>
    <w:rsid w:val="0003440D"/>
    <w:rsid w:val="00037DC2"/>
    <w:rsid w:val="000467CD"/>
    <w:rsid w:val="000506CB"/>
    <w:rsid w:val="0005468C"/>
    <w:rsid w:val="00063C8D"/>
    <w:rsid w:val="00064673"/>
    <w:rsid w:val="00067CCF"/>
    <w:rsid w:val="000709EF"/>
    <w:rsid w:val="0007123C"/>
    <w:rsid w:val="000763D3"/>
    <w:rsid w:val="000776A7"/>
    <w:rsid w:val="00095226"/>
    <w:rsid w:val="000A3C0B"/>
    <w:rsid w:val="000A4DAA"/>
    <w:rsid w:val="000A7F3C"/>
    <w:rsid w:val="000C3079"/>
    <w:rsid w:val="000C34F6"/>
    <w:rsid w:val="000D18FB"/>
    <w:rsid w:val="000D34BD"/>
    <w:rsid w:val="000D3EEC"/>
    <w:rsid w:val="000D5029"/>
    <w:rsid w:val="000D5AA1"/>
    <w:rsid w:val="000D761D"/>
    <w:rsid w:val="000E02B4"/>
    <w:rsid w:val="000E0929"/>
    <w:rsid w:val="000E4D4D"/>
    <w:rsid w:val="000E4E5E"/>
    <w:rsid w:val="000E5FD8"/>
    <w:rsid w:val="000F4E10"/>
    <w:rsid w:val="000F50A5"/>
    <w:rsid w:val="000F7D39"/>
    <w:rsid w:val="00101E47"/>
    <w:rsid w:val="00103085"/>
    <w:rsid w:val="00105128"/>
    <w:rsid w:val="00106126"/>
    <w:rsid w:val="00122122"/>
    <w:rsid w:val="00123FEA"/>
    <w:rsid w:val="00131104"/>
    <w:rsid w:val="00133ED8"/>
    <w:rsid w:val="0013419F"/>
    <w:rsid w:val="0013590F"/>
    <w:rsid w:val="001445BB"/>
    <w:rsid w:val="0015579B"/>
    <w:rsid w:val="00155E4B"/>
    <w:rsid w:val="00156049"/>
    <w:rsid w:val="00157B6B"/>
    <w:rsid w:val="001646FD"/>
    <w:rsid w:val="001667D4"/>
    <w:rsid w:val="00172EB1"/>
    <w:rsid w:val="00182176"/>
    <w:rsid w:val="0018402E"/>
    <w:rsid w:val="00190FBE"/>
    <w:rsid w:val="001911EA"/>
    <w:rsid w:val="001935EC"/>
    <w:rsid w:val="001943D6"/>
    <w:rsid w:val="00196D55"/>
    <w:rsid w:val="001A3569"/>
    <w:rsid w:val="001A5F6C"/>
    <w:rsid w:val="001A70DD"/>
    <w:rsid w:val="001B1F26"/>
    <w:rsid w:val="001C04AB"/>
    <w:rsid w:val="001C7D86"/>
    <w:rsid w:val="001D0EEE"/>
    <w:rsid w:val="001D2182"/>
    <w:rsid w:val="001D3670"/>
    <w:rsid w:val="001E0CE1"/>
    <w:rsid w:val="001E11BD"/>
    <w:rsid w:val="001E5962"/>
    <w:rsid w:val="001F2112"/>
    <w:rsid w:val="001F3B78"/>
    <w:rsid w:val="001F77E5"/>
    <w:rsid w:val="0020598C"/>
    <w:rsid w:val="002121B7"/>
    <w:rsid w:val="00221D83"/>
    <w:rsid w:val="00223A5E"/>
    <w:rsid w:val="0022765B"/>
    <w:rsid w:val="00232F10"/>
    <w:rsid w:val="00234C75"/>
    <w:rsid w:val="002370E8"/>
    <w:rsid w:val="002413A6"/>
    <w:rsid w:val="00242667"/>
    <w:rsid w:val="002435B1"/>
    <w:rsid w:val="00246818"/>
    <w:rsid w:val="00247DB6"/>
    <w:rsid w:val="00250F50"/>
    <w:rsid w:val="0025440F"/>
    <w:rsid w:val="002652DC"/>
    <w:rsid w:val="0027163D"/>
    <w:rsid w:val="00274960"/>
    <w:rsid w:val="002751FF"/>
    <w:rsid w:val="00283DF6"/>
    <w:rsid w:val="002854D8"/>
    <w:rsid w:val="00285E51"/>
    <w:rsid w:val="00297EAC"/>
    <w:rsid w:val="002B0D4F"/>
    <w:rsid w:val="002B413C"/>
    <w:rsid w:val="002C307E"/>
    <w:rsid w:val="002C5202"/>
    <w:rsid w:val="002C6694"/>
    <w:rsid w:val="002C7474"/>
    <w:rsid w:val="002D20C8"/>
    <w:rsid w:val="002D4585"/>
    <w:rsid w:val="002D6A0F"/>
    <w:rsid w:val="002E1799"/>
    <w:rsid w:val="002F1E97"/>
    <w:rsid w:val="002F5131"/>
    <w:rsid w:val="00300F74"/>
    <w:rsid w:val="0030109B"/>
    <w:rsid w:val="00305868"/>
    <w:rsid w:val="003077CB"/>
    <w:rsid w:val="00313273"/>
    <w:rsid w:val="0031558E"/>
    <w:rsid w:val="003157E7"/>
    <w:rsid w:val="003214EB"/>
    <w:rsid w:val="00321D55"/>
    <w:rsid w:val="00326F4C"/>
    <w:rsid w:val="003353C8"/>
    <w:rsid w:val="00347491"/>
    <w:rsid w:val="00347DFF"/>
    <w:rsid w:val="00350516"/>
    <w:rsid w:val="003530D8"/>
    <w:rsid w:val="00357528"/>
    <w:rsid w:val="00361D89"/>
    <w:rsid w:val="00362608"/>
    <w:rsid w:val="003656DA"/>
    <w:rsid w:val="00371FFF"/>
    <w:rsid w:val="00377757"/>
    <w:rsid w:val="003830F1"/>
    <w:rsid w:val="0038499D"/>
    <w:rsid w:val="0038539B"/>
    <w:rsid w:val="003866E7"/>
    <w:rsid w:val="00387274"/>
    <w:rsid w:val="00392707"/>
    <w:rsid w:val="00392D40"/>
    <w:rsid w:val="00396193"/>
    <w:rsid w:val="003A604E"/>
    <w:rsid w:val="003B147E"/>
    <w:rsid w:val="003B5246"/>
    <w:rsid w:val="003B7FF6"/>
    <w:rsid w:val="003C5716"/>
    <w:rsid w:val="003C68EB"/>
    <w:rsid w:val="003D0F03"/>
    <w:rsid w:val="003D6820"/>
    <w:rsid w:val="003F49AB"/>
    <w:rsid w:val="003F7E26"/>
    <w:rsid w:val="00404138"/>
    <w:rsid w:val="00410350"/>
    <w:rsid w:val="00411D59"/>
    <w:rsid w:val="004122E4"/>
    <w:rsid w:val="004144C6"/>
    <w:rsid w:val="00414BAC"/>
    <w:rsid w:val="004168AC"/>
    <w:rsid w:val="004257B6"/>
    <w:rsid w:val="00436EBB"/>
    <w:rsid w:val="00441783"/>
    <w:rsid w:val="00442161"/>
    <w:rsid w:val="00444BF0"/>
    <w:rsid w:val="00445CA5"/>
    <w:rsid w:val="004503E2"/>
    <w:rsid w:val="00450B3D"/>
    <w:rsid w:val="0045526F"/>
    <w:rsid w:val="00455B77"/>
    <w:rsid w:val="004579C5"/>
    <w:rsid w:val="00457B28"/>
    <w:rsid w:val="0047124D"/>
    <w:rsid w:val="00476E33"/>
    <w:rsid w:val="0047790E"/>
    <w:rsid w:val="00480D85"/>
    <w:rsid w:val="0048100A"/>
    <w:rsid w:val="00483B46"/>
    <w:rsid w:val="004865A1"/>
    <w:rsid w:val="004A1F53"/>
    <w:rsid w:val="004A325E"/>
    <w:rsid w:val="004A5968"/>
    <w:rsid w:val="004A666F"/>
    <w:rsid w:val="004A7904"/>
    <w:rsid w:val="004B2FCD"/>
    <w:rsid w:val="004B4E53"/>
    <w:rsid w:val="004B62BE"/>
    <w:rsid w:val="004B7890"/>
    <w:rsid w:val="004C278C"/>
    <w:rsid w:val="004D0F53"/>
    <w:rsid w:val="004D10B2"/>
    <w:rsid w:val="004D19FC"/>
    <w:rsid w:val="004D37B8"/>
    <w:rsid w:val="004D52D6"/>
    <w:rsid w:val="004D6AAE"/>
    <w:rsid w:val="004F0477"/>
    <w:rsid w:val="004F0619"/>
    <w:rsid w:val="004F64CC"/>
    <w:rsid w:val="004F651D"/>
    <w:rsid w:val="00500F41"/>
    <w:rsid w:val="00506007"/>
    <w:rsid w:val="005101BC"/>
    <w:rsid w:val="00512BD1"/>
    <w:rsid w:val="00515E5E"/>
    <w:rsid w:val="00517A8F"/>
    <w:rsid w:val="00520E93"/>
    <w:rsid w:val="0052343A"/>
    <w:rsid w:val="005274F5"/>
    <w:rsid w:val="005275F3"/>
    <w:rsid w:val="0053573D"/>
    <w:rsid w:val="00537333"/>
    <w:rsid w:val="0054160A"/>
    <w:rsid w:val="005422E3"/>
    <w:rsid w:val="00543307"/>
    <w:rsid w:val="0054479C"/>
    <w:rsid w:val="00545F01"/>
    <w:rsid w:val="0054661F"/>
    <w:rsid w:val="005565C9"/>
    <w:rsid w:val="00561C4D"/>
    <w:rsid w:val="005665BF"/>
    <w:rsid w:val="005735A3"/>
    <w:rsid w:val="00582F43"/>
    <w:rsid w:val="00592FBC"/>
    <w:rsid w:val="00593008"/>
    <w:rsid w:val="0059377B"/>
    <w:rsid w:val="005972AF"/>
    <w:rsid w:val="005A0048"/>
    <w:rsid w:val="005A0A97"/>
    <w:rsid w:val="005A7EB5"/>
    <w:rsid w:val="005B0870"/>
    <w:rsid w:val="005B2D65"/>
    <w:rsid w:val="005B426B"/>
    <w:rsid w:val="005B63E1"/>
    <w:rsid w:val="005B7902"/>
    <w:rsid w:val="005B7ABC"/>
    <w:rsid w:val="005C2053"/>
    <w:rsid w:val="005C2E0D"/>
    <w:rsid w:val="005C6F21"/>
    <w:rsid w:val="005D162C"/>
    <w:rsid w:val="005D3097"/>
    <w:rsid w:val="005E5A17"/>
    <w:rsid w:val="005E5BE4"/>
    <w:rsid w:val="005E7761"/>
    <w:rsid w:val="005F2B45"/>
    <w:rsid w:val="005F715E"/>
    <w:rsid w:val="00601E7A"/>
    <w:rsid w:val="006045E5"/>
    <w:rsid w:val="00607198"/>
    <w:rsid w:val="00610D10"/>
    <w:rsid w:val="00611B1C"/>
    <w:rsid w:val="00612FB9"/>
    <w:rsid w:val="00620AD1"/>
    <w:rsid w:val="00622248"/>
    <w:rsid w:val="00625F24"/>
    <w:rsid w:val="00635D27"/>
    <w:rsid w:val="00642EAF"/>
    <w:rsid w:val="006431A8"/>
    <w:rsid w:val="00651AD9"/>
    <w:rsid w:val="00652F69"/>
    <w:rsid w:val="006603E4"/>
    <w:rsid w:val="006630A0"/>
    <w:rsid w:val="00677083"/>
    <w:rsid w:val="00687BF1"/>
    <w:rsid w:val="00690271"/>
    <w:rsid w:val="00693A2A"/>
    <w:rsid w:val="006956D0"/>
    <w:rsid w:val="006A038B"/>
    <w:rsid w:val="006A385D"/>
    <w:rsid w:val="006A537B"/>
    <w:rsid w:val="006B4C96"/>
    <w:rsid w:val="006C0DBD"/>
    <w:rsid w:val="006C4226"/>
    <w:rsid w:val="006D01AC"/>
    <w:rsid w:val="006D4985"/>
    <w:rsid w:val="006E0030"/>
    <w:rsid w:val="006E492F"/>
    <w:rsid w:val="006F1F8F"/>
    <w:rsid w:val="006F44CC"/>
    <w:rsid w:val="006F6D13"/>
    <w:rsid w:val="006F7F0B"/>
    <w:rsid w:val="0070673F"/>
    <w:rsid w:val="00706EC9"/>
    <w:rsid w:val="0071723E"/>
    <w:rsid w:val="007210B7"/>
    <w:rsid w:val="00721DB5"/>
    <w:rsid w:val="007236B7"/>
    <w:rsid w:val="007253E8"/>
    <w:rsid w:val="00732ED7"/>
    <w:rsid w:val="00734E5B"/>
    <w:rsid w:val="00737B22"/>
    <w:rsid w:val="0074184C"/>
    <w:rsid w:val="00743D7F"/>
    <w:rsid w:val="00744917"/>
    <w:rsid w:val="00744B63"/>
    <w:rsid w:val="00744D6D"/>
    <w:rsid w:val="007478D1"/>
    <w:rsid w:val="00747949"/>
    <w:rsid w:val="00750E2E"/>
    <w:rsid w:val="00753461"/>
    <w:rsid w:val="0075587A"/>
    <w:rsid w:val="00755968"/>
    <w:rsid w:val="00765926"/>
    <w:rsid w:val="00767E19"/>
    <w:rsid w:val="007706A9"/>
    <w:rsid w:val="007737E0"/>
    <w:rsid w:val="007810B1"/>
    <w:rsid w:val="007943E6"/>
    <w:rsid w:val="007A31FF"/>
    <w:rsid w:val="007B0ABF"/>
    <w:rsid w:val="007B362E"/>
    <w:rsid w:val="007B3FE6"/>
    <w:rsid w:val="007C1D91"/>
    <w:rsid w:val="007C6B67"/>
    <w:rsid w:val="007D0259"/>
    <w:rsid w:val="007D4B4C"/>
    <w:rsid w:val="007D69F5"/>
    <w:rsid w:val="007D6C08"/>
    <w:rsid w:val="007E3F2B"/>
    <w:rsid w:val="007E489F"/>
    <w:rsid w:val="007F1FA7"/>
    <w:rsid w:val="007F56A4"/>
    <w:rsid w:val="00801DFD"/>
    <w:rsid w:val="00803524"/>
    <w:rsid w:val="008065DF"/>
    <w:rsid w:val="008100D5"/>
    <w:rsid w:val="008101FB"/>
    <w:rsid w:val="008135E7"/>
    <w:rsid w:val="00815D24"/>
    <w:rsid w:val="00823FB5"/>
    <w:rsid w:val="00825B87"/>
    <w:rsid w:val="00826ED4"/>
    <w:rsid w:val="00827777"/>
    <w:rsid w:val="00831458"/>
    <w:rsid w:val="00835E18"/>
    <w:rsid w:val="008404C3"/>
    <w:rsid w:val="00842910"/>
    <w:rsid w:val="008453A6"/>
    <w:rsid w:val="00845F24"/>
    <w:rsid w:val="00850324"/>
    <w:rsid w:val="008527DC"/>
    <w:rsid w:val="00852C8F"/>
    <w:rsid w:val="008543C1"/>
    <w:rsid w:val="00857F65"/>
    <w:rsid w:val="008613CB"/>
    <w:rsid w:val="00862BFA"/>
    <w:rsid w:val="0086494E"/>
    <w:rsid w:val="00871AE0"/>
    <w:rsid w:val="00876A59"/>
    <w:rsid w:val="008775AE"/>
    <w:rsid w:val="00882C8E"/>
    <w:rsid w:val="00883FEA"/>
    <w:rsid w:val="008856C7"/>
    <w:rsid w:val="008920EC"/>
    <w:rsid w:val="008946B2"/>
    <w:rsid w:val="008967DD"/>
    <w:rsid w:val="00897D1E"/>
    <w:rsid w:val="008A4C9C"/>
    <w:rsid w:val="008A5525"/>
    <w:rsid w:val="008A5FDF"/>
    <w:rsid w:val="008A6FBF"/>
    <w:rsid w:val="008B155A"/>
    <w:rsid w:val="008B2117"/>
    <w:rsid w:val="008B47A4"/>
    <w:rsid w:val="008D182D"/>
    <w:rsid w:val="008D3FF3"/>
    <w:rsid w:val="008D54AC"/>
    <w:rsid w:val="008D6A11"/>
    <w:rsid w:val="008D6CCD"/>
    <w:rsid w:val="008F18FE"/>
    <w:rsid w:val="008F357D"/>
    <w:rsid w:val="008F5B8B"/>
    <w:rsid w:val="008F665A"/>
    <w:rsid w:val="00907778"/>
    <w:rsid w:val="00911EFD"/>
    <w:rsid w:val="009125CD"/>
    <w:rsid w:val="00915AB8"/>
    <w:rsid w:val="00916F35"/>
    <w:rsid w:val="009214A7"/>
    <w:rsid w:val="00925664"/>
    <w:rsid w:val="00926B24"/>
    <w:rsid w:val="00930853"/>
    <w:rsid w:val="00931990"/>
    <w:rsid w:val="00932FF4"/>
    <w:rsid w:val="009369AB"/>
    <w:rsid w:val="00937809"/>
    <w:rsid w:val="00940917"/>
    <w:rsid w:val="009430A8"/>
    <w:rsid w:val="00944371"/>
    <w:rsid w:val="00944B5D"/>
    <w:rsid w:val="00945563"/>
    <w:rsid w:val="00946637"/>
    <w:rsid w:val="00947F94"/>
    <w:rsid w:val="0095477F"/>
    <w:rsid w:val="00964A52"/>
    <w:rsid w:val="009653C9"/>
    <w:rsid w:val="00980B72"/>
    <w:rsid w:val="00981E1C"/>
    <w:rsid w:val="00981EB6"/>
    <w:rsid w:val="00982124"/>
    <w:rsid w:val="00982973"/>
    <w:rsid w:val="00983D12"/>
    <w:rsid w:val="00985D3A"/>
    <w:rsid w:val="00990002"/>
    <w:rsid w:val="009923CE"/>
    <w:rsid w:val="009941FA"/>
    <w:rsid w:val="00996DC1"/>
    <w:rsid w:val="009A00A1"/>
    <w:rsid w:val="009A3E32"/>
    <w:rsid w:val="009A5F14"/>
    <w:rsid w:val="009A7DCD"/>
    <w:rsid w:val="009B2FC5"/>
    <w:rsid w:val="009B54FD"/>
    <w:rsid w:val="009D6A62"/>
    <w:rsid w:val="009D76D2"/>
    <w:rsid w:val="009E15AC"/>
    <w:rsid w:val="009E2044"/>
    <w:rsid w:val="009E28CC"/>
    <w:rsid w:val="009E4059"/>
    <w:rsid w:val="009E6260"/>
    <w:rsid w:val="009F7108"/>
    <w:rsid w:val="009F7AB5"/>
    <w:rsid w:val="00A01B9A"/>
    <w:rsid w:val="00A02A00"/>
    <w:rsid w:val="00A16087"/>
    <w:rsid w:val="00A203FD"/>
    <w:rsid w:val="00A23EEE"/>
    <w:rsid w:val="00A30C6F"/>
    <w:rsid w:val="00A31E70"/>
    <w:rsid w:val="00A33268"/>
    <w:rsid w:val="00A37005"/>
    <w:rsid w:val="00A37492"/>
    <w:rsid w:val="00A4275D"/>
    <w:rsid w:val="00A43032"/>
    <w:rsid w:val="00A45F5A"/>
    <w:rsid w:val="00A45FE2"/>
    <w:rsid w:val="00A512DE"/>
    <w:rsid w:val="00A60E13"/>
    <w:rsid w:val="00A61110"/>
    <w:rsid w:val="00A76E87"/>
    <w:rsid w:val="00A924A2"/>
    <w:rsid w:val="00A93851"/>
    <w:rsid w:val="00A976DF"/>
    <w:rsid w:val="00AA27CA"/>
    <w:rsid w:val="00AA76C0"/>
    <w:rsid w:val="00AA7D69"/>
    <w:rsid w:val="00AB1E81"/>
    <w:rsid w:val="00AB67A3"/>
    <w:rsid w:val="00AB793F"/>
    <w:rsid w:val="00AC008F"/>
    <w:rsid w:val="00AC6149"/>
    <w:rsid w:val="00AD115B"/>
    <w:rsid w:val="00AD19D8"/>
    <w:rsid w:val="00AE6485"/>
    <w:rsid w:val="00AE7CE7"/>
    <w:rsid w:val="00B02E73"/>
    <w:rsid w:val="00B03FEB"/>
    <w:rsid w:val="00B1237D"/>
    <w:rsid w:val="00B20844"/>
    <w:rsid w:val="00B21337"/>
    <w:rsid w:val="00B217CB"/>
    <w:rsid w:val="00B25486"/>
    <w:rsid w:val="00B26C41"/>
    <w:rsid w:val="00B2724C"/>
    <w:rsid w:val="00B3788F"/>
    <w:rsid w:val="00B45977"/>
    <w:rsid w:val="00B47A70"/>
    <w:rsid w:val="00B53183"/>
    <w:rsid w:val="00B54FFE"/>
    <w:rsid w:val="00B633E7"/>
    <w:rsid w:val="00B63BC4"/>
    <w:rsid w:val="00B75FEA"/>
    <w:rsid w:val="00B76ECF"/>
    <w:rsid w:val="00B77B9F"/>
    <w:rsid w:val="00B81BF1"/>
    <w:rsid w:val="00B83AAC"/>
    <w:rsid w:val="00B9007F"/>
    <w:rsid w:val="00B91E3E"/>
    <w:rsid w:val="00B93A7F"/>
    <w:rsid w:val="00B96B5D"/>
    <w:rsid w:val="00B96BD2"/>
    <w:rsid w:val="00B9751B"/>
    <w:rsid w:val="00BA03CE"/>
    <w:rsid w:val="00BA0EF3"/>
    <w:rsid w:val="00BA2748"/>
    <w:rsid w:val="00BA38B4"/>
    <w:rsid w:val="00BA7EFC"/>
    <w:rsid w:val="00BB03C5"/>
    <w:rsid w:val="00BB21FF"/>
    <w:rsid w:val="00BB518F"/>
    <w:rsid w:val="00BB5DDF"/>
    <w:rsid w:val="00BB6F3C"/>
    <w:rsid w:val="00BC2A97"/>
    <w:rsid w:val="00BD07E3"/>
    <w:rsid w:val="00BD3384"/>
    <w:rsid w:val="00BD471E"/>
    <w:rsid w:val="00BD795B"/>
    <w:rsid w:val="00BE1DA0"/>
    <w:rsid w:val="00BE327B"/>
    <w:rsid w:val="00BE61CB"/>
    <w:rsid w:val="00BE6DC9"/>
    <w:rsid w:val="00BF026B"/>
    <w:rsid w:val="00BF1B94"/>
    <w:rsid w:val="00C13C5A"/>
    <w:rsid w:val="00C17081"/>
    <w:rsid w:val="00C20B52"/>
    <w:rsid w:val="00C22F77"/>
    <w:rsid w:val="00C23AD0"/>
    <w:rsid w:val="00C31DDE"/>
    <w:rsid w:val="00C34293"/>
    <w:rsid w:val="00C368B8"/>
    <w:rsid w:val="00C47D41"/>
    <w:rsid w:val="00C547D9"/>
    <w:rsid w:val="00C57377"/>
    <w:rsid w:val="00C62A56"/>
    <w:rsid w:val="00C62C8D"/>
    <w:rsid w:val="00C746EF"/>
    <w:rsid w:val="00C74C36"/>
    <w:rsid w:val="00C75F3A"/>
    <w:rsid w:val="00C81B2C"/>
    <w:rsid w:val="00C81DFC"/>
    <w:rsid w:val="00C82B5C"/>
    <w:rsid w:val="00C951B9"/>
    <w:rsid w:val="00C960F8"/>
    <w:rsid w:val="00C97453"/>
    <w:rsid w:val="00C97489"/>
    <w:rsid w:val="00C977D6"/>
    <w:rsid w:val="00CA245D"/>
    <w:rsid w:val="00CA4994"/>
    <w:rsid w:val="00CB2007"/>
    <w:rsid w:val="00CB3312"/>
    <w:rsid w:val="00CC1CF4"/>
    <w:rsid w:val="00CC439F"/>
    <w:rsid w:val="00CC733D"/>
    <w:rsid w:val="00CD0500"/>
    <w:rsid w:val="00CD59A7"/>
    <w:rsid w:val="00CE01F4"/>
    <w:rsid w:val="00CE07BD"/>
    <w:rsid w:val="00CE531E"/>
    <w:rsid w:val="00CE72DB"/>
    <w:rsid w:val="00CE75EB"/>
    <w:rsid w:val="00CF46D2"/>
    <w:rsid w:val="00D007B6"/>
    <w:rsid w:val="00D0232B"/>
    <w:rsid w:val="00D02CD7"/>
    <w:rsid w:val="00D12DE6"/>
    <w:rsid w:val="00D13B53"/>
    <w:rsid w:val="00D17EE7"/>
    <w:rsid w:val="00D2093B"/>
    <w:rsid w:val="00D225A1"/>
    <w:rsid w:val="00D23F25"/>
    <w:rsid w:val="00D244B4"/>
    <w:rsid w:val="00D35591"/>
    <w:rsid w:val="00D35F29"/>
    <w:rsid w:val="00D3708D"/>
    <w:rsid w:val="00D407AB"/>
    <w:rsid w:val="00D435DF"/>
    <w:rsid w:val="00D5123D"/>
    <w:rsid w:val="00D51604"/>
    <w:rsid w:val="00D57FDC"/>
    <w:rsid w:val="00D60224"/>
    <w:rsid w:val="00D64F4D"/>
    <w:rsid w:val="00D75230"/>
    <w:rsid w:val="00D81F21"/>
    <w:rsid w:val="00D82995"/>
    <w:rsid w:val="00D913A5"/>
    <w:rsid w:val="00D943BD"/>
    <w:rsid w:val="00D97174"/>
    <w:rsid w:val="00DA15F0"/>
    <w:rsid w:val="00DA2D5D"/>
    <w:rsid w:val="00DA2F27"/>
    <w:rsid w:val="00DA60D1"/>
    <w:rsid w:val="00DA6F64"/>
    <w:rsid w:val="00DB251D"/>
    <w:rsid w:val="00DC1B3A"/>
    <w:rsid w:val="00DC2673"/>
    <w:rsid w:val="00DC69AA"/>
    <w:rsid w:val="00DC7B0C"/>
    <w:rsid w:val="00DD31BF"/>
    <w:rsid w:val="00DD4154"/>
    <w:rsid w:val="00DD7004"/>
    <w:rsid w:val="00DE6E3A"/>
    <w:rsid w:val="00DE7761"/>
    <w:rsid w:val="00E0032D"/>
    <w:rsid w:val="00E00407"/>
    <w:rsid w:val="00E17731"/>
    <w:rsid w:val="00E20CEB"/>
    <w:rsid w:val="00E216D8"/>
    <w:rsid w:val="00E21E5F"/>
    <w:rsid w:val="00E31C14"/>
    <w:rsid w:val="00E35997"/>
    <w:rsid w:val="00E46739"/>
    <w:rsid w:val="00E46C37"/>
    <w:rsid w:val="00E47657"/>
    <w:rsid w:val="00E5427A"/>
    <w:rsid w:val="00E5430E"/>
    <w:rsid w:val="00E54EE3"/>
    <w:rsid w:val="00E57CAC"/>
    <w:rsid w:val="00E60E62"/>
    <w:rsid w:val="00E61073"/>
    <w:rsid w:val="00E7034B"/>
    <w:rsid w:val="00E707A7"/>
    <w:rsid w:val="00E727BA"/>
    <w:rsid w:val="00E76F4A"/>
    <w:rsid w:val="00E80110"/>
    <w:rsid w:val="00E8043E"/>
    <w:rsid w:val="00E80714"/>
    <w:rsid w:val="00E86C32"/>
    <w:rsid w:val="00E9539C"/>
    <w:rsid w:val="00EA615A"/>
    <w:rsid w:val="00EA77E3"/>
    <w:rsid w:val="00EA7A90"/>
    <w:rsid w:val="00EB1196"/>
    <w:rsid w:val="00EB46E3"/>
    <w:rsid w:val="00EC19DB"/>
    <w:rsid w:val="00EC39F4"/>
    <w:rsid w:val="00EC3A87"/>
    <w:rsid w:val="00EC3D59"/>
    <w:rsid w:val="00ED0EC8"/>
    <w:rsid w:val="00ED1F56"/>
    <w:rsid w:val="00EE102C"/>
    <w:rsid w:val="00EE354D"/>
    <w:rsid w:val="00EE6332"/>
    <w:rsid w:val="00EF0267"/>
    <w:rsid w:val="00EF2236"/>
    <w:rsid w:val="00EF2570"/>
    <w:rsid w:val="00F023CC"/>
    <w:rsid w:val="00F02EF9"/>
    <w:rsid w:val="00F04F13"/>
    <w:rsid w:val="00F06EDD"/>
    <w:rsid w:val="00F10441"/>
    <w:rsid w:val="00F11008"/>
    <w:rsid w:val="00F133EB"/>
    <w:rsid w:val="00F13FB2"/>
    <w:rsid w:val="00F17E42"/>
    <w:rsid w:val="00F21433"/>
    <w:rsid w:val="00F2506D"/>
    <w:rsid w:val="00F25573"/>
    <w:rsid w:val="00F25EC8"/>
    <w:rsid w:val="00F2608E"/>
    <w:rsid w:val="00F31C3B"/>
    <w:rsid w:val="00F3310A"/>
    <w:rsid w:val="00F3327E"/>
    <w:rsid w:val="00F33593"/>
    <w:rsid w:val="00F5479E"/>
    <w:rsid w:val="00F54B0F"/>
    <w:rsid w:val="00F619E6"/>
    <w:rsid w:val="00F630CB"/>
    <w:rsid w:val="00F64C81"/>
    <w:rsid w:val="00F724B7"/>
    <w:rsid w:val="00F72B5F"/>
    <w:rsid w:val="00F73029"/>
    <w:rsid w:val="00F819CE"/>
    <w:rsid w:val="00F81E97"/>
    <w:rsid w:val="00F8226E"/>
    <w:rsid w:val="00F84DD7"/>
    <w:rsid w:val="00F9436C"/>
    <w:rsid w:val="00F94520"/>
    <w:rsid w:val="00FA1ADE"/>
    <w:rsid w:val="00FA2251"/>
    <w:rsid w:val="00FA7422"/>
    <w:rsid w:val="00FB2013"/>
    <w:rsid w:val="00FB2672"/>
    <w:rsid w:val="00FB2ADE"/>
    <w:rsid w:val="00FB3A5E"/>
    <w:rsid w:val="00FC30CD"/>
    <w:rsid w:val="00FD1AD0"/>
    <w:rsid w:val="00FD7388"/>
    <w:rsid w:val="00FE4709"/>
    <w:rsid w:val="00FE5EB6"/>
    <w:rsid w:val="00FE61F6"/>
    <w:rsid w:val="00FE6D9B"/>
    <w:rsid w:val="00FE6DB2"/>
    <w:rsid w:val="00FE7769"/>
    <w:rsid w:val="00FF1682"/>
    <w:rsid w:val="00FF1C7F"/>
    <w:rsid w:val="00FF41CF"/>
    <w:rsid w:val="00FF4F9C"/>
    <w:rsid w:val="00FF5D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707A7"/>
    <w:rPr>
      <w:sz w:val="24"/>
      <w:szCs w:val="24"/>
    </w:rPr>
  </w:style>
  <w:style w:type="paragraph" w:styleId="1">
    <w:name w:val="heading 1"/>
    <w:basedOn w:val="a"/>
    <w:next w:val="a"/>
    <w:qFormat/>
    <w:rsid w:val="00E707A7"/>
    <w:pPr>
      <w:keepNext/>
      <w:autoSpaceDE w:val="0"/>
      <w:autoSpaceDN w:val="0"/>
      <w:ind w:firstLine="284"/>
      <w:outlineLvl w:val="0"/>
    </w:pPr>
  </w:style>
  <w:style w:type="paragraph" w:styleId="2">
    <w:name w:val="heading 2"/>
    <w:basedOn w:val="a"/>
    <w:next w:val="a"/>
    <w:link w:val="20"/>
    <w:semiHidden/>
    <w:unhideWhenUsed/>
    <w:qFormat/>
    <w:rsid w:val="00B633E7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nhideWhenUsed/>
    <w:qFormat/>
    <w:rsid w:val="003A604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1">
    <w:name w:val="Body Text Indent 2"/>
    <w:basedOn w:val="a"/>
    <w:rsid w:val="00E707A7"/>
    <w:pPr>
      <w:spacing w:after="120" w:line="480" w:lineRule="auto"/>
      <w:ind w:left="283"/>
    </w:pPr>
  </w:style>
  <w:style w:type="table" w:styleId="a3">
    <w:name w:val="Table Grid"/>
    <w:basedOn w:val="a1"/>
    <w:rsid w:val="00E707A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0">
    <w:name w:val="Table Grid 1"/>
    <w:basedOn w:val="a1"/>
    <w:rsid w:val="00E707A7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footer"/>
    <w:basedOn w:val="a"/>
    <w:rsid w:val="00E707A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E707A7"/>
  </w:style>
  <w:style w:type="paragraph" w:styleId="a6">
    <w:name w:val="header"/>
    <w:basedOn w:val="a"/>
    <w:rsid w:val="007E3F2B"/>
    <w:pPr>
      <w:tabs>
        <w:tab w:val="center" w:pos="4677"/>
        <w:tab w:val="right" w:pos="9355"/>
      </w:tabs>
    </w:pPr>
  </w:style>
  <w:style w:type="paragraph" w:styleId="22">
    <w:name w:val="List 2"/>
    <w:basedOn w:val="a"/>
    <w:rsid w:val="00E80714"/>
    <w:pPr>
      <w:ind w:left="566" w:hanging="283"/>
    </w:pPr>
  </w:style>
  <w:style w:type="paragraph" w:styleId="a7">
    <w:name w:val="Body Text"/>
    <w:basedOn w:val="a"/>
    <w:link w:val="a8"/>
    <w:rsid w:val="00520E93"/>
    <w:pPr>
      <w:spacing w:after="120"/>
    </w:pPr>
  </w:style>
  <w:style w:type="paragraph" w:styleId="a9">
    <w:name w:val="No Spacing"/>
    <w:uiPriority w:val="99"/>
    <w:qFormat/>
    <w:rsid w:val="007D4B4C"/>
    <w:rPr>
      <w:rFonts w:ascii="Calibri" w:hAnsi="Calibri" w:cs="Calibri"/>
      <w:sz w:val="22"/>
      <w:szCs w:val="22"/>
      <w:lang w:eastAsia="en-US"/>
    </w:rPr>
  </w:style>
  <w:style w:type="paragraph" w:styleId="aa">
    <w:name w:val="List Paragraph"/>
    <w:basedOn w:val="a"/>
    <w:uiPriority w:val="99"/>
    <w:qFormat/>
    <w:rsid w:val="007D4B4C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customStyle="1" w:styleId="Default">
    <w:name w:val="Default"/>
    <w:rsid w:val="007D4B4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Title">
    <w:name w:val="ConsPlusTitle"/>
    <w:rsid w:val="007D4B4C"/>
    <w:pPr>
      <w:widowControl w:val="0"/>
      <w:autoSpaceDE w:val="0"/>
      <w:autoSpaceDN w:val="0"/>
      <w:adjustRightInd w:val="0"/>
    </w:pPr>
    <w:rPr>
      <w:b/>
      <w:bCs/>
      <w:sz w:val="30"/>
      <w:szCs w:val="30"/>
    </w:rPr>
  </w:style>
  <w:style w:type="paragraph" w:styleId="ab">
    <w:name w:val="List"/>
    <w:basedOn w:val="a"/>
    <w:rsid w:val="00612FB9"/>
    <w:pPr>
      <w:ind w:left="283" w:hanging="283"/>
      <w:contextualSpacing/>
    </w:pPr>
  </w:style>
  <w:style w:type="character" w:customStyle="1" w:styleId="20">
    <w:name w:val="Заголовок 2 Знак"/>
    <w:basedOn w:val="a0"/>
    <w:link w:val="2"/>
    <w:semiHidden/>
    <w:rsid w:val="00B633E7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3A604E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a8">
    <w:name w:val="Основной текст Знак"/>
    <w:basedOn w:val="a0"/>
    <w:link w:val="a7"/>
    <w:rsid w:val="00BD07E3"/>
    <w:rPr>
      <w:sz w:val="24"/>
      <w:szCs w:val="24"/>
    </w:rPr>
  </w:style>
  <w:style w:type="paragraph" w:customStyle="1" w:styleId="210">
    <w:name w:val="Список 21"/>
    <w:basedOn w:val="a"/>
    <w:rsid w:val="00F54B0F"/>
    <w:pPr>
      <w:ind w:left="566" w:hanging="283"/>
    </w:pPr>
    <w:rPr>
      <w:sz w:val="20"/>
      <w:szCs w:val="20"/>
      <w:lang w:eastAsia="ar-SA"/>
    </w:rPr>
  </w:style>
  <w:style w:type="paragraph" w:customStyle="1" w:styleId="11">
    <w:name w:val="Обычный отступ1"/>
    <w:basedOn w:val="a"/>
    <w:rsid w:val="00030D9B"/>
    <w:pPr>
      <w:ind w:left="720"/>
    </w:pPr>
    <w:rPr>
      <w:sz w:val="20"/>
      <w:szCs w:val="20"/>
      <w:lang w:eastAsia="ar-SA"/>
    </w:rPr>
  </w:style>
  <w:style w:type="paragraph" w:styleId="ac">
    <w:name w:val="Body Text Indent"/>
    <w:basedOn w:val="a"/>
    <w:link w:val="ad"/>
    <w:rsid w:val="0054479C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rsid w:val="0054479C"/>
    <w:rPr>
      <w:sz w:val="24"/>
      <w:szCs w:val="24"/>
    </w:rPr>
  </w:style>
  <w:style w:type="paragraph" w:customStyle="1" w:styleId="31">
    <w:name w:val="Основной текст с отступом 31"/>
    <w:basedOn w:val="a"/>
    <w:rsid w:val="008543C1"/>
    <w:pPr>
      <w:spacing w:after="120"/>
      <w:ind w:left="283"/>
    </w:pPr>
    <w:rPr>
      <w:sz w:val="16"/>
      <w:szCs w:val="16"/>
      <w:lang w:eastAsia="ar-SA"/>
    </w:rPr>
  </w:style>
  <w:style w:type="character" w:styleId="ae">
    <w:name w:val="Hyperlink"/>
    <w:basedOn w:val="a0"/>
    <w:rsid w:val="00F04F13"/>
    <w:rPr>
      <w:color w:val="0000FF"/>
      <w:u w:val="single"/>
    </w:rPr>
  </w:style>
  <w:style w:type="character" w:styleId="af">
    <w:name w:val="Strong"/>
    <w:basedOn w:val="a0"/>
    <w:uiPriority w:val="22"/>
    <w:qFormat/>
    <w:rsid w:val="00ED1F56"/>
    <w:rPr>
      <w:b/>
      <w:bCs/>
    </w:rPr>
  </w:style>
  <w:style w:type="paragraph" w:customStyle="1" w:styleId="FR1">
    <w:name w:val="FR1"/>
    <w:rsid w:val="00932FF4"/>
    <w:pPr>
      <w:suppressAutoHyphens/>
      <w:ind w:left="360" w:right="400"/>
      <w:jc w:val="center"/>
    </w:pPr>
    <w:rPr>
      <w:rFonts w:ascii="Arial Narrow" w:hAnsi="Arial Narrow"/>
      <w:sz w:val="32"/>
    </w:rPr>
  </w:style>
  <w:style w:type="paragraph" w:customStyle="1" w:styleId="ConsPlusNormal">
    <w:name w:val="ConsPlusNormal"/>
    <w:rsid w:val="00BB03C5"/>
    <w:pPr>
      <w:widowControl w:val="0"/>
      <w:autoSpaceDE w:val="0"/>
      <w:autoSpaceDN w:val="0"/>
    </w:pPr>
    <w:rPr>
      <w:sz w:val="24"/>
    </w:rPr>
  </w:style>
  <w:style w:type="paragraph" w:styleId="af0">
    <w:name w:val="Normal (Web)"/>
    <w:basedOn w:val="a"/>
    <w:uiPriority w:val="99"/>
    <w:unhideWhenUsed/>
    <w:rsid w:val="00EF0267"/>
    <w:pPr>
      <w:spacing w:before="100" w:beforeAutospacing="1" w:after="100" w:afterAutospacing="1"/>
    </w:pPr>
  </w:style>
  <w:style w:type="paragraph" w:styleId="af1">
    <w:name w:val="Balloon Text"/>
    <w:basedOn w:val="a"/>
    <w:link w:val="af2"/>
    <w:rsid w:val="005D162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rsid w:val="005D1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65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1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5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fourok.ru/go.html?href=http%3A%2F%2Fchuvash.org%2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infourok.ru/go.html?href=http%3A%2F%2Fcv.wikipedia.org%2Fwiki%2F%D0%A2e%D0%BF_%D1%81%D1%82%D1%80%D0%B0%D0%BD%D0%B8%D1%86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CD9713-ACDA-410E-B992-C69D7EFDF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1</Pages>
  <Words>2910</Words>
  <Characters>16588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ФГОУ СПО ПЕНЗЕНСКИЙ ГОСУДАРСТВЕННЫЙ ПОЛИТЕХНИЧЕСКИЙ КОЛЛЕДЖ</vt:lpstr>
    </vt:vector>
  </TitlesOfParts>
  <Company/>
  <LinksUpToDate>false</LinksUpToDate>
  <CharactersWithSpaces>19460</CharactersWithSpaces>
  <SharedDoc>false</SharedDoc>
  <HLinks>
    <vt:vector size="12" baseType="variant">
      <vt:variant>
        <vt:i4>1769564</vt:i4>
      </vt:variant>
      <vt:variant>
        <vt:i4>3</vt:i4>
      </vt:variant>
      <vt:variant>
        <vt:i4>0</vt:i4>
      </vt:variant>
      <vt:variant>
        <vt:i4>5</vt:i4>
      </vt:variant>
      <vt:variant>
        <vt:lpwstr>http://www.gramma.ru/</vt:lpwstr>
      </vt:variant>
      <vt:variant>
        <vt:lpwstr/>
      </vt:variant>
      <vt:variant>
        <vt:i4>1245260</vt:i4>
      </vt:variant>
      <vt:variant>
        <vt:i4>0</vt:i4>
      </vt:variant>
      <vt:variant>
        <vt:i4>0</vt:i4>
      </vt:variant>
      <vt:variant>
        <vt:i4>5</vt:i4>
      </vt:variant>
      <vt:variant>
        <vt:lpwstr>http://www.alleng.ru/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ФГОУ СПО ПЕНЗЕНСКИЙ ГОСУДАРСТВЕННЫЙ ПОЛИТЕХНИЧЕСКИЙ КОЛЛЕДЖ</dc:title>
  <dc:subject/>
  <dc:creator>se</dc:creator>
  <cp:keywords/>
  <dc:description/>
  <cp:lastModifiedBy>user</cp:lastModifiedBy>
  <cp:revision>47</cp:revision>
  <cp:lastPrinted>2019-05-12T14:58:00Z</cp:lastPrinted>
  <dcterms:created xsi:type="dcterms:W3CDTF">2018-12-03T08:57:00Z</dcterms:created>
  <dcterms:modified xsi:type="dcterms:W3CDTF">2019-05-25T18:36:00Z</dcterms:modified>
</cp:coreProperties>
</file>