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3E" w:rsidRPr="00EE5F5F" w:rsidRDefault="003B1B3E" w:rsidP="003B1B3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Министерство культуры, по делам национальностей и архивного дела </w:t>
      </w:r>
    </w:p>
    <w:p w:rsidR="003B1B3E" w:rsidRPr="00EE5F5F" w:rsidRDefault="003B1B3E" w:rsidP="003B1B3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Чувашской Республики</w:t>
      </w:r>
    </w:p>
    <w:p w:rsidR="003B1B3E" w:rsidRPr="00EE5F5F" w:rsidRDefault="003B1B3E" w:rsidP="003B1B3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БПОУ «Чебоксарское художественное училище (техникум)» </w:t>
      </w:r>
    </w:p>
    <w:p w:rsidR="003B1B3E" w:rsidRPr="00EE5F5F" w:rsidRDefault="003B1B3E" w:rsidP="003B1B3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Минкультуры Чувашии</w:t>
      </w:r>
    </w:p>
    <w:p w:rsidR="003B1B3E" w:rsidRPr="00EE5F5F" w:rsidRDefault="003B1B3E" w:rsidP="003B1B3E">
      <w:pPr>
        <w:spacing w:after="0"/>
        <w:jc w:val="center"/>
        <w:rPr>
          <w:rFonts w:ascii="Times New Roman" w:hAnsi="Times New Roman" w:cs="Times New Roman"/>
          <w:bCs/>
          <w:sz w:val="24"/>
          <w:szCs w:val="24"/>
        </w:rPr>
      </w:pPr>
    </w:p>
    <w:p w:rsidR="003B1B3E" w:rsidRPr="00EE5F5F"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Pr="00EE5F5F" w:rsidRDefault="003B1B3E" w:rsidP="003B1B3E">
      <w:pPr>
        <w:spacing w:after="0"/>
        <w:jc w:val="center"/>
        <w:rPr>
          <w:rFonts w:ascii="Times New Roman" w:hAnsi="Times New Roman" w:cs="Times New Roman"/>
          <w:bCs/>
          <w:sz w:val="24"/>
          <w:szCs w:val="24"/>
        </w:rPr>
      </w:pPr>
    </w:p>
    <w:p w:rsidR="003B1B3E" w:rsidRPr="00EE5F5F" w:rsidRDefault="003B1B3E" w:rsidP="003B1B3E">
      <w:pPr>
        <w:spacing w:after="0"/>
        <w:jc w:val="center"/>
        <w:rPr>
          <w:rFonts w:ascii="Times New Roman" w:hAnsi="Times New Roman" w:cs="Times New Roman"/>
          <w:bCs/>
          <w:sz w:val="24"/>
          <w:szCs w:val="24"/>
        </w:rPr>
      </w:pPr>
    </w:p>
    <w:p w:rsidR="003B1B3E" w:rsidRPr="00EE5F5F" w:rsidRDefault="003B1B3E" w:rsidP="003B1B3E">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МЕТОДИЧЕСКИЕ УКАЗАНИЯ</w:t>
      </w:r>
    </w:p>
    <w:p w:rsidR="003B1B3E" w:rsidRPr="00EE5F5F" w:rsidRDefault="003B1B3E" w:rsidP="003B1B3E">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ПО ВЫПОЛНЕНИЮ САМОСТОЯТЕЛЬНОЙ РАБОТЫ</w:t>
      </w:r>
    </w:p>
    <w:p w:rsidR="003B1B3E" w:rsidRDefault="003B1B3E" w:rsidP="003B1B3E">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СТУДЕНТОВ</w:t>
      </w:r>
    </w:p>
    <w:p w:rsidR="003B1B3E" w:rsidRPr="00EE5F5F" w:rsidRDefault="003B1B3E" w:rsidP="003B1B3E">
      <w:pPr>
        <w:spacing w:after="0"/>
        <w:jc w:val="center"/>
        <w:rPr>
          <w:rFonts w:ascii="Times New Roman" w:hAnsi="Times New Roman" w:cs="Times New Roman"/>
          <w:b/>
          <w:bCs/>
          <w:sz w:val="28"/>
          <w:szCs w:val="28"/>
        </w:rPr>
      </w:pPr>
    </w:p>
    <w:p w:rsidR="003B1B3E" w:rsidRDefault="003B1B3E" w:rsidP="003B1B3E">
      <w:pPr>
        <w:autoSpaceDE w:val="0"/>
        <w:autoSpaceDN w:val="0"/>
        <w:adjustRightInd w:val="0"/>
        <w:spacing w:after="0" w:line="240" w:lineRule="auto"/>
        <w:ind w:right="-289"/>
        <w:jc w:val="center"/>
        <w:rPr>
          <w:rFonts w:ascii="Times New Roman" w:hAnsi="Times New Roman" w:cs="Times New Roman"/>
          <w:sz w:val="28"/>
          <w:szCs w:val="28"/>
        </w:rPr>
      </w:pPr>
      <w:r w:rsidRPr="003B1B3E">
        <w:rPr>
          <w:rFonts w:ascii="Times New Roman" w:hAnsi="Times New Roman" w:cs="Times New Roman"/>
          <w:sz w:val="28"/>
          <w:szCs w:val="28"/>
        </w:rPr>
        <w:t>МДК.01.02. Технология исполнения изделий декоративно-прикладного и народного искусства</w:t>
      </w:r>
    </w:p>
    <w:p w:rsidR="003B1B3E" w:rsidRDefault="003B1B3E" w:rsidP="003B1B3E">
      <w:pPr>
        <w:autoSpaceDE w:val="0"/>
        <w:autoSpaceDN w:val="0"/>
        <w:adjustRightInd w:val="0"/>
        <w:spacing w:after="0" w:line="240" w:lineRule="auto"/>
        <w:ind w:right="-289"/>
        <w:jc w:val="center"/>
        <w:rPr>
          <w:rFonts w:ascii="Times New Roman" w:hAnsi="Times New Roman" w:cs="Times New Roman"/>
          <w:sz w:val="28"/>
          <w:szCs w:val="28"/>
        </w:rPr>
      </w:pPr>
      <w:bookmarkStart w:id="0" w:name="_GoBack"/>
      <w:bookmarkEnd w:id="0"/>
    </w:p>
    <w:p w:rsidR="003B1B3E" w:rsidRPr="00B659E5" w:rsidRDefault="003B1B3E" w:rsidP="003B1B3E">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r>
        <w:rPr>
          <w:rFonts w:ascii="Times New Roman" w:eastAsia="Times New Roman" w:hAnsi="Times New Roman" w:cs="Times New Roman"/>
          <w:sz w:val="28"/>
          <w:szCs w:val="28"/>
          <w:u w:val="single" w:color="FFFFFF"/>
        </w:rPr>
        <w:t>с</w:t>
      </w:r>
      <w:r w:rsidRPr="00EE5F5F">
        <w:rPr>
          <w:rFonts w:ascii="Times New Roman" w:eastAsia="Times New Roman" w:hAnsi="Times New Roman" w:cs="Times New Roman"/>
          <w:sz w:val="28"/>
          <w:szCs w:val="28"/>
          <w:u w:val="single" w:color="FFFFFF"/>
        </w:rPr>
        <w:t>пециальности</w:t>
      </w:r>
      <w:r>
        <w:rPr>
          <w:rFonts w:ascii="Times New Roman" w:eastAsia="Times New Roman" w:hAnsi="Times New Roman" w:cs="Times New Roman"/>
          <w:sz w:val="28"/>
          <w:szCs w:val="28"/>
          <w:u w:val="single" w:color="FFFFFF"/>
        </w:rPr>
        <w:t xml:space="preserve"> </w:t>
      </w:r>
      <w:r w:rsidRPr="00B659E5">
        <w:rPr>
          <w:rFonts w:ascii="Times New Roman" w:eastAsia="Times New Roman" w:hAnsi="Times New Roman" w:cs="Times New Roman"/>
          <w:sz w:val="28"/>
          <w:szCs w:val="28"/>
          <w:u w:val="single" w:color="FFFFFF"/>
        </w:rPr>
        <w:t xml:space="preserve">54.02.02 Декоративно-прикладное искусство и </w:t>
      </w:r>
    </w:p>
    <w:p w:rsidR="003B1B3E" w:rsidRPr="00B659E5" w:rsidRDefault="003B1B3E" w:rsidP="003B1B3E">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r w:rsidRPr="00B659E5">
        <w:rPr>
          <w:rFonts w:ascii="Times New Roman" w:eastAsia="Times New Roman" w:hAnsi="Times New Roman" w:cs="Times New Roman"/>
          <w:sz w:val="28"/>
          <w:szCs w:val="28"/>
          <w:u w:val="single" w:color="FFFFFF"/>
        </w:rPr>
        <w:t>народные промыслы (по видам)</w:t>
      </w:r>
    </w:p>
    <w:p w:rsidR="003B1B3E" w:rsidRPr="00EE5F5F" w:rsidRDefault="003B1B3E" w:rsidP="003B1B3E">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r w:rsidRPr="00EE5F5F">
        <w:rPr>
          <w:rFonts w:ascii="Times New Roman" w:eastAsia="Times New Roman" w:hAnsi="Times New Roman" w:cs="Times New Roman"/>
          <w:sz w:val="28"/>
          <w:szCs w:val="28"/>
          <w:u w:val="single" w:color="FFFFFF"/>
        </w:rPr>
        <w:t xml:space="preserve"> </w:t>
      </w:r>
    </w:p>
    <w:p w:rsidR="003B1B3E" w:rsidRPr="00EE5F5F" w:rsidRDefault="003B1B3E" w:rsidP="003B1B3E">
      <w:pPr>
        <w:pStyle w:val="1"/>
        <w:spacing w:line="360" w:lineRule="auto"/>
        <w:jc w:val="center"/>
        <w:rPr>
          <w:rFonts w:ascii="Times New Roman" w:hAnsi="Times New Roman" w:cs="Times New Roman"/>
          <w:color w:val="auto"/>
          <w:sz w:val="24"/>
          <w:szCs w:val="24"/>
        </w:rPr>
      </w:pPr>
    </w:p>
    <w:p w:rsidR="003B1B3E" w:rsidRPr="00EE5F5F" w:rsidRDefault="003B1B3E" w:rsidP="003B1B3E">
      <w:pPr>
        <w:pStyle w:val="1"/>
        <w:spacing w:line="360" w:lineRule="auto"/>
        <w:jc w:val="center"/>
        <w:rPr>
          <w:rFonts w:ascii="Times New Roman" w:hAnsi="Times New Roman" w:cs="Times New Roman"/>
          <w:color w:val="auto"/>
          <w:sz w:val="24"/>
          <w:szCs w:val="24"/>
        </w:rPr>
      </w:pPr>
    </w:p>
    <w:p w:rsidR="003B1B3E" w:rsidRPr="00EE5F5F" w:rsidRDefault="003B1B3E" w:rsidP="003B1B3E">
      <w:pPr>
        <w:pStyle w:val="1"/>
        <w:spacing w:line="360" w:lineRule="auto"/>
        <w:jc w:val="center"/>
        <w:rPr>
          <w:rFonts w:ascii="Times New Roman" w:hAnsi="Times New Roman" w:cs="Times New Roman"/>
          <w:color w:val="auto"/>
          <w:sz w:val="24"/>
          <w:szCs w:val="24"/>
        </w:rPr>
      </w:pPr>
    </w:p>
    <w:p w:rsidR="003B1B3E" w:rsidRPr="00EE5F5F" w:rsidRDefault="003B1B3E" w:rsidP="003B1B3E">
      <w:pPr>
        <w:pStyle w:val="1"/>
        <w:spacing w:line="360" w:lineRule="auto"/>
        <w:jc w:val="center"/>
        <w:rPr>
          <w:rFonts w:ascii="Times New Roman" w:hAnsi="Times New Roman" w:cs="Times New Roman"/>
          <w:color w:val="auto"/>
          <w:sz w:val="24"/>
          <w:szCs w:val="24"/>
        </w:rPr>
      </w:pPr>
    </w:p>
    <w:p w:rsidR="003B1B3E" w:rsidRPr="00EE5F5F" w:rsidRDefault="003B1B3E" w:rsidP="003B1B3E">
      <w:pPr>
        <w:pStyle w:val="1"/>
        <w:spacing w:line="360" w:lineRule="auto"/>
        <w:jc w:val="center"/>
        <w:rPr>
          <w:rFonts w:ascii="Times New Roman" w:hAnsi="Times New Roman" w:cs="Times New Roman"/>
          <w:color w:val="auto"/>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Default="003B1B3E" w:rsidP="003B1B3E">
      <w:pPr>
        <w:spacing w:after="0"/>
        <w:jc w:val="center"/>
        <w:rPr>
          <w:rFonts w:ascii="Times New Roman" w:hAnsi="Times New Roman" w:cs="Times New Roman"/>
          <w:bCs/>
          <w:sz w:val="24"/>
          <w:szCs w:val="24"/>
        </w:rPr>
      </w:pPr>
    </w:p>
    <w:p w:rsidR="003B1B3E" w:rsidRPr="00EE5F5F" w:rsidRDefault="003B1B3E" w:rsidP="003B1B3E">
      <w:pPr>
        <w:spacing w:after="0"/>
        <w:jc w:val="center"/>
        <w:rPr>
          <w:rFonts w:ascii="Times New Roman" w:hAnsi="Times New Roman" w:cs="Times New Roman"/>
          <w:bCs/>
          <w:sz w:val="24"/>
          <w:szCs w:val="24"/>
        </w:rPr>
      </w:pPr>
      <w:r>
        <w:rPr>
          <w:rFonts w:ascii="Times New Roman" w:hAnsi="Times New Roman" w:cs="Times New Roman"/>
          <w:bCs/>
          <w:sz w:val="24"/>
          <w:szCs w:val="24"/>
        </w:rPr>
        <w:t>Чебоксары</w:t>
      </w:r>
    </w:p>
    <w:tbl>
      <w:tblPr>
        <w:tblW w:w="0" w:type="auto"/>
        <w:tblInd w:w="-106" w:type="dxa"/>
        <w:tblLook w:val="01E0" w:firstRow="1" w:lastRow="1" w:firstColumn="1" w:lastColumn="1" w:noHBand="0" w:noVBand="0"/>
      </w:tblPr>
      <w:tblGrid>
        <w:gridCol w:w="4569"/>
        <w:gridCol w:w="5108"/>
      </w:tblGrid>
      <w:tr w:rsidR="003B1B3E" w:rsidRPr="00EE5F5F" w:rsidTr="00110FF1">
        <w:trPr>
          <w:trHeight w:val="5032"/>
        </w:trPr>
        <w:tc>
          <w:tcPr>
            <w:tcW w:w="4604" w:type="dxa"/>
          </w:tcPr>
          <w:p w:rsidR="003B1B3E" w:rsidRPr="00EE5F5F" w:rsidRDefault="003B1B3E" w:rsidP="00110FF1">
            <w:pPr>
              <w:autoSpaceDE w:val="0"/>
              <w:autoSpaceDN w:val="0"/>
              <w:adjustRightInd w:val="0"/>
              <w:spacing w:after="0"/>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lastRenderedPageBreak/>
              <w:t>ОДОБРЕНЫ</w:t>
            </w:r>
          </w:p>
          <w:p w:rsidR="003B1B3E" w:rsidRPr="00EE5F5F" w:rsidRDefault="003B1B3E" w:rsidP="00110FF1">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Предметной (цикловой)</w:t>
            </w:r>
          </w:p>
          <w:p w:rsidR="003B1B3E" w:rsidRPr="00EE5F5F" w:rsidRDefault="003B1B3E" w:rsidP="00110FF1">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 xml:space="preserve">комиссией </w:t>
            </w:r>
            <w:proofErr w:type="gramStart"/>
            <w:r>
              <w:rPr>
                <w:rFonts w:ascii="Times New Roman" w:eastAsia="TimesNewRomanPS-BoldMT" w:hAnsi="Times New Roman" w:cs="Times New Roman"/>
                <w:sz w:val="24"/>
                <w:szCs w:val="24"/>
              </w:rPr>
              <w:t>по</w:t>
            </w:r>
            <w:proofErr w:type="gramEnd"/>
          </w:p>
          <w:p w:rsidR="003B1B3E" w:rsidRPr="00B659E5" w:rsidRDefault="003B1B3E" w:rsidP="00110FF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специальности</w:t>
            </w:r>
            <w:r w:rsidRPr="00B659E5">
              <w:rPr>
                <w:rFonts w:ascii="Times New Roman" w:hAnsi="Times New Roman" w:cs="Times New Roman"/>
                <w:sz w:val="24"/>
                <w:szCs w:val="24"/>
              </w:rPr>
              <w:t xml:space="preserve"> </w:t>
            </w:r>
          </w:p>
          <w:p w:rsidR="003B1B3E" w:rsidRPr="00B659E5" w:rsidRDefault="003B1B3E" w:rsidP="00110FF1">
            <w:pPr>
              <w:autoSpaceDE w:val="0"/>
              <w:autoSpaceDN w:val="0"/>
              <w:adjustRightInd w:val="0"/>
              <w:spacing w:after="0" w:line="240" w:lineRule="auto"/>
              <w:contextualSpacing/>
              <w:rPr>
                <w:rFonts w:ascii="Times New Roman" w:hAnsi="Times New Roman" w:cs="Times New Roman"/>
                <w:sz w:val="24"/>
                <w:szCs w:val="24"/>
              </w:rPr>
            </w:pPr>
            <w:r w:rsidRPr="00B659E5">
              <w:rPr>
                <w:rFonts w:ascii="Times New Roman" w:hAnsi="Times New Roman" w:cs="Times New Roman"/>
                <w:sz w:val="24"/>
                <w:szCs w:val="24"/>
              </w:rPr>
              <w:t xml:space="preserve">Декоративно-прикладное искусство и </w:t>
            </w:r>
          </w:p>
          <w:p w:rsidR="003B1B3E" w:rsidRPr="00B659E5" w:rsidRDefault="003B1B3E" w:rsidP="00110FF1">
            <w:pPr>
              <w:autoSpaceDE w:val="0"/>
              <w:autoSpaceDN w:val="0"/>
              <w:adjustRightInd w:val="0"/>
              <w:spacing w:after="0" w:line="240" w:lineRule="auto"/>
              <w:contextualSpacing/>
              <w:rPr>
                <w:rFonts w:ascii="Times New Roman" w:hAnsi="Times New Roman" w:cs="Times New Roman"/>
                <w:sz w:val="24"/>
                <w:szCs w:val="24"/>
              </w:rPr>
            </w:pPr>
            <w:r w:rsidRPr="00B659E5">
              <w:rPr>
                <w:rFonts w:ascii="Times New Roman" w:hAnsi="Times New Roman" w:cs="Times New Roman"/>
                <w:sz w:val="24"/>
                <w:szCs w:val="24"/>
              </w:rPr>
              <w:t xml:space="preserve">народные промыслы </w:t>
            </w:r>
          </w:p>
          <w:p w:rsidR="003B1B3E" w:rsidRPr="00EE5F5F" w:rsidRDefault="003B1B3E" w:rsidP="00110FF1">
            <w:pPr>
              <w:autoSpaceDE w:val="0"/>
              <w:autoSpaceDN w:val="0"/>
              <w:adjustRightInd w:val="0"/>
              <w:spacing w:after="0"/>
              <w:rPr>
                <w:rFonts w:ascii="Times New Roman" w:eastAsia="TimesNewRomanPS-BoldMT" w:hAnsi="Times New Roman" w:cs="Times New Roman"/>
                <w:sz w:val="24"/>
                <w:szCs w:val="24"/>
              </w:rPr>
            </w:pPr>
          </w:p>
          <w:p w:rsidR="003B1B3E" w:rsidRPr="00EE5F5F" w:rsidRDefault="003B1B3E" w:rsidP="00110FF1">
            <w:pPr>
              <w:pStyle w:val="aa"/>
              <w:rPr>
                <w:rFonts w:ascii="Times New Roman" w:hAnsi="Times New Roman" w:cs="Times New Roman"/>
                <w:sz w:val="24"/>
                <w:szCs w:val="24"/>
              </w:rPr>
            </w:pPr>
          </w:p>
          <w:p w:rsidR="003B1B3E" w:rsidRPr="00EE5F5F" w:rsidRDefault="003B1B3E" w:rsidP="00110FF1">
            <w:pPr>
              <w:pStyle w:val="aa"/>
              <w:rPr>
                <w:rFonts w:ascii="Times New Roman" w:hAnsi="Times New Roman" w:cs="Times New Roman"/>
                <w:sz w:val="24"/>
                <w:szCs w:val="24"/>
              </w:rPr>
            </w:pPr>
          </w:p>
        </w:tc>
        <w:tc>
          <w:tcPr>
            <w:tcW w:w="5143" w:type="dxa"/>
          </w:tcPr>
          <w:p w:rsidR="003B1B3E" w:rsidRPr="00EE5F5F" w:rsidRDefault="003B1B3E" w:rsidP="00110FF1">
            <w:pPr>
              <w:pStyle w:val="aa"/>
              <w:rPr>
                <w:rFonts w:ascii="Times New Roman" w:hAnsi="Times New Roman" w:cs="Times New Roman"/>
                <w:sz w:val="24"/>
                <w:szCs w:val="24"/>
              </w:rPr>
            </w:pPr>
            <w:proofErr w:type="gramStart"/>
            <w:r>
              <w:rPr>
                <w:rFonts w:ascii="Times New Roman" w:hAnsi="Times New Roman" w:cs="Times New Roman"/>
                <w:sz w:val="24"/>
                <w:szCs w:val="24"/>
              </w:rPr>
              <w:t>Разработаны</w:t>
            </w:r>
            <w:proofErr w:type="gramEnd"/>
            <w:r w:rsidRPr="00EE5F5F">
              <w:rPr>
                <w:rFonts w:ascii="Times New Roman" w:hAnsi="Times New Roman" w:cs="Times New Roman"/>
                <w:sz w:val="24"/>
                <w:szCs w:val="24"/>
              </w:rPr>
              <w:t xml:space="preserve"> на основе Федерального</w:t>
            </w:r>
          </w:p>
          <w:p w:rsidR="003B1B3E" w:rsidRPr="00EE5F5F" w:rsidRDefault="003B1B3E" w:rsidP="00110FF1">
            <w:pPr>
              <w:pStyle w:val="aa"/>
              <w:rPr>
                <w:rFonts w:ascii="Times New Roman" w:hAnsi="Times New Roman" w:cs="Times New Roman"/>
                <w:sz w:val="24"/>
                <w:szCs w:val="24"/>
              </w:rPr>
            </w:pPr>
            <w:r w:rsidRPr="00EE5F5F">
              <w:rPr>
                <w:rFonts w:ascii="Times New Roman" w:hAnsi="Times New Roman" w:cs="Times New Roman"/>
                <w:sz w:val="24"/>
                <w:szCs w:val="24"/>
              </w:rPr>
              <w:t>государственного образовательного стандарта по специальностям среднего</w:t>
            </w:r>
          </w:p>
          <w:p w:rsidR="003B1B3E" w:rsidRPr="00EE5F5F" w:rsidRDefault="003B1B3E" w:rsidP="00110FF1">
            <w:pPr>
              <w:pStyle w:val="aa"/>
              <w:rPr>
                <w:rFonts w:ascii="Times New Roman" w:hAnsi="Times New Roman" w:cs="Times New Roman"/>
                <w:sz w:val="24"/>
                <w:szCs w:val="24"/>
              </w:rPr>
            </w:pPr>
            <w:r w:rsidRPr="00EE5F5F">
              <w:rPr>
                <w:rFonts w:ascii="Times New Roman" w:hAnsi="Times New Roman" w:cs="Times New Roman"/>
                <w:sz w:val="24"/>
                <w:szCs w:val="24"/>
              </w:rPr>
              <w:t>профессионального образования</w:t>
            </w:r>
          </w:p>
          <w:p w:rsidR="003B1B3E" w:rsidRPr="00EE5F5F" w:rsidRDefault="003B1B3E" w:rsidP="00110FF1">
            <w:pPr>
              <w:pStyle w:val="aa"/>
              <w:rPr>
                <w:rFonts w:ascii="Times New Roman" w:hAnsi="Times New Roman"/>
                <w:bCs/>
                <w:sz w:val="24"/>
                <w:szCs w:val="24"/>
              </w:rPr>
            </w:pPr>
            <w:r w:rsidRPr="00EE5F5F">
              <w:rPr>
                <w:rFonts w:ascii="Times New Roman" w:hAnsi="Times New Roman"/>
                <w:bCs/>
                <w:sz w:val="24"/>
                <w:szCs w:val="24"/>
              </w:rPr>
              <w:t xml:space="preserve">54.02.02 Декоративно-прикладное искусство и </w:t>
            </w:r>
          </w:p>
          <w:p w:rsidR="003B1B3E" w:rsidRPr="00EE5F5F" w:rsidRDefault="003B1B3E" w:rsidP="00110FF1">
            <w:pPr>
              <w:pStyle w:val="aa"/>
              <w:rPr>
                <w:rFonts w:ascii="Times New Roman" w:hAnsi="Times New Roman"/>
                <w:bCs/>
                <w:sz w:val="24"/>
                <w:szCs w:val="24"/>
              </w:rPr>
            </w:pPr>
            <w:r w:rsidRPr="00EE5F5F">
              <w:rPr>
                <w:rFonts w:ascii="Times New Roman" w:hAnsi="Times New Roman"/>
                <w:bCs/>
                <w:sz w:val="24"/>
                <w:szCs w:val="24"/>
              </w:rPr>
              <w:t>народные промыслы (по видам)</w:t>
            </w:r>
          </w:p>
          <w:p w:rsidR="003B1B3E" w:rsidRPr="00EE5F5F" w:rsidRDefault="003B1B3E" w:rsidP="00110FF1">
            <w:pPr>
              <w:pStyle w:val="aa"/>
              <w:rPr>
                <w:rFonts w:ascii="Times New Roman" w:hAnsi="Times New Roman" w:cs="Times New Roman"/>
                <w:sz w:val="24"/>
                <w:szCs w:val="24"/>
              </w:rPr>
            </w:pPr>
          </w:p>
          <w:p w:rsidR="003B1B3E" w:rsidRPr="00EE5F5F" w:rsidRDefault="003B1B3E" w:rsidP="00110FF1">
            <w:pPr>
              <w:pStyle w:val="aa"/>
              <w:rPr>
                <w:rFonts w:ascii="Times New Roman" w:hAnsi="Times New Roman" w:cs="Times New Roman"/>
                <w:sz w:val="24"/>
                <w:szCs w:val="24"/>
              </w:rPr>
            </w:pPr>
          </w:p>
          <w:p w:rsidR="003B1B3E" w:rsidRPr="00EE5F5F" w:rsidRDefault="003B1B3E" w:rsidP="00110FF1">
            <w:pPr>
              <w:pStyle w:val="aa"/>
              <w:rPr>
                <w:rFonts w:ascii="Times New Roman" w:hAnsi="Times New Roman" w:cs="Times New Roman"/>
                <w:sz w:val="24"/>
                <w:szCs w:val="24"/>
              </w:rPr>
            </w:pPr>
          </w:p>
          <w:p w:rsidR="003B1B3E" w:rsidRPr="00EE5F5F" w:rsidRDefault="003B1B3E" w:rsidP="00110FF1">
            <w:pPr>
              <w:pStyle w:val="aa"/>
              <w:rPr>
                <w:rFonts w:ascii="Times New Roman" w:hAnsi="Times New Roman" w:cs="Times New Roman"/>
                <w:sz w:val="24"/>
                <w:szCs w:val="24"/>
              </w:rPr>
            </w:pPr>
          </w:p>
        </w:tc>
      </w:tr>
    </w:tbl>
    <w:p w:rsidR="003B1B3E" w:rsidRPr="00EE5F5F" w:rsidRDefault="003B1B3E" w:rsidP="003B1B3E">
      <w:pPr>
        <w:pStyle w:val="aa"/>
        <w:rPr>
          <w:rFonts w:ascii="Times New Roman" w:hAnsi="Times New Roman" w:cs="Times New Roman"/>
          <w:sz w:val="24"/>
          <w:szCs w:val="24"/>
        </w:rPr>
      </w:pPr>
    </w:p>
    <w:p w:rsidR="003B1B3E" w:rsidRPr="00EE5F5F" w:rsidRDefault="003B1B3E" w:rsidP="003B1B3E">
      <w:pPr>
        <w:pStyle w:val="aa"/>
        <w:jc w:val="both"/>
        <w:rPr>
          <w:rFonts w:ascii="Times New Roman" w:hAnsi="Times New Roman" w:cs="Times New Roman"/>
          <w:sz w:val="24"/>
          <w:szCs w:val="24"/>
        </w:rPr>
      </w:pPr>
      <w:r w:rsidRPr="00EE5F5F">
        <w:rPr>
          <w:rFonts w:ascii="Times New Roman" w:hAnsi="Times New Roman" w:cs="Times New Roman"/>
          <w:sz w:val="24"/>
          <w:szCs w:val="24"/>
        </w:rPr>
        <w:t>Организация-разработчик: БПОУ «Чебоксарское художественное училище (техникум)» Минкультуры Чувашии</w:t>
      </w:r>
    </w:p>
    <w:p w:rsidR="003B1B3E" w:rsidRPr="00EE5F5F" w:rsidRDefault="003B1B3E" w:rsidP="003B1B3E">
      <w:pPr>
        <w:pStyle w:val="aa"/>
        <w:jc w:val="both"/>
        <w:rPr>
          <w:rFonts w:ascii="Times New Roman" w:hAnsi="Times New Roman" w:cs="Times New Roman"/>
          <w:b/>
          <w:sz w:val="24"/>
          <w:szCs w:val="24"/>
        </w:rPr>
      </w:pPr>
    </w:p>
    <w:p w:rsidR="003B1B3E" w:rsidRPr="00B659E5" w:rsidRDefault="003B1B3E" w:rsidP="003B1B3E">
      <w:pPr>
        <w:pStyle w:val="aa"/>
        <w:rPr>
          <w:rFonts w:ascii="Times New Roman" w:hAnsi="Times New Roman"/>
          <w:sz w:val="24"/>
          <w:szCs w:val="24"/>
        </w:rPr>
      </w:pPr>
      <w:r w:rsidRPr="00EE5F5F">
        <w:rPr>
          <w:rFonts w:ascii="Times New Roman" w:hAnsi="Times New Roman" w:cs="Times New Roman"/>
          <w:sz w:val="24"/>
          <w:szCs w:val="24"/>
        </w:rPr>
        <w:t xml:space="preserve">Автор: </w:t>
      </w:r>
      <w:proofErr w:type="spellStart"/>
      <w:r>
        <w:rPr>
          <w:rFonts w:ascii="Times New Roman" w:hAnsi="Times New Roman"/>
          <w:sz w:val="24"/>
          <w:szCs w:val="24"/>
        </w:rPr>
        <w:t>Бубнова</w:t>
      </w:r>
      <w:proofErr w:type="spellEnd"/>
      <w:r>
        <w:rPr>
          <w:rFonts w:ascii="Times New Roman" w:hAnsi="Times New Roman"/>
          <w:sz w:val="24"/>
          <w:szCs w:val="24"/>
        </w:rPr>
        <w:t xml:space="preserve"> Ю.Н.</w:t>
      </w:r>
      <w:r w:rsidRPr="00EE5F5F">
        <w:rPr>
          <w:rFonts w:ascii="Times New Roman" w:hAnsi="Times New Roman"/>
          <w:sz w:val="24"/>
          <w:szCs w:val="24"/>
        </w:rPr>
        <w:t xml:space="preserve">, </w:t>
      </w:r>
      <w:r>
        <w:rPr>
          <w:rFonts w:ascii="Times New Roman" w:hAnsi="Times New Roman"/>
          <w:sz w:val="24"/>
          <w:szCs w:val="24"/>
        </w:rPr>
        <w:t>председатель п</w:t>
      </w:r>
      <w:r w:rsidRPr="00B659E5">
        <w:rPr>
          <w:rFonts w:ascii="Times New Roman" w:hAnsi="Times New Roman"/>
          <w:sz w:val="24"/>
          <w:szCs w:val="24"/>
        </w:rPr>
        <w:t>редметной (цикловой)</w:t>
      </w:r>
      <w:r>
        <w:rPr>
          <w:rFonts w:ascii="Times New Roman" w:hAnsi="Times New Roman"/>
          <w:sz w:val="24"/>
          <w:szCs w:val="24"/>
        </w:rPr>
        <w:t xml:space="preserve"> </w:t>
      </w:r>
      <w:r w:rsidRPr="00B659E5">
        <w:rPr>
          <w:rFonts w:ascii="Times New Roman" w:hAnsi="Times New Roman"/>
          <w:sz w:val="24"/>
          <w:szCs w:val="24"/>
        </w:rPr>
        <w:t xml:space="preserve">комиссией </w:t>
      </w:r>
      <w:proofErr w:type="gramStart"/>
      <w:r w:rsidRPr="00B659E5">
        <w:rPr>
          <w:rFonts w:ascii="Times New Roman" w:hAnsi="Times New Roman"/>
          <w:sz w:val="24"/>
          <w:szCs w:val="24"/>
        </w:rPr>
        <w:t>по</w:t>
      </w:r>
      <w:proofErr w:type="gramEnd"/>
    </w:p>
    <w:p w:rsidR="003B1B3E" w:rsidRPr="00B659E5" w:rsidRDefault="003B1B3E" w:rsidP="003B1B3E">
      <w:pPr>
        <w:pStyle w:val="aa"/>
        <w:rPr>
          <w:rFonts w:ascii="Times New Roman" w:hAnsi="Times New Roman"/>
          <w:sz w:val="24"/>
          <w:szCs w:val="24"/>
        </w:rPr>
      </w:pPr>
      <w:r>
        <w:rPr>
          <w:rFonts w:ascii="Times New Roman" w:hAnsi="Times New Roman"/>
          <w:sz w:val="24"/>
          <w:szCs w:val="24"/>
        </w:rPr>
        <w:t>с</w:t>
      </w:r>
      <w:r w:rsidRPr="00B659E5">
        <w:rPr>
          <w:rFonts w:ascii="Times New Roman" w:hAnsi="Times New Roman"/>
          <w:sz w:val="24"/>
          <w:szCs w:val="24"/>
        </w:rPr>
        <w:t>пециальности</w:t>
      </w:r>
      <w:r>
        <w:rPr>
          <w:rFonts w:ascii="Times New Roman" w:hAnsi="Times New Roman"/>
          <w:sz w:val="24"/>
          <w:szCs w:val="24"/>
        </w:rPr>
        <w:t xml:space="preserve"> </w:t>
      </w:r>
      <w:r w:rsidRPr="00B659E5">
        <w:rPr>
          <w:rFonts w:ascii="Times New Roman" w:hAnsi="Times New Roman"/>
          <w:sz w:val="24"/>
          <w:szCs w:val="24"/>
        </w:rPr>
        <w:t xml:space="preserve">Декоративно-прикладное искусство и </w:t>
      </w:r>
    </w:p>
    <w:p w:rsidR="003B1B3E" w:rsidRPr="00EE5F5F" w:rsidRDefault="003B1B3E" w:rsidP="003B1B3E">
      <w:pPr>
        <w:pStyle w:val="aa"/>
        <w:spacing w:line="276" w:lineRule="auto"/>
        <w:rPr>
          <w:rFonts w:ascii="Times New Roman" w:hAnsi="Times New Roman"/>
          <w:sz w:val="24"/>
          <w:szCs w:val="24"/>
        </w:rPr>
      </w:pPr>
      <w:r>
        <w:rPr>
          <w:rFonts w:ascii="Times New Roman" w:hAnsi="Times New Roman"/>
          <w:sz w:val="24"/>
          <w:szCs w:val="24"/>
        </w:rPr>
        <w:t xml:space="preserve">народные промыслы </w:t>
      </w:r>
      <w:r w:rsidRPr="00EE5F5F">
        <w:rPr>
          <w:rFonts w:ascii="Times New Roman" w:hAnsi="Times New Roman"/>
          <w:sz w:val="24"/>
          <w:szCs w:val="24"/>
        </w:rPr>
        <w:t>БПОУ «Чебоксарское художественное училище (техникум)» Минкультуры Чувашии</w:t>
      </w:r>
    </w:p>
    <w:p w:rsidR="003B1B3E" w:rsidRPr="00EE5F5F" w:rsidRDefault="003B1B3E" w:rsidP="003B1B3E">
      <w:pPr>
        <w:pStyle w:val="aa"/>
        <w:rPr>
          <w:rFonts w:ascii="Times New Roman" w:hAnsi="Times New Roman"/>
          <w:sz w:val="24"/>
          <w:szCs w:val="24"/>
        </w:rPr>
      </w:pPr>
    </w:p>
    <w:p w:rsidR="003B1B3E" w:rsidRPr="00EE5F5F" w:rsidRDefault="003B1B3E" w:rsidP="003B1B3E">
      <w:pPr>
        <w:pStyle w:val="aa"/>
        <w:jc w:val="both"/>
        <w:rPr>
          <w:rFonts w:ascii="Times New Roman" w:hAnsi="Times New Roman" w:cs="Times New Roman"/>
          <w:b/>
          <w:sz w:val="24"/>
          <w:szCs w:val="24"/>
        </w:rPr>
      </w:pPr>
    </w:p>
    <w:p w:rsidR="003B1B3E" w:rsidRPr="00EE5F5F" w:rsidRDefault="003B1B3E" w:rsidP="003B1B3E">
      <w:pPr>
        <w:pStyle w:val="aa"/>
        <w:jc w:val="both"/>
        <w:rPr>
          <w:rFonts w:ascii="Times New Roman" w:hAnsi="Times New Roman" w:cs="Times New Roman"/>
          <w:b/>
          <w:sz w:val="24"/>
          <w:szCs w:val="24"/>
        </w:rPr>
      </w:pPr>
    </w:p>
    <w:p w:rsidR="003B1B3E" w:rsidRPr="00EE5F5F" w:rsidRDefault="003B1B3E" w:rsidP="003B1B3E">
      <w:pPr>
        <w:pStyle w:val="aa"/>
        <w:jc w:val="both"/>
        <w:rPr>
          <w:rFonts w:ascii="Times New Roman" w:hAnsi="Times New Roman" w:cs="Times New Roman"/>
          <w:b/>
          <w:sz w:val="24"/>
          <w:szCs w:val="24"/>
        </w:rPr>
      </w:pPr>
    </w:p>
    <w:p w:rsidR="003B1B3E" w:rsidRPr="00EE5F5F" w:rsidRDefault="003B1B3E" w:rsidP="003B1B3E">
      <w:pPr>
        <w:pStyle w:val="aa"/>
        <w:jc w:val="both"/>
        <w:rPr>
          <w:rFonts w:ascii="Times New Roman" w:hAnsi="Times New Roman" w:cs="Times New Roman"/>
          <w:b/>
          <w:sz w:val="24"/>
          <w:szCs w:val="24"/>
        </w:rPr>
      </w:pPr>
    </w:p>
    <w:p w:rsidR="003B1B3E" w:rsidRPr="00EE5F5F" w:rsidRDefault="003B1B3E" w:rsidP="003B1B3E">
      <w:pPr>
        <w:pStyle w:val="aa"/>
        <w:jc w:val="both"/>
        <w:rPr>
          <w:rFonts w:ascii="Times New Roman" w:hAnsi="Times New Roman" w:cs="Times New Roman"/>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Pr="00EE5F5F"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spacing w:after="0"/>
        <w:jc w:val="center"/>
        <w:rPr>
          <w:rFonts w:ascii="Times New Roman" w:hAnsi="Times New Roman" w:cs="Times New Roman"/>
          <w:b/>
          <w:sz w:val="24"/>
          <w:szCs w:val="24"/>
        </w:rPr>
      </w:pPr>
    </w:p>
    <w:p w:rsidR="003B1B3E" w:rsidRDefault="003B1B3E" w:rsidP="003B1B3E">
      <w:pPr>
        <w:tabs>
          <w:tab w:val="left" w:pos="0"/>
        </w:tabs>
        <w:spacing w:after="0" w:line="240" w:lineRule="auto"/>
        <w:ind w:firstLine="709"/>
        <w:jc w:val="center"/>
        <w:rPr>
          <w:rFonts w:ascii="Times New Roman" w:hAnsi="Times New Roman" w:cs="Times New Roman"/>
          <w:b/>
          <w:sz w:val="24"/>
          <w:szCs w:val="24"/>
        </w:rPr>
      </w:pPr>
      <w:r w:rsidRPr="00EE5F5F">
        <w:rPr>
          <w:rFonts w:ascii="Times New Roman" w:hAnsi="Times New Roman" w:cs="Times New Roman"/>
          <w:b/>
          <w:sz w:val="24"/>
          <w:szCs w:val="24"/>
        </w:rPr>
        <w:lastRenderedPageBreak/>
        <w:t>ВВЕДЕНИЕ</w:t>
      </w:r>
    </w:p>
    <w:p w:rsidR="003B1B3E" w:rsidRPr="00EE5F5F" w:rsidRDefault="003B1B3E" w:rsidP="003B1B3E">
      <w:pPr>
        <w:tabs>
          <w:tab w:val="left" w:pos="0"/>
        </w:tabs>
        <w:spacing w:after="0" w:line="240" w:lineRule="auto"/>
        <w:ind w:firstLine="709"/>
        <w:jc w:val="center"/>
        <w:rPr>
          <w:rFonts w:ascii="Times New Roman" w:hAnsi="Times New Roman" w:cs="Times New Roman"/>
          <w:b/>
          <w:sz w:val="24"/>
          <w:szCs w:val="24"/>
        </w:rPr>
      </w:pPr>
    </w:p>
    <w:p w:rsidR="003B1B3E" w:rsidRPr="00EE5F5F" w:rsidRDefault="003B1B3E" w:rsidP="003B1B3E">
      <w:pPr>
        <w:pStyle w:val="af"/>
        <w:spacing w:before="0" w:beforeAutospacing="0" w:after="0" w:afterAutospacing="0"/>
        <w:ind w:firstLine="709"/>
        <w:jc w:val="both"/>
      </w:pPr>
      <w:r w:rsidRPr="00EE5F5F">
        <w:t>Самостоятельная работа студента (СРС) — это вид учебной деятельности, предназначенный для приобретения знаний, навыков и умений в объеме изучаемой дисциплины согласно требованиям ФГОС СПО, который выполняется студентом индивидуально и предполагает активную роль студента в ее планировании, осуществлении и контроле.</w:t>
      </w:r>
    </w:p>
    <w:p w:rsidR="003B1B3E" w:rsidRPr="00EE5F5F" w:rsidRDefault="003B1B3E" w:rsidP="003B1B3E">
      <w:pPr>
        <w:pStyle w:val="af"/>
        <w:spacing w:before="0" w:beforeAutospacing="0" w:after="0" w:afterAutospacing="0"/>
        <w:ind w:firstLine="709"/>
        <w:jc w:val="both"/>
        <w:rPr>
          <w:b/>
        </w:rPr>
      </w:pPr>
      <w:r w:rsidRPr="00EE5F5F">
        <w:rPr>
          <w:b/>
        </w:rPr>
        <w:t>Целями  СРС являются:</w:t>
      </w:r>
    </w:p>
    <w:p w:rsidR="003B1B3E" w:rsidRPr="00EE5F5F" w:rsidRDefault="003B1B3E" w:rsidP="003B1B3E">
      <w:pPr>
        <w:pStyle w:val="af"/>
        <w:spacing w:before="0" w:beforeAutospacing="0" w:after="0" w:afterAutospacing="0"/>
        <w:ind w:firstLine="709"/>
        <w:jc w:val="both"/>
      </w:pPr>
      <w:r w:rsidRPr="00EE5F5F">
        <w:t> - систематизация и закрепление полученных теоретических знаний и практических умений студентов;</w:t>
      </w:r>
    </w:p>
    <w:p w:rsidR="003B1B3E" w:rsidRPr="00EE5F5F" w:rsidRDefault="003B1B3E" w:rsidP="003B1B3E">
      <w:pPr>
        <w:pStyle w:val="af"/>
        <w:spacing w:before="0" w:beforeAutospacing="0" w:after="0" w:afterAutospacing="0"/>
        <w:ind w:firstLine="709"/>
        <w:jc w:val="both"/>
      </w:pPr>
      <w:r w:rsidRPr="00EE5F5F">
        <w:t xml:space="preserve"> - углубление и расширение теоретических знаний;</w:t>
      </w:r>
    </w:p>
    <w:p w:rsidR="003B1B3E" w:rsidRPr="00EE5F5F" w:rsidRDefault="003B1B3E" w:rsidP="003B1B3E">
      <w:pPr>
        <w:pStyle w:val="af"/>
        <w:spacing w:before="0" w:beforeAutospacing="0" w:after="0" w:afterAutospacing="0"/>
        <w:ind w:firstLine="709"/>
        <w:jc w:val="both"/>
      </w:pPr>
      <w:r w:rsidRPr="00EE5F5F">
        <w:t xml:space="preserve"> - формирование умений использовать нормативную и справочную документацию и специальную литературу;</w:t>
      </w:r>
    </w:p>
    <w:p w:rsidR="003B1B3E" w:rsidRPr="00EE5F5F" w:rsidRDefault="003B1B3E" w:rsidP="003B1B3E">
      <w:pPr>
        <w:pStyle w:val="af"/>
        <w:spacing w:before="0" w:beforeAutospacing="0" w:after="0" w:afterAutospacing="0"/>
        <w:ind w:firstLine="709"/>
        <w:jc w:val="both"/>
      </w:pPr>
      <w:r w:rsidRPr="00EE5F5F">
        <w:t xml:space="preserve"> - развитие познавательных способностей и активности студентов: творческой инициативы, самостоятельности, ответственности и организованности;</w:t>
      </w:r>
    </w:p>
    <w:p w:rsidR="003B1B3E" w:rsidRPr="00EE5F5F" w:rsidRDefault="003B1B3E" w:rsidP="003B1B3E">
      <w:pPr>
        <w:pStyle w:val="af"/>
        <w:spacing w:before="0" w:beforeAutospacing="0" w:after="0" w:afterAutospacing="0"/>
        <w:ind w:firstLine="709"/>
        <w:jc w:val="both"/>
      </w:pPr>
      <w:r w:rsidRPr="00EE5F5F">
        <w:t>- формирование самостоятельности мышления, способностей к саморазвитию, самосовершенствования и самореализации;</w:t>
      </w:r>
    </w:p>
    <w:p w:rsidR="003B1B3E" w:rsidRPr="00EE5F5F" w:rsidRDefault="003B1B3E" w:rsidP="003B1B3E">
      <w:pPr>
        <w:pStyle w:val="af"/>
        <w:spacing w:before="0" w:beforeAutospacing="0" w:after="0" w:afterAutospacing="0"/>
        <w:ind w:firstLine="709"/>
        <w:jc w:val="both"/>
      </w:pPr>
      <w:r w:rsidRPr="00EE5F5F">
        <w:t xml:space="preserve"> - развитие исследовательских умений.</w:t>
      </w:r>
    </w:p>
    <w:p w:rsidR="003B1B3E" w:rsidRPr="00EE5F5F" w:rsidRDefault="003B1B3E" w:rsidP="003B1B3E">
      <w:pPr>
        <w:pStyle w:val="af"/>
        <w:spacing w:before="0" w:beforeAutospacing="0" w:after="0" w:afterAutospacing="0"/>
        <w:ind w:firstLine="709"/>
        <w:jc w:val="both"/>
      </w:pPr>
      <w:r w:rsidRPr="00EE5F5F">
        <w:rPr>
          <w:b/>
        </w:rPr>
        <w:t>Системой контроля результатов самостоятельной работы студентов будет:</w:t>
      </w:r>
    </w:p>
    <w:p w:rsidR="003B1B3E" w:rsidRPr="00EE5F5F" w:rsidRDefault="003B1B3E" w:rsidP="003B1B3E">
      <w:pPr>
        <w:pStyle w:val="af"/>
        <w:spacing w:before="0" w:beforeAutospacing="0" w:after="0" w:afterAutospacing="0"/>
        <w:ind w:firstLine="709"/>
        <w:jc w:val="both"/>
      </w:pPr>
      <w:r w:rsidRPr="00EE5F5F">
        <w:t>- Контроль результатов внеаудиторной самостоятельной работы студентов в пределах времени, отведенного на обязательные учебные занятия по дисциплине и внеаудиторную самостоятельную работу студентов по дисциплине, проходящей в письменной, устной или смешанной форме, с представлением изделия или продукта творческой деятельности студента.</w:t>
      </w:r>
    </w:p>
    <w:p w:rsidR="003B1B3E" w:rsidRPr="00EE5F5F" w:rsidRDefault="003B1B3E" w:rsidP="003B1B3E">
      <w:pPr>
        <w:pStyle w:val="af"/>
        <w:spacing w:before="0" w:beforeAutospacing="0" w:after="0" w:afterAutospacing="0"/>
        <w:ind w:firstLine="709"/>
        <w:jc w:val="both"/>
        <w:rPr>
          <w:i/>
        </w:rPr>
      </w:pPr>
      <w:r w:rsidRPr="00EE5F5F">
        <w:t>- В качестве форм и методов контроля внеаудиторной работы используются семинарские занятия, зачеты, тестирование, самоотчеты, контрольные работы, защита творческих работ.</w:t>
      </w:r>
    </w:p>
    <w:p w:rsidR="003B1B3E" w:rsidRPr="00EE5F5F" w:rsidRDefault="003B1B3E" w:rsidP="003B1B3E">
      <w:pPr>
        <w:pStyle w:val="af"/>
        <w:spacing w:before="0" w:beforeAutospacing="0" w:after="0" w:afterAutospacing="0"/>
        <w:ind w:firstLine="709"/>
        <w:jc w:val="both"/>
      </w:pPr>
      <w:r w:rsidRPr="00EE5F5F">
        <w:t xml:space="preserve"> - Индивидуальные собеседования,  консультации, которые  обеспечивают обратную связь с </w:t>
      </w:r>
      <w:proofErr w:type="gramStart"/>
      <w:r w:rsidRPr="00EE5F5F">
        <w:t>обучаемыми</w:t>
      </w:r>
      <w:proofErr w:type="gramEnd"/>
      <w:r w:rsidRPr="00EE5F5F">
        <w:t xml:space="preserve"> и позволяют при необходимости быстро проводить коррекцию в организации учебного процесса по отношению к отдельному студенту или к конкретной группе.</w:t>
      </w:r>
    </w:p>
    <w:p w:rsidR="003B1B3E" w:rsidRPr="00EE5F5F" w:rsidRDefault="003B1B3E" w:rsidP="003B1B3E">
      <w:pPr>
        <w:pStyle w:val="af"/>
        <w:spacing w:before="0" w:beforeAutospacing="0" w:after="0" w:afterAutospacing="0"/>
        <w:ind w:firstLine="709"/>
        <w:jc w:val="both"/>
        <w:rPr>
          <w:b/>
        </w:rPr>
      </w:pPr>
      <w:r w:rsidRPr="00EE5F5F">
        <w:rPr>
          <w:b/>
        </w:rPr>
        <w:t xml:space="preserve">Критериями оценки результатов внеаудиторной самостоятельной работы студента являются: </w:t>
      </w:r>
    </w:p>
    <w:p w:rsidR="003B1B3E" w:rsidRPr="00EE5F5F" w:rsidRDefault="003B1B3E" w:rsidP="003B1B3E">
      <w:pPr>
        <w:pStyle w:val="af"/>
        <w:spacing w:before="0" w:beforeAutospacing="0" w:after="0" w:afterAutospacing="0"/>
        <w:ind w:firstLine="709"/>
        <w:jc w:val="both"/>
      </w:pPr>
      <w:r w:rsidRPr="00EE5F5F">
        <w:t>- уровень освоения студентом учебного материала;</w:t>
      </w:r>
    </w:p>
    <w:p w:rsidR="003B1B3E" w:rsidRPr="00EE5F5F" w:rsidRDefault="003B1B3E" w:rsidP="003B1B3E">
      <w:pPr>
        <w:pStyle w:val="af"/>
        <w:spacing w:before="0" w:beforeAutospacing="0" w:after="0" w:afterAutospacing="0"/>
        <w:ind w:left="709"/>
        <w:jc w:val="both"/>
      </w:pPr>
      <w:r w:rsidRPr="00EE5F5F">
        <w:t>- умение студента использовать теоретические знания при выполнении практических задач;</w:t>
      </w:r>
    </w:p>
    <w:p w:rsidR="003B1B3E" w:rsidRPr="00EE5F5F" w:rsidRDefault="003B1B3E" w:rsidP="003B1B3E">
      <w:pPr>
        <w:pStyle w:val="af"/>
        <w:spacing w:before="0" w:beforeAutospacing="0" w:after="0" w:afterAutospacing="0"/>
        <w:ind w:firstLine="709"/>
        <w:jc w:val="both"/>
      </w:pPr>
      <w:r w:rsidRPr="00EE5F5F">
        <w:t xml:space="preserve">- </w:t>
      </w:r>
      <w:proofErr w:type="spellStart"/>
      <w:r w:rsidRPr="00EE5F5F">
        <w:t>сформированность</w:t>
      </w:r>
      <w:proofErr w:type="spellEnd"/>
      <w:r w:rsidRPr="00EE5F5F">
        <w:t xml:space="preserve"> </w:t>
      </w:r>
      <w:proofErr w:type="spellStart"/>
      <w:r w:rsidRPr="00EE5F5F">
        <w:t>общеучебных</w:t>
      </w:r>
      <w:proofErr w:type="spellEnd"/>
      <w:r w:rsidRPr="00EE5F5F">
        <w:t xml:space="preserve"> умений;</w:t>
      </w:r>
    </w:p>
    <w:p w:rsidR="003B1B3E" w:rsidRPr="00EE5F5F" w:rsidRDefault="003B1B3E" w:rsidP="003B1B3E">
      <w:pPr>
        <w:pStyle w:val="af"/>
        <w:spacing w:before="0" w:beforeAutospacing="0" w:after="0" w:afterAutospacing="0"/>
        <w:ind w:firstLine="709"/>
        <w:jc w:val="both"/>
      </w:pPr>
      <w:r w:rsidRPr="00EE5F5F">
        <w:t>- обоснованность и четкость изложения ответа;</w:t>
      </w:r>
    </w:p>
    <w:p w:rsidR="003B1B3E" w:rsidRPr="00EE5F5F" w:rsidRDefault="003B1B3E" w:rsidP="003B1B3E">
      <w:pPr>
        <w:pStyle w:val="af"/>
        <w:spacing w:before="0" w:beforeAutospacing="0" w:after="0" w:afterAutospacing="0"/>
        <w:ind w:firstLine="709"/>
        <w:jc w:val="both"/>
      </w:pPr>
      <w:r w:rsidRPr="00EE5F5F">
        <w:t>- оформление материала в соответствии с требованиями.</w:t>
      </w:r>
    </w:p>
    <w:p w:rsidR="00E14000" w:rsidRDefault="00E14000">
      <w:pPr>
        <w:rPr>
          <w:rFonts w:ascii="Times New Roman" w:hAnsi="Times New Roman" w:cs="Times New Roman"/>
          <w:b/>
          <w:sz w:val="28"/>
          <w:szCs w:val="28"/>
        </w:rPr>
      </w:pPr>
      <w:r>
        <w:rPr>
          <w:rFonts w:ascii="Times New Roman" w:hAnsi="Times New Roman" w:cs="Times New Roman"/>
          <w:b/>
          <w:sz w:val="28"/>
          <w:szCs w:val="28"/>
        </w:rPr>
        <w:br w:type="page"/>
      </w:r>
    </w:p>
    <w:p w:rsidR="00E14000" w:rsidRPr="00E14000" w:rsidRDefault="00E14000" w:rsidP="00E14000">
      <w:pPr>
        <w:jc w:val="center"/>
        <w:rPr>
          <w:rFonts w:ascii="Times New Roman" w:hAnsi="Times New Roman" w:cs="Times New Roman"/>
          <w:b/>
          <w:sz w:val="28"/>
          <w:szCs w:val="28"/>
        </w:rPr>
      </w:pPr>
      <w:r w:rsidRPr="00E14000">
        <w:rPr>
          <w:rFonts w:ascii="Times New Roman" w:hAnsi="Times New Roman" w:cs="Times New Roman"/>
          <w:b/>
          <w:sz w:val="28"/>
          <w:szCs w:val="28"/>
        </w:rPr>
        <w:lastRenderedPageBreak/>
        <w:t>Методическ</w:t>
      </w:r>
      <w:r w:rsidR="00F7612D">
        <w:rPr>
          <w:rFonts w:ascii="Times New Roman" w:hAnsi="Times New Roman" w:cs="Times New Roman"/>
          <w:b/>
          <w:sz w:val="28"/>
          <w:szCs w:val="28"/>
        </w:rPr>
        <w:t>ие</w:t>
      </w:r>
      <w:r w:rsidRPr="00E14000">
        <w:rPr>
          <w:rFonts w:ascii="Times New Roman" w:hAnsi="Times New Roman" w:cs="Times New Roman"/>
          <w:b/>
          <w:sz w:val="28"/>
          <w:szCs w:val="28"/>
        </w:rPr>
        <w:t xml:space="preserve"> </w:t>
      </w:r>
      <w:r w:rsidR="00F7612D">
        <w:rPr>
          <w:rFonts w:ascii="Times New Roman" w:hAnsi="Times New Roman" w:cs="Times New Roman"/>
          <w:b/>
          <w:sz w:val="28"/>
          <w:szCs w:val="28"/>
        </w:rPr>
        <w:t>рекомендации</w:t>
      </w:r>
      <w:r w:rsidRPr="00E14000">
        <w:rPr>
          <w:rFonts w:ascii="Times New Roman" w:hAnsi="Times New Roman" w:cs="Times New Roman"/>
          <w:b/>
          <w:sz w:val="28"/>
          <w:szCs w:val="28"/>
        </w:rPr>
        <w:t xml:space="preserve"> по выполнению самостоятельной работы</w:t>
      </w:r>
    </w:p>
    <w:tbl>
      <w:tblPr>
        <w:tblStyle w:val="a3"/>
        <w:tblW w:w="0" w:type="auto"/>
        <w:tblLook w:val="04A0" w:firstRow="1" w:lastRow="0" w:firstColumn="1" w:lastColumn="0" w:noHBand="0" w:noVBand="1"/>
      </w:tblPr>
      <w:tblGrid>
        <w:gridCol w:w="575"/>
        <w:gridCol w:w="19"/>
        <w:gridCol w:w="4164"/>
        <w:gridCol w:w="35"/>
        <w:gridCol w:w="4137"/>
        <w:gridCol w:w="641"/>
      </w:tblGrid>
      <w:tr w:rsidR="005138C9" w:rsidTr="008B6767">
        <w:tc>
          <w:tcPr>
            <w:tcW w:w="9571" w:type="dxa"/>
            <w:gridSpan w:val="6"/>
          </w:tcPr>
          <w:p w:rsidR="005138C9" w:rsidRDefault="003303C9" w:rsidP="008B6767">
            <w:pPr>
              <w:jc w:val="center"/>
              <w:rPr>
                <w:rFonts w:ascii="Times New Roman" w:hAnsi="Times New Roman" w:cs="Times New Roman"/>
                <w:sz w:val="24"/>
                <w:szCs w:val="24"/>
              </w:rPr>
            </w:pPr>
            <w:r w:rsidRPr="00250253">
              <w:rPr>
                <w:rFonts w:ascii="Times New Roman" w:eastAsia="TimesNewRomanPS-BoldMT" w:hAnsi="Times New Roman"/>
                <w:b/>
                <w:bCs/>
                <w:sz w:val="24"/>
                <w:szCs w:val="24"/>
              </w:rPr>
              <w:t>МДК.01.02. Технология исполнения изделий декоративно-прикладного и народного искусства</w:t>
            </w:r>
          </w:p>
        </w:tc>
      </w:tr>
      <w:tr w:rsidR="005138C9" w:rsidTr="008B6767">
        <w:tc>
          <w:tcPr>
            <w:tcW w:w="9571" w:type="dxa"/>
            <w:gridSpan w:val="6"/>
          </w:tcPr>
          <w:p w:rsidR="00A10176" w:rsidRDefault="00A10176" w:rsidP="008B6767">
            <w:pPr>
              <w:jc w:val="center"/>
              <w:rPr>
                <w:rFonts w:ascii="Times New Roman" w:hAnsi="Times New Roman"/>
                <w:b/>
                <w:sz w:val="24"/>
                <w:szCs w:val="24"/>
              </w:rPr>
            </w:pPr>
          </w:p>
          <w:p w:rsidR="005138C9" w:rsidRDefault="005138C9" w:rsidP="008B6767">
            <w:pPr>
              <w:jc w:val="center"/>
              <w:rPr>
                <w:rFonts w:ascii="Times New Roman" w:hAnsi="Times New Roman"/>
                <w:b/>
                <w:sz w:val="24"/>
                <w:szCs w:val="24"/>
              </w:rPr>
            </w:pPr>
            <w:r w:rsidRPr="009A02D3">
              <w:rPr>
                <w:rFonts w:ascii="Times New Roman" w:hAnsi="Times New Roman"/>
                <w:b/>
                <w:sz w:val="24"/>
                <w:szCs w:val="24"/>
              </w:rPr>
              <w:t>1 КУРС</w:t>
            </w:r>
          </w:p>
          <w:p w:rsidR="00A10176" w:rsidRDefault="00A10176" w:rsidP="008B6767">
            <w:pPr>
              <w:jc w:val="center"/>
              <w:rPr>
                <w:rFonts w:ascii="Times New Roman" w:hAnsi="Times New Roman" w:cs="Times New Roman"/>
                <w:sz w:val="24"/>
                <w:szCs w:val="24"/>
              </w:rPr>
            </w:pPr>
          </w:p>
        </w:tc>
      </w:tr>
      <w:tr w:rsidR="005138C9" w:rsidTr="008B6767">
        <w:tc>
          <w:tcPr>
            <w:tcW w:w="9571" w:type="dxa"/>
            <w:gridSpan w:val="6"/>
          </w:tcPr>
          <w:p w:rsidR="005138C9" w:rsidRDefault="005138C9" w:rsidP="008B6767">
            <w:pPr>
              <w:tabs>
                <w:tab w:val="left" w:pos="3027"/>
              </w:tabs>
              <w:jc w:val="center"/>
              <w:rPr>
                <w:rFonts w:ascii="Times New Roman" w:hAnsi="Times New Roman" w:cs="Times New Roman"/>
                <w:sz w:val="24"/>
                <w:szCs w:val="24"/>
              </w:rPr>
            </w:pPr>
            <w:r w:rsidRPr="009A02D3">
              <w:rPr>
                <w:rFonts w:ascii="Times New Roman" w:hAnsi="Times New Roman"/>
                <w:b/>
                <w:sz w:val="24"/>
                <w:szCs w:val="24"/>
              </w:rPr>
              <w:t>РАЗДЕЛ 1. (1 семестр)</w:t>
            </w:r>
          </w:p>
        </w:tc>
      </w:tr>
      <w:tr w:rsidR="005138C9" w:rsidTr="00310DA4">
        <w:tc>
          <w:tcPr>
            <w:tcW w:w="594" w:type="dxa"/>
            <w:gridSpan w:val="2"/>
          </w:tcPr>
          <w:p w:rsidR="005138C9" w:rsidRPr="005138C9" w:rsidRDefault="005138C9" w:rsidP="008B6767">
            <w:pPr>
              <w:jc w:val="center"/>
              <w:rPr>
                <w:rFonts w:ascii="Times New Roman" w:hAnsi="Times New Roman" w:cs="Times New Roman"/>
                <w:b/>
                <w:sz w:val="24"/>
                <w:szCs w:val="24"/>
              </w:rPr>
            </w:pPr>
            <w:r w:rsidRPr="005138C9">
              <w:rPr>
                <w:rFonts w:ascii="Times New Roman" w:hAnsi="Times New Roman" w:cs="Times New Roman"/>
                <w:b/>
                <w:sz w:val="24"/>
                <w:szCs w:val="24"/>
              </w:rPr>
              <w:t xml:space="preserve">№ </w:t>
            </w:r>
            <w:proofErr w:type="gramStart"/>
            <w:r w:rsidRPr="005138C9">
              <w:rPr>
                <w:rFonts w:ascii="Times New Roman" w:hAnsi="Times New Roman" w:cs="Times New Roman"/>
                <w:b/>
                <w:sz w:val="24"/>
                <w:szCs w:val="24"/>
              </w:rPr>
              <w:t>п</w:t>
            </w:r>
            <w:proofErr w:type="gramEnd"/>
            <w:r w:rsidRPr="005138C9">
              <w:rPr>
                <w:rFonts w:ascii="Times New Roman" w:hAnsi="Times New Roman" w:cs="Times New Roman"/>
                <w:b/>
                <w:sz w:val="24"/>
                <w:szCs w:val="24"/>
              </w:rPr>
              <w:t>/п</w:t>
            </w:r>
          </w:p>
        </w:tc>
        <w:tc>
          <w:tcPr>
            <w:tcW w:w="4164" w:type="dxa"/>
          </w:tcPr>
          <w:p w:rsidR="005138C9" w:rsidRPr="005138C9" w:rsidRDefault="005138C9" w:rsidP="008B6767">
            <w:pPr>
              <w:jc w:val="center"/>
              <w:rPr>
                <w:rFonts w:ascii="Times New Roman" w:hAnsi="Times New Roman" w:cs="Times New Roman"/>
                <w:b/>
                <w:sz w:val="24"/>
                <w:szCs w:val="24"/>
              </w:rPr>
            </w:pPr>
            <w:r w:rsidRPr="005138C9">
              <w:rPr>
                <w:rFonts w:ascii="Times New Roman" w:hAnsi="Times New Roman" w:cs="Times New Roman"/>
                <w:b/>
                <w:sz w:val="24"/>
                <w:szCs w:val="24"/>
              </w:rPr>
              <w:t>Тема по программе</w:t>
            </w:r>
          </w:p>
        </w:tc>
        <w:tc>
          <w:tcPr>
            <w:tcW w:w="4172" w:type="dxa"/>
            <w:gridSpan w:val="2"/>
          </w:tcPr>
          <w:p w:rsidR="005138C9" w:rsidRPr="005138C9" w:rsidRDefault="005138C9" w:rsidP="008B6767">
            <w:pPr>
              <w:jc w:val="center"/>
              <w:rPr>
                <w:rFonts w:ascii="Times New Roman" w:hAnsi="Times New Roman" w:cs="Times New Roman"/>
                <w:b/>
                <w:sz w:val="24"/>
                <w:szCs w:val="24"/>
              </w:rPr>
            </w:pPr>
            <w:r w:rsidRPr="005138C9">
              <w:rPr>
                <w:rFonts w:ascii="Times New Roman" w:hAnsi="Times New Roman" w:cs="Times New Roman"/>
                <w:b/>
                <w:sz w:val="24"/>
                <w:szCs w:val="24"/>
              </w:rPr>
              <w:t>Задание для самостоятельной работы</w:t>
            </w:r>
          </w:p>
        </w:tc>
        <w:tc>
          <w:tcPr>
            <w:tcW w:w="641" w:type="dxa"/>
          </w:tcPr>
          <w:p w:rsidR="005138C9" w:rsidRPr="005138C9" w:rsidRDefault="005138C9" w:rsidP="008B6767">
            <w:pPr>
              <w:jc w:val="center"/>
              <w:rPr>
                <w:rFonts w:ascii="Times New Roman" w:hAnsi="Times New Roman" w:cs="Times New Roman"/>
                <w:b/>
                <w:sz w:val="24"/>
                <w:szCs w:val="24"/>
              </w:rPr>
            </w:pPr>
            <w:r w:rsidRPr="005138C9">
              <w:rPr>
                <w:rFonts w:ascii="Times New Roman" w:hAnsi="Times New Roman" w:cs="Times New Roman"/>
                <w:b/>
                <w:sz w:val="24"/>
                <w:szCs w:val="24"/>
              </w:rPr>
              <w:t>№ стр.</w:t>
            </w:r>
          </w:p>
        </w:tc>
      </w:tr>
      <w:tr w:rsidR="005138C9" w:rsidTr="00310DA4">
        <w:tc>
          <w:tcPr>
            <w:tcW w:w="594" w:type="dxa"/>
            <w:gridSpan w:val="2"/>
          </w:tcPr>
          <w:p w:rsidR="005138C9" w:rsidRDefault="00A10176" w:rsidP="008B6767">
            <w:pPr>
              <w:rPr>
                <w:rFonts w:ascii="Times New Roman" w:hAnsi="Times New Roman" w:cs="Times New Roman"/>
                <w:sz w:val="24"/>
                <w:szCs w:val="24"/>
              </w:rPr>
            </w:pPr>
            <w:r w:rsidRPr="009A02D3">
              <w:rPr>
                <w:rFonts w:ascii="Times New Roman" w:hAnsi="Times New Roman"/>
                <w:b/>
                <w:sz w:val="24"/>
                <w:szCs w:val="24"/>
              </w:rPr>
              <w:t>1.1.</w:t>
            </w:r>
          </w:p>
        </w:tc>
        <w:tc>
          <w:tcPr>
            <w:tcW w:w="4164" w:type="dxa"/>
          </w:tcPr>
          <w:p w:rsidR="005138C9" w:rsidRPr="00A10176" w:rsidRDefault="003303C9" w:rsidP="008B6767">
            <w:pPr>
              <w:pStyle w:val="a4"/>
              <w:tabs>
                <w:tab w:val="left" w:pos="1620"/>
              </w:tabs>
              <w:ind w:left="0" w:firstLine="0"/>
              <w:rPr>
                <w:rFonts w:ascii="Times New Roman" w:hAnsi="Times New Roman"/>
                <w:b/>
                <w:sz w:val="24"/>
                <w:szCs w:val="24"/>
              </w:rPr>
            </w:pPr>
            <w:r w:rsidRPr="00431FEE">
              <w:rPr>
                <w:rFonts w:ascii="Times New Roman" w:hAnsi="Times New Roman"/>
                <w:b/>
                <w:sz w:val="24"/>
                <w:szCs w:val="24"/>
              </w:rPr>
              <w:t>Тема 1.1. Введение.</w:t>
            </w:r>
          </w:p>
        </w:tc>
        <w:tc>
          <w:tcPr>
            <w:tcW w:w="4172" w:type="dxa"/>
            <w:gridSpan w:val="2"/>
          </w:tcPr>
          <w:p w:rsidR="005138C9" w:rsidRPr="006E6674" w:rsidRDefault="003303C9" w:rsidP="008B6767">
            <w:pPr>
              <w:jc w:val="both"/>
              <w:rPr>
                <w:rFonts w:ascii="Times New Roman" w:hAnsi="Times New Roman" w:cs="Times New Roman"/>
                <w:sz w:val="24"/>
                <w:szCs w:val="24"/>
              </w:rPr>
            </w:pPr>
            <w:r>
              <w:rPr>
                <w:rFonts w:ascii="Times New Roman" w:hAnsi="Times New Roman" w:cs="Times New Roman"/>
                <w:sz w:val="24"/>
              </w:rPr>
              <w:t>Посещение художественного магазина для приобретения инструментов</w:t>
            </w:r>
          </w:p>
        </w:tc>
        <w:tc>
          <w:tcPr>
            <w:tcW w:w="641" w:type="dxa"/>
          </w:tcPr>
          <w:p w:rsidR="005138C9" w:rsidRDefault="00E2234D" w:rsidP="008B6767">
            <w:pPr>
              <w:rPr>
                <w:rFonts w:ascii="Times New Roman" w:hAnsi="Times New Roman" w:cs="Times New Roman"/>
                <w:sz w:val="24"/>
                <w:szCs w:val="24"/>
              </w:rPr>
            </w:pPr>
            <w:r>
              <w:rPr>
                <w:rFonts w:ascii="Times New Roman" w:hAnsi="Times New Roman" w:cs="Times New Roman"/>
                <w:sz w:val="24"/>
                <w:szCs w:val="24"/>
              </w:rPr>
              <w:t>4</w:t>
            </w:r>
          </w:p>
        </w:tc>
      </w:tr>
      <w:tr w:rsidR="005138C9" w:rsidTr="00310DA4">
        <w:tc>
          <w:tcPr>
            <w:tcW w:w="594" w:type="dxa"/>
            <w:gridSpan w:val="2"/>
          </w:tcPr>
          <w:p w:rsidR="005138C9" w:rsidRDefault="00A10176" w:rsidP="008B6767">
            <w:pPr>
              <w:rPr>
                <w:rFonts w:ascii="Times New Roman" w:hAnsi="Times New Roman" w:cs="Times New Roman"/>
                <w:sz w:val="24"/>
                <w:szCs w:val="24"/>
              </w:rPr>
            </w:pPr>
            <w:r>
              <w:rPr>
                <w:rFonts w:ascii="Times New Roman" w:hAnsi="Times New Roman"/>
                <w:b/>
                <w:sz w:val="24"/>
                <w:szCs w:val="24"/>
              </w:rPr>
              <w:t>1.2</w:t>
            </w:r>
          </w:p>
        </w:tc>
        <w:tc>
          <w:tcPr>
            <w:tcW w:w="4164" w:type="dxa"/>
          </w:tcPr>
          <w:p w:rsidR="003303C9" w:rsidRPr="00431FEE" w:rsidRDefault="005138C9" w:rsidP="008B6767">
            <w:pPr>
              <w:pStyle w:val="a4"/>
              <w:tabs>
                <w:tab w:val="left" w:pos="1620"/>
              </w:tabs>
              <w:ind w:left="0" w:firstLine="0"/>
              <w:rPr>
                <w:rFonts w:ascii="Times New Roman" w:hAnsi="Times New Roman"/>
                <w:b/>
                <w:sz w:val="24"/>
                <w:szCs w:val="24"/>
              </w:rPr>
            </w:pPr>
            <w:r>
              <w:rPr>
                <w:rFonts w:ascii="Times New Roman" w:hAnsi="Times New Roman"/>
                <w:b/>
                <w:sz w:val="24"/>
                <w:szCs w:val="24"/>
              </w:rPr>
              <w:t xml:space="preserve"> </w:t>
            </w:r>
            <w:r w:rsidR="003303C9" w:rsidRPr="00431FEE">
              <w:rPr>
                <w:rFonts w:ascii="Times New Roman" w:hAnsi="Times New Roman"/>
                <w:b/>
                <w:sz w:val="24"/>
                <w:szCs w:val="24"/>
              </w:rPr>
              <w:t>Изготовление шара и куба.</w:t>
            </w:r>
          </w:p>
          <w:p w:rsidR="005138C9" w:rsidRDefault="005138C9" w:rsidP="008B6767">
            <w:pPr>
              <w:rPr>
                <w:rFonts w:ascii="Times New Roman" w:hAnsi="Times New Roman" w:cs="Times New Roman"/>
                <w:sz w:val="24"/>
                <w:szCs w:val="24"/>
              </w:rPr>
            </w:pPr>
          </w:p>
        </w:tc>
        <w:tc>
          <w:tcPr>
            <w:tcW w:w="4172" w:type="dxa"/>
            <w:gridSpan w:val="2"/>
          </w:tcPr>
          <w:p w:rsidR="005138C9" w:rsidRDefault="003303C9" w:rsidP="008B6767">
            <w:pPr>
              <w:jc w:val="both"/>
              <w:rPr>
                <w:rFonts w:ascii="Times New Roman" w:hAnsi="Times New Roman" w:cs="Times New Roman"/>
                <w:sz w:val="24"/>
                <w:szCs w:val="24"/>
              </w:rPr>
            </w:pPr>
            <w:r w:rsidRPr="00431FEE">
              <w:rPr>
                <w:rFonts w:ascii="Times New Roman" w:hAnsi="Times New Roman"/>
                <w:sz w:val="24"/>
                <w:szCs w:val="24"/>
              </w:rPr>
              <w:t xml:space="preserve">Продолжение </w:t>
            </w:r>
            <w:r>
              <w:rPr>
                <w:rFonts w:ascii="Times New Roman" w:hAnsi="Times New Roman"/>
                <w:sz w:val="24"/>
                <w:szCs w:val="24"/>
              </w:rPr>
              <w:t xml:space="preserve">аудиторной работы, </w:t>
            </w:r>
            <w:r w:rsidRPr="00431FEE">
              <w:rPr>
                <w:rFonts w:ascii="Times New Roman" w:hAnsi="Times New Roman"/>
                <w:sz w:val="24"/>
                <w:szCs w:val="24"/>
              </w:rPr>
              <w:t>завершение работы над заданием.</w:t>
            </w:r>
          </w:p>
        </w:tc>
        <w:tc>
          <w:tcPr>
            <w:tcW w:w="641" w:type="dxa"/>
          </w:tcPr>
          <w:p w:rsidR="005138C9" w:rsidRDefault="00E2234D" w:rsidP="008B6767">
            <w:pPr>
              <w:rPr>
                <w:rFonts w:ascii="Times New Roman" w:hAnsi="Times New Roman" w:cs="Times New Roman"/>
                <w:sz w:val="24"/>
                <w:szCs w:val="24"/>
              </w:rPr>
            </w:pPr>
            <w:r>
              <w:rPr>
                <w:rFonts w:ascii="Times New Roman" w:hAnsi="Times New Roman" w:cs="Times New Roman"/>
                <w:sz w:val="24"/>
                <w:szCs w:val="24"/>
              </w:rPr>
              <w:t>4</w:t>
            </w:r>
          </w:p>
        </w:tc>
      </w:tr>
      <w:tr w:rsidR="00DE08CD" w:rsidTr="00310DA4">
        <w:trPr>
          <w:trHeight w:val="1162"/>
        </w:trPr>
        <w:tc>
          <w:tcPr>
            <w:tcW w:w="594" w:type="dxa"/>
            <w:gridSpan w:val="2"/>
            <w:vMerge w:val="restart"/>
          </w:tcPr>
          <w:p w:rsidR="00DE08CD" w:rsidRDefault="00DE08CD" w:rsidP="008B6767">
            <w:pPr>
              <w:rPr>
                <w:rFonts w:ascii="Times New Roman" w:hAnsi="Times New Roman" w:cs="Times New Roman"/>
                <w:sz w:val="24"/>
                <w:szCs w:val="24"/>
              </w:rPr>
            </w:pPr>
            <w:r>
              <w:rPr>
                <w:rFonts w:ascii="Times New Roman" w:hAnsi="Times New Roman"/>
                <w:b/>
                <w:sz w:val="24"/>
                <w:szCs w:val="24"/>
              </w:rPr>
              <w:t>1.3</w:t>
            </w:r>
            <w:r w:rsidRPr="009A02D3">
              <w:rPr>
                <w:rFonts w:ascii="Times New Roman" w:hAnsi="Times New Roman"/>
                <w:b/>
                <w:sz w:val="24"/>
                <w:szCs w:val="24"/>
              </w:rPr>
              <w:t>.</w:t>
            </w:r>
          </w:p>
        </w:tc>
        <w:tc>
          <w:tcPr>
            <w:tcW w:w="4164" w:type="dxa"/>
            <w:vMerge w:val="restart"/>
          </w:tcPr>
          <w:p w:rsidR="00DE08CD" w:rsidRPr="00A10176" w:rsidRDefault="003303C9" w:rsidP="008B6767">
            <w:pPr>
              <w:pStyle w:val="a4"/>
              <w:tabs>
                <w:tab w:val="left" w:pos="1620"/>
              </w:tabs>
              <w:ind w:left="0" w:firstLine="0"/>
              <w:rPr>
                <w:rFonts w:ascii="Times New Roman" w:hAnsi="Times New Roman"/>
                <w:b/>
                <w:sz w:val="24"/>
                <w:szCs w:val="24"/>
              </w:rPr>
            </w:pPr>
            <w:r w:rsidRPr="00431FEE">
              <w:rPr>
                <w:rFonts w:ascii="Times New Roman" w:hAnsi="Times New Roman"/>
                <w:b/>
                <w:sz w:val="24"/>
                <w:szCs w:val="24"/>
              </w:rPr>
              <w:t>Лепка и роспись народной</w:t>
            </w:r>
            <w:r>
              <w:rPr>
                <w:rFonts w:ascii="Times New Roman" w:hAnsi="Times New Roman"/>
                <w:b/>
                <w:sz w:val="24"/>
                <w:szCs w:val="24"/>
              </w:rPr>
              <w:t xml:space="preserve"> и</w:t>
            </w:r>
            <w:r w:rsidRPr="00431FEE">
              <w:rPr>
                <w:rFonts w:ascii="Times New Roman" w:hAnsi="Times New Roman"/>
                <w:b/>
                <w:sz w:val="24"/>
                <w:szCs w:val="24"/>
              </w:rPr>
              <w:t>грушки</w:t>
            </w:r>
            <w:r>
              <w:rPr>
                <w:rFonts w:ascii="Times New Roman" w:hAnsi="Times New Roman"/>
                <w:b/>
                <w:sz w:val="24"/>
                <w:szCs w:val="24"/>
              </w:rPr>
              <w:t>.</w:t>
            </w:r>
          </w:p>
        </w:tc>
        <w:tc>
          <w:tcPr>
            <w:tcW w:w="4172" w:type="dxa"/>
            <w:gridSpan w:val="2"/>
          </w:tcPr>
          <w:p w:rsidR="00DE08CD" w:rsidRDefault="003303C9" w:rsidP="008B6767">
            <w:pPr>
              <w:jc w:val="both"/>
              <w:rPr>
                <w:rFonts w:ascii="Times New Roman" w:hAnsi="Times New Roman" w:cs="Times New Roman"/>
                <w:sz w:val="24"/>
                <w:szCs w:val="24"/>
              </w:rPr>
            </w:pPr>
            <w:r w:rsidRPr="00B15FE4">
              <w:rPr>
                <w:rFonts w:ascii="Times New Roman" w:hAnsi="Times New Roman"/>
                <w:sz w:val="24"/>
                <w:szCs w:val="24"/>
              </w:rPr>
              <w:t xml:space="preserve">Сбор материала, зарисовки формы и декора игрушки. </w:t>
            </w:r>
          </w:p>
        </w:tc>
        <w:tc>
          <w:tcPr>
            <w:tcW w:w="641" w:type="dxa"/>
          </w:tcPr>
          <w:p w:rsidR="00DE08CD" w:rsidRDefault="00E2234D" w:rsidP="008B6767">
            <w:pPr>
              <w:rPr>
                <w:rFonts w:ascii="Times New Roman" w:hAnsi="Times New Roman" w:cs="Times New Roman"/>
                <w:sz w:val="24"/>
                <w:szCs w:val="24"/>
              </w:rPr>
            </w:pPr>
            <w:r>
              <w:rPr>
                <w:rFonts w:ascii="Times New Roman" w:hAnsi="Times New Roman" w:cs="Times New Roman"/>
                <w:sz w:val="24"/>
                <w:szCs w:val="24"/>
              </w:rPr>
              <w:t>4</w:t>
            </w:r>
          </w:p>
        </w:tc>
      </w:tr>
      <w:tr w:rsidR="00DE08CD" w:rsidTr="00310DA4">
        <w:trPr>
          <w:trHeight w:val="827"/>
        </w:trPr>
        <w:tc>
          <w:tcPr>
            <w:tcW w:w="594" w:type="dxa"/>
            <w:gridSpan w:val="2"/>
            <w:vMerge/>
          </w:tcPr>
          <w:p w:rsidR="00DE08CD" w:rsidRDefault="00DE08CD" w:rsidP="008B6767">
            <w:pPr>
              <w:rPr>
                <w:rFonts w:ascii="Times New Roman" w:hAnsi="Times New Roman"/>
                <w:b/>
                <w:sz w:val="24"/>
                <w:szCs w:val="24"/>
              </w:rPr>
            </w:pPr>
          </w:p>
        </w:tc>
        <w:tc>
          <w:tcPr>
            <w:tcW w:w="4164" w:type="dxa"/>
            <w:vMerge/>
          </w:tcPr>
          <w:p w:rsidR="00DE08CD" w:rsidRPr="009A02D3" w:rsidRDefault="00DE08CD" w:rsidP="008B6767">
            <w:pPr>
              <w:pStyle w:val="a4"/>
              <w:tabs>
                <w:tab w:val="left" w:pos="1620"/>
              </w:tabs>
              <w:ind w:left="0" w:firstLine="0"/>
              <w:rPr>
                <w:rFonts w:ascii="Times New Roman" w:hAnsi="Times New Roman"/>
                <w:b/>
                <w:sz w:val="24"/>
                <w:szCs w:val="24"/>
              </w:rPr>
            </w:pPr>
          </w:p>
        </w:tc>
        <w:tc>
          <w:tcPr>
            <w:tcW w:w="4172" w:type="dxa"/>
            <w:gridSpan w:val="2"/>
          </w:tcPr>
          <w:p w:rsidR="00DE08CD" w:rsidRDefault="003303C9" w:rsidP="008B6767">
            <w:pPr>
              <w:jc w:val="both"/>
              <w:rPr>
                <w:rFonts w:ascii="Times New Roman" w:hAnsi="Times New Roman" w:cs="Times New Roman"/>
                <w:sz w:val="24"/>
                <w:szCs w:val="24"/>
              </w:rPr>
            </w:pPr>
            <w:r>
              <w:rPr>
                <w:rFonts w:ascii="Times New Roman" w:hAnsi="Times New Roman" w:cs="Times New Roman"/>
                <w:sz w:val="24"/>
                <w:szCs w:val="24"/>
              </w:rPr>
              <w:t>Завершение работы над лепкой народной игрушки с декорированием.</w:t>
            </w:r>
          </w:p>
        </w:tc>
        <w:tc>
          <w:tcPr>
            <w:tcW w:w="641" w:type="dxa"/>
          </w:tcPr>
          <w:p w:rsidR="00DE08CD" w:rsidRDefault="00E2234D" w:rsidP="008B6767">
            <w:pPr>
              <w:rPr>
                <w:rFonts w:ascii="Times New Roman" w:hAnsi="Times New Roman" w:cs="Times New Roman"/>
                <w:sz w:val="24"/>
                <w:szCs w:val="24"/>
              </w:rPr>
            </w:pPr>
            <w:r>
              <w:rPr>
                <w:rFonts w:ascii="Times New Roman" w:hAnsi="Times New Roman" w:cs="Times New Roman"/>
                <w:sz w:val="24"/>
                <w:szCs w:val="24"/>
              </w:rPr>
              <w:t>4</w:t>
            </w:r>
          </w:p>
        </w:tc>
      </w:tr>
      <w:tr w:rsidR="003303C9" w:rsidTr="00310DA4">
        <w:trPr>
          <w:trHeight w:val="826"/>
        </w:trPr>
        <w:tc>
          <w:tcPr>
            <w:tcW w:w="594" w:type="dxa"/>
            <w:gridSpan w:val="2"/>
            <w:vMerge w:val="restart"/>
          </w:tcPr>
          <w:p w:rsidR="003303C9" w:rsidRDefault="003303C9" w:rsidP="008B6767">
            <w:pPr>
              <w:rPr>
                <w:rFonts w:ascii="Times New Roman" w:hAnsi="Times New Roman" w:cs="Times New Roman"/>
                <w:sz w:val="24"/>
                <w:szCs w:val="24"/>
              </w:rPr>
            </w:pPr>
            <w:r>
              <w:rPr>
                <w:rFonts w:ascii="Times New Roman" w:hAnsi="Times New Roman"/>
                <w:b/>
                <w:sz w:val="24"/>
                <w:szCs w:val="24"/>
              </w:rPr>
              <w:t>1.4</w:t>
            </w:r>
            <w:r w:rsidRPr="009A02D3">
              <w:rPr>
                <w:rFonts w:ascii="Times New Roman" w:hAnsi="Times New Roman"/>
                <w:b/>
                <w:sz w:val="24"/>
                <w:szCs w:val="24"/>
              </w:rPr>
              <w:t>.</w:t>
            </w:r>
          </w:p>
        </w:tc>
        <w:tc>
          <w:tcPr>
            <w:tcW w:w="4164" w:type="dxa"/>
            <w:vMerge w:val="restart"/>
          </w:tcPr>
          <w:p w:rsidR="003303C9" w:rsidRDefault="003303C9" w:rsidP="008B6767">
            <w:pPr>
              <w:rPr>
                <w:rFonts w:ascii="Times New Roman" w:hAnsi="Times New Roman" w:cs="Times New Roman"/>
                <w:sz w:val="24"/>
                <w:szCs w:val="24"/>
              </w:rPr>
            </w:pPr>
            <w:r w:rsidRPr="00431FEE">
              <w:rPr>
                <w:rFonts w:ascii="Times New Roman" w:hAnsi="Times New Roman"/>
                <w:b/>
                <w:sz w:val="24"/>
                <w:szCs w:val="24"/>
              </w:rPr>
              <w:t>Изготовление рельефного изразца</w:t>
            </w:r>
            <w:r>
              <w:rPr>
                <w:rFonts w:ascii="Times New Roman" w:hAnsi="Times New Roman" w:cs="Times New Roman"/>
                <w:sz w:val="24"/>
                <w:szCs w:val="24"/>
              </w:rPr>
              <w:t xml:space="preserve"> </w:t>
            </w:r>
          </w:p>
        </w:tc>
        <w:tc>
          <w:tcPr>
            <w:tcW w:w="4172" w:type="dxa"/>
            <w:gridSpan w:val="2"/>
          </w:tcPr>
          <w:p w:rsidR="003303C9" w:rsidRDefault="003303C9" w:rsidP="008B6767">
            <w:pPr>
              <w:jc w:val="both"/>
              <w:rPr>
                <w:rFonts w:ascii="Times New Roman" w:hAnsi="Times New Roman" w:cs="Times New Roman"/>
                <w:sz w:val="24"/>
                <w:szCs w:val="24"/>
              </w:rPr>
            </w:pPr>
            <w:r w:rsidRPr="00431FEE">
              <w:rPr>
                <w:rFonts w:ascii="Times New Roman" w:hAnsi="Times New Roman"/>
                <w:sz w:val="24"/>
                <w:szCs w:val="24"/>
              </w:rPr>
              <w:t>Сбор материала, зарисовки русских традиционных изразцов, рельефов белокаменной резьбы.</w:t>
            </w:r>
            <w:r>
              <w:rPr>
                <w:rFonts w:ascii="Times New Roman" w:hAnsi="Times New Roman"/>
                <w:sz w:val="24"/>
                <w:szCs w:val="24"/>
              </w:rPr>
              <w:t xml:space="preserve"> Выполнение э</w:t>
            </w:r>
            <w:r w:rsidRPr="00431FEE">
              <w:rPr>
                <w:rFonts w:ascii="Times New Roman" w:hAnsi="Times New Roman"/>
                <w:sz w:val="24"/>
                <w:szCs w:val="24"/>
              </w:rPr>
              <w:t>скиз</w:t>
            </w:r>
            <w:r>
              <w:rPr>
                <w:rFonts w:ascii="Times New Roman" w:hAnsi="Times New Roman"/>
                <w:sz w:val="24"/>
                <w:szCs w:val="24"/>
              </w:rPr>
              <w:t>а</w:t>
            </w:r>
            <w:r w:rsidRPr="00431FEE">
              <w:rPr>
                <w:rFonts w:ascii="Times New Roman" w:hAnsi="Times New Roman"/>
                <w:sz w:val="24"/>
                <w:szCs w:val="24"/>
              </w:rPr>
              <w:t xml:space="preserve"> изразца с учетом усадки.</w:t>
            </w:r>
          </w:p>
        </w:tc>
        <w:tc>
          <w:tcPr>
            <w:tcW w:w="641" w:type="dxa"/>
            <w:vMerge w:val="restart"/>
          </w:tcPr>
          <w:p w:rsidR="003303C9" w:rsidRDefault="00E2234D" w:rsidP="008B6767">
            <w:pPr>
              <w:rPr>
                <w:rFonts w:ascii="Times New Roman" w:hAnsi="Times New Roman" w:cs="Times New Roman"/>
                <w:sz w:val="24"/>
                <w:szCs w:val="24"/>
              </w:rPr>
            </w:pPr>
            <w:r>
              <w:rPr>
                <w:rFonts w:ascii="Times New Roman" w:hAnsi="Times New Roman" w:cs="Times New Roman"/>
                <w:sz w:val="24"/>
                <w:szCs w:val="24"/>
              </w:rPr>
              <w:t>4</w:t>
            </w:r>
          </w:p>
        </w:tc>
      </w:tr>
      <w:tr w:rsidR="003303C9" w:rsidTr="00310DA4">
        <w:trPr>
          <w:trHeight w:val="267"/>
        </w:trPr>
        <w:tc>
          <w:tcPr>
            <w:tcW w:w="594" w:type="dxa"/>
            <w:gridSpan w:val="2"/>
            <w:vMerge/>
          </w:tcPr>
          <w:p w:rsidR="003303C9" w:rsidRDefault="003303C9" w:rsidP="008B6767">
            <w:pPr>
              <w:rPr>
                <w:rFonts w:ascii="Times New Roman" w:hAnsi="Times New Roman"/>
                <w:b/>
                <w:sz w:val="24"/>
                <w:szCs w:val="24"/>
              </w:rPr>
            </w:pPr>
          </w:p>
        </w:tc>
        <w:tc>
          <w:tcPr>
            <w:tcW w:w="4164" w:type="dxa"/>
            <w:vMerge/>
          </w:tcPr>
          <w:p w:rsidR="003303C9" w:rsidRPr="00431FEE" w:rsidRDefault="003303C9" w:rsidP="008B6767">
            <w:pPr>
              <w:rPr>
                <w:rFonts w:ascii="Times New Roman" w:hAnsi="Times New Roman"/>
                <w:b/>
                <w:sz w:val="24"/>
                <w:szCs w:val="24"/>
              </w:rPr>
            </w:pPr>
          </w:p>
        </w:tc>
        <w:tc>
          <w:tcPr>
            <w:tcW w:w="4172" w:type="dxa"/>
            <w:gridSpan w:val="2"/>
          </w:tcPr>
          <w:p w:rsidR="003303C9" w:rsidRPr="00431FEE" w:rsidRDefault="003303C9" w:rsidP="008B6767">
            <w:pPr>
              <w:jc w:val="both"/>
              <w:rPr>
                <w:rFonts w:ascii="Times New Roman" w:hAnsi="Times New Roman"/>
                <w:sz w:val="24"/>
                <w:szCs w:val="24"/>
              </w:rPr>
            </w:pPr>
            <w:r>
              <w:rPr>
                <w:rFonts w:ascii="Times New Roman" w:hAnsi="Times New Roman"/>
                <w:sz w:val="24"/>
                <w:szCs w:val="24"/>
              </w:rPr>
              <w:t>Продолжение и завершение лепки копии изразца из скульптурного пластилина.</w:t>
            </w:r>
          </w:p>
        </w:tc>
        <w:tc>
          <w:tcPr>
            <w:tcW w:w="641" w:type="dxa"/>
            <w:vMerge/>
          </w:tcPr>
          <w:p w:rsidR="003303C9" w:rsidRDefault="003303C9" w:rsidP="008B6767">
            <w:pPr>
              <w:rPr>
                <w:rFonts w:ascii="Times New Roman" w:hAnsi="Times New Roman" w:cs="Times New Roman"/>
                <w:sz w:val="24"/>
                <w:szCs w:val="24"/>
              </w:rPr>
            </w:pPr>
          </w:p>
        </w:tc>
      </w:tr>
      <w:tr w:rsidR="005138C9" w:rsidTr="008B6767">
        <w:tc>
          <w:tcPr>
            <w:tcW w:w="9571" w:type="dxa"/>
            <w:gridSpan w:val="6"/>
          </w:tcPr>
          <w:p w:rsidR="00A10176" w:rsidRPr="00A10176" w:rsidRDefault="005138C9" w:rsidP="008B6767">
            <w:pPr>
              <w:jc w:val="center"/>
              <w:rPr>
                <w:rFonts w:ascii="Times New Roman" w:hAnsi="Times New Roman"/>
                <w:b/>
                <w:sz w:val="24"/>
                <w:szCs w:val="24"/>
              </w:rPr>
            </w:pPr>
            <w:r w:rsidRPr="009A02D3">
              <w:rPr>
                <w:rFonts w:ascii="Times New Roman" w:hAnsi="Times New Roman"/>
                <w:b/>
                <w:sz w:val="24"/>
                <w:szCs w:val="24"/>
              </w:rPr>
              <w:t>РАЗДЕЛ 2. (2 семестр)</w:t>
            </w:r>
          </w:p>
        </w:tc>
      </w:tr>
      <w:tr w:rsidR="005138C9" w:rsidTr="00310DA4">
        <w:tc>
          <w:tcPr>
            <w:tcW w:w="594" w:type="dxa"/>
            <w:gridSpan w:val="2"/>
          </w:tcPr>
          <w:p w:rsidR="005138C9" w:rsidRDefault="00A10176" w:rsidP="008B6767">
            <w:pPr>
              <w:rPr>
                <w:rFonts w:ascii="Times New Roman" w:hAnsi="Times New Roman" w:cs="Times New Roman"/>
                <w:sz w:val="24"/>
                <w:szCs w:val="24"/>
              </w:rPr>
            </w:pPr>
            <w:r w:rsidRPr="009A02D3">
              <w:rPr>
                <w:rFonts w:ascii="Times New Roman" w:hAnsi="Times New Roman"/>
                <w:b/>
                <w:sz w:val="24"/>
                <w:szCs w:val="24"/>
              </w:rPr>
              <w:t>2.1.</w:t>
            </w:r>
          </w:p>
        </w:tc>
        <w:tc>
          <w:tcPr>
            <w:tcW w:w="4164" w:type="dxa"/>
          </w:tcPr>
          <w:p w:rsidR="005138C9" w:rsidRDefault="003303C9" w:rsidP="008B6767">
            <w:pPr>
              <w:rPr>
                <w:rFonts w:ascii="Times New Roman" w:hAnsi="Times New Roman" w:cs="Times New Roman"/>
                <w:sz w:val="24"/>
                <w:szCs w:val="24"/>
              </w:rPr>
            </w:pPr>
            <w:r w:rsidRPr="00431FEE">
              <w:rPr>
                <w:rFonts w:ascii="Times New Roman" w:hAnsi="Times New Roman"/>
                <w:b/>
                <w:sz w:val="24"/>
                <w:szCs w:val="24"/>
              </w:rPr>
              <w:t>Азбука мазков</w:t>
            </w:r>
          </w:p>
        </w:tc>
        <w:tc>
          <w:tcPr>
            <w:tcW w:w="4172" w:type="dxa"/>
            <w:gridSpan w:val="2"/>
          </w:tcPr>
          <w:p w:rsidR="005138C9" w:rsidRDefault="003303C9" w:rsidP="008B6767">
            <w:pPr>
              <w:jc w:val="both"/>
              <w:rPr>
                <w:rFonts w:ascii="Times New Roman" w:hAnsi="Times New Roman" w:cs="Times New Roman"/>
                <w:sz w:val="24"/>
                <w:szCs w:val="24"/>
              </w:rPr>
            </w:pPr>
            <w:r>
              <w:rPr>
                <w:rFonts w:ascii="Times New Roman" w:hAnsi="Times New Roman" w:cs="Times New Roman"/>
                <w:sz w:val="24"/>
                <w:szCs w:val="24"/>
              </w:rPr>
              <w:t>Продолжение выполнения различных видов мазков и завершение работы.</w:t>
            </w:r>
          </w:p>
        </w:tc>
        <w:tc>
          <w:tcPr>
            <w:tcW w:w="641" w:type="dxa"/>
          </w:tcPr>
          <w:p w:rsidR="005138C9" w:rsidRDefault="003D0F11" w:rsidP="008B6767">
            <w:pPr>
              <w:rPr>
                <w:rFonts w:ascii="Times New Roman" w:hAnsi="Times New Roman" w:cs="Times New Roman"/>
                <w:sz w:val="24"/>
                <w:szCs w:val="24"/>
              </w:rPr>
            </w:pPr>
            <w:r>
              <w:rPr>
                <w:rFonts w:ascii="Times New Roman" w:hAnsi="Times New Roman" w:cs="Times New Roman"/>
                <w:sz w:val="24"/>
                <w:szCs w:val="24"/>
              </w:rPr>
              <w:t>4</w:t>
            </w:r>
          </w:p>
        </w:tc>
      </w:tr>
      <w:tr w:rsidR="003303C9" w:rsidTr="00310DA4">
        <w:trPr>
          <w:trHeight w:val="853"/>
        </w:trPr>
        <w:tc>
          <w:tcPr>
            <w:tcW w:w="594" w:type="dxa"/>
            <w:gridSpan w:val="2"/>
            <w:vMerge w:val="restart"/>
          </w:tcPr>
          <w:p w:rsidR="003303C9" w:rsidRDefault="003303C9" w:rsidP="008B6767">
            <w:pPr>
              <w:rPr>
                <w:rFonts w:ascii="Times New Roman" w:hAnsi="Times New Roman" w:cs="Times New Roman"/>
                <w:sz w:val="24"/>
                <w:szCs w:val="24"/>
              </w:rPr>
            </w:pPr>
            <w:r w:rsidRPr="009A02D3">
              <w:rPr>
                <w:rFonts w:ascii="Times New Roman" w:hAnsi="Times New Roman"/>
                <w:b/>
                <w:sz w:val="24"/>
                <w:szCs w:val="24"/>
              </w:rPr>
              <w:t>2.2.</w:t>
            </w:r>
          </w:p>
        </w:tc>
        <w:tc>
          <w:tcPr>
            <w:tcW w:w="4164" w:type="dxa"/>
            <w:vMerge w:val="restart"/>
          </w:tcPr>
          <w:p w:rsidR="003303C9" w:rsidRPr="00431FEE" w:rsidRDefault="003303C9" w:rsidP="008B6767">
            <w:pPr>
              <w:pStyle w:val="a4"/>
              <w:tabs>
                <w:tab w:val="left" w:pos="1620"/>
              </w:tabs>
              <w:rPr>
                <w:rFonts w:ascii="Times New Roman" w:hAnsi="Times New Roman"/>
                <w:b/>
                <w:sz w:val="24"/>
                <w:szCs w:val="24"/>
              </w:rPr>
            </w:pPr>
            <w:r w:rsidRPr="00431FEE">
              <w:rPr>
                <w:rFonts w:ascii="Times New Roman" w:hAnsi="Times New Roman"/>
                <w:b/>
                <w:sz w:val="24"/>
                <w:szCs w:val="24"/>
              </w:rPr>
              <w:t>Роспись ангобами.</w:t>
            </w:r>
          </w:p>
          <w:p w:rsidR="003303C9" w:rsidRDefault="003303C9" w:rsidP="008B6767">
            <w:pPr>
              <w:rPr>
                <w:rFonts w:ascii="Times New Roman" w:hAnsi="Times New Roman" w:cs="Times New Roman"/>
                <w:sz w:val="24"/>
                <w:szCs w:val="24"/>
              </w:rPr>
            </w:pPr>
          </w:p>
        </w:tc>
        <w:tc>
          <w:tcPr>
            <w:tcW w:w="4172" w:type="dxa"/>
            <w:gridSpan w:val="2"/>
          </w:tcPr>
          <w:p w:rsidR="003303C9" w:rsidRDefault="000F2CCD" w:rsidP="008B6767">
            <w:pPr>
              <w:jc w:val="both"/>
              <w:rPr>
                <w:rFonts w:ascii="Times New Roman" w:hAnsi="Times New Roman" w:cs="Times New Roman"/>
                <w:sz w:val="24"/>
                <w:szCs w:val="24"/>
              </w:rPr>
            </w:pPr>
            <w:r>
              <w:rPr>
                <w:rFonts w:ascii="Times New Roman" w:hAnsi="Times New Roman" w:cs="Times New Roman"/>
                <w:sz w:val="24"/>
                <w:szCs w:val="24"/>
              </w:rPr>
              <w:t xml:space="preserve">Завершение выполнения </w:t>
            </w:r>
            <w:r w:rsidR="003303C9">
              <w:rPr>
                <w:rFonts w:ascii="Times New Roman" w:hAnsi="Times New Roman" w:cs="Times New Roman"/>
                <w:sz w:val="24"/>
                <w:szCs w:val="24"/>
              </w:rPr>
              <w:t xml:space="preserve"> плиток из глины </w:t>
            </w:r>
            <w:r>
              <w:rPr>
                <w:rFonts w:ascii="Times New Roman" w:hAnsi="Times New Roman" w:cs="Times New Roman"/>
                <w:sz w:val="24"/>
                <w:szCs w:val="24"/>
              </w:rPr>
              <w:t>12/12/1 см.</w:t>
            </w:r>
          </w:p>
        </w:tc>
        <w:tc>
          <w:tcPr>
            <w:tcW w:w="641" w:type="dxa"/>
          </w:tcPr>
          <w:p w:rsidR="003303C9" w:rsidRDefault="003D0F11" w:rsidP="008B6767">
            <w:pPr>
              <w:rPr>
                <w:rFonts w:ascii="Times New Roman" w:hAnsi="Times New Roman" w:cs="Times New Roman"/>
                <w:sz w:val="24"/>
                <w:szCs w:val="24"/>
              </w:rPr>
            </w:pPr>
            <w:r>
              <w:rPr>
                <w:rFonts w:ascii="Times New Roman" w:hAnsi="Times New Roman" w:cs="Times New Roman"/>
                <w:sz w:val="24"/>
                <w:szCs w:val="24"/>
              </w:rPr>
              <w:t>5</w:t>
            </w:r>
          </w:p>
        </w:tc>
      </w:tr>
      <w:tr w:rsidR="003303C9" w:rsidTr="00310DA4">
        <w:trPr>
          <w:trHeight w:val="800"/>
        </w:trPr>
        <w:tc>
          <w:tcPr>
            <w:tcW w:w="594" w:type="dxa"/>
            <w:gridSpan w:val="2"/>
            <w:vMerge/>
          </w:tcPr>
          <w:p w:rsidR="003303C9" w:rsidRPr="009A02D3" w:rsidRDefault="003303C9" w:rsidP="008B6767">
            <w:pPr>
              <w:rPr>
                <w:rFonts w:ascii="Times New Roman" w:hAnsi="Times New Roman"/>
                <w:b/>
                <w:sz w:val="24"/>
                <w:szCs w:val="24"/>
              </w:rPr>
            </w:pPr>
          </w:p>
        </w:tc>
        <w:tc>
          <w:tcPr>
            <w:tcW w:w="4164" w:type="dxa"/>
            <w:vMerge/>
          </w:tcPr>
          <w:p w:rsidR="003303C9" w:rsidRPr="009628AE" w:rsidRDefault="003303C9" w:rsidP="008B6767">
            <w:pPr>
              <w:rPr>
                <w:rFonts w:ascii="Times New Roman" w:hAnsi="Times New Roman"/>
                <w:b/>
                <w:sz w:val="24"/>
                <w:szCs w:val="24"/>
              </w:rPr>
            </w:pPr>
          </w:p>
        </w:tc>
        <w:tc>
          <w:tcPr>
            <w:tcW w:w="4172" w:type="dxa"/>
            <w:gridSpan w:val="2"/>
          </w:tcPr>
          <w:p w:rsidR="003303C9" w:rsidRDefault="003303C9" w:rsidP="008B6767">
            <w:pPr>
              <w:jc w:val="both"/>
              <w:rPr>
                <w:rFonts w:ascii="Times New Roman" w:hAnsi="Times New Roman" w:cs="Times New Roman"/>
                <w:sz w:val="24"/>
                <w:szCs w:val="24"/>
              </w:rPr>
            </w:pPr>
            <w:r>
              <w:rPr>
                <w:rFonts w:ascii="Times New Roman" w:hAnsi="Times New Roman" w:cs="Times New Roman"/>
                <w:sz w:val="24"/>
                <w:szCs w:val="24"/>
              </w:rPr>
              <w:t xml:space="preserve"> </w:t>
            </w:r>
            <w:r w:rsidR="000F2CCD">
              <w:rPr>
                <w:rFonts w:ascii="Times New Roman" w:hAnsi="Times New Roman" w:cs="Times New Roman"/>
                <w:sz w:val="24"/>
                <w:szCs w:val="24"/>
              </w:rPr>
              <w:t xml:space="preserve">Выполнение эскизов для декорирования плиток по заданным способам декорирования. </w:t>
            </w:r>
          </w:p>
          <w:p w:rsidR="000F2CCD" w:rsidRDefault="000F2CCD" w:rsidP="008B6767">
            <w:pPr>
              <w:jc w:val="both"/>
              <w:rPr>
                <w:rFonts w:ascii="Times New Roman" w:hAnsi="Times New Roman" w:cs="Times New Roman"/>
                <w:sz w:val="24"/>
                <w:szCs w:val="24"/>
              </w:rPr>
            </w:pPr>
            <w:r>
              <w:rPr>
                <w:rFonts w:ascii="Times New Roman" w:hAnsi="Times New Roman" w:cs="Times New Roman"/>
                <w:sz w:val="24"/>
                <w:szCs w:val="24"/>
              </w:rPr>
              <w:t xml:space="preserve">Продолжение и завершение работы над заданием.  </w:t>
            </w:r>
          </w:p>
        </w:tc>
        <w:tc>
          <w:tcPr>
            <w:tcW w:w="641" w:type="dxa"/>
          </w:tcPr>
          <w:p w:rsidR="003303C9" w:rsidRDefault="003D0F11" w:rsidP="008B6767">
            <w:pPr>
              <w:rPr>
                <w:rFonts w:ascii="Times New Roman" w:hAnsi="Times New Roman" w:cs="Times New Roman"/>
                <w:sz w:val="24"/>
                <w:szCs w:val="24"/>
              </w:rPr>
            </w:pPr>
            <w:r>
              <w:rPr>
                <w:rFonts w:ascii="Times New Roman" w:hAnsi="Times New Roman" w:cs="Times New Roman"/>
                <w:sz w:val="24"/>
                <w:szCs w:val="24"/>
              </w:rPr>
              <w:t>5</w:t>
            </w:r>
          </w:p>
        </w:tc>
      </w:tr>
      <w:tr w:rsidR="000F2CCD" w:rsidTr="00310DA4">
        <w:trPr>
          <w:trHeight w:val="374"/>
        </w:trPr>
        <w:tc>
          <w:tcPr>
            <w:tcW w:w="594" w:type="dxa"/>
            <w:gridSpan w:val="2"/>
            <w:vMerge w:val="restart"/>
          </w:tcPr>
          <w:p w:rsidR="000F2CCD" w:rsidRDefault="000F2CCD" w:rsidP="008B6767">
            <w:pPr>
              <w:rPr>
                <w:rFonts w:ascii="Times New Roman" w:hAnsi="Times New Roman" w:cs="Times New Roman"/>
                <w:sz w:val="24"/>
                <w:szCs w:val="24"/>
              </w:rPr>
            </w:pPr>
            <w:r w:rsidRPr="00EB2394">
              <w:rPr>
                <w:rFonts w:ascii="Times New Roman" w:hAnsi="Times New Roman"/>
                <w:b/>
                <w:sz w:val="24"/>
                <w:szCs w:val="24"/>
              </w:rPr>
              <w:t>2.3.</w:t>
            </w:r>
          </w:p>
        </w:tc>
        <w:tc>
          <w:tcPr>
            <w:tcW w:w="4164" w:type="dxa"/>
            <w:vMerge w:val="restart"/>
          </w:tcPr>
          <w:p w:rsidR="000F2CCD" w:rsidRDefault="000F2CCD" w:rsidP="008B6767">
            <w:pPr>
              <w:rPr>
                <w:rFonts w:ascii="Times New Roman" w:hAnsi="Times New Roman" w:cs="Times New Roman"/>
                <w:sz w:val="24"/>
                <w:szCs w:val="24"/>
              </w:rPr>
            </w:pPr>
            <w:r w:rsidRPr="00431FEE">
              <w:rPr>
                <w:rFonts w:ascii="Times New Roman" w:hAnsi="Times New Roman"/>
                <w:b/>
                <w:sz w:val="24"/>
                <w:szCs w:val="24"/>
              </w:rPr>
              <w:t xml:space="preserve">Изготовление набора декоративных тарелок (сырных досок) или вазочек с </w:t>
            </w:r>
            <w:proofErr w:type="spellStart"/>
            <w:r w:rsidRPr="00431FEE">
              <w:rPr>
                <w:rFonts w:ascii="Times New Roman" w:hAnsi="Times New Roman"/>
                <w:b/>
                <w:sz w:val="24"/>
                <w:szCs w:val="24"/>
              </w:rPr>
              <w:t>ангобной</w:t>
            </w:r>
            <w:proofErr w:type="spellEnd"/>
            <w:r w:rsidRPr="00431FEE">
              <w:rPr>
                <w:rFonts w:ascii="Times New Roman" w:hAnsi="Times New Roman"/>
                <w:b/>
                <w:sz w:val="24"/>
                <w:szCs w:val="24"/>
              </w:rPr>
              <w:t xml:space="preserve"> росписью.</w:t>
            </w:r>
          </w:p>
        </w:tc>
        <w:tc>
          <w:tcPr>
            <w:tcW w:w="4172" w:type="dxa"/>
            <w:gridSpan w:val="2"/>
          </w:tcPr>
          <w:p w:rsidR="000F2CCD" w:rsidRDefault="000F2CCD" w:rsidP="008B6767">
            <w:pPr>
              <w:jc w:val="both"/>
              <w:rPr>
                <w:rFonts w:ascii="Times New Roman" w:hAnsi="Times New Roman" w:cs="Times New Roman"/>
                <w:sz w:val="24"/>
                <w:szCs w:val="24"/>
              </w:rPr>
            </w:pPr>
            <w:r>
              <w:rPr>
                <w:rFonts w:ascii="Times New Roman" w:hAnsi="Times New Roman" w:cs="Times New Roman"/>
                <w:sz w:val="24"/>
                <w:szCs w:val="24"/>
              </w:rPr>
              <w:t>Выполнение поисковых работ на заданную тему, разработка декора.</w:t>
            </w:r>
          </w:p>
        </w:tc>
        <w:tc>
          <w:tcPr>
            <w:tcW w:w="641" w:type="dxa"/>
          </w:tcPr>
          <w:p w:rsidR="000F2CCD" w:rsidRDefault="003D0F11" w:rsidP="008B6767">
            <w:pPr>
              <w:rPr>
                <w:rFonts w:ascii="Times New Roman" w:hAnsi="Times New Roman" w:cs="Times New Roman"/>
                <w:sz w:val="24"/>
                <w:szCs w:val="24"/>
              </w:rPr>
            </w:pPr>
            <w:r>
              <w:rPr>
                <w:rFonts w:ascii="Times New Roman" w:hAnsi="Times New Roman" w:cs="Times New Roman"/>
                <w:sz w:val="24"/>
                <w:szCs w:val="24"/>
              </w:rPr>
              <w:t>5</w:t>
            </w:r>
          </w:p>
        </w:tc>
      </w:tr>
      <w:tr w:rsidR="000F2CCD" w:rsidTr="00310DA4">
        <w:trPr>
          <w:trHeight w:val="507"/>
        </w:trPr>
        <w:tc>
          <w:tcPr>
            <w:tcW w:w="594" w:type="dxa"/>
            <w:gridSpan w:val="2"/>
            <w:vMerge/>
          </w:tcPr>
          <w:p w:rsidR="000F2CCD" w:rsidRPr="00EB2394" w:rsidRDefault="000F2CCD" w:rsidP="008B6767">
            <w:pPr>
              <w:rPr>
                <w:rFonts w:ascii="Times New Roman" w:hAnsi="Times New Roman"/>
                <w:b/>
                <w:sz w:val="24"/>
                <w:szCs w:val="24"/>
              </w:rPr>
            </w:pPr>
          </w:p>
        </w:tc>
        <w:tc>
          <w:tcPr>
            <w:tcW w:w="4164" w:type="dxa"/>
            <w:vMerge/>
          </w:tcPr>
          <w:p w:rsidR="000F2CCD" w:rsidRPr="00431FEE" w:rsidRDefault="000F2CCD" w:rsidP="008B6767">
            <w:pPr>
              <w:rPr>
                <w:rFonts w:ascii="Times New Roman" w:hAnsi="Times New Roman"/>
                <w:b/>
                <w:sz w:val="24"/>
                <w:szCs w:val="24"/>
              </w:rPr>
            </w:pPr>
          </w:p>
        </w:tc>
        <w:tc>
          <w:tcPr>
            <w:tcW w:w="4172" w:type="dxa"/>
            <w:gridSpan w:val="2"/>
          </w:tcPr>
          <w:p w:rsidR="000F2CCD" w:rsidRDefault="000F2CCD" w:rsidP="008B6767">
            <w:pPr>
              <w:jc w:val="both"/>
              <w:rPr>
                <w:rFonts w:ascii="Times New Roman" w:hAnsi="Times New Roman" w:cs="Times New Roman"/>
                <w:sz w:val="24"/>
                <w:szCs w:val="24"/>
              </w:rPr>
            </w:pPr>
            <w:r>
              <w:rPr>
                <w:rFonts w:ascii="Times New Roman" w:hAnsi="Times New Roman" w:cs="Times New Roman"/>
                <w:sz w:val="24"/>
                <w:szCs w:val="24"/>
              </w:rPr>
              <w:t xml:space="preserve">Продолжение и завершение </w:t>
            </w:r>
            <w:r w:rsidRPr="009E1E81">
              <w:rPr>
                <w:rFonts w:ascii="Times New Roman" w:hAnsi="Times New Roman" w:cs="Times New Roman"/>
                <w:sz w:val="24"/>
                <w:szCs w:val="24"/>
              </w:rPr>
              <w:t xml:space="preserve">набора декоративных тарелок (сырных досок) или вазочек с </w:t>
            </w:r>
            <w:proofErr w:type="spellStart"/>
            <w:r w:rsidRPr="009E1E81">
              <w:rPr>
                <w:rFonts w:ascii="Times New Roman" w:hAnsi="Times New Roman" w:cs="Times New Roman"/>
                <w:sz w:val="24"/>
                <w:szCs w:val="24"/>
              </w:rPr>
              <w:t>ангобной</w:t>
            </w:r>
            <w:proofErr w:type="spellEnd"/>
            <w:r w:rsidRPr="009E1E81">
              <w:rPr>
                <w:rFonts w:ascii="Times New Roman" w:hAnsi="Times New Roman" w:cs="Times New Roman"/>
                <w:sz w:val="24"/>
                <w:szCs w:val="24"/>
              </w:rPr>
              <w:t xml:space="preserve"> росписью.</w:t>
            </w:r>
          </w:p>
        </w:tc>
        <w:tc>
          <w:tcPr>
            <w:tcW w:w="641" w:type="dxa"/>
          </w:tcPr>
          <w:p w:rsidR="000F2CCD" w:rsidRDefault="003D0F11" w:rsidP="008B6767">
            <w:pPr>
              <w:rPr>
                <w:rFonts w:ascii="Times New Roman" w:hAnsi="Times New Roman" w:cs="Times New Roman"/>
                <w:sz w:val="24"/>
                <w:szCs w:val="24"/>
              </w:rPr>
            </w:pPr>
            <w:r>
              <w:rPr>
                <w:rFonts w:ascii="Times New Roman" w:hAnsi="Times New Roman" w:cs="Times New Roman"/>
                <w:sz w:val="24"/>
                <w:szCs w:val="24"/>
              </w:rPr>
              <w:t>5</w:t>
            </w:r>
          </w:p>
        </w:tc>
      </w:tr>
      <w:tr w:rsidR="000F2CCD" w:rsidTr="00310DA4">
        <w:trPr>
          <w:trHeight w:val="240"/>
        </w:trPr>
        <w:tc>
          <w:tcPr>
            <w:tcW w:w="594" w:type="dxa"/>
            <w:gridSpan w:val="2"/>
            <w:vMerge w:val="restart"/>
          </w:tcPr>
          <w:p w:rsidR="000F2CCD" w:rsidRPr="00EB2394" w:rsidRDefault="000F2CCD" w:rsidP="008B6767">
            <w:pPr>
              <w:rPr>
                <w:rFonts w:ascii="Times New Roman" w:hAnsi="Times New Roman"/>
                <w:b/>
                <w:sz w:val="24"/>
                <w:szCs w:val="24"/>
              </w:rPr>
            </w:pPr>
            <w:r>
              <w:rPr>
                <w:rFonts w:ascii="Times New Roman" w:hAnsi="Times New Roman"/>
                <w:b/>
                <w:sz w:val="24"/>
                <w:szCs w:val="24"/>
              </w:rPr>
              <w:t>2.4.</w:t>
            </w:r>
          </w:p>
        </w:tc>
        <w:tc>
          <w:tcPr>
            <w:tcW w:w="4164" w:type="dxa"/>
            <w:vMerge w:val="restart"/>
          </w:tcPr>
          <w:p w:rsidR="000F2CCD" w:rsidRPr="000F2CCD" w:rsidRDefault="000F2CCD" w:rsidP="008B6767">
            <w:pPr>
              <w:rPr>
                <w:rFonts w:ascii="Times New Roman" w:hAnsi="Times New Roman" w:cs="Times New Roman"/>
                <w:sz w:val="24"/>
                <w:szCs w:val="24"/>
              </w:rPr>
            </w:pPr>
            <w:r w:rsidRPr="00431FEE">
              <w:rPr>
                <w:rFonts w:ascii="Times New Roman" w:hAnsi="Times New Roman"/>
                <w:b/>
                <w:sz w:val="24"/>
                <w:szCs w:val="24"/>
              </w:rPr>
              <w:t>Изготовление подвески оберега с национальной тематикой.</w:t>
            </w:r>
          </w:p>
        </w:tc>
        <w:tc>
          <w:tcPr>
            <w:tcW w:w="4172" w:type="dxa"/>
            <w:gridSpan w:val="2"/>
          </w:tcPr>
          <w:p w:rsidR="000F2CCD" w:rsidRDefault="000F2CCD" w:rsidP="008B6767">
            <w:pPr>
              <w:jc w:val="both"/>
              <w:rPr>
                <w:rFonts w:ascii="Times New Roman" w:hAnsi="Times New Roman" w:cs="Times New Roman"/>
                <w:bCs/>
                <w:sz w:val="24"/>
                <w:szCs w:val="24"/>
              </w:rPr>
            </w:pPr>
            <w:r>
              <w:rPr>
                <w:rFonts w:ascii="Times New Roman" w:hAnsi="Times New Roman" w:cs="Times New Roman"/>
                <w:bCs/>
                <w:sz w:val="24"/>
                <w:szCs w:val="24"/>
              </w:rPr>
              <w:t>Выполнение эскиза подвески-оберега по мотивам чувашского народного искусства.</w:t>
            </w:r>
          </w:p>
        </w:tc>
        <w:tc>
          <w:tcPr>
            <w:tcW w:w="641" w:type="dxa"/>
          </w:tcPr>
          <w:p w:rsidR="000F2CCD" w:rsidRDefault="003D0F11" w:rsidP="008B6767">
            <w:pPr>
              <w:rPr>
                <w:rFonts w:ascii="Times New Roman" w:hAnsi="Times New Roman" w:cs="Times New Roman"/>
                <w:sz w:val="24"/>
                <w:szCs w:val="24"/>
              </w:rPr>
            </w:pPr>
            <w:r>
              <w:rPr>
                <w:rFonts w:ascii="Times New Roman" w:hAnsi="Times New Roman" w:cs="Times New Roman"/>
                <w:sz w:val="24"/>
                <w:szCs w:val="24"/>
              </w:rPr>
              <w:t>5</w:t>
            </w:r>
          </w:p>
        </w:tc>
      </w:tr>
      <w:tr w:rsidR="000F2CCD" w:rsidTr="00310DA4">
        <w:trPr>
          <w:trHeight w:val="307"/>
        </w:trPr>
        <w:tc>
          <w:tcPr>
            <w:tcW w:w="594" w:type="dxa"/>
            <w:gridSpan w:val="2"/>
            <w:vMerge/>
          </w:tcPr>
          <w:p w:rsidR="000F2CCD" w:rsidRDefault="000F2CCD" w:rsidP="008B6767">
            <w:pPr>
              <w:rPr>
                <w:rFonts w:ascii="Times New Roman" w:hAnsi="Times New Roman"/>
                <w:b/>
                <w:sz w:val="24"/>
                <w:szCs w:val="24"/>
              </w:rPr>
            </w:pPr>
          </w:p>
        </w:tc>
        <w:tc>
          <w:tcPr>
            <w:tcW w:w="4164" w:type="dxa"/>
            <w:vMerge/>
          </w:tcPr>
          <w:p w:rsidR="000F2CCD" w:rsidRPr="00431FEE" w:rsidRDefault="000F2CCD" w:rsidP="008B6767">
            <w:pPr>
              <w:rPr>
                <w:rFonts w:ascii="Times New Roman" w:hAnsi="Times New Roman"/>
                <w:b/>
                <w:sz w:val="24"/>
                <w:szCs w:val="24"/>
              </w:rPr>
            </w:pPr>
          </w:p>
        </w:tc>
        <w:tc>
          <w:tcPr>
            <w:tcW w:w="4172" w:type="dxa"/>
            <w:gridSpan w:val="2"/>
          </w:tcPr>
          <w:p w:rsidR="000F2CCD" w:rsidRDefault="000F2CCD" w:rsidP="008B6767">
            <w:pPr>
              <w:jc w:val="both"/>
              <w:rPr>
                <w:rFonts w:ascii="Times New Roman" w:hAnsi="Times New Roman" w:cs="Times New Roman"/>
                <w:bCs/>
                <w:sz w:val="24"/>
                <w:szCs w:val="24"/>
              </w:rPr>
            </w:pPr>
            <w:r>
              <w:rPr>
                <w:rFonts w:ascii="Times New Roman" w:hAnsi="Times New Roman" w:cs="Times New Roman"/>
                <w:bCs/>
                <w:sz w:val="24"/>
                <w:szCs w:val="24"/>
              </w:rPr>
              <w:t xml:space="preserve">Продолжение и завершение работы над заданием  в материале. Сборка </w:t>
            </w:r>
            <w:r>
              <w:rPr>
                <w:rFonts w:ascii="Times New Roman" w:hAnsi="Times New Roman" w:cs="Times New Roman"/>
                <w:bCs/>
                <w:sz w:val="24"/>
                <w:szCs w:val="24"/>
              </w:rPr>
              <w:lastRenderedPageBreak/>
              <w:t xml:space="preserve">оберега. </w:t>
            </w:r>
          </w:p>
        </w:tc>
        <w:tc>
          <w:tcPr>
            <w:tcW w:w="641" w:type="dxa"/>
          </w:tcPr>
          <w:p w:rsidR="000F2CCD" w:rsidRDefault="003D0F11" w:rsidP="008B6767">
            <w:pPr>
              <w:rPr>
                <w:rFonts w:ascii="Times New Roman" w:hAnsi="Times New Roman" w:cs="Times New Roman"/>
                <w:sz w:val="24"/>
                <w:szCs w:val="24"/>
              </w:rPr>
            </w:pPr>
            <w:r>
              <w:rPr>
                <w:rFonts w:ascii="Times New Roman" w:hAnsi="Times New Roman" w:cs="Times New Roman"/>
                <w:sz w:val="24"/>
                <w:szCs w:val="24"/>
              </w:rPr>
              <w:lastRenderedPageBreak/>
              <w:t>5</w:t>
            </w:r>
          </w:p>
        </w:tc>
      </w:tr>
      <w:tr w:rsidR="00A10176" w:rsidTr="008B6767">
        <w:tc>
          <w:tcPr>
            <w:tcW w:w="9571" w:type="dxa"/>
            <w:gridSpan w:val="6"/>
          </w:tcPr>
          <w:p w:rsidR="00A10176" w:rsidRDefault="00A10176" w:rsidP="008B6767">
            <w:pPr>
              <w:jc w:val="center"/>
              <w:rPr>
                <w:rFonts w:ascii="Times New Roman" w:hAnsi="Times New Roman"/>
                <w:b/>
                <w:sz w:val="24"/>
                <w:szCs w:val="24"/>
              </w:rPr>
            </w:pPr>
          </w:p>
          <w:p w:rsidR="00A10176" w:rsidRDefault="00A10176" w:rsidP="008B6767">
            <w:pPr>
              <w:jc w:val="center"/>
              <w:rPr>
                <w:rFonts w:ascii="Times New Roman" w:hAnsi="Times New Roman"/>
                <w:b/>
                <w:sz w:val="24"/>
                <w:szCs w:val="24"/>
              </w:rPr>
            </w:pPr>
            <w:r w:rsidRPr="009A02D3">
              <w:rPr>
                <w:rFonts w:ascii="Times New Roman" w:hAnsi="Times New Roman"/>
                <w:b/>
                <w:sz w:val="24"/>
                <w:szCs w:val="24"/>
              </w:rPr>
              <w:t>2 КУРС</w:t>
            </w:r>
          </w:p>
          <w:p w:rsidR="00A10176" w:rsidRDefault="00A10176" w:rsidP="008B6767">
            <w:pPr>
              <w:jc w:val="center"/>
              <w:rPr>
                <w:rFonts w:ascii="Times New Roman" w:hAnsi="Times New Roman" w:cs="Times New Roman"/>
                <w:sz w:val="24"/>
                <w:szCs w:val="24"/>
              </w:rPr>
            </w:pPr>
          </w:p>
        </w:tc>
      </w:tr>
      <w:tr w:rsidR="00A10176" w:rsidTr="008B6767">
        <w:tc>
          <w:tcPr>
            <w:tcW w:w="9571" w:type="dxa"/>
            <w:gridSpan w:val="6"/>
          </w:tcPr>
          <w:p w:rsidR="00A10176" w:rsidRPr="009A02D3" w:rsidRDefault="00A10176" w:rsidP="008B6767">
            <w:pPr>
              <w:pStyle w:val="a4"/>
              <w:tabs>
                <w:tab w:val="left" w:pos="1620"/>
              </w:tabs>
              <w:ind w:left="0" w:firstLine="0"/>
              <w:jc w:val="center"/>
              <w:rPr>
                <w:rFonts w:ascii="Times New Roman" w:hAnsi="Times New Roman"/>
                <w:b/>
                <w:sz w:val="24"/>
                <w:szCs w:val="24"/>
              </w:rPr>
            </w:pPr>
            <w:r w:rsidRPr="009A02D3">
              <w:rPr>
                <w:rFonts w:ascii="Times New Roman" w:hAnsi="Times New Roman"/>
                <w:b/>
                <w:sz w:val="24"/>
                <w:szCs w:val="24"/>
              </w:rPr>
              <w:t>РАЗДЕЛ 3. (3 семестр)</w:t>
            </w:r>
          </w:p>
        </w:tc>
      </w:tr>
      <w:tr w:rsidR="000F2CCD" w:rsidTr="00310DA4">
        <w:trPr>
          <w:trHeight w:val="414"/>
        </w:trPr>
        <w:tc>
          <w:tcPr>
            <w:tcW w:w="594" w:type="dxa"/>
            <w:gridSpan w:val="2"/>
            <w:vMerge w:val="restart"/>
          </w:tcPr>
          <w:p w:rsidR="000F2CCD" w:rsidRDefault="000F2CCD" w:rsidP="008B6767">
            <w:pPr>
              <w:rPr>
                <w:rFonts w:ascii="Times New Roman" w:hAnsi="Times New Roman" w:cs="Times New Roman"/>
                <w:sz w:val="24"/>
                <w:szCs w:val="24"/>
              </w:rPr>
            </w:pPr>
            <w:r w:rsidRPr="009A02D3">
              <w:rPr>
                <w:rFonts w:ascii="Times New Roman" w:hAnsi="Times New Roman"/>
                <w:b/>
                <w:sz w:val="24"/>
                <w:szCs w:val="24"/>
              </w:rPr>
              <w:t>3.1.</w:t>
            </w:r>
          </w:p>
        </w:tc>
        <w:tc>
          <w:tcPr>
            <w:tcW w:w="4164" w:type="dxa"/>
            <w:vMerge w:val="restart"/>
          </w:tcPr>
          <w:p w:rsidR="000F2CCD" w:rsidRDefault="000F2CCD" w:rsidP="008B6767">
            <w:pPr>
              <w:rPr>
                <w:rFonts w:ascii="Times New Roman" w:hAnsi="Times New Roman" w:cs="Times New Roman"/>
                <w:sz w:val="24"/>
                <w:szCs w:val="24"/>
              </w:rPr>
            </w:pPr>
            <w:r w:rsidRPr="00D85635">
              <w:rPr>
                <w:rFonts w:ascii="Times New Roman" w:hAnsi="Times New Roman"/>
                <w:b/>
                <w:sz w:val="24"/>
                <w:szCs w:val="24"/>
              </w:rPr>
              <w:t>Технология и материаловедение производства и декорирования керамических изделий</w:t>
            </w:r>
            <w:r>
              <w:rPr>
                <w:rFonts w:ascii="Times New Roman" w:hAnsi="Times New Roman" w:cs="Times New Roman"/>
                <w:sz w:val="24"/>
                <w:szCs w:val="24"/>
              </w:rPr>
              <w:t xml:space="preserve"> </w:t>
            </w:r>
          </w:p>
        </w:tc>
        <w:tc>
          <w:tcPr>
            <w:tcW w:w="4172" w:type="dxa"/>
            <w:gridSpan w:val="2"/>
          </w:tcPr>
          <w:p w:rsidR="000F2CCD" w:rsidRDefault="00883361" w:rsidP="008B6767">
            <w:pPr>
              <w:jc w:val="both"/>
              <w:rPr>
                <w:rFonts w:ascii="Times New Roman" w:hAnsi="Times New Roman" w:cs="Times New Roman"/>
                <w:sz w:val="24"/>
                <w:szCs w:val="24"/>
              </w:rPr>
            </w:pPr>
            <w:r>
              <w:rPr>
                <w:rFonts w:ascii="Times New Roman" w:hAnsi="Times New Roman" w:cs="Times New Roman"/>
                <w:sz w:val="24"/>
                <w:szCs w:val="24"/>
              </w:rPr>
              <w:t xml:space="preserve">Повторение и закрепление теоретического материала по </w:t>
            </w:r>
            <w:r>
              <w:rPr>
                <w:rFonts w:ascii="Times New Roman" w:hAnsi="Times New Roman"/>
                <w:sz w:val="24"/>
                <w:szCs w:val="24"/>
              </w:rPr>
              <w:t>т</w:t>
            </w:r>
            <w:r w:rsidRPr="00AE1E4E">
              <w:rPr>
                <w:rFonts w:ascii="Times New Roman" w:hAnsi="Times New Roman"/>
                <w:sz w:val="24"/>
                <w:szCs w:val="24"/>
              </w:rPr>
              <w:t>ехнологи</w:t>
            </w:r>
            <w:r>
              <w:rPr>
                <w:rFonts w:ascii="Times New Roman" w:hAnsi="Times New Roman"/>
                <w:sz w:val="24"/>
                <w:szCs w:val="24"/>
              </w:rPr>
              <w:t>и</w:t>
            </w:r>
            <w:r w:rsidRPr="00AE1E4E">
              <w:rPr>
                <w:rFonts w:ascii="Times New Roman" w:hAnsi="Times New Roman"/>
                <w:sz w:val="24"/>
                <w:szCs w:val="24"/>
              </w:rPr>
              <w:t xml:space="preserve"> и материаловедени</w:t>
            </w:r>
            <w:r>
              <w:rPr>
                <w:rFonts w:ascii="Times New Roman" w:hAnsi="Times New Roman"/>
                <w:sz w:val="24"/>
                <w:szCs w:val="24"/>
              </w:rPr>
              <w:t>ю</w:t>
            </w:r>
            <w:r w:rsidRPr="00AE1E4E">
              <w:rPr>
                <w:rFonts w:ascii="Times New Roman" w:hAnsi="Times New Roman"/>
                <w:sz w:val="24"/>
                <w:szCs w:val="24"/>
              </w:rPr>
              <w:t xml:space="preserve"> производства и декорирования керамических изделий.</w:t>
            </w:r>
          </w:p>
        </w:tc>
        <w:tc>
          <w:tcPr>
            <w:tcW w:w="641" w:type="dxa"/>
          </w:tcPr>
          <w:p w:rsidR="000F2CCD" w:rsidRDefault="003D0F11" w:rsidP="008B6767">
            <w:pPr>
              <w:rPr>
                <w:rFonts w:ascii="Times New Roman" w:hAnsi="Times New Roman" w:cs="Times New Roman"/>
                <w:sz w:val="24"/>
                <w:szCs w:val="24"/>
              </w:rPr>
            </w:pPr>
            <w:r>
              <w:rPr>
                <w:rFonts w:ascii="Times New Roman" w:hAnsi="Times New Roman" w:cs="Times New Roman"/>
                <w:sz w:val="24"/>
                <w:szCs w:val="24"/>
              </w:rPr>
              <w:t>6</w:t>
            </w:r>
          </w:p>
        </w:tc>
      </w:tr>
      <w:tr w:rsidR="000F2CCD" w:rsidTr="00310DA4">
        <w:trPr>
          <w:trHeight w:val="413"/>
        </w:trPr>
        <w:tc>
          <w:tcPr>
            <w:tcW w:w="594" w:type="dxa"/>
            <w:gridSpan w:val="2"/>
            <w:vMerge/>
          </w:tcPr>
          <w:p w:rsidR="000F2CCD" w:rsidRPr="009A02D3" w:rsidRDefault="000F2CCD" w:rsidP="008B6767">
            <w:pPr>
              <w:rPr>
                <w:rFonts w:ascii="Times New Roman" w:hAnsi="Times New Roman"/>
                <w:b/>
                <w:sz w:val="24"/>
                <w:szCs w:val="24"/>
              </w:rPr>
            </w:pPr>
          </w:p>
        </w:tc>
        <w:tc>
          <w:tcPr>
            <w:tcW w:w="4164" w:type="dxa"/>
            <w:vMerge/>
          </w:tcPr>
          <w:p w:rsidR="000F2CCD" w:rsidRPr="00D85635" w:rsidRDefault="000F2CCD" w:rsidP="008B6767">
            <w:pPr>
              <w:rPr>
                <w:rFonts w:ascii="Times New Roman" w:hAnsi="Times New Roman"/>
                <w:b/>
                <w:sz w:val="24"/>
                <w:szCs w:val="24"/>
              </w:rPr>
            </w:pPr>
          </w:p>
        </w:tc>
        <w:tc>
          <w:tcPr>
            <w:tcW w:w="4172" w:type="dxa"/>
            <w:gridSpan w:val="2"/>
          </w:tcPr>
          <w:p w:rsidR="000F2CCD" w:rsidRDefault="000F2CCD" w:rsidP="008B6767">
            <w:pPr>
              <w:jc w:val="both"/>
              <w:rPr>
                <w:rFonts w:ascii="Times New Roman" w:hAnsi="Times New Roman" w:cs="Times New Roman"/>
                <w:sz w:val="24"/>
                <w:szCs w:val="24"/>
              </w:rPr>
            </w:pPr>
            <w:r>
              <w:rPr>
                <w:rFonts w:ascii="Times New Roman" w:hAnsi="Times New Roman" w:cs="Times New Roman"/>
                <w:sz w:val="24"/>
                <w:szCs w:val="24"/>
              </w:rPr>
              <w:t>Подготовка к практическим работам</w:t>
            </w:r>
            <w:r w:rsidR="00883361">
              <w:rPr>
                <w:rFonts w:ascii="Times New Roman" w:hAnsi="Times New Roman" w:cs="Times New Roman"/>
                <w:sz w:val="24"/>
                <w:szCs w:val="24"/>
              </w:rPr>
              <w:t>.</w:t>
            </w:r>
          </w:p>
        </w:tc>
        <w:tc>
          <w:tcPr>
            <w:tcW w:w="641" w:type="dxa"/>
          </w:tcPr>
          <w:p w:rsidR="000F2CCD" w:rsidRDefault="003D0F11" w:rsidP="008B6767">
            <w:pPr>
              <w:rPr>
                <w:rFonts w:ascii="Times New Roman" w:hAnsi="Times New Roman" w:cs="Times New Roman"/>
                <w:sz w:val="24"/>
                <w:szCs w:val="24"/>
              </w:rPr>
            </w:pPr>
            <w:r>
              <w:rPr>
                <w:rFonts w:ascii="Times New Roman" w:hAnsi="Times New Roman" w:cs="Times New Roman"/>
                <w:sz w:val="24"/>
                <w:szCs w:val="24"/>
              </w:rPr>
              <w:t>6</w:t>
            </w:r>
          </w:p>
        </w:tc>
      </w:tr>
      <w:tr w:rsidR="00A10176" w:rsidTr="00310DA4">
        <w:tc>
          <w:tcPr>
            <w:tcW w:w="594" w:type="dxa"/>
            <w:gridSpan w:val="2"/>
          </w:tcPr>
          <w:p w:rsidR="00A10176" w:rsidRDefault="00A10176" w:rsidP="008B6767">
            <w:pPr>
              <w:rPr>
                <w:rFonts w:ascii="Times New Roman" w:hAnsi="Times New Roman" w:cs="Times New Roman"/>
                <w:sz w:val="24"/>
                <w:szCs w:val="24"/>
              </w:rPr>
            </w:pPr>
            <w:r w:rsidRPr="009A02D3">
              <w:rPr>
                <w:rFonts w:ascii="Times New Roman" w:hAnsi="Times New Roman"/>
                <w:b/>
                <w:sz w:val="24"/>
                <w:szCs w:val="24"/>
              </w:rPr>
              <w:t>3.2.</w:t>
            </w:r>
          </w:p>
        </w:tc>
        <w:tc>
          <w:tcPr>
            <w:tcW w:w="4164" w:type="dxa"/>
          </w:tcPr>
          <w:p w:rsidR="00A10176" w:rsidRDefault="00883361" w:rsidP="008B6767">
            <w:pPr>
              <w:rPr>
                <w:rFonts w:ascii="Times New Roman" w:hAnsi="Times New Roman" w:cs="Times New Roman"/>
                <w:sz w:val="24"/>
                <w:szCs w:val="24"/>
              </w:rPr>
            </w:pPr>
            <w:r w:rsidRPr="00D85635">
              <w:rPr>
                <w:rFonts w:ascii="Times New Roman" w:hAnsi="Times New Roman"/>
                <w:b/>
                <w:sz w:val="24"/>
                <w:szCs w:val="24"/>
              </w:rPr>
              <w:t>Гончарная практика. Изготовление и декорирование изделий по мотивам народной керамики гончарным и жгутовым способом.</w:t>
            </w:r>
          </w:p>
        </w:tc>
        <w:tc>
          <w:tcPr>
            <w:tcW w:w="4172" w:type="dxa"/>
            <w:gridSpan w:val="2"/>
          </w:tcPr>
          <w:p w:rsidR="00A10176" w:rsidRDefault="00883361" w:rsidP="008B6767">
            <w:pPr>
              <w:jc w:val="both"/>
              <w:rPr>
                <w:rFonts w:ascii="Times New Roman" w:hAnsi="Times New Roman" w:cs="Times New Roman"/>
                <w:sz w:val="24"/>
                <w:szCs w:val="24"/>
              </w:rPr>
            </w:pPr>
            <w:r>
              <w:rPr>
                <w:rFonts w:ascii="Times New Roman" w:hAnsi="Times New Roman" w:cs="Times New Roman"/>
                <w:sz w:val="24"/>
                <w:szCs w:val="24"/>
              </w:rPr>
              <w:t xml:space="preserve">Продолжение и завершение работы над выполнением и декорированием гончарного (жгутового) керамического изделия. </w:t>
            </w:r>
          </w:p>
        </w:tc>
        <w:tc>
          <w:tcPr>
            <w:tcW w:w="641" w:type="dxa"/>
          </w:tcPr>
          <w:p w:rsidR="00A10176" w:rsidRDefault="003D0F11" w:rsidP="008B6767">
            <w:pPr>
              <w:rPr>
                <w:rFonts w:ascii="Times New Roman" w:hAnsi="Times New Roman" w:cs="Times New Roman"/>
                <w:sz w:val="24"/>
                <w:szCs w:val="24"/>
              </w:rPr>
            </w:pPr>
            <w:r>
              <w:rPr>
                <w:rFonts w:ascii="Times New Roman" w:hAnsi="Times New Roman" w:cs="Times New Roman"/>
                <w:sz w:val="24"/>
                <w:szCs w:val="24"/>
              </w:rPr>
              <w:t>6</w:t>
            </w:r>
          </w:p>
        </w:tc>
      </w:tr>
      <w:tr w:rsidR="00A10176" w:rsidTr="008B6767">
        <w:tc>
          <w:tcPr>
            <w:tcW w:w="9571" w:type="dxa"/>
            <w:gridSpan w:val="6"/>
          </w:tcPr>
          <w:p w:rsidR="00A10176" w:rsidRDefault="00A10176" w:rsidP="008B6767">
            <w:pPr>
              <w:jc w:val="center"/>
              <w:rPr>
                <w:rFonts w:ascii="Times New Roman" w:hAnsi="Times New Roman" w:cs="Times New Roman"/>
                <w:sz w:val="24"/>
                <w:szCs w:val="24"/>
              </w:rPr>
            </w:pPr>
            <w:r w:rsidRPr="009A02D3">
              <w:rPr>
                <w:rFonts w:ascii="Times New Roman" w:hAnsi="Times New Roman"/>
                <w:b/>
                <w:sz w:val="24"/>
                <w:szCs w:val="24"/>
              </w:rPr>
              <w:t>РАЗДЕЛ 4. (4 семестр)</w:t>
            </w:r>
          </w:p>
        </w:tc>
      </w:tr>
      <w:tr w:rsidR="00A10176" w:rsidTr="00310DA4">
        <w:tc>
          <w:tcPr>
            <w:tcW w:w="594" w:type="dxa"/>
            <w:gridSpan w:val="2"/>
          </w:tcPr>
          <w:p w:rsidR="00A10176" w:rsidRDefault="00A10176" w:rsidP="008B6767">
            <w:pPr>
              <w:rPr>
                <w:rFonts w:ascii="Times New Roman" w:hAnsi="Times New Roman" w:cs="Times New Roman"/>
                <w:sz w:val="24"/>
                <w:szCs w:val="24"/>
              </w:rPr>
            </w:pPr>
            <w:r w:rsidRPr="009A02D3">
              <w:rPr>
                <w:rFonts w:ascii="Times New Roman" w:hAnsi="Times New Roman"/>
                <w:b/>
                <w:sz w:val="24"/>
                <w:szCs w:val="24"/>
              </w:rPr>
              <w:t xml:space="preserve">4.1.  </w:t>
            </w:r>
          </w:p>
        </w:tc>
        <w:tc>
          <w:tcPr>
            <w:tcW w:w="4164" w:type="dxa"/>
          </w:tcPr>
          <w:p w:rsidR="00883361" w:rsidRDefault="00883361" w:rsidP="008B6767">
            <w:pPr>
              <w:pStyle w:val="a4"/>
              <w:tabs>
                <w:tab w:val="left" w:pos="1620"/>
              </w:tabs>
              <w:ind w:left="284" w:hanging="284"/>
              <w:rPr>
                <w:rFonts w:ascii="Times New Roman" w:hAnsi="Times New Roman"/>
                <w:b/>
                <w:sz w:val="24"/>
                <w:szCs w:val="24"/>
              </w:rPr>
            </w:pPr>
            <w:r w:rsidRPr="00F37BAB">
              <w:rPr>
                <w:rFonts w:ascii="Times New Roman" w:hAnsi="Times New Roman"/>
                <w:b/>
                <w:sz w:val="24"/>
                <w:szCs w:val="24"/>
              </w:rPr>
              <w:t>Тема 4.1</w:t>
            </w:r>
            <w:r>
              <w:rPr>
                <w:rFonts w:ascii="Times New Roman" w:hAnsi="Times New Roman"/>
                <w:b/>
                <w:sz w:val="24"/>
                <w:szCs w:val="24"/>
              </w:rPr>
              <w:t xml:space="preserve">. </w:t>
            </w:r>
            <w:r w:rsidRPr="00AE1E4E">
              <w:rPr>
                <w:rFonts w:ascii="Times New Roman" w:hAnsi="Times New Roman"/>
                <w:b/>
                <w:sz w:val="24"/>
                <w:szCs w:val="24"/>
              </w:rPr>
              <w:t xml:space="preserve">Технология и </w:t>
            </w:r>
          </w:p>
          <w:p w:rsidR="00883361" w:rsidRDefault="00883361" w:rsidP="008B6767">
            <w:pPr>
              <w:pStyle w:val="a4"/>
              <w:tabs>
                <w:tab w:val="left" w:pos="1620"/>
              </w:tabs>
              <w:ind w:left="284" w:hanging="284"/>
              <w:rPr>
                <w:rFonts w:ascii="Times New Roman" w:hAnsi="Times New Roman"/>
                <w:b/>
                <w:sz w:val="24"/>
                <w:szCs w:val="24"/>
              </w:rPr>
            </w:pPr>
            <w:r w:rsidRPr="00AE1E4E">
              <w:rPr>
                <w:rFonts w:ascii="Times New Roman" w:hAnsi="Times New Roman"/>
                <w:b/>
                <w:sz w:val="24"/>
                <w:szCs w:val="24"/>
              </w:rPr>
              <w:t xml:space="preserve">материаловедение </w:t>
            </w:r>
          </w:p>
          <w:p w:rsidR="00883361" w:rsidRDefault="00883361" w:rsidP="008B6767">
            <w:pPr>
              <w:pStyle w:val="a4"/>
              <w:tabs>
                <w:tab w:val="left" w:pos="1620"/>
              </w:tabs>
              <w:ind w:left="284" w:hanging="284"/>
              <w:rPr>
                <w:rFonts w:ascii="Times New Roman" w:hAnsi="Times New Roman"/>
                <w:b/>
                <w:sz w:val="24"/>
                <w:szCs w:val="24"/>
              </w:rPr>
            </w:pPr>
            <w:r w:rsidRPr="00AE1E4E">
              <w:rPr>
                <w:rFonts w:ascii="Times New Roman" w:hAnsi="Times New Roman"/>
                <w:b/>
                <w:sz w:val="24"/>
                <w:szCs w:val="24"/>
              </w:rPr>
              <w:t xml:space="preserve">производства и </w:t>
            </w:r>
          </w:p>
          <w:p w:rsidR="00883361" w:rsidRDefault="00883361" w:rsidP="008B6767">
            <w:pPr>
              <w:pStyle w:val="a4"/>
              <w:tabs>
                <w:tab w:val="left" w:pos="1620"/>
              </w:tabs>
              <w:ind w:left="284" w:hanging="284"/>
              <w:rPr>
                <w:rFonts w:ascii="Times New Roman" w:hAnsi="Times New Roman"/>
                <w:b/>
                <w:sz w:val="24"/>
                <w:szCs w:val="24"/>
              </w:rPr>
            </w:pPr>
            <w:r w:rsidRPr="00AE1E4E">
              <w:rPr>
                <w:rFonts w:ascii="Times New Roman" w:hAnsi="Times New Roman"/>
                <w:b/>
                <w:sz w:val="24"/>
                <w:szCs w:val="24"/>
              </w:rPr>
              <w:t xml:space="preserve">декорирования </w:t>
            </w:r>
          </w:p>
          <w:p w:rsidR="00883361" w:rsidRDefault="00883361" w:rsidP="008B6767">
            <w:pPr>
              <w:pStyle w:val="a4"/>
              <w:tabs>
                <w:tab w:val="left" w:pos="1620"/>
              </w:tabs>
              <w:ind w:left="284" w:hanging="284"/>
              <w:rPr>
                <w:rFonts w:ascii="Times New Roman" w:hAnsi="Times New Roman"/>
                <w:b/>
                <w:sz w:val="24"/>
                <w:szCs w:val="24"/>
              </w:rPr>
            </w:pPr>
            <w:r w:rsidRPr="00AE1E4E">
              <w:rPr>
                <w:rFonts w:ascii="Times New Roman" w:hAnsi="Times New Roman"/>
                <w:b/>
                <w:sz w:val="24"/>
                <w:szCs w:val="24"/>
              </w:rPr>
              <w:t xml:space="preserve">керамических изделий </w:t>
            </w:r>
          </w:p>
          <w:p w:rsidR="00883361" w:rsidRPr="00AE1E4E" w:rsidRDefault="00883361" w:rsidP="008B6767">
            <w:pPr>
              <w:pStyle w:val="a4"/>
              <w:tabs>
                <w:tab w:val="left" w:pos="1620"/>
              </w:tabs>
              <w:ind w:left="284" w:hanging="284"/>
              <w:rPr>
                <w:rFonts w:ascii="Times New Roman" w:hAnsi="Times New Roman"/>
                <w:b/>
                <w:sz w:val="24"/>
                <w:szCs w:val="24"/>
              </w:rPr>
            </w:pPr>
            <w:r w:rsidRPr="00AE1E4E">
              <w:rPr>
                <w:rFonts w:ascii="Times New Roman" w:hAnsi="Times New Roman"/>
                <w:b/>
                <w:sz w:val="24"/>
                <w:szCs w:val="24"/>
              </w:rPr>
              <w:t>(продолжение)</w:t>
            </w:r>
            <w:r>
              <w:rPr>
                <w:rFonts w:ascii="Times New Roman" w:hAnsi="Times New Roman"/>
                <w:b/>
                <w:sz w:val="24"/>
                <w:szCs w:val="24"/>
              </w:rPr>
              <w:t>.</w:t>
            </w:r>
          </w:p>
          <w:p w:rsidR="00A10176" w:rsidRDefault="00A10176" w:rsidP="008B6767">
            <w:pPr>
              <w:rPr>
                <w:rFonts w:ascii="Times New Roman" w:hAnsi="Times New Roman" w:cs="Times New Roman"/>
                <w:sz w:val="24"/>
                <w:szCs w:val="24"/>
              </w:rPr>
            </w:pPr>
          </w:p>
        </w:tc>
        <w:tc>
          <w:tcPr>
            <w:tcW w:w="4172" w:type="dxa"/>
            <w:gridSpan w:val="2"/>
          </w:tcPr>
          <w:p w:rsidR="00A10176" w:rsidRDefault="00883361" w:rsidP="008B6767">
            <w:pPr>
              <w:jc w:val="both"/>
              <w:rPr>
                <w:rFonts w:ascii="Times New Roman" w:hAnsi="Times New Roman" w:cs="Times New Roman"/>
                <w:sz w:val="24"/>
                <w:szCs w:val="24"/>
              </w:rPr>
            </w:pPr>
            <w:r w:rsidRPr="0060051C">
              <w:rPr>
                <w:rFonts w:ascii="Times New Roman" w:hAnsi="Times New Roman"/>
                <w:sz w:val="24"/>
                <w:szCs w:val="24"/>
              </w:rPr>
              <w:t>Самостоятельное повторение</w:t>
            </w:r>
            <w:r>
              <w:rPr>
                <w:rFonts w:ascii="Times New Roman" w:hAnsi="Times New Roman"/>
                <w:sz w:val="24"/>
                <w:szCs w:val="24"/>
              </w:rPr>
              <w:t>, закрепление,</w:t>
            </w:r>
            <w:r w:rsidRPr="0060051C">
              <w:rPr>
                <w:rFonts w:ascii="Times New Roman" w:hAnsi="Times New Roman"/>
                <w:sz w:val="24"/>
                <w:szCs w:val="24"/>
              </w:rPr>
              <w:t xml:space="preserve"> и изучение</w:t>
            </w:r>
            <w:r>
              <w:rPr>
                <w:rFonts w:ascii="Times New Roman" w:hAnsi="Times New Roman"/>
                <w:sz w:val="24"/>
                <w:szCs w:val="24"/>
              </w:rPr>
              <w:t xml:space="preserve"> пройденного теоретического материала.</w:t>
            </w:r>
          </w:p>
        </w:tc>
        <w:tc>
          <w:tcPr>
            <w:tcW w:w="641" w:type="dxa"/>
          </w:tcPr>
          <w:p w:rsidR="00A10176" w:rsidRDefault="003D0F11" w:rsidP="008B6767">
            <w:pPr>
              <w:rPr>
                <w:rFonts w:ascii="Times New Roman" w:hAnsi="Times New Roman" w:cs="Times New Roman"/>
                <w:sz w:val="24"/>
                <w:szCs w:val="24"/>
              </w:rPr>
            </w:pPr>
            <w:r>
              <w:rPr>
                <w:rFonts w:ascii="Times New Roman" w:hAnsi="Times New Roman" w:cs="Times New Roman"/>
                <w:sz w:val="24"/>
                <w:szCs w:val="24"/>
              </w:rPr>
              <w:t>7</w:t>
            </w:r>
          </w:p>
        </w:tc>
      </w:tr>
      <w:tr w:rsidR="00883361" w:rsidTr="00310DA4">
        <w:trPr>
          <w:trHeight w:val="1000"/>
        </w:trPr>
        <w:tc>
          <w:tcPr>
            <w:tcW w:w="594" w:type="dxa"/>
            <w:gridSpan w:val="2"/>
            <w:vMerge w:val="restart"/>
          </w:tcPr>
          <w:p w:rsidR="00883361" w:rsidRDefault="00883361" w:rsidP="008B6767">
            <w:pPr>
              <w:rPr>
                <w:rFonts w:ascii="Times New Roman" w:hAnsi="Times New Roman" w:cs="Times New Roman"/>
                <w:sz w:val="24"/>
                <w:szCs w:val="24"/>
              </w:rPr>
            </w:pPr>
            <w:r w:rsidRPr="009A02D3">
              <w:rPr>
                <w:rFonts w:ascii="Times New Roman" w:hAnsi="Times New Roman"/>
                <w:b/>
                <w:sz w:val="24"/>
                <w:szCs w:val="24"/>
              </w:rPr>
              <w:t>4.2.</w:t>
            </w:r>
          </w:p>
        </w:tc>
        <w:tc>
          <w:tcPr>
            <w:tcW w:w="4164" w:type="dxa"/>
            <w:vMerge w:val="restart"/>
          </w:tcPr>
          <w:p w:rsidR="00883361" w:rsidRDefault="00883361" w:rsidP="008B6767">
            <w:pPr>
              <w:rPr>
                <w:rFonts w:ascii="Times New Roman" w:hAnsi="Times New Roman" w:cs="Times New Roman"/>
                <w:sz w:val="24"/>
                <w:szCs w:val="24"/>
              </w:rPr>
            </w:pPr>
            <w:proofErr w:type="spellStart"/>
            <w:r w:rsidRPr="0060051C">
              <w:rPr>
                <w:rFonts w:ascii="Times New Roman" w:hAnsi="Times New Roman"/>
                <w:b/>
                <w:sz w:val="24"/>
                <w:szCs w:val="24"/>
              </w:rPr>
              <w:t>Подглазурная</w:t>
            </w:r>
            <w:proofErr w:type="spellEnd"/>
            <w:r w:rsidRPr="0060051C">
              <w:rPr>
                <w:rFonts w:ascii="Times New Roman" w:hAnsi="Times New Roman"/>
                <w:b/>
                <w:sz w:val="24"/>
                <w:szCs w:val="24"/>
              </w:rPr>
              <w:t xml:space="preserve">,  </w:t>
            </w:r>
            <w:proofErr w:type="spellStart"/>
            <w:r w:rsidRPr="0060051C">
              <w:rPr>
                <w:rFonts w:ascii="Times New Roman" w:hAnsi="Times New Roman"/>
                <w:b/>
                <w:sz w:val="24"/>
                <w:szCs w:val="24"/>
              </w:rPr>
              <w:t>надглазурная</w:t>
            </w:r>
            <w:proofErr w:type="spellEnd"/>
            <w:r w:rsidRPr="0060051C">
              <w:rPr>
                <w:rFonts w:ascii="Times New Roman" w:hAnsi="Times New Roman"/>
                <w:b/>
                <w:sz w:val="24"/>
                <w:szCs w:val="24"/>
              </w:rPr>
              <w:t>, роспись по сырой эмали. Роспись декоративных плиток</w:t>
            </w:r>
            <w:r>
              <w:rPr>
                <w:rFonts w:ascii="Times New Roman" w:hAnsi="Times New Roman" w:cs="Times New Roman"/>
                <w:sz w:val="24"/>
                <w:szCs w:val="24"/>
              </w:rPr>
              <w:t xml:space="preserve"> </w:t>
            </w:r>
          </w:p>
        </w:tc>
        <w:tc>
          <w:tcPr>
            <w:tcW w:w="4172" w:type="dxa"/>
            <w:gridSpan w:val="2"/>
          </w:tcPr>
          <w:p w:rsidR="00883361" w:rsidRDefault="00883361" w:rsidP="008B6767">
            <w:pPr>
              <w:jc w:val="both"/>
              <w:rPr>
                <w:rFonts w:ascii="Times New Roman" w:hAnsi="Times New Roman" w:cs="Times New Roman"/>
                <w:sz w:val="24"/>
                <w:szCs w:val="24"/>
              </w:rPr>
            </w:pPr>
            <w:r>
              <w:rPr>
                <w:rFonts w:ascii="Times New Roman" w:hAnsi="Times New Roman" w:cs="Times New Roman"/>
                <w:sz w:val="24"/>
                <w:szCs w:val="24"/>
              </w:rPr>
              <w:t xml:space="preserve">Завершение работы над изготовлением керамических плиток для </w:t>
            </w:r>
            <w:proofErr w:type="spellStart"/>
            <w:r w:rsidR="003C24D4">
              <w:rPr>
                <w:rFonts w:ascii="Times New Roman" w:hAnsi="Times New Roman" w:cs="Times New Roman"/>
                <w:sz w:val="24"/>
                <w:szCs w:val="24"/>
              </w:rPr>
              <w:t>подглазурной</w:t>
            </w:r>
            <w:proofErr w:type="spellEnd"/>
            <w:r w:rsidR="003C24D4">
              <w:rPr>
                <w:rFonts w:ascii="Times New Roman" w:hAnsi="Times New Roman" w:cs="Times New Roman"/>
                <w:sz w:val="24"/>
                <w:szCs w:val="24"/>
              </w:rPr>
              <w:t xml:space="preserve"> и </w:t>
            </w:r>
            <w:proofErr w:type="spellStart"/>
            <w:r w:rsidR="003C24D4">
              <w:rPr>
                <w:rFonts w:ascii="Times New Roman" w:hAnsi="Times New Roman" w:cs="Times New Roman"/>
                <w:sz w:val="24"/>
                <w:szCs w:val="24"/>
              </w:rPr>
              <w:t>надглазурной</w:t>
            </w:r>
            <w:proofErr w:type="spellEnd"/>
            <w:r w:rsidR="003C24D4">
              <w:rPr>
                <w:rFonts w:ascii="Times New Roman" w:hAnsi="Times New Roman" w:cs="Times New Roman"/>
                <w:sz w:val="24"/>
                <w:szCs w:val="24"/>
              </w:rPr>
              <w:t xml:space="preserve"> росписи.</w:t>
            </w:r>
          </w:p>
        </w:tc>
        <w:tc>
          <w:tcPr>
            <w:tcW w:w="641" w:type="dxa"/>
          </w:tcPr>
          <w:p w:rsidR="00883361" w:rsidRDefault="003D0F11" w:rsidP="008B6767">
            <w:pPr>
              <w:rPr>
                <w:rFonts w:ascii="Times New Roman" w:hAnsi="Times New Roman" w:cs="Times New Roman"/>
                <w:sz w:val="24"/>
                <w:szCs w:val="24"/>
              </w:rPr>
            </w:pPr>
            <w:r>
              <w:rPr>
                <w:rFonts w:ascii="Times New Roman" w:hAnsi="Times New Roman" w:cs="Times New Roman"/>
                <w:sz w:val="24"/>
                <w:szCs w:val="24"/>
              </w:rPr>
              <w:t>7</w:t>
            </w:r>
          </w:p>
        </w:tc>
      </w:tr>
      <w:tr w:rsidR="00883361" w:rsidTr="00310DA4">
        <w:trPr>
          <w:trHeight w:val="933"/>
        </w:trPr>
        <w:tc>
          <w:tcPr>
            <w:tcW w:w="594" w:type="dxa"/>
            <w:gridSpan w:val="2"/>
            <w:vMerge/>
          </w:tcPr>
          <w:p w:rsidR="00883361" w:rsidRPr="009A02D3" w:rsidRDefault="00883361" w:rsidP="008B6767">
            <w:pPr>
              <w:rPr>
                <w:rFonts w:ascii="Times New Roman" w:hAnsi="Times New Roman"/>
                <w:b/>
                <w:sz w:val="24"/>
                <w:szCs w:val="24"/>
              </w:rPr>
            </w:pPr>
          </w:p>
        </w:tc>
        <w:tc>
          <w:tcPr>
            <w:tcW w:w="4164" w:type="dxa"/>
            <w:vMerge/>
          </w:tcPr>
          <w:p w:rsidR="00883361" w:rsidRPr="0060051C" w:rsidRDefault="00883361" w:rsidP="008B6767">
            <w:pPr>
              <w:rPr>
                <w:rFonts w:ascii="Times New Roman" w:hAnsi="Times New Roman"/>
                <w:b/>
                <w:sz w:val="24"/>
                <w:szCs w:val="24"/>
              </w:rPr>
            </w:pPr>
          </w:p>
        </w:tc>
        <w:tc>
          <w:tcPr>
            <w:tcW w:w="4172" w:type="dxa"/>
            <w:gridSpan w:val="2"/>
          </w:tcPr>
          <w:p w:rsidR="00883361" w:rsidRDefault="003C24D4" w:rsidP="008B6767">
            <w:pPr>
              <w:jc w:val="both"/>
              <w:rPr>
                <w:rFonts w:ascii="Times New Roman" w:hAnsi="Times New Roman" w:cs="Times New Roman"/>
                <w:sz w:val="24"/>
                <w:szCs w:val="24"/>
              </w:rPr>
            </w:pPr>
            <w:r>
              <w:rPr>
                <w:rFonts w:ascii="Times New Roman" w:hAnsi="Times New Roman" w:cs="Times New Roman"/>
                <w:sz w:val="24"/>
                <w:szCs w:val="24"/>
              </w:rPr>
              <w:t xml:space="preserve">Выполнение эскизов. Продолжение и завершение работы над </w:t>
            </w:r>
            <w:proofErr w:type="spellStart"/>
            <w:r>
              <w:rPr>
                <w:rFonts w:ascii="Times New Roman" w:hAnsi="Times New Roman" w:cs="Times New Roman"/>
                <w:sz w:val="24"/>
                <w:szCs w:val="24"/>
              </w:rPr>
              <w:t>подглазурной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надглазурной</w:t>
            </w:r>
            <w:proofErr w:type="spellEnd"/>
            <w:r>
              <w:rPr>
                <w:rFonts w:ascii="Times New Roman" w:hAnsi="Times New Roman" w:cs="Times New Roman"/>
                <w:sz w:val="24"/>
                <w:szCs w:val="24"/>
              </w:rPr>
              <w:t xml:space="preserve"> росписью. </w:t>
            </w:r>
          </w:p>
        </w:tc>
        <w:tc>
          <w:tcPr>
            <w:tcW w:w="641" w:type="dxa"/>
          </w:tcPr>
          <w:p w:rsidR="00883361" w:rsidRDefault="003D0F11" w:rsidP="008B6767">
            <w:pPr>
              <w:rPr>
                <w:rFonts w:ascii="Times New Roman" w:hAnsi="Times New Roman" w:cs="Times New Roman"/>
                <w:sz w:val="24"/>
                <w:szCs w:val="24"/>
              </w:rPr>
            </w:pPr>
            <w:r>
              <w:rPr>
                <w:rFonts w:ascii="Times New Roman" w:hAnsi="Times New Roman" w:cs="Times New Roman"/>
                <w:sz w:val="24"/>
                <w:szCs w:val="24"/>
              </w:rPr>
              <w:t>7</w:t>
            </w:r>
          </w:p>
        </w:tc>
      </w:tr>
      <w:tr w:rsidR="00883361" w:rsidTr="00310DA4">
        <w:trPr>
          <w:trHeight w:val="547"/>
        </w:trPr>
        <w:tc>
          <w:tcPr>
            <w:tcW w:w="594" w:type="dxa"/>
            <w:gridSpan w:val="2"/>
            <w:vMerge w:val="restart"/>
          </w:tcPr>
          <w:p w:rsidR="00883361" w:rsidRDefault="00883361" w:rsidP="008B6767">
            <w:pPr>
              <w:rPr>
                <w:rFonts w:ascii="Times New Roman" w:hAnsi="Times New Roman" w:cs="Times New Roman"/>
                <w:sz w:val="24"/>
                <w:szCs w:val="24"/>
              </w:rPr>
            </w:pPr>
            <w:r>
              <w:rPr>
                <w:rFonts w:ascii="Times New Roman" w:hAnsi="Times New Roman"/>
                <w:b/>
                <w:sz w:val="24"/>
                <w:szCs w:val="24"/>
              </w:rPr>
              <w:t>4.3</w:t>
            </w:r>
          </w:p>
        </w:tc>
        <w:tc>
          <w:tcPr>
            <w:tcW w:w="4164" w:type="dxa"/>
            <w:vMerge w:val="restart"/>
          </w:tcPr>
          <w:p w:rsidR="00883361" w:rsidRDefault="00883361" w:rsidP="008B6767">
            <w:pPr>
              <w:rPr>
                <w:rFonts w:ascii="Times New Roman" w:hAnsi="Times New Roman" w:cs="Times New Roman"/>
                <w:sz w:val="24"/>
                <w:szCs w:val="24"/>
              </w:rPr>
            </w:pPr>
            <w:r>
              <w:rPr>
                <w:rFonts w:ascii="Times New Roman" w:hAnsi="Times New Roman"/>
                <w:b/>
                <w:sz w:val="24"/>
                <w:szCs w:val="24"/>
              </w:rPr>
              <w:t>Тема 4.3</w:t>
            </w:r>
            <w:r w:rsidRPr="00F37BAB">
              <w:rPr>
                <w:rFonts w:ascii="Times New Roman" w:hAnsi="Times New Roman"/>
                <w:b/>
                <w:sz w:val="24"/>
                <w:szCs w:val="24"/>
              </w:rPr>
              <w:t xml:space="preserve">. </w:t>
            </w:r>
            <w:r w:rsidRPr="0060051C">
              <w:rPr>
                <w:rFonts w:ascii="Times New Roman" w:hAnsi="Times New Roman"/>
                <w:b/>
                <w:sz w:val="24"/>
                <w:szCs w:val="24"/>
              </w:rPr>
              <w:t>Изготовление и роспись декоративного панно</w:t>
            </w:r>
            <w:r>
              <w:rPr>
                <w:rFonts w:ascii="Times New Roman" w:hAnsi="Times New Roman"/>
                <w:b/>
                <w:sz w:val="24"/>
                <w:szCs w:val="24"/>
              </w:rPr>
              <w:t>.</w:t>
            </w:r>
          </w:p>
        </w:tc>
        <w:tc>
          <w:tcPr>
            <w:tcW w:w="4172" w:type="dxa"/>
            <w:gridSpan w:val="2"/>
          </w:tcPr>
          <w:p w:rsidR="00883361" w:rsidRDefault="003C24D4" w:rsidP="008B6767">
            <w:pPr>
              <w:jc w:val="both"/>
              <w:rPr>
                <w:rFonts w:ascii="Times New Roman" w:hAnsi="Times New Roman" w:cs="Times New Roman"/>
                <w:sz w:val="24"/>
                <w:szCs w:val="24"/>
              </w:rPr>
            </w:pPr>
            <w:r>
              <w:rPr>
                <w:rFonts w:ascii="Times New Roman" w:hAnsi="Times New Roman" w:cs="Times New Roman"/>
                <w:sz w:val="24"/>
                <w:szCs w:val="24"/>
              </w:rPr>
              <w:t xml:space="preserve">Выполнение эскизов для декоративного панно </w:t>
            </w:r>
          </w:p>
        </w:tc>
        <w:tc>
          <w:tcPr>
            <w:tcW w:w="641" w:type="dxa"/>
          </w:tcPr>
          <w:p w:rsidR="00883361" w:rsidRDefault="003D0F11" w:rsidP="008B6767">
            <w:pPr>
              <w:rPr>
                <w:rFonts w:ascii="Times New Roman" w:hAnsi="Times New Roman" w:cs="Times New Roman"/>
                <w:sz w:val="24"/>
                <w:szCs w:val="24"/>
              </w:rPr>
            </w:pPr>
            <w:r>
              <w:rPr>
                <w:rFonts w:ascii="Times New Roman" w:hAnsi="Times New Roman" w:cs="Times New Roman"/>
                <w:sz w:val="24"/>
                <w:szCs w:val="24"/>
              </w:rPr>
              <w:t>7</w:t>
            </w:r>
          </w:p>
        </w:tc>
      </w:tr>
      <w:tr w:rsidR="00883361" w:rsidTr="00310DA4">
        <w:trPr>
          <w:trHeight w:val="840"/>
        </w:trPr>
        <w:tc>
          <w:tcPr>
            <w:tcW w:w="594" w:type="dxa"/>
            <w:gridSpan w:val="2"/>
            <w:vMerge/>
          </w:tcPr>
          <w:p w:rsidR="00883361" w:rsidRDefault="00883361" w:rsidP="008B6767">
            <w:pPr>
              <w:rPr>
                <w:rFonts w:ascii="Times New Roman" w:hAnsi="Times New Roman"/>
                <w:b/>
                <w:sz w:val="24"/>
                <w:szCs w:val="24"/>
              </w:rPr>
            </w:pPr>
          </w:p>
        </w:tc>
        <w:tc>
          <w:tcPr>
            <w:tcW w:w="4164" w:type="dxa"/>
            <w:vMerge/>
          </w:tcPr>
          <w:p w:rsidR="00883361" w:rsidRDefault="00883361" w:rsidP="008B6767">
            <w:pPr>
              <w:rPr>
                <w:rFonts w:ascii="Times New Roman" w:hAnsi="Times New Roman"/>
                <w:b/>
                <w:sz w:val="24"/>
                <w:szCs w:val="24"/>
              </w:rPr>
            </w:pPr>
          </w:p>
        </w:tc>
        <w:tc>
          <w:tcPr>
            <w:tcW w:w="4172" w:type="dxa"/>
            <w:gridSpan w:val="2"/>
          </w:tcPr>
          <w:p w:rsidR="00883361" w:rsidRDefault="00883361" w:rsidP="008B6767">
            <w:pPr>
              <w:jc w:val="both"/>
              <w:rPr>
                <w:rFonts w:ascii="Times New Roman" w:hAnsi="Times New Roman"/>
                <w:sz w:val="24"/>
                <w:szCs w:val="24"/>
              </w:rPr>
            </w:pPr>
            <w:r>
              <w:rPr>
                <w:rFonts w:ascii="Times New Roman" w:hAnsi="Times New Roman"/>
                <w:sz w:val="24"/>
                <w:szCs w:val="24"/>
              </w:rPr>
              <w:t xml:space="preserve"> </w:t>
            </w:r>
            <w:r w:rsidR="003C24D4">
              <w:rPr>
                <w:rFonts w:ascii="Times New Roman" w:hAnsi="Times New Roman"/>
                <w:sz w:val="24"/>
                <w:szCs w:val="24"/>
              </w:rPr>
              <w:t>Продолжение и завершение работы в материале над декоративным панно.</w:t>
            </w:r>
          </w:p>
        </w:tc>
        <w:tc>
          <w:tcPr>
            <w:tcW w:w="641" w:type="dxa"/>
          </w:tcPr>
          <w:p w:rsidR="00883361" w:rsidRDefault="003D0F11" w:rsidP="008B6767">
            <w:pPr>
              <w:rPr>
                <w:rFonts w:ascii="Times New Roman" w:hAnsi="Times New Roman" w:cs="Times New Roman"/>
                <w:sz w:val="24"/>
                <w:szCs w:val="24"/>
              </w:rPr>
            </w:pPr>
            <w:r>
              <w:rPr>
                <w:rFonts w:ascii="Times New Roman" w:hAnsi="Times New Roman" w:cs="Times New Roman"/>
                <w:sz w:val="24"/>
                <w:szCs w:val="24"/>
              </w:rPr>
              <w:t>8</w:t>
            </w:r>
          </w:p>
        </w:tc>
      </w:tr>
      <w:tr w:rsidR="00EA58B3" w:rsidTr="008B6767">
        <w:tc>
          <w:tcPr>
            <w:tcW w:w="9571" w:type="dxa"/>
            <w:gridSpan w:val="6"/>
          </w:tcPr>
          <w:p w:rsidR="00EA58B3" w:rsidRPr="00EA58B3" w:rsidRDefault="00EA58B3" w:rsidP="008B6767">
            <w:pPr>
              <w:jc w:val="center"/>
              <w:rPr>
                <w:rFonts w:ascii="Times New Roman" w:hAnsi="Times New Roman" w:cs="Times New Roman"/>
                <w:b/>
                <w:sz w:val="28"/>
                <w:szCs w:val="28"/>
              </w:rPr>
            </w:pPr>
            <w:r w:rsidRPr="00EA58B3">
              <w:rPr>
                <w:rFonts w:ascii="Times New Roman" w:hAnsi="Times New Roman" w:cs="Times New Roman"/>
                <w:b/>
                <w:sz w:val="28"/>
                <w:szCs w:val="28"/>
              </w:rPr>
              <w:t>3курс</w:t>
            </w:r>
          </w:p>
        </w:tc>
      </w:tr>
      <w:tr w:rsidR="00EA58B3" w:rsidTr="008B6767">
        <w:tc>
          <w:tcPr>
            <w:tcW w:w="9571" w:type="dxa"/>
            <w:gridSpan w:val="6"/>
          </w:tcPr>
          <w:p w:rsidR="00EA58B3" w:rsidRPr="00EA58B3" w:rsidRDefault="00EA58B3" w:rsidP="008B6767">
            <w:pPr>
              <w:jc w:val="center"/>
              <w:rPr>
                <w:rFonts w:ascii="Times New Roman" w:hAnsi="Times New Roman" w:cs="Times New Roman"/>
                <w:b/>
                <w:sz w:val="28"/>
                <w:szCs w:val="28"/>
              </w:rPr>
            </w:pPr>
            <w:r w:rsidRPr="00EA58B3">
              <w:rPr>
                <w:rFonts w:ascii="Times New Roman" w:hAnsi="Times New Roman" w:cs="Times New Roman"/>
                <w:b/>
                <w:sz w:val="28"/>
                <w:szCs w:val="28"/>
              </w:rPr>
              <w:t>Раздел 5</w:t>
            </w:r>
            <w:r>
              <w:rPr>
                <w:rFonts w:ascii="Times New Roman" w:hAnsi="Times New Roman" w:cs="Times New Roman"/>
                <w:b/>
                <w:sz w:val="28"/>
                <w:szCs w:val="28"/>
              </w:rPr>
              <w:t>.</w:t>
            </w:r>
            <w:r w:rsidRPr="00EA58B3">
              <w:rPr>
                <w:rFonts w:ascii="Times New Roman" w:hAnsi="Times New Roman" w:cs="Times New Roman"/>
                <w:b/>
                <w:sz w:val="28"/>
                <w:szCs w:val="28"/>
              </w:rPr>
              <w:t>(5семестр)</w:t>
            </w:r>
          </w:p>
        </w:tc>
      </w:tr>
      <w:tr w:rsidR="00310DA4" w:rsidRPr="008B6767" w:rsidTr="00310DA4">
        <w:trPr>
          <w:trHeight w:val="902"/>
        </w:trPr>
        <w:tc>
          <w:tcPr>
            <w:tcW w:w="594" w:type="dxa"/>
            <w:gridSpan w:val="2"/>
            <w:vMerge w:val="restart"/>
          </w:tcPr>
          <w:p w:rsidR="00310DA4" w:rsidRPr="008B6767" w:rsidRDefault="00310DA4" w:rsidP="008B6767">
            <w:pPr>
              <w:rPr>
                <w:rFonts w:ascii="Times New Roman" w:hAnsi="Times New Roman" w:cs="Times New Roman"/>
                <w:b/>
                <w:sz w:val="24"/>
                <w:szCs w:val="24"/>
              </w:rPr>
            </w:pPr>
            <w:r w:rsidRPr="008B6767">
              <w:rPr>
                <w:rFonts w:ascii="Times New Roman" w:hAnsi="Times New Roman" w:cs="Times New Roman"/>
                <w:b/>
                <w:sz w:val="24"/>
                <w:szCs w:val="24"/>
              </w:rPr>
              <w:t>5.1</w:t>
            </w:r>
          </w:p>
        </w:tc>
        <w:tc>
          <w:tcPr>
            <w:tcW w:w="4199" w:type="dxa"/>
            <w:gridSpan w:val="2"/>
            <w:vMerge w:val="restart"/>
          </w:tcPr>
          <w:p w:rsidR="00310DA4" w:rsidRPr="008B6767" w:rsidRDefault="00310DA4" w:rsidP="008B6767">
            <w:pPr>
              <w:rPr>
                <w:rFonts w:ascii="Times New Roman" w:hAnsi="Times New Roman" w:cs="Times New Roman"/>
                <w:b/>
                <w:sz w:val="24"/>
                <w:szCs w:val="24"/>
              </w:rPr>
            </w:pPr>
            <w:r w:rsidRPr="008B6767">
              <w:rPr>
                <w:rFonts w:ascii="Times New Roman" w:hAnsi="Times New Roman" w:cs="Times New Roman"/>
                <w:b/>
                <w:sz w:val="24"/>
                <w:szCs w:val="24"/>
              </w:rPr>
              <w:t>Изготовление копии гончарного изделия по образцу</w:t>
            </w:r>
          </w:p>
        </w:tc>
        <w:tc>
          <w:tcPr>
            <w:tcW w:w="4137" w:type="dxa"/>
          </w:tcPr>
          <w:p w:rsidR="00310DA4" w:rsidRPr="008B6767" w:rsidRDefault="00310DA4" w:rsidP="00310DA4">
            <w:pPr>
              <w:rPr>
                <w:rFonts w:ascii="Times New Roman" w:hAnsi="Times New Roman" w:cs="Times New Roman"/>
                <w:b/>
                <w:sz w:val="24"/>
                <w:szCs w:val="24"/>
              </w:rPr>
            </w:pPr>
            <w:r>
              <w:rPr>
                <w:rFonts w:ascii="Times New Roman" w:hAnsi="Times New Roman" w:cs="Times New Roman"/>
                <w:sz w:val="24"/>
                <w:szCs w:val="24"/>
              </w:rPr>
              <w:t>Завершения чертежа обмера выбранной копии гончарного изделия.</w:t>
            </w:r>
          </w:p>
        </w:tc>
        <w:tc>
          <w:tcPr>
            <w:tcW w:w="641" w:type="dxa"/>
            <w:vMerge w:val="restart"/>
          </w:tcPr>
          <w:p w:rsidR="00310DA4" w:rsidRPr="000D1910" w:rsidRDefault="000D1910" w:rsidP="008B6767">
            <w:pPr>
              <w:rPr>
                <w:rFonts w:ascii="Times New Roman" w:hAnsi="Times New Roman" w:cs="Times New Roman"/>
                <w:sz w:val="24"/>
                <w:szCs w:val="24"/>
              </w:rPr>
            </w:pPr>
            <w:r>
              <w:rPr>
                <w:rFonts w:ascii="Times New Roman" w:hAnsi="Times New Roman" w:cs="Times New Roman"/>
                <w:sz w:val="24"/>
                <w:szCs w:val="24"/>
              </w:rPr>
              <w:t>9</w:t>
            </w:r>
          </w:p>
        </w:tc>
      </w:tr>
      <w:tr w:rsidR="00310DA4" w:rsidRPr="008B6767" w:rsidTr="00310DA4">
        <w:trPr>
          <w:trHeight w:val="749"/>
        </w:trPr>
        <w:tc>
          <w:tcPr>
            <w:tcW w:w="594" w:type="dxa"/>
            <w:gridSpan w:val="2"/>
            <w:vMerge/>
          </w:tcPr>
          <w:p w:rsidR="00310DA4" w:rsidRPr="008B6767" w:rsidRDefault="00310DA4" w:rsidP="008B6767">
            <w:pPr>
              <w:rPr>
                <w:rFonts w:ascii="Times New Roman" w:hAnsi="Times New Roman" w:cs="Times New Roman"/>
                <w:b/>
                <w:sz w:val="24"/>
                <w:szCs w:val="24"/>
              </w:rPr>
            </w:pPr>
          </w:p>
        </w:tc>
        <w:tc>
          <w:tcPr>
            <w:tcW w:w="4199" w:type="dxa"/>
            <w:gridSpan w:val="2"/>
            <w:vMerge/>
          </w:tcPr>
          <w:p w:rsidR="00310DA4" w:rsidRPr="008B6767" w:rsidRDefault="00310DA4" w:rsidP="008B6767">
            <w:pPr>
              <w:rPr>
                <w:rFonts w:ascii="Times New Roman" w:hAnsi="Times New Roman" w:cs="Times New Roman"/>
                <w:b/>
                <w:sz w:val="24"/>
                <w:szCs w:val="24"/>
              </w:rPr>
            </w:pPr>
          </w:p>
        </w:tc>
        <w:tc>
          <w:tcPr>
            <w:tcW w:w="4137" w:type="dxa"/>
          </w:tcPr>
          <w:p w:rsidR="00310DA4" w:rsidRDefault="00310DA4" w:rsidP="00310DA4">
            <w:pPr>
              <w:rPr>
                <w:rFonts w:ascii="Times New Roman" w:hAnsi="Times New Roman" w:cs="Times New Roman"/>
                <w:sz w:val="24"/>
                <w:szCs w:val="24"/>
              </w:rPr>
            </w:pPr>
            <w:r>
              <w:rPr>
                <w:rFonts w:ascii="Times New Roman" w:hAnsi="Times New Roman" w:cs="Times New Roman"/>
                <w:sz w:val="24"/>
                <w:szCs w:val="24"/>
              </w:rPr>
              <w:t>Продолжение и завершение работы над выполнением и декорированием гончарного керамического изделия</w:t>
            </w:r>
          </w:p>
        </w:tc>
        <w:tc>
          <w:tcPr>
            <w:tcW w:w="641" w:type="dxa"/>
            <w:vMerge/>
          </w:tcPr>
          <w:p w:rsidR="00310DA4" w:rsidRPr="008B6767" w:rsidRDefault="00310DA4" w:rsidP="008B6767">
            <w:pPr>
              <w:rPr>
                <w:rFonts w:ascii="Times New Roman" w:hAnsi="Times New Roman" w:cs="Times New Roman"/>
                <w:b/>
                <w:sz w:val="24"/>
                <w:szCs w:val="24"/>
              </w:rPr>
            </w:pPr>
          </w:p>
        </w:tc>
      </w:tr>
      <w:tr w:rsidR="00310DA4" w:rsidRPr="008B6767" w:rsidTr="00310DA4">
        <w:tc>
          <w:tcPr>
            <w:tcW w:w="594" w:type="dxa"/>
            <w:gridSpan w:val="2"/>
          </w:tcPr>
          <w:p w:rsidR="00EA58B3"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5.2</w:t>
            </w:r>
          </w:p>
        </w:tc>
        <w:tc>
          <w:tcPr>
            <w:tcW w:w="4199" w:type="dxa"/>
            <w:gridSpan w:val="2"/>
          </w:tcPr>
          <w:p w:rsidR="00EA58B3"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Изготовление  гончарных сложносоставных изделий</w:t>
            </w:r>
          </w:p>
        </w:tc>
        <w:tc>
          <w:tcPr>
            <w:tcW w:w="4137" w:type="dxa"/>
          </w:tcPr>
          <w:p w:rsidR="00EA58B3" w:rsidRDefault="00310DA4" w:rsidP="008B6767">
            <w:pPr>
              <w:rPr>
                <w:rFonts w:ascii="Times New Roman" w:hAnsi="Times New Roman" w:cs="Times New Roman"/>
                <w:sz w:val="24"/>
                <w:szCs w:val="24"/>
              </w:rPr>
            </w:pPr>
            <w:r>
              <w:rPr>
                <w:rFonts w:ascii="Times New Roman" w:hAnsi="Times New Roman" w:cs="Times New Roman"/>
                <w:sz w:val="24"/>
                <w:szCs w:val="24"/>
              </w:rPr>
              <w:t>Выполнение эскизов для гончарного сложносоставного изделия</w:t>
            </w:r>
            <w:r w:rsidR="00DA3C2F">
              <w:rPr>
                <w:rFonts w:ascii="Times New Roman" w:hAnsi="Times New Roman" w:cs="Times New Roman"/>
                <w:sz w:val="24"/>
                <w:szCs w:val="24"/>
              </w:rPr>
              <w:t>.</w:t>
            </w:r>
          </w:p>
          <w:p w:rsidR="00310DA4" w:rsidRDefault="00310DA4" w:rsidP="008B6767">
            <w:pPr>
              <w:rPr>
                <w:rFonts w:ascii="Times New Roman" w:hAnsi="Times New Roman" w:cs="Times New Roman"/>
                <w:sz w:val="24"/>
                <w:szCs w:val="24"/>
              </w:rPr>
            </w:pPr>
            <w:r>
              <w:rPr>
                <w:rFonts w:ascii="Times New Roman" w:hAnsi="Times New Roman" w:cs="Times New Roman"/>
                <w:sz w:val="24"/>
                <w:szCs w:val="24"/>
              </w:rPr>
              <w:t>Завершения чертежа обмера</w:t>
            </w:r>
            <w:r w:rsidR="00DA3C2F">
              <w:rPr>
                <w:rFonts w:ascii="Times New Roman" w:hAnsi="Times New Roman" w:cs="Times New Roman"/>
                <w:sz w:val="24"/>
                <w:szCs w:val="24"/>
              </w:rPr>
              <w:t>.</w:t>
            </w:r>
          </w:p>
          <w:p w:rsidR="00310DA4" w:rsidRPr="008B6767" w:rsidRDefault="00310DA4" w:rsidP="008B6767">
            <w:pPr>
              <w:rPr>
                <w:rFonts w:ascii="Times New Roman" w:hAnsi="Times New Roman" w:cs="Times New Roman"/>
                <w:b/>
                <w:sz w:val="24"/>
                <w:szCs w:val="24"/>
              </w:rPr>
            </w:pPr>
            <w:r>
              <w:rPr>
                <w:rFonts w:ascii="Times New Roman" w:hAnsi="Times New Roman" w:cs="Times New Roman"/>
                <w:sz w:val="24"/>
                <w:szCs w:val="24"/>
              </w:rPr>
              <w:t>Продолжение и завершение работы над выполнением и декорированием</w:t>
            </w:r>
            <w:proofErr w:type="gramStart"/>
            <w:r w:rsidR="00DA3C2F">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ончарного керамического изделия</w:t>
            </w:r>
          </w:p>
        </w:tc>
        <w:tc>
          <w:tcPr>
            <w:tcW w:w="641" w:type="dxa"/>
          </w:tcPr>
          <w:p w:rsidR="00EA58B3" w:rsidRPr="000D1910" w:rsidRDefault="000D1910" w:rsidP="008B6767">
            <w:pPr>
              <w:rPr>
                <w:rFonts w:ascii="Times New Roman" w:hAnsi="Times New Roman" w:cs="Times New Roman"/>
                <w:sz w:val="24"/>
                <w:szCs w:val="24"/>
              </w:rPr>
            </w:pPr>
            <w:r>
              <w:rPr>
                <w:rFonts w:ascii="Times New Roman" w:hAnsi="Times New Roman" w:cs="Times New Roman"/>
                <w:sz w:val="24"/>
                <w:szCs w:val="24"/>
              </w:rPr>
              <w:t>10</w:t>
            </w:r>
          </w:p>
        </w:tc>
      </w:tr>
      <w:tr w:rsidR="008B6767" w:rsidRPr="008B6767" w:rsidTr="008B6767">
        <w:tc>
          <w:tcPr>
            <w:tcW w:w="9571" w:type="dxa"/>
            <w:gridSpan w:val="6"/>
          </w:tcPr>
          <w:p w:rsidR="008B6767" w:rsidRPr="008B6767" w:rsidRDefault="008B6767" w:rsidP="008B6767">
            <w:pPr>
              <w:jc w:val="center"/>
              <w:rPr>
                <w:rFonts w:ascii="Times New Roman" w:hAnsi="Times New Roman" w:cs="Times New Roman"/>
                <w:b/>
                <w:sz w:val="28"/>
                <w:szCs w:val="28"/>
              </w:rPr>
            </w:pPr>
            <w:r w:rsidRPr="008B6767">
              <w:rPr>
                <w:rFonts w:ascii="Times New Roman" w:hAnsi="Times New Roman" w:cs="Times New Roman"/>
                <w:b/>
                <w:sz w:val="28"/>
                <w:szCs w:val="28"/>
              </w:rPr>
              <w:lastRenderedPageBreak/>
              <w:t>Раздел 6.(6 семестр)</w:t>
            </w:r>
          </w:p>
        </w:tc>
      </w:tr>
      <w:tr w:rsidR="00310DA4" w:rsidRPr="008B6767" w:rsidTr="00310DA4">
        <w:tc>
          <w:tcPr>
            <w:tcW w:w="594" w:type="dxa"/>
            <w:gridSpan w:val="2"/>
          </w:tcPr>
          <w:p w:rsidR="008B6767"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6.1</w:t>
            </w:r>
          </w:p>
        </w:tc>
        <w:tc>
          <w:tcPr>
            <w:tcW w:w="4199" w:type="dxa"/>
            <w:gridSpan w:val="2"/>
          </w:tcPr>
          <w:p w:rsidR="008B6767" w:rsidRPr="008B6767" w:rsidRDefault="008B6767" w:rsidP="008B6767">
            <w:pPr>
              <w:rPr>
                <w:rFonts w:ascii="Times New Roman" w:hAnsi="Times New Roman" w:cs="Times New Roman"/>
                <w:b/>
                <w:sz w:val="24"/>
                <w:szCs w:val="24"/>
              </w:rPr>
            </w:pPr>
            <w:proofErr w:type="spellStart"/>
            <w:r w:rsidRPr="008B6767">
              <w:rPr>
                <w:rFonts w:ascii="Times New Roman" w:hAnsi="Times New Roman" w:cs="Times New Roman"/>
                <w:b/>
                <w:sz w:val="24"/>
                <w:szCs w:val="24"/>
              </w:rPr>
              <w:t>Гипсомоделирование</w:t>
            </w:r>
            <w:proofErr w:type="spellEnd"/>
            <w:r w:rsidRPr="008B6767">
              <w:rPr>
                <w:rFonts w:ascii="Times New Roman" w:hAnsi="Times New Roman" w:cs="Times New Roman"/>
                <w:b/>
                <w:sz w:val="24"/>
                <w:szCs w:val="24"/>
              </w:rPr>
              <w:t xml:space="preserve"> на </w:t>
            </w:r>
            <w:proofErr w:type="spellStart"/>
            <w:r w:rsidRPr="008B6767">
              <w:rPr>
                <w:rFonts w:ascii="Times New Roman" w:hAnsi="Times New Roman" w:cs="Times New Roman"/>
                <w:b/>
                <w:sz w:val="24"/>
                <w:szCs w:val="24"/>
              </w:rPr>
              <w:t>гипсомодельном</w:t>
            </w:r>
            <w:proofErr w:type="spellEnd"/>
            <w:r w:rsidRPr="008B6767">
              <w:rPr>
                <w:rFonts w:ascii="Times New Roman" w:hAnsi="Times New Roman" w:cs="Times New Roman"/>
                <w:b/>
                <w:sz w:val="24"/>
                <w:szCs w:val="24"/>
              </w:rPr>
              <w:t xml:space="preserve"> станке Изготовление и декорирование изделий способом литья в гипсовых формах.</w:t>
            </w:r>
          </w:p>
        </w:tc>
        <w:tc>
          <w:tcPr>
            <w:tcW w:w="4137" w:type="dxa"/>
          </w:tcPr>
          <w:p w:rsidR="003C1028" w:rsidRDefault="003C1028" w:rsidP="003C1028">
            <w:pPr>
              <w:rPr>
                <w:rFonts w:ascii="Times New Roman" w:hAnsi="Times New Roman" w:cs="Times New Roman"/>
                <w:sz w:val="24"/>
                <w:szCs w:val="24"/>
              </w:rPr>
            </w:pPr>
            <w:r>
              <w:rPr>
                <w:rFonts w:ascii="Times New Roman" w:hAnsi="Times New Roman" w:cs="Times New Roman"/>
                <w:sz w:val="24"/>
                <w:szCs w:val="24"/>
              </w:rPr>
              <w:t xml:space="preserve">Выполнение эскизов изделия для </w:t>
            </w:r>
            <w:r w:rsidR="00DA3C2F">
              <w:rPr>
                <w:rFonts w:ascii="Times New Roman" w:hAnsi="Times New Roman" w:cs="Times New Roman"/>
                <w:sz w:val="24"/>
                <w:szCs w:val="24"/>
              </w:rPr>
              <w:t xml:space="preserve">работы на </w:t>
            </w:r>
            <w:proofErr w:type="spellStart"/>
            <w:r w:rsidR="00DA3C2F">
              <w:rPr>
                <w:rFonts w:ascii="Times New Roman" w:hAnsi="Times New Roman" w:cs="Times New Roman"/>
                <w:sz w:val="24"/>
                <w:szCs w:val="24"/>
              </w:rPr>
              <w:t>гипсомодельном</w:t>
            </w:r>
            <w:proofErr w:type="spellEnd"/>
            <w:r w:rsidR="00DA3C2F">
              <w:rPr>
                <w:rFonts w:ascii="Times New Roman" w:hAnsi="Times New Roman" w:cs="Times New Roman"/>
                <w:sz w:val="24"/>
                <w:szCs w:val="24"/>
              </w:rPr>
              <w:t xml:space="preserve"> станке.</w:t>
            </w:r>
          </w:p>
          <w:p w:rsidR="003C1028" w:rsidRDefault="003C1028" w:rsidP="003C1028">
            <w:pPr>
              <w:rPr>
                <w:rFonts w:ascii="Times New Roman" w:hAnsi="Times New Roman" w:cs="Times New Roman"/>
                <w:sz w:val="24"/>
                <w:szCs w:val="24"/>
              </w:rPr>
            </w:pPr>
            <w:r>
              <w:rPr>
                <w:rFonts w:ascii="Times New Roman" w:hAnsi="Times New Roman" w:cs="Times New Roman"/>
                <w:sz w:val="24"/>
                <w:szCs w:val="24"/>
              </w:rPr>
              <w:t>Завершения чертежа обмера</w:t>
            </w:r>
            <w:r w:rsidR="00DA3C2F">
              <w:rPr>
                <w:rFonts w:ascii="Times New Roman" w:hAnsi="Times New Roman" w:cs="Times New Roman"/>
                <w:sz w:val="24"/>
                <w:szCs w:val="24"/>
              </w:rPr>
              <w:t>.</w:t>
            </w:r>
          </w:p>
          <w:p w:rsidR="008B6767" w:rsidRPr="008B6767" w:rsidRDefault="003C1028" w:rsidP="003C1028">
            <w:pPr>
              <w:rPr>
                <w:rFonts w:ascii="Times New Roman" w:hAnsi="Times New Roman" w:cs="Times New Roman"/>
                <w:b/>
                <w:sz w:val="24"/>
                <w:szCs w:val="24"/>
              </w:rPr>
            </w:pPr>
            <w:r>
              <w:rPr>
                <w:rFonts w:ascii="Times New Roman" w:hAnsi="Times New Roman" w:cs="Times New Roman"/>
                <w:sz w:val="24"/>
                <w:szCs w:val="24"/>
              </w:rPr>
              <w:t>Продолжение и завершение работы над выполнением и декорированием</w:t>
            </w:r>
            <w:r w:rsidR="00DA3C2F">
              <w:rPr>
                <w:rFonts w:ascii="Times New Roman" w:hAnsi="Times New Roman" w:cs="Times New Roman"/>
                <w:sz w:val="24"/>
                <w:szCs w:val="24"/>
              </w:rPr>
              <w:t>.</w:t>
            </w:r>
          </w:p>
        </w:tc>
        <w:tc>
          <w:tcPr>
            <w:tcW w:w="641" w:type="dxa"/>
          </w:tcPr>
          <w:p w:rsidR="008B6767" w:rsidRPr="000D1910" w:rsidRDefault="000D1910" w:rsidP="008B6767">
            <w:pPr>
              <w:rPr>
                <w:rFonts w:ascii="Times New Roman" w:hAnsi="Times New Roman" w:cs="Times New Roman"/>
                <w:sz w:val="24"/>
                <w:szCs w:val="24"/>
              </w:rPr>
            </w:pPr>
            <w:r>
              <w:rPr>
                <w:rFonts w:ascii="Times New Roman" w:hAnsi="Times New Roman" w:cs="Times New Roman"/>
                <w:sz w:val="24"/>
                <w:szCs w:val="24"/>
              </w:rPr>
              <w:t>10</w:t>
            </w:r>
          </w:p>
        </w:tc>
      </w:tr>
      <w:tr w:rsidR="00310DA4" w:rsidRPr="008B6767" w:rsidTr="00310DA4">
        <w:tc>
          <w:tcPr>
            <w:tcW w:w="594" w:type="dxa"/>
            <w:gridSpan w:val="2"/>
          </w:tcPr>
          <w:p w:rsidR="008B6767"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6.2</w:t>
            </w:r>
          </w:p>
        </w:tc>
        <w:tc>
          <w:tcPr>
            <w:tcW w:w="4199" w:type="dxa"/>
            <w:gridSpan w:val="2"/>
          </w:tcPr>
          <w:p w:rsidR="008B6767"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Декорирование цветными глазурями</w:t>
            </w:r>
            <w:proofErr w:type="gramStart"/>
            <w:r w:rsidRPr="008B6767">
              <w:rPr>
                <w:rFonts w:ascii="Times New Roman" w:hAnsi="Times New Roman" w:cs="Times New Roman"/>
                <w:b/>
                <w:sz w:val="24"/>
                <w:szCs w:val="24"/>
              </w:rPr>
              <w:t>.</w:t>
            </w:r>
            <w:proofErr w:type="gramEnd"/>
            <w:r w:rsidR="00DA3C2F">
              <w:rPr>
                <w:rFonts w:ascii="Times New Roman" w:hAnsi="Times New Roman" w:cs="Times New Roman"/>
                <w:b/>
                <w:sz w:val="24"/>
                <w:szCs w:val="24"/>
              </w:rPr>
              <w:t xml:space="preserve"> </w:t>
            </w:r>
            <w:proofErr w:type="gramStart"/>
            <w:r w:rsidRPr="008B6767">
              <w:rPr>
                <w:rFonts w:ascii="Times New Roman" w:hAnsi="Times New Roman" w:cs="Times New Roman"/>
                <w:b/>
                <w:sz w:val="24"/>
                <w:szCs w:val="24"/>
              </w:rPr>
              <w:t>и</w:t>
            </w:r>
            <w:proofErr w:type="gramEnd"/>
            <w:r w:rsidRPr="008B6767">
              <w:rPr>
                <w:rFonts w:ascii="Times New Roman" w:hAnsi="Times New Roman" w:cs="Times New Roman"/>
                <w:b/>
                <w:sz w:val="24"/>
                <w:szCs w:val="24"/>
              </w:rPr>
              <w:t>зготовление пробных изделий и тарелок с применением различных способов декорирования</w:t>
            </w:r>
          </w:p>
        </w:tc>
        <w:tc>
          <w:tcPr>
            <w:tcW w:w="4137" w:type="dxa"/>
          </w:tcPr>
          <w:p w:rsidR="008B6767" w:rsidRPr="008B6767" w:rsidRDefault="00DA3C2F" w:rsidP="00DA3C2F">
            <w:pPr>
              <w:rPr>
                <w:rFonts w:ascii="Times New Roman" w:hAnsi="Times New Roman" w:cs="Times New Roman"/>
                <w:b/>
                <w:sz w:val="24"/>
                <w:szCs w:val="24"/>
              </w:rPr>
            </w:pPr>
            <w:r>
              <w:rPr>
                <w:rFonts w:ascii="Times New Roman" w:hAnsi="Times New Roman" w:cs="Times New Roman"/>
                <w:sz w:val="24"/>
                <w:szCs w:val="24"/>
              </w:rPr>
              <w:t>Завершение работы над изготовлением керамических плиток для декорирования глазурями</w:t>
            </w:r>
          </w:p>
        </w:tc>
        <w:tc>
          <w:tcPr>
            <w:tcW w:w="641" w:type="dxa"/>
          </w:tcPr>
          <w:p w:rsidR="008B6767" w:rsidRPr="000D1910" w:rsidRDefault="000D1910" w:rsidP="008B6767">
            <w:pPr>
              <w:rPr>
                <w:rFonts w:ascii="Times New Roman" w:hAnsi="Times New Roman" w:cs="Times New Roman"/>
                <w:sz w:val="24"/>
                <w:szCs w:val="24"/>
              </w:rPr>
            </w:pPr>
            <w:r>
              <w:rPr>
                <w:rFonts w:ascii="Times New Roman" w:hAnsi="Times New Roman" w:cs="Times New Roman"/>
                <w:sz w:val="24"/>
                <w:szCs w:val="24"/>
              </w:rPr>
              <w:t>10</w:t>
            </w:r>
          </w:p>
        </w:tc>
      </w:tr>
      <w:tr w:rsidR="00310DA4" w:rsidRPr="008B6767" w:rsidTr="00310DA4">
        <w:tc>
          <w:tcPr>
            <w:tcW w:w="594" w:type="dxa"/>
            <w:gridSpan w:val="2"/>
          </w:tcPr>
          <w:p w:rsidR="008B6767" w:rsidRPr="008B6767" w:rsidRDefault="008B6767" w:rsidP="008B6767">
            <w:pPr>
              <w:rPr>
                <w:b/>
                <w:sz w:val="28"/>
                <w:szCs w:val="28"/>
              </w:rPr>
            </w:pPr>
            <w:r w:rsidRPr="008B6767">
              <w:rPr>
                <w:b/>
                <w:sz w:val="28"/>
                <w:szCs w:val="28"/>
              </w:rPr>
              <w:t>6.3</w:t>
            </w:r>
          </w:p>
        </w:tc>
        <w:tc>
          <w:tcPr>
            <w:tcW w:w="4199" w:type="dxa"/>
            <w:gridSpan w:val="2"/>
          </w:tcPr>
          <w:p w:rsidR="008B6767"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Изготовление набора декоративных тарелок,</w:t>
            </w:r>
            <w:r w:rsidR="00356407">
              <w:rPr>
                <w:rFonts w:ascii="Times New Roman" w:hAnsi="Times New Roman" w:cs="Times New Roman"/>
                <w:b/>
                <w:sz w:val="24"/>
                <w:szCs w:val="24"/>
              </w:rPr>
              <w:t xml:space="preserve"> б</w:t>
            </w:r>
            <w:r w:rsidRPr="008B6767">
              <w:rPr>
                <w:rFonts w:ascii="Times New Roman" w:hAnsi="Times New Roman" w:cs="Times New Roman"/>
                <w:b/>
                <w:sz w:val="24"/>
                <w:szCs w:val="24"/>
              </w:rPr>
              <w:t>люд,</w:t>
            </w:r>
            <w:r w:rsidR="00356407">
              <w:rPr>
                <w:rFonts w:ascii="Times New Roman" w:hAnsi="Times New Roman" w:cs="Times New Roman"/>
                <w:b/>
                <w:sz w:val="24"/>
                <w:szCs w:val="24"/>
              </w:rPr>
              <w:t xml:space="preserve"> </w:t>
            </w:r>
            <w:r w:rsidRPr="008B6767">
              <w:rPr>
                <w:rFonts w:ascii="Times New Roman" w:hAnsi="Times New Roman" w:cs="Times New Roman"/>
                <w:b/>
                <w:sz w:val="24"/>
                <w:szCs w:val="24"/>
              </w:rPr>
              <w:t>пластов</w:t>
            </w:r>
          </w:p>
        </w:tc>
        <w:tc>
          <w:tcPr>
            <w:tcW w:w="4137" w:type="dxa"/>
          </w:tcPr>
          <w:p w:rsidR="008B6767" w:rsidRDefault="00375376" w:rsidP="008B6767">
            <w:pPr>
              <w:rPr>
                <w:rFonts w:ascii="Times New Roman" w:hAnsi="Times New Roman" w:cs="Times New Roman"/>
                <w:sz w:val="24"/>
                <w:szCs w:val="24"/>
              </w:rPr>
            </w:pPr>
            <w:r w:rsidRPr="00375376">
              <w:rPr>
                <w:rFonts w:ascii="Times New Roman" w:hAnsi="Times New Roman" w:cs="Times New Roman"/>
                <w:sz w:val="24"/>
                <w:szCs w:val="24"/>
              </w:rPr>
              <w:t>Выполнение эскизов на выбранную тематику</w:t>
            </w:r>
          </w:p>
          <w:p w:rsidR="00375376" w:rsidRPr="00375376" w:rsidRDefault="00375376" w:rsidP="008B6767">
            <w:pPr>
              <w:rPr>
                <w:rFonts w:ascii="Times New Roman" w:hAnsi="Times New Roman" w:cs="Times New Roman"/>
                <w:sz w:val="24"/>
                <w:szCs w:val="24"/>
              </w:rPr>
            </w:pPr>
            <w:r>
              <w:rPr>
                <w:rFonts w:ascii="Times New Roman" w:hAnsi="Times New Roman" w:cs="Times New Roman"/>
                <w:sz w:val="24"/>
                <w:szCs w:val="24"/>
              </w:rPr>
              <w:t>Продолжение и завершение работы над выполнением и декорированием</w:t>
            </w:r>
          </w:p>
        </w:tc>
        <w:tc>
          <w:tcPr>
            <w:tcW w:w="641" w:type="dxa"/>
          </w:tcPr>
          <w:p w:rsidR="008B6767" w:rsidRPr="000D1910" w:rsidRDefault="000D1910" w:rsidP="008B6767">
            <w:pPr>
              <w:rPr>
                <w:rFonts w:ascii="Times New Roman" w:hAnsi="Times New Roman" w:cs="Times New Roman"/>
                <w:sz w:val="24"/>
                <w:szCs w:val="24"/>
              </w:rPr>
            </w:pPr>
            <w:r>
              <w:rPr>
                <w:rFonts w:ascii="Times New Roman" w:hAnsi="Times New Roman" w:cs="Times New Roman"/>
                <w:sz w:val="24"/>
                <w:szCs w:val="24"/>
              </w:rPr>
              <w:t>11</w:t>
            </w:r>
          </w:p>
        </w:tc>
      </w:tr>
      <w:tr w:rsidR="008B6767" w:rsidRPr="008B6767" w:rsidTr="008B6767">
        <w:tc>
          <w:tcPr>
            <w:tcW w:w="9571" w:type="dxa"/>
            <w:gridSpan w:val="6"/>
          </w:tcPr>
          <w:p w:rsidR="008B6767" w:rsidRPr="008B6767" w:rsidRDefault="008B6767" w:rsidP="008B6767">
            <w:pPr>
              <w:jc w:val="center"/>
              <w:rPr>
                <w:rFonts w:ascii="Times New Roman" w:hAnsi="Times New Roman" w:cs="Times New Roman"/>
                <w:b/>
                <w:sz w:val="24"/>
                <w:szCs w:val="24"/>
              </w:rPr>
            </w:pPr>
            <w:r w:rsidRPr="008B6767">
              <w:rPr>
                <w:rFonts w:ascii="Times New Roman" w:hAnsi="Times New Roman" w:cs="Times New Roman"/>
                <w:b/>
                <w:sz w:val="24"/>
                <w:szCs w:val="24"/>
              </w:rPr>
              <w:t>4 курс</w:t>
            </w:r>
          </w:p>
        </w:tc>
      </w:tr>
      <w:tr w:rsidR="008B6767" w:rsidRPr="008B6767" w:rsidTr="008B6767">
        <w:tc>
          <w:tcPr>
            <w:tcW w:w="9571" w:type="dxa"/>
            <w:gridSpan w:val="6"/>
          </w:tcPr>
          <w:p w:rsidR="008B6767" w:rsidRPr="008B6767" w:rsidRDefault="008B6767" w:rsidP="008B6767">
            <w:pPr>
              <w:jc w:val="center"/>
              <w:rPr>
                <w:rFonts w:ascii="Times New Roman" w:hAnsi="Times New Roman" w:cs="Times New Roman"/>
                <w:b/>
                <w:sz w:val="28"/>
                <w:szCs w:val="28"/>
              </w:rPr>
            </w:pPr>
            <w:r w:rsidRPr="008B6767">
              <w:rPr>
                <w:rFonts w:ascii="Times New Roman" w:hAnsi="Times New Roman" w:cs="Times New Roman"/>
                <w:b/>
                <w:sz w:val="28"/>
                <w:szCs w:val="28"/>
              </w:rPr>
              <w:t>Раздел 7 (7 семестр)</w:t>
            </w:r>
          </w:p>
        </w:tc>
      </w:tr>
      <w:tr w:rsidR="00310DA4" w:rsidRPr="008B6767" w:rsidTr="00310DA4">
        <w:tc>
          <w:tcPr>
            <w:tcW w:w="594" w:type="dxa"/>
            <w:gridSpan w:val="2"/>
          </w:tcPr>
          <w:p w:rsidR="008B6767" w:rsidRPr="008B6767" w:rsidRDefault="008B6767" w:rsidP="008B6767">
            <w:pPr>
              <w:rPr>
                <w:b/>
                <w:sz w:val="28"/>
                <w:szCs w:val="28"/>
              </w:rPr>
            </w:pPr>
            <w:r w:rsidRPr="008B6767">
              <w:rPr>
                <w:b/>
                <w:sz w:val="28"/>
                <w:szCs w:val="28"/>
              </w:rPr>
              <w:t>7.1</w:t>
            </w:r>
          </w:p>
        </w:tc>
        <w:tc>
          <w:tcPr>
            <w:tcW w:w="4199" w:type="dxa"/>
            <w:gridSpan w:val="2"/>
          </w:tcPr>
          <w:p w:rsidR="008B6767"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эскизы в материале на свободную тем</w:t>
            </w:r>
            <w:proofErr w:type="gramStart"/>
            <w:r w:rsidRPr="008B6767">
              <w:rPr>
                <w:rFonts w:ascii="Times New Roman" w:hAnsi="Times New Roman" w:cs="Times New Roman"/>
                <w:b/>
                <w:sz w:val="24"/>
                <w:szCs w:val="24"/>
              </w:rPr>
              <w:t>у-</w:t>
            </w:r>
            <w:proofErr w:type="gramEnd"/>
            <w:r w:rsidRPr="008B6767">
              <w:rPr>
                <w:rFonts w:ascii="Times New Roman" w:hAnsi="Times New Roman" w:cs="Times New Roman"/>
                <w:b/>
                <w:sz w:val="24"/>
                <w:szCs w:val="24"/>
              </w:rPr>
              <w:t xml:space="preserve"> заявка на диплом</w:t>
            </w:r>
          </w:p>
        </w:tc>
        <w:tc>
          <w:tcPr>
            <w:tcW w:w="4137" w:type="dxa"/>
          </w:tcPr>
          <w:p w:rsidR="00375376" w:rsidRDefault="00375376" w:rsidP="00375376">
            <w:pPr>
              <w:rPr>
                <w:rFonts w:ascii="Times New Roman" w:hAnsi="Times New Roman" w:cs="Times New Roman"/>
                <w:sz w:val="24"/>
                <w:szCs w:val="24"/>
              </w:rPr>
            </w:pPr>
            <w:r w:rsidRPr="00375376">
              <w:rPr>
                <w:rFonts w:ascii="Times New Roman" w:hAnsi="Times New Roman" w:cs="Times New Roman"/>
                <w:sz w:val="24"/>
                <w:szCs w:val="24"/>
              </w:rPr>
              <w:t>Выполнение эскизов на выбранную тематику</w:t>
            </w:r>
          </w:p>
          <w:p w:rsidR="008B6767" w:rsidRPr="008B6767" w:rsidRDefault="00375376" w:rsidP="00375376">
            <w:pPr>
              <w:rPr>
                <w:rFonts w:ascii="Times New Roman" w:hAnsi="Times New Roman" w:cs="Times New Roman"/>
                <w:b/>
                <w:sz w:val="24"/>
                <w:szCs w:val="24"/>
              </w:rPr>
            </w:pPr>
            <w:r>
              <w:rPr>
                <w:rFonts w:ascii="Times New Roman" w:hAnsi="Times New Roman" w:cs="Times New Roman"/>
                <w:sz w:val="24"/>
                <w:szCs w:val="24"/>
              </w:rPr>
              <w:t>Продолжение и завершение работы над выполнением и декорированием</w:t>
            </w:r>
          </w:p>
        </w:tc>
        <w:tc>
          <w:tcPr>
            <w:tcW w:w="641" w:type="dxa"/>
          </w:tcPr>
          <w:p w:rsidR="008B6767" w:rsidRPr="000D1910" w:rsidRDefault="000D1910" w:rsidP="008B6767">
            <w:pPr>
              <w:rPr>
                <w:rFonts w:ascii="Times New Roman" w:hAnsi="Times New Roman" w:cs="Times New Roman"/>
                <w:sz w:val="24"/>
                <w:szCs w:val="24"/>
              </w:rPr>
            </w:pPr>
            <w:r>
              <w:rPr>
                <w:rFonts w:ascii="Times New Roman" w:hAnsi="Times New Roman" w:cs="Times New Roman"/>
                <w:sz w:val="24"/>
                <w:szCs w:val="24"/>
              </w:rPr>
              <w:t>11</w:t>
            </w:r>
          </w:p>
        </w:tc>
      </w:tr>
      <w:tr w:rsidR="00310DA4" w:rsidRPr="008B6767" w:rsidTr="00310DA4">
        <w:tc>
          <w:tcPr>
            <w:tcW w:w="594" w:type="dxa"/>
            <w:gridSpan w:val="2"/>
          </w:tcPr>
          <w:p w:rsidR="008B6767" w:rsidRPr="008B6767" w:rsidRDefault="008B6767" w:rsidP="008B6767">
            <w:pPr>
              <w:rPr>
                <w:b/>
                <w:sz w:val="28"/>
                <w:szCs w:val="28"/>
              </w:rPr>
            </w:pPr>
            <w:r w:rsidRPr="008B6767">
              <w:rPr>
                <w:b/>
                <w:sz w:val="28"/>
                <w:szCs w:val="28"/>
              </w:rPr>
              <w:t>7.2</w:t>
            </w:r>
          </w:p>
        </w:tc>
        <w:tc>
          <w:tcPr>
            <w:tcW w:w="4199" w:type="dxa"/>
            <w:gridSpan w:val="2"/>
          </w:tcPr>
          <w:p w:rsidR="008B6767" w:rsidRPr="008B6767" w:rsidRDefault="008B6767" w:rsidP="008B6767">
            <w:pPr>
              <w:rPr>
                <w:rFonts w:ascii="Times New Roman" w:hAnsi="Times New Roman" w:cs="Times New Roman"/>
                <w:b/>
                <w:sz w:val="24"/>
                <w:szCs w:val="24"/>
              </w:rPr>
            </w:pPr>
            <w:r w:rsidRPr="008B6767">
              <w:rPr>
                <w:rFonts w:ascii="Times New Roman" w:hAnsi="Times New Roman" w:cs="Times New Roman"/>
                <w:b/>
                <w:sz w:val="24"/>
                <w:szCs w:val="24"/>
              </w:rPr>
              <w:t>Комплект изделий по мотивам НХП</w:t>
            </w:r>
          </w:p>
        </w:tc>
        <w:tc>
          <w:tcPr>
            <w:tcW w:w="4137" w:type="dxa"/>
          </w:tcPr>
          <w:p w:rsidR="008B6767" w:rsidRDefault="00375376" w:rsidP="008B6767">
            <w:pPr>
              <w:rPr>
                <w:rFonts w:ascii="Times New Roman" w:hAnsi="Times New Roman" w:cs="Times New Roman"/>
                <w:sz w:val="24"/>
                <w:szCs w:val="24"/>
              </w:rPr>
            </w:pPr>
            <w:r>
              <w:rPr>
                <w:rFonts w:ascii="Times New Roman" w:hAnsi="Times New Roman" w:cs="Times New Roman"/>
                <w:sz w:val="24"/>
                <w:szCs w:val="24"/>
              </w:rPr>
              <w:t>Выполнение чертежа обмера</w:t>
            </w:r>
          </w:p>
          <w:p w:rsidR="00375376" w:rsidRPr="00375376" w:rsidRDefault="00375376" w:rsidP="008B6767">
            <w:pPr>
              <w:rPr>
                <w:rFonts w:ascii="Times New Roman" w:hAnsi="Times New Roman" w:cs="Times New Roman"/>
                <w:sz w:val="24"/>
                <w:szCs w:val="24"/>
              </w:rPr>
            </w:pPr>
            <w:r>
              <w:rPr>
                <w:rFonts w:ascii="Times New Roman" w:hAnsi="Times New Roman" w:cs="Times New Roman"/>
                <w:sz w:val="24"/>
                <w:szCs w:val="24"/>
              </w:rPr>
              <w:t>Продолжение и завершение работы над выполнением и декорированием</w:t>
            </w:r>
          </w:p>
        </w:tc>
        <w:tc>
          <w:tcPr>
            <w:tcW w:w="641" w:type="dxa"/>
          </w:tcPr>
          <w:p w:rsidR="008B6767" w:rsidRPr="000D1910" w:rsidRDefault="000D1910" w:rsidP="008B6767">
            <w:pPr>
              <w:rPr>
                <w:rFonts w:ascii="Times New Roman" w:hAnsi="Times New Roman" w:cs="Times New Roman"/>
                <w:sz w:val="24"/>
                <w:szCs w:val="24"/>
              </w:rPr>
            </w:pPr>
            <w:r>
              <w:rPr>
                <w:rFonts w:ascii="Times New Roman" w:hAnsi="Times New Roman" w:cs="Times New Roman"/>
                <w:sz w:val="24"/>
                <w:szCs w:val="24"/>
              </w:rPr>
              <w:t>11</w:t>
            </w:r>
          </w:p>
        </w:tc>
      </w:tr>
      <w:tr w:rsidR="008B6767" w:rsidRPr="008B6767" w:rsidTr="008B6767">
        <w:tc>
          <w:tcPr>
            <w:tcW w:w="9571" w:type="dxa"/>
            <w:gridSpan w:val="6"/>
          </w:tcPr>
          <w:p w:rsidR="008B6767" w:rsidRPr="008B6767" w:rsidRDefault="008B6767" w:rsidP="008B6767">
            <w:pPr>
              <w:jc w:val="center"/>
              <w:rPr>
                <w:rFonts w:ascii="Times New Roman" w:hAnsi="Times New Roman" w:cs="Times New Roman"/>
                <w:b/>
                <w:sz w:val="28"/>
                <w:szCs w:val="28"/>
              </w:rPr>
            </w:pPr>
            <w:r w:rsidRPr="008B6767">
              <w:rPr>
                <w:rFonts w:ascii="Times New Roman" w:hAnsi="Times New Roman" w:cs="Times New Roman"/>
                <w:b/>
                <w:sz w:val="28"/>
                <w:szCs w:val="28"/>
              </w:rPr>
              <w:t>Раздел 8 (8 семестр)</w:t>
            </w:r>
          </w:p>
        </w:tc>
      </w:tr>
      <w:tr w:rsidR="008B6767" w:rsidRPr="008B6767" w:rsidTr="00310DA4">
        <w:tblPrEx>
          <w:tblLook w:val="0000" w:firstRow="0" w:lastRow="0" w:firstColumn="0" w:lastColumn="0" w:noHBand="0" w:noVBand="0"/>
        </w:tblPrEx>
        <w:trPr>
          <w:trHeight w:val="490"/>
        </w:trPr>
        <w:tc>
          <w:tcPr>
            <w:tcW w:w="575" w:type="dxa"/>
          </w:tcPr>
          <w:p w:rsidR="008B6767" w:rsidRPr="008B6767" w:rsidRDefault="008B6767" w:rsidP="00000C0F">
            <w:pPr>
              <w:rPr>
                <w:b/>
                <w:sz w:val="28"/>
                <w:szCs w:val="28"/>
              </w:rPr>
            </w:pPr>
            <w:r w:rsidRPr="008B6767">
              <w:rPr>
                <w:b/>
                <w:sz w:val="28"/>
                <w:szCs w:val="28"/>
              </w:rPr>
              <w:t>8.1</w:t>
            </w:r>
          </w:p>
        </w:tc>
        <w:tc>
          <w:tcPr>
            <w:tcW w:w="4218" w:type="dxa"/>
            <w:gridSpan w:val="3"/>
          </w:tcPr>
          <w:p w:rsidR="008B6767" w:rsidRPr="008B6767" w:rsidRDefault="008B6767" w:rsidP="00000C0F">
            <w:pPr>
              <w:rPr>
                <w:rFonts w:ascii="Times New Roman" w:hAnsi="Times New Roman" w:cs="Times New Roman"/>
                <w:b/>
                <w:sz w:val="24"/>
                <w:szCs w:val="24"/>
              </w:rPr>
            </w:pPr>
            <w:r w:rsidRPr="008B6767">
              <w:rPr>
                <w:rFonts w:ascii="Times New Roman" w:hAnsi="Times New Roman" w:cs="Times New Roman"/>
                <w:b/>
                <w:sz w:val="24"/>
                <w:szCs w:val="24"/>
              </w:rPr>
              <w:t>Изготовление пробных изделий для дипломного проекта</w:t>
            </w:r>
          </w:p>
        </w:tc>
        <w:tc>
          <w:tcPr>
            <w:tcW w:w="4137" w:type="dxa"/>
          </w:tcPr>
          <w:p w:rsidR="00375376" w:rsidRDefault="00375376" w:rsidP="00375376">
            <w:pPr>
              <w:rPr>
                <w:rFonts w:ascii="Times New Roman" w:hAnsi="Times New Roman" w:cs="Times New Roman"/>
                <w:sz w:val="24"/>
                <w:szCs w:val="24"/>
              </w:rPr>
            </w:pPr>
            <w:r>
              <w:rPr>
                <w:rFonts w:ascii="Times New Roman" w:hAnsi="Times New Roman" w:cs="Times New Roman"/>
                <w:sz w:val="24"/>
                <w:szCs w:val="24"/>
              </w:rPr>
              <w:t>Выполнение чертежа обмера</w:t>
            </w:r>
          </w:p>
          <w:p w:rsidR="008B6767" w:rsidRPr="008B6767" w:rsidRDefault="00375376" w:rsidP="00375376">
            <w:pPr>
              <w:ind w:left="108"/>
              <w:rPr>
                <w:rFonts w:ascii="Times New Roman" w:hAnsi="Times New Roman" w:cs="Times New Roman"/>
                <w:b/>
                <w:sz w:val="28"/>
                <w:szCs w:val="28"/>
              </w:rPr>
            </w:pPr>
            <w:r>
              <w:rPr>
                <w:rFonts w:ascii="Times New Roman" w:hAnsi="Times New Roman" w:cs="Times New Roman"/>
                <w:sz w:val="24"/>
                <w:szCs w:val="24"/>
              </w:rPr>
              <w:t>Продолжение и завершение работы над выполнением и декорированием</w:t>
            </w:r>
          </w:p>
        </w:tc>
        <w:tc>
          <w:tcPr>
            <w:tcW w:w="641" w:type="dxa"/>
          </w:tcPr>
          <w:p w:rsidR="008B6767" w:rsidRPr="000D1910" w:rsidRDefault="000D1910" w:rsidP="008B6767">
            <w:pPr>
              <w:ind w:left="108"/>
              <w:rPr>
                <w:rFonts w:ascii="Times New Roman" w:hAnsi="Times New Roman" w:cs="Times New Roman"/>
                <w:sz w:val="28"/>
                <w:szCs w:val="28"/>
              </w:rPr>
            </w:pPr>
            <w:r>
              <w:rPr>
                <w:rFonts w:ascii="Times New Roman" w:hAnsi="Times New Roman" w:cs="Times New Roman"/>
                <w:sz w:val="28"/>
                <w:szCs w:val="28"/>
              </w:rPr>
              <w:t>11</w:t>
            </w:r>
          </w:p>
        </w:tc>
      </w:tr>
    </w:tbl>
    <w:p w:rsidR="00E14000" w:rsidRPr="008B6767" w:rsidRDefault="00E14000">
      <w:pPr>
        <w:rPr>
          <w:rFonts w:ascii="Times New Roman" w:hAnsi="Times New Roman" w:cs="Times New Roman"/>
          <w:b/>
          <w:sz w:val="24"/>
          <w:szCs w:val="24"/>
        </w:rPr>
      </w:pPr>
    </w:p>
    <w:p w:rsidR="008B6767" w:rsidRDefault="008B6767">
      <w:pPr>
        <w:rPr>
          <w:rFonts w:ascii="Times New Roman" w:hAnsi="Times New Roman" w:cs="Times New Roman"/>
          <w:sz w:val="24"/>
          <w:szCs w:val="24"/>
        </w:rPr>
      </w:pPr>
    </w:p>
    <w:p w:rsidR="008B6767" w:rsidRDefault="008B6767">
      <w:pPr>
        <w:rPr>
          <w:rFonts w:ascii="Times New Roman" w:hAnsi="Times New Roman" w:cs="Times New Roman"/>
          <w:sz w:val="24"/>
          <w:szCs w:val="24"/>
        </w:rPr>
      </w:pPr>
    </w:p>
    <w:p w:rsidR="00E14000" w:rsidRDefault="00E14000">
      <w:pPr>
        <w:rPr>
          <w:rFonts w:ascii="Times New Roman" w:hAnsi="Times New Roman" w:cs="Times New Roman"/>
          <w:sz w:val="24"/>
          <w:szCs w:val="24"/>
        </w:rPr>
      </w:pPr>
    </w:p>
    <w:p w:rsidR="00E14000" w:rsidRDefault="00E14000" w:rsidP="00E14000">
      <w:pPr>
        <w:jc w:val="center"/>
        <w:rPr>
          <w:rFonts w:ascii="Times New Roman" w:hAnsi="Times New Roman" w:cs="Times New Roman"/>
          <w:b/>
          <w:sz w:val="28"/>
          <w:szCs w:val="28"/>
        </w:rPr>
      </w:pPr>
      <w:r w:rsidRPr="00E14000">
        <w:rPr>
          <w:rFonts w:ascii="Times New Roman" w:hAnsi="Times New Roman" w:cs="Times New Roman"/>
          <w:b/>
          <w:sz w:val="28"/>
          <w:szCs w:val="28"/>
        </w:rPr>
        <w:t>Методически</w:t>
      </w:r>
      <w:r w:rsidR="003C24D4">
        <w:rPr>
          <w:rFonts w:ascii="Times New Roman" w:hAnsi="Times New Roman" w:cs="Times New Roman"/>
          <w:b/>
          <w:sz w:val="28"/>
          <w:szCs w:val="28"/>
        </w:rPr>
        <w:t>е рекомендации</w:t>
      </w:r>
      <w:r w:rsidRPr="00E14000">
        <w:rPr>
          <w:rFonts w:ascii="Times New Roman" w:hAnsi="Times New Roman" w:cs="Times New Roman"/>
          <w:b/>
          <w:sz w:val="28"/>
          <w:szCs w:val="28"/>
        </w:rPr>
        <w:t xml:space="preserve"> по выполнению самостоятельной работы</w:t>
      </w:r>
    </w:p>
    <w:p w:rsidR="00E14000" w:rsidRDefault="00E14000" w:rsidP="00E14000">
      <w:pPr>
        <w:jc w:val="center"/>
        <w:rPr>
          <w:rFonts w:ascii="Times New Roman" w:hAnsi="Times New Roman"/>
          <w:b/>
          <w:sz w:val="24"/>
          <w:szCs w:val="24"/>
        </w:rPr>
      </w:pPr>
      <w:r w:rsidRPr="009A02D3">
        <w:rPr>
          <w:rFonts w:ascii="Times New Roman" w:hAnsi="Times New Roman"/>
          <w:b/>
          <w:sz w:val="24"/>
          <w:szCs w:val="24"/>
        </w:rPr>
        <w:t>1 КУРС</w:t>
      </w:r>
      <w:r>
        <w:rPr>
          <w:rFonts w:ascii="Times New Roman" w:hAnsi="Times New Roman"/>
          <w:b/>
          <w:sz w:val="24"/>
          <w:szCs w:val="24"/>
        </w:rPr>
        <w:t xml:space="preserve"> </w:t>
      </w:r>
    </w:p>
    <w:p w:rsidR="00380B1D" w:rsidRDefault="00380B1D" w:rsidP="003C24D4">
      <w:pPr>
        <w:pStyle w:val="a4"/>
        <w:tabs>
          <w:tab w:val="left" w:pos="709"/>
        </w:tabs>
        <w:spacing w:after="0" w:line="240" w:lineRule="auto"/>
        <w:ind w:left="0" w:firstLine="0"/>
        <w:jc w:val="both"/>
        <w:rPr>
          <w:rFonts w:ascii="Times New Roman" w:hAnsi="Times New Roman"/>
          <w:sz w:val="24"/>
        </w:rPr>
      </w:pPr>
      <w:r>
        <w:rPr>
          <w:rFonts w:ascii="Times New Roman" w:hAnsi="Times New Roman"/>
          <w:b/>
          <w:sz w:val="24"/>
          <w:szCs w:val="24"/>
        </w:rPr>
        <w:tab/>
      </w:r>
      <w:r w:rsidR="00E14000" w:rsidRPr="009A02D3">
        <w:rPr>
          <w:rFonts w:ascii="Times New Roman" w:hAnsi="Times New Roman"/>
          <w:b/>
          <w:sz w:val="24"/>
          <w:szCs w:val="24"/>
        </w:rPr>
        <w:t>Тема 1.1.</w:t>
      </w:r>
      <w:r w:rsidR="00E14000">
        <w:rPr>
          <w:rFonts w:ascii="Times New Roman" w:hAnsi="Times New Roman"/>
          <w:b/>
          <w:sz w:val="24"/>
          <w:szCs w:val="24"/>
        </w:rPr>
        <w:t xml:space="preserve"> </w:t>
      </w:r>
      <w:r w:rsidR="003C24D4" w:rsidRPr="00431FEE">
        <w:rPr>
          <w:rFonts w:ascii="Times New Roman" w:hAnsi="Times New Roman"/>
          <w:b/>
          <w:sz w:val="24"/>
          <w:szCs w:val="24"/>
        </w:rPr>
        <w:t>Введение.</w:t>
      </w:r>
      <w:r>
        <w:rPr>
          <w:rFonts w:ascii="Times New Roman" w:hAnsi="Times New Roman"/>
          <w:sz w:val="24"/>
        </w:rPr>
        <w:tab/>
      </w:r>
      <w:r w:rsidR="003C24D4">
        <w:rPr>
          <w:rFonts w:ascii="Times New Roman" w:hAnsi="Times New Roman"/>
          <w:sz w:val="24"/>
        </w:rPr>
        <w:t xml:space="preserve"> </w:t>
      </w:r>
    </w:p>
    <w:p w:rsidR="003C24D4" w:rsidRDefault="003C24D4" w:rsidP="003C24D4">
      <w:pPr>
        <w:pStyle w:val="a4"/>
        <w:tabs>
          <w:tab w:val="left" w:pos="709"/>
        </w:tabs>
        <w:spacing w:after="0" w:line="240" w:lineRule="auto"/>
        <w:ind w:left="0" w:firstLine="0"/>
        <w:jc w:val="both"/>
        <w:rPr>
          <w:rFonts w:ascii="Times New Roman" w:hAnsi="Times New Roman"/>
          <w:b/>
          <w:sz w:val="24"/>
          <w:szCs w:val="24"/>
        </w:rPr>
      </w:pPr>
      <w:r>
        <w:rPr>
          <w:rFonts w:ascii="Times New Roman" w:hAnsi="Times New Roman"/>
          <w:sz w:val="24"/>
        </w:rPr>
        <w:tab/>
        <w:t xml:space="preserve">Ознакомившись с предстоящими заданиями и спецификой работы, приобрести необходимые инструменты. </w:t>
      </w:r>
    </w:p>
    <w:p w:rsidR="00E14000" w:rsidRDefault="003C24D4" w:rsidP="003C24D4">
      <w:pPr>
        <w:pStyle w:val="a4"/>
        <w:tabs>
          <w:tab w:val="left" w:pos="709"/>
        </w:tabs>
        <w:spacing w:after="0" w:line="240" w:lineRule="auto"/>
        <w:ind w:left="0" w:firstLine="0"/>
        <w:rPr>
          <w:rFonts w:ascii="Times New Roman" w:hAnsi="Times New Roman"/>
          <w:b/>
          <w:sz w:val="24"/>
          <w:szCs w:val="24"/>
        </w:rPr>
      </w:pPr>
      <w:r>
        <w:rPr>
          <w:rFonts w:ascii="Times New Roman" w:hAnsi="Times New Roman"/>
          <w:b/>
          <w:sz w:val="24"/>
          <w:szCs w:val="24"/>
        </w:rPr>
        <w:tab/>
      </w:r>
      <w:r w:rsidR="00E14000">
        <w:rPr>
          <w:rFonts w:ascii="Times New Roman" w:hAnsi="Times New Roman"/>
          <w:b/>
          <w:sz w:val="24"/>
          <w:szCs w:val="24"/>
        </w:rPr>
        <w:t xml:space="preserve">Тема 1.2. </w:t>
      </w:r>
      <w:r w:rsidRPr="00431FEE">
        <w:rPr>
          <w:rFonts w:ascii="Times New Roman" w:hAnsi="Times New Roman"/>
          <w:b/>
          <w:sz w:val="24"/>
          <w:szCs w:val="24"/>
        </w:rPr>
        <w:t>Изготовление шара и куба.</w:t>
      </w:r>
    </w:p>
    <w:p w:rsidR="003C24D4" w:rsidRDefault="00E66B2A" w:rsidP="00F0783F">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Продолжить </w:t>
      </w:r>
      <w:r w:rsidR="003C24D4">
        <w:rPr>
          <w:rFonts w:ascii="Times New Roman" w:hAnsi="Times New Roman" w:cs="Times New Roman"/>
          <w:sz w:val="24"/>
          <w:szCs w:val="24"/>
        </w:rPr>
        <w:t xml:space="preserve">и завершить работу над выполнением куба со сторонами 10 см. и шара, диаметром 10 см.  Требуется передать точные указанные размеры, выдержать форму и сгладить поверхность. </w:t>
      </w:r>
    </w:p>
    <w:p w:rsidR="003C24D4" w:rsidRDefault="003C24D4" w:rsidP="00F0783F">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работы над </w:t>
      </w:r>
      <w:r w:rsidR="00F0783F">
        <w:rPr>
          <w:rFonts w:ascii="Times New Roman" w:hAnsi="Times New Roman" w:cs="Times New Roman"/>
          <w:sz w:val="24"/>
          <w:szCs w:val="24"/>
        </w:rPr>
        <w:t xml:space="preserve">заданием </w:t>
      </w:r>
      <w:r>
        <w:rPr>
          <w:rFonts w:ascii="Times New Roman" w:hAnsi="Times New Roman" w:cs="Times New Roman"/>
          <w:sz w:val="24"/>
          <w:szCs w:val="24"/>
        </w:rPr>
        <w:t xml:space="preserve">необходима угловая линейка. </w:t>
      </w:r>
    </w:p>
    <w:p w:rsidR="00E14000" w:rsidRPr="00380B1D" w:rsidRDefault="00F0783F" w:rsidP="00F0783F">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Во избежание</w:t>
      </w:r>
      <w:r w:rsidR="003C24D4">
        <w:rPr>
          <w:rFonts w:ascii="Times New Roman" w:hAnsi="Times New Roman" w:cs="Times New Roman"/>
          <w:sz w:val="24"/>
          <w:szCs w:val="24"/>
        </w:rPr>
        <w:t xml:space="preserve"> пересыхания и уменьшения в размерах, необходимо плотно закрывать полиэтиленовым пакетом. </w:t>
      </w:r>
    </w:p>
    <w:p w:rsidR="00F0783F" w:rsidRPr="00431FEE" w:rsidRDefault="00380B1D" w:rsidP="00F0783F">
      <w:pPr>
        <w:pStyle w:val="a4"/>
        <w:tabs>
          <w:tab w:val="left" w:pos="1620"/>
        </w:tabs>
        <w:spacing w:after="0" w:line="240" w:lineRule="auto"/>
        <w:rPr>
          <w:rFonts w:ascii="Times New Roman" w:hAnsi="Times New Roman"/>
          <w:b/>
          <w:sz w:val="24"/>
          <w:szCs w:val="24"/>
        </w:rPr>
      </w:pPr>
      <w:r>
        <w:rPr>
          <w:rFonts w:ascii="Times New Roman" w:hAnsi="Times New Roman"/>
          <w:b/>
          <w:sz w:val="24"/>
          <w:szCs w:val="24"/>
        </w:rPr>
        <w:tab/>
      </w:r>
      <w:r w:rsidR="00E14000">
        <w:rPr>
          <w:rFonts w:ascii="Times New Roman" w:hAnsi="Times New Roman"/>
          <w:b/>
          <w:sz w:val="24"/>
          <w:szCs w:val="24"/>
        </w:rPr>
        <w:t>Тема 1.3</w:t>
      </w:r>
      <w:r w:rsidR="00E14000" w:rsidRPr="009A02D3">
        <w:rPr>
          <w:rFonts w:ascii="Times New Roman" w:hAnsi="Times New Roman"/>
          <w:b/>
          <w:sz w:val="24"/>
          <w:szCs w:val="24"/>
        </w:rPr>
        <w:t>.</w:t>
      </w:r>
      <w:r w:rsidR="00E14000">
        <w:rPr>
          <w:rFonts w:ascii="Times New Roman" w:hAnsi="Times New Roman"/>
          <w:b/>
          <w:sz w:val="24"/>
          <w:szCs w:val="24"/>
        </w:rPr>
        <w:t xml:space="preserve"> </w:t>
      </w:r>
      <w:r w:rsidR="00F0783F" w:rsidRPr="00431FEE">
        <w:rPr>
          <w:rFonts w:ascii="Times New Roman" w:hAnsi="Times New Roman"/>
          <w:b/>
          <w:sz w:val="24"/>
          <w:szCs w:val="24"/>
        </w:rPr>
        <w:t>Лепка и роспись народной игрушки.</w:t>
      </w:r>
    </w:p>
    <w:p w:rsidR="00F0783F" w:rsidRDefault="00F0783F" w:rsidP="00380B1D">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ab/>
        <w:t xml:space="preserve">Выполняется сбор материала, подбираются подлинные образцы из литературы, производится сбор материала в соответствии с пропорциями и цветовой гаммой по следующим видам игрушек: </w:t>
      </w:r>
    </w:p>
    <w:p w:rsidR="00F0783F" w:rsidRDefault="00F0783F" w:rsidP="00F0783F">
      <w:pPr>
        <w:pStyle w:val="a4"/>
        <w:numPr>
          <w:ilvl w:val="0"/>
          <w:numId w:val="5"/>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Дымковская;</w:t>
      </w:r>
    </w:p>
    <w:p w:rsidR="00F0783F" w:rsidRDefault="00F0783F" w:rsidP="00F0783F">
      <w:pPr>
        <w:pStyle w:val="a4"/>
        <w:numPr>
          <w:ilvl w:val="0"/>
          <w:numId w:val="5"/>
        </w:numPr>
        <w:tabs>
          <w:tab w:val="left" w:pos="709"/>
          <w:tab w:val="left" w:pos="1620"/>
        </w:tabs>
        <w:spacing w:after="0" w:line="240" w:lineRule="auto"/>
        <w:jc w:val="both"/>
        <w:rPr>
          <w:rFonts w:ascii="Times New Roman" w:hAnsi="Times New Roman"/>
          <w:sz w:val="24"/>
          <w:szCs w:val="24"/>
        </w:rPr>
      </w:pPr>
      <w:proofErr w:type="spellStart"/>
      <w:r>
        <w:rPr>
          <w:rFonts w:ascii="Times New Roman" w:hAnsi="Times New Roman"/>
          <w:sz w:val="24"/>
          <w:szCs w:val="24"/>
        </w:rPr>
        <w:t>Филимоновская</w:t>
      </w:r>
      <w:proofErr w:type="spellEnd"/>
      <w:r>
        <w:rPr>
          <w:rFonts w:ascii="Times New Roman" w:hAnsi="Times New Roman"/>
          <w:sz w:val="24"/>
          <w:szCs w:val="24"/>
        </w:rPr>
        <w:t>;</w:t>
      </w:r>
    </w:p>
    <w:p w:rsidR="00F0783F" w:rsidRDefault="00F0783F" w:rsidP="00F0783F">
      <w:pPr>
        <w:pStyle w:val="a4"/>
        <w:numPr>
          <w:ilvl w:val="0"/>
          <w:numId w:val="5"/>
        </w:numPr>
        <w:tabs>
          <w:tab w:val="left" w:pos="709"/>
          <w:tab w:val="left" w:pos="1620"/>
        </w:tabs>
        <w:spacing w:after="0" w:line="240" w:lineRule="auto"/>
        <w:jc w:val="both"/>
        <w:rPr>
          <w:rFonts w:ascii="Times New Roman" w:hAnsi="Times New Roman"/>
          <w:sz w:val="24"/>
          <w:szCs w:val="24"/>
        </w:rPr>
      </w:pPr>
      <w:proofErr w:type="spellStart"/>
      <w:r>
        <w:rPr>
          <w:rFonts w:ascii="Times New Roman" w:hAnsi="Times New Roman"/>
          <w:sz w:val="24"/>
          <w:szCs w:val="24"/>
        </w:rPr>
        <w:t>Каргопольская</w:t>
      </w:r>
      <w:proofErr w:type="spellEnd"/>
      <w:r>
        <w:rPr>
          <w:rFonts w:ascii="Times New Roman" w:hAnsi="Times New Roman"/>
          <w:sz w:val="24"/>
          <w:szCs w:val="24"/>
        </w:rPr>
        <w:t xml:space="preserve">; </w:t>
      </w:r>
    </w:p>
    <w:p w:rsidR="00E14000" w:rsidRDefault="00F0783F" w:rsidP="00F0783F">
      <w:pPr>
        <w:pStyle w:val="a4"/>
        <w:numPr>
          <w:ilvl w:val="0"/>
          <w:numId w:val="5"/>
        </w:numPr>
        <w:tabs>
          <w:tab w:val="left" w:pos="709"/>
          <w:tab w:val="left" w:pos="1620"/>
        </w:tabs>
        <w:spacing w:after="0" w:line="240" w:lineRule="auto"/>
        <w:jc w:val="both"/>
        <w:rPr>
          <w:rFonts w:ascii="Times New Roman" w:hAnsi="Times New Roman"/>
          <w:sz w:val="24"/>
          <w:szCs w:val="24"/>
        </w:rPr>
      </w:pPr>
      <w:proofErr w:type="spellStart"/>
      <w:r>
        <w:rPr>
          <w:rFonts w:ascii="Times New Roman" w:hAnsi="Times New Roman"/>
          <w:sz w:val="24"/>
          <w:szCs w:val="24"/>
        </w:rPr>
        <w:t>Абашевская</w:t>
      </w:r>
      <w:proofErr w:type="spellEnd"/>
      <w:r>
        <w:rPr>
          <w:rFonts w:ascii="Times New Roman" w:hAnsi="Times New Roman"/>
          <w:sz w:val="24"/>
          <w:szCs w:val="24"/>
        </w:rPr>
        <w:t xml:space="preserve">. </w:t>
      </w:r>
    </w:p>
    <w:p w:rsidR="00F0783F" w:rsidRPr="00F0783F" w:rsidRDefault="00F0783F" w:rsidP="00380B1D">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Работа над лепкой игрушек ведется в соответствии с основными технологически особенностями их изготовления. </w:t>
      </w:r>
    </w:p>
    <w:p w:rsidR="00E66B2A" w:rsidRPr="00500492" w:rsidRDefault="00C566C5" w:rsidP="00F0783F">
      <w:pPr>
        <w:pStyle w:val="a4"/>
        <w:tabs>
          <w:tab w:val="left" w:pos="709"/>
          <w:tab w:val="left" w:pos="1620"/>
        </w:tabs>
        <w:spacing w:after="0" w:line="240" w:lineRule="auto"/>
        <w:ind w:left="0" w:firstLine="0"/>
        <w:jc w:val="both"/>
        <w:rPr>
          <w:rFonts w:ascii="Times New Roman" w:hAnsi="Times New Roman"/>
          <w:b/>
          <w:sz w:val="24"/>
          <w:szCs w:val="24"/>
        </w:rPr>
      </w:pPr>
      <w:r>
        <w:rPr>
          <w:rFonts w:ascii="Times New Roman" w:hAnsi="Times New Roman"/>
          <w:sz w:val="24"/>
          <w:szCs w:val="24"/>
        </w:rPr>
        <w:tab/>
      </w:r>
      <w:r w:rsidR="00500492">
        <w:rPr>
          <w:rFonts w:ascii="Times New Roman" w:hAnsi="Times New Roman"/>
          <w:sz w:val="24"/>
          <w:szCs w:val="24"/>
        </w:rPr>
        <w:t xml:space="preserve"> </w:t>
      </w:r>
      <w:r w:rsidR="00F0783F">
        <w:rPr>
          <w:rFonts w:ascii="Times New Roman" w:hAnsi="Times New Roman"/>
          <w:sz w:val="24"/>
          <w:szCs w:val="24"/>
        </w:rPr>
        <w:t xml:space="preserve">Декорируются в соответствии с их подлинными народными аналогами, в той же цветовой гамме, используя те же декоративные элементы росписи.  </w:t>
      </w:r>
    </w:p>
    <w:p w:rsidR="00E14000" w:rsidRDefault="00E14000" w:rsidP="00380B1D">
      <w:pPr>
        <w:pStyle w:val="a4"/>
        <w:tabs>
          <w:tab w:val="left" w:pos="709"/>
          <w:tab w:val="left" w:pos="1620"/>
        </w:tabs>
        <w:spacing w:after="0" w:line="240" w:lineRule="auto"/>
        <w:ind w:left="0" w:firstLine="0"/>
        <w:jc w:val="both"/>
        <w:rPr>
          <w:rFonts w:ascii="Times New Roman" w:hAnsi="Times New Roman"/>
          <w:b/>
          <w:sz w:val="24"/>
          <w:szCs w:val="24"/>
        </w:rPr>
      </w:pPr>
    </w:p>
    <w:p w:rsidR="00E14000" w:rsidRDefault="000C0DB1" w:rsidP="00380B1D">
      <w:pPr>
        <w:pStyle w:val="a4"/>
        <w:tabs>
          <w:tab w:val="left" w:pos="709"/>
          <w:tab w:val="left" w:pos="1620"/>
        </w:tabs>
        <w:spacing w:after="0" w:line="240" w:lineRule="auto"/>
        <w:ind w:left="0" w:firstLine="0"/>
        <w:jc w:val="both"/>
        <w:rPr>
          <w:rFonts w:ascii="Times New Roman" w:hAnsi="Times New Roman"/>
          <w:b/>
          <w:sz w:val="24"/>
          <w:szCs w:val="24"/>
        </w:rPr>
      </w:pPr>
      <w:r>
        <w:rPr>
          <w:rFonts w:ascii="Times New Roman" w:hAnsi="Times New Roman"/>
          <w:b/>
          <w:sz w:val="24"/>
          <w:szCs w:val="24"/>
        </w:rPr>
        <w:tab/>
      </w:r>
      <w:r w:rsidR="00E14000">
        <w:rPr>
          <w:rFonts w:ascii="Times New Roman" w:hAnsi="Times New Roman"/>
          <w:b/>
          <w:sz w:val="24"/>
          <w:szCs w:val="24"/>
        </w:rPr>
        <w:t>Тема 1.4</w:t>
      </w:r>
      <w:r w:rsidR="00E14000" w:rsidRPr="009A02D3">
        <w:rPr>
          <w:rFonts w:ascii="Times New Roman" w:hAnsi="Times New Roman"/>
          <w:b/>
          <w:sz w:val="24"/>
          <w:szCs w:val="24"/>
        </w:rPr>
        <w:t>.</w:t>
      </w:r>
      <w:r w:rsidR="00E14000" w:rsidRPr="009628AE">
        <w:rPr>
          <w:rFonts w:ascii="Times New Roman" w:hAnsi="Times New Roman"/>
          <w:b/>
        </w:rPr>
        <w:t xml:space="preserve"> </w:t>
      </w:r>
      <w:r w:rsidR="00E2234D" w:rsidRPr="00431FEE">
        <w:rPr>
          <w:rFonts w:ascii="Times New Roman" w:hAnsi="Times New Roman"/>
          <w:b/>
          <w:sz w:val="24"/>
          <w:szCs w:val="24"/>
        </w:rPr>
        <w:t>Изготовление рельефного изразца</w:t>
      </w:r>
      <w:r w:rsidR="00E2234D">
        <w:rPr>
          <w:rFonts w:ascii="Times New Roman" w:hAnsi="Times New Roman"/>
          <w:b/>
          <w:sz w:val="24"/>
          <w:szCs w:val="24"/>
        </w:rPr>
        <w:t>.</w:t>
      </w:r>
    </w:p>
    <w:p w:rsidR="00E2234D" w:rsidRDefault="000C0DB1" w:rsidP="00380B1D">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00E2234D">
        <w:rPr>
          <w:rFonts w:ascii="Times New Roman" w:hAnsi="Times New Roman"/>
          <w:sz w:val="24"/>
          <w:szCs w:val="24"/>
        </w:rPr>
        <w:t>Учащиеся</w:t>
      </w:r>
      <w:r w:rsidR="00500492">
        <w:rPr>
          <w:rFonts w:ascii="Times New Roman" w:hAnsi="Times New Roman"/>
          <w:sz w:val="24"/>
          <w:szCs w:val="24"/>
        </w:rPr>
        <w:t xml:space="preserve"> производ</w:t>
      </w:r>
      <w:r w:rsidR="00163227">
        <w:rPr>
          <w:rFonts w:ascii="Times New Roman" w:hAnsi="Times New Roman"/>
          <w:sz w:val="24"/>
          <w:szCs w:val="24"/>
        </w:rPr>
        <w:t>ят</w:t>
      </w:r>
      <w:r w:rsidR="00500492">
        <w:rPr>
          <w:rFonts w:ascii="Times New Roman" w:hAnsi="Times New Roman"/>
          <w:sz w:val="24"/>
          <w:szCs w:val="24"/>
        </w:rPr>
        <w:t xml:space="preserve"> </w:t>
      </w:r>
      <w:r w:rsidR="00E2234D">
        <w:rPr>
          <w:rFonts w:ascii="Times New Roman" w:hAnsi="Times New Roman"/>
          <w:sz w:val="24"/>
          <w:szCs w:val="24"/>
        </w:rPr>
        <w:t xml:space="preserve">цветные </w:t>
      </w:r>
      <w:r w:rsidR="00E2234D" w:rsidRPr="00431FEE">
        <w:rPr>
          <w:rFonts w:ascii="Times New Roman" w:hAnsi="Times New Roman"/>
          <w:sz w:val="24"/>
          <w:szCs w:val="24"/>
        </w:rPr>
        <w:t>зарисовки русских традиционных изразцов, рельефов белокаменной резьб</w:t>
      </w:r>
      <w:r w:rsidR="00E2234D">
        <w:rPr>
          <w:rFonts w:ascii="Times New Roman" w:hAnsi="Times New Roman"/>
          <w:sz w:val="24"/>
          <w:szCs w:val="24"/>
        </w:rPr>
        <w:t xml:space="preserve">ы.  Выполняется эскиз изразца с учетом усадки. </w:t>
      </w:r>
    </w:p>
    <w:p w:rsidR="00E2234D" w:rsidRDefault="00E2234D" w:rsidP="00380B1D">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Выполняют из скульптурного пластилина 15/15 см плитку по мотивам белокаменной резьбы и русского рельефного изразца, учитывая высоту рельефа, согласованность всех элементов и общую декоративную выразительность.  </w:t>
      </w:r>
      <w:r w:rsidR="00075BF0">
        <w:rPr>
          <w:rFonts w:ascii="Times New Roman" w:hAnsi="Times New Roman"/>
          <w:sz w:val="24"/>
          <w:szCs w:val="24"/>
        </w:rPr>
        <w:t xml:space="preserve">Завершение задания согласно требованиям. </w:t>
      </w:r>
    </w:p>
    <w:p w:rsidR="00E2234D" w:rsidRDefault="00E2234D" w:rsidP="00380B1D">
      <w:pPr>
        <w:pStyle w:val="a4"/>
        <w:tabs>
          <w:tab w:val="left" w:pos="709"/>
          <w:tab w:val="left" w:pos="1620"/>
        </w:tabs>
        <w:spacing w:after="0" w:line="240" w:lineRule="auto"/>
        <w:ind w:left="0" w:firstLine="0"/>
        <w:jc w:val="both"/>
        <w:rPr>
          <w:rFonts w:ascii="Times New Roman" w:hAnsi="Times New Roman"/>
          <w:sz w:val="24"/>
          <w:szCs w:val="24"/>
        </w:rPr>
      </w:pPr>
    </w:p>
    <w:p w:rsidR="00E66B2A" w:rsidRPr="00E2234D" w:rsidRDefault="00E66B2A" w:rsidP="00E2234D">
      <w:pPr>
        <w:pStyle w:val="a4"/>
        <w:tabs>
          <w:tab w:val="left" w:pos="709"/>
          <w:tab w:val="left" w:pos="1620"/>
        </w:tabs>
        <w:spacing w:after="0" w:line="240" w:lineRule="auto"/>
        <w:ind w:left="0" w:firstLine="0"/>
        <w:jc w:val="both"/>
        <w:rPr>
          <w:rFonts w:ascii="Times New Roman" w:hAnsi="Times New Roman"/>
          <w:sz w:val="24"/>
          <w:szCs w:val="24"/>
        </w:rPr>
      </w:pPr>
    </w:p>
    <w:p w:rsidR="00E14000" w:rsidRDefault="00E14000" w:rsidP="00163227">
      <w:pPr>
        <w:pStyle w:val="a4"/>
        <w:tabs>
          <w:tab w:val="left" w:pos="709"/>
          <w:tab w:val="left" w:pos="1620"/>
        </w:tabs>
        <w:spacing w:after="0" w:line="240" w:lineRule="auto"/>
        <w:ind w:left="0" w:firstLine="0"/>
        <w:jc w:val="center"/>
        <w:rPr>
          <w:rFonts w:ascii="Times New Roman" w:hAnsi="Times New Roman"/>
          <w:b/>
          <w:sz w:val="24"/>
          <w:szCs w:val="24"/>
        </w:rPr>
      </w:pPr>
      <w:r w:rsidRPr="009A02D3">
        <w:rPr>
          <w:rFonts w:ascii="Times New Roman" w:hAnsi="Times New Roman"/>
          <w:b/>
          <w:sz w:val="24"/>
          <w:szCs w:val="24"/>
        </w:rPr>
        <w:t>РАЗДЕЛ 2. (2 семестр)</w:t>
      </w:r>
    </w:p>
    <w:p w:rsidR="00163227" w:rsidRDefault="00163227" w:rsidP="00163227">
      <w:pPr>
        <w:pStyle w:val="a4"/>
        <w:tabs>
          <w:tab w:val="left" w:pos="709"/>
          <w:tab w:val="left" w:pos="1620"/>
        </w:tabs>
        <w:spacing w:after="0" w:line="240" w:lineRule="auto"/>
        <w:ind w:left="0" w:firstLine="0"/>
        <w:jc w:val="center"/>
        <w:rPr>
          <w:rFonts w:ascii="Times New Roman" w:hAnsi="Times New Roman"/>
          <w:b/>
          <w:sz w:val="24"/>
          <w:szCs w:val="24"/>
        </w:rPr>
      </w:pPr>
    </w:p>
    <w:p w:rsidR="00075BF0" w:rsidRDefault="00163227" w:rsidP="00075BF0">
      <w:pPr>
        <w:pStyle w:val="a4"/>
        <w:tabs>
          <w:tab w:val="left" w:pos="709"/>
          <w:tab w:val="left" w:pos="1620"/>
        </w:tabs>
        <w:spacing w:after="0" w:line="240" w:lineRule="auto"/>
        <w:ind w:left="0" w:firstLine="0"/>
        <w:rPr>
          <w:rFonts w:ascii="Times New Roman" w:hAnsi="Times New Roman"/>
          <w:b/>
          <w:sz w:val="24"/>
          <w:szCs w:val="24"/>
        </w:rPr>
      </w:pPr>
      <w:r>
        <w:rPr>
          <w:rFonts w:ascii="Times New Roman" w:hAnsi="Times New Roman"/>
          <w:b/>
          <w:sz w:val="24"/>
          <w:szCs w:val="24"/>
        </w:rPr>
        <w:tab/>
      </w:r>
      <w:r w:rsidR="00E66B2A" w:rsidRPr="009A02D3">
        <w:rPr>
          <w:rFonts w:ascii="Times New Roman" w:hAnsi="Times New Roman"/>
          <w:b/>
          <w:sz w:val="24"/>
          <w:szCs w:val="24"/>
        </w:rPr>
        <w:t xml:space="preserve">Тема 2.1. </w:t>
      </w:r>
      <w:r w:rsidR="00075BF0" w:rsidRPr="00431FEE">
        <w:rPr>
          <w:rFonts w:ascii="Times New Roman" w:hAnsi="Times New Roman"/>
          <w:b/>
          <w:sz w:val="24"/>
          <w:szCs w:val="24"/>
        </w:rPr>
        <w:t>Азбука мазков</w:t>
      </w:r>
      <w:r w:rsidR="00075BF0">
        <w:rPr>
          <w:rFonts w:ascii="Times New Roman" w:hAnsi="Times New Roman"/>
          <w:b/>
          <w:sz w:val="24"/>
          <w:szCs w:val="24"/>
        </w:rPr>
        <w:t>.</w:t>
      </w:r>
    </w:p>
    <w:p w:rsidR="00163227" w:rsidRDefault="00163227"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Студенты производят сбор материала </w:t>
      </w:r>
      <w:r w:rsidR="00075BF0">
        <w:rPr>
          <w:rFonts w:ascii="Times New Roman" w:hAnsi="Times New Roman"/>
          <w:sz w:val="24"/>
          <w:szCs w:val="24"/>
        </w:rPr>
        <w:t>по теме. Осваивают</w:t>
      </w:r>
      <w:r w:rsidR="00075BF0" w:rsidRPr="00431FEE">
        <w:rPr>
          <w:rFonts w:ascii="Times New Roman" w:hAnsi="Times New Roman"/>
          <w:sz w:val="24"/>
          <w:szCs w:val="24"/>
        </w:rPr>
        <w:t xml:space="preserve"> приемы работы кистью: мазки сплошные, усики, мазок с </w:t>
      </w:r>
      <w:proofErr w:type="spellStart"/>
      <w:r w:rsidR="00075BF0" w:rsidRPr="00431FEE">
        <w:rPr>
          <w:rFonts w:ascii="Times New Roman" w:hAnsi="Times New Roman"/>
          <w:sz w:val="24"/>
          <w:szCs w:val="24"/>
        </w:rPr>
        <w:t>разтяжкой</w:t>
      </w:r>
      <w:proofErr w:type="spellEnd"/>
      <w:r w:rsidR="00075BF0" w:rsidRPr="00431FEE">
        <w:rPr>
          <w:rFonts w:ascii="Times New Roman" w:hAnsi="Times New Roman"/>
          <w:sz w:val="24"/>
          <w:szCs w:val="24"/>
        </w:rPr>
        <w:t>, многоцветный мазок. Учатся копировать и составлять элементы росписи</w:t>
      </w:r>
      <w:r w:rsidR="00075BF0">
        <w:rPr>
          <w:rFonts w:ascii="Times New Roman" w:hAnsi="Times New Roman"/>
          <w:sz w:val="24"/>
          <w:szCs w:val="24"/>
        </w:rPr>
        <w:t>.</w:t>
      </w:r>
      <w:r>
        <w:rPr>
          <w:rFonts w:ascii="Times New Roman" w:hAnsi="Times New Roman"/>
          <w:sz w:val="24"/>
          <w:szCs w:val="24"/>
        </w:rPr>
        <w:t xml:space="preserve"> </w:t>
      </w:r>
    </w:p>
    <w:p w:rsidR="00E66B2A" w:rsidRDefault="00075BF0"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Работы выполняются гуашью на формате А-4 в следующем порядке:</w:t>
      </w:r>
    </w:p>
    <w:p w:rsidR="00075BF0" w:rsidRDefault="00075BF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Отводки – сплошная прямая, волнистая линия</w:t>
      </w:r>
      <w:r w:rsidR="00956530">
        <w:rPr>
          <w:rFonts w:ascii="Times New Roman" w:hAnsi="Times New Roman"/>
          <w:sz w:val="24"/>
          <w:szCs w:val="24"/>
        </w:rPr>
        <w:t xml:space="preserve"> (1 лист)</w:t>
      </w:r>
      <w:r>
        <w:rPr>
          <w:rFonts w:ascii="Times New Roman" w:hAnsi="Times New Roman"/>
          <w:sz w:val="24"/>
          <w:szCs w:val="24"/>
        </w:rPr>
        <w:t>;</w:t>
      </w:r>
    </w:p>
    <w:p w:rsidR="00075BF0" w:rsidRDefault="00075BF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Широкая линия разной насыщенности</w:t>
      </w:r>
      <w:r w:rsidR="00956530">
        <w:rPr>
          <w:rFonts w:ascii="Times New Roman" w:hAnsi="Times New Roman"/>
          <w:sz w:val="24"/>
          <w:szCs w:val="24"/>
        </w:rPr>
        <w:t>, однотонная и с тенью (1 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proofErr w:type="gramStart"/>
      <w:r>
        <w:rPr>
          <w:rFonts w:ascii="Times New Roman" w:hAnsi="Times New Roman"/>
          <w:sz w:val="24"/>
          <w:szCs w:val="24"/>
        </w:rPr>
        <w:t>Тычки</w:t>
      </w:r>
      <w:proofErr w:type="gramEnd"/>
      <w:r>
        <w:rPr>
          <w:rFonts w:ascii="Times New Roman" w:hAnsi="Times New Roman"/>
          <w:sz w:val="24"/>
          <w:szCs w:val="24"/>
        </w:rPr>
        <w:t>, штрихи (1 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Дуги (1 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Орнаментальные полосы с элементами отводки, с использованием широких линий, отводок, точек, штрихов (1лист);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 xml:space="preserve">Усики, капельки, спиралевидные завитки, </w:t>
      </w:r>
      <w:proofErr w:type="spellStart"/>
      <w:r>
        <w:rPr>
          <w:rFonts w:ascii="Times New Roman" w:hAnsi="Times New Roman"/>
          <w:sz w:val="24"/>
          <w:szCs w:val="24"/>
        </w:rPr>
        <w:t>расчестки</w:t>
      </w:r>
      <w:proofErr w:type="spellEnd"/>
      <w:r>
        <w:rPr>
          <w:rFonts w:ascii="Times New Roman" w:hAnsi="Times New Roman"/>
          <w:sz w:val="24"/>
          <w:szCs w:val="24"/>
        </w:rPr>
        <w:t xml:space="preserve"> (1 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Сгруппированные мазки (1 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 xml:space="preserve">Орнаментальные полосы (лаковая миниатюра, гжель, хохлома и пр.) (1 лист); </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Крупные мазки, одноцветные и двухцветные с тенями (1 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Сгруппированные крупные мазки (1 лист);</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Цветы (3 листа);</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Животные (3 листа);</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Архитектура (3 листа);</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Человек (3 листа);</w:t>
      </w:r>
    </w:p>
    <w:p w:rsidR="00956530" w:rsidRDefault="00956530" w:rsidP="00C80551">
      <w:pPr>
        <w:pStyle w:val="a4"/>
        <w:numPr>
          <w:ilvl w:val="0"/>
          <w:numId w:val="6"/>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Титульный лист (1 лист).</w:t>
      </w:r>
    </w:p>
    <w:p w:rsidR="00075BF0" w:rsidRPr="00163227" w:rsidRDefault="00956530" w:rsidP="00C80551">
      <w:pPr>
        <w:pStyle w:val="a4"/>
        <w:tabs>
          <w:tab w:val="left" w:pos="709"/>
          <w:tab w:val="left" w:pos="1620"/>
        </w:tabs>
        <w:spacing w:after="0" w:line="240" w:lineRule="auto"/>
        <w:ind w:left="720" w:firstLine="0"/>
        <w:jc w:val="both"/>
        <w:rPr>
          <w:rFonts w:ascii="Times New Roman" w:hAnsi="Times New Roman"/>
          <w:sz w:val="24"/>
          <w:szCs w:val="24"/>
        </w:rPr>
      </w:pPr>
      <w:r>
        <w:rPr>
          <w:rFonts w:ascii="Times New Roman" w:hAnsi="Times New Roman"/>
          <w:sz w:val="24"/>
          <w:szCs w:val="24"/>
        </w:rPr>
        <w:t>Рекомендованн</w:t>
      </w:r>
      <w:r w:rsidR="00EA7035">
        <w:rPr>
          <w:rFonts w:ascii="Times New Roman" w:hAnsi="Times New Roman"/>
          <w:sz w:val="24"/>
          <w:szCs w:val="24"/>
        </w:rPr>
        <w:t xml:space="preserve">ые </w:t>
      </w:r>
      <w:r>
        <w:rPr>
          <w:rFonts w:ascii="Times New Roman" w:hAnsi="Times New Roman"/>
          <w:sz w:val="24"/>
          <w:szCs w:val="24"/>
        </w:rPr>
        <w:t>кист</w:t>
      </w:r>
      <w:r w:rsidR="00EA7035">
        <w:rPr>
          <w:rFonts w:ascii="Times New Roman" w:hAnsi="Times New Roman"/>
          <w:sz w:val="24"/>
          <w:szCs w:val="24"/>
        </w:rPr>
        <w:t>и</w:t>
      </w:r>
      <w:r>
        <w:rPr>
          <w:rFonts w:ascii="Times New Roman" w:hAnsi="Times New Roman"/>
          <w:sz w:val="24"/>
          <w:szCs w:val="24"/>
        </w:rPr>
        <w:t xml:space="preserve">: белка </w:t>
      </w:r>
      <w:r w:rsidR="00EA7035">
        <w:rPr>
          <w:rFonts w:ascii="Times New Roman" w:hAnsi="Times New Roman"/>
          <w:sz w:val="24"/>
          <w:szCs w:val="24"/>
        </w:rPr>
        <w:t>№</w:t>
      </w:r>
      <w:r>
        <w:rPr>
          <w:rFonts w:ascii="Times New Roman" w:hAnsi="Times New Roman"/>
          <w:sz w:val="24"/>
          <w:szCs w:val="24"/>
        </w:rPr>
        <w:t xml:space="preserve">1, </w:t>
      </w:r>
      <w:r w:rsidR="00EA7035">
        <w:rPr>
          <w:rFonts w:ascii="Times New Roman" w:hAnsi="Times New Roman"/>
          <w:sz w:val="24"/>
          <w:szCs w:val="24"/>
        </w:rPr>
        <w:t>№</w:t>
      </w:r>
      <w:r>
        <w:rPr>
          <w:rFonts w:ascii="Times New Roman" w:hAnsi="Times New Roman"/>
          <w:sz w:val="24"/>
          <w:szCs w:val="24"/>
        </w:rPr>
        <w:t xml:space="preserve">3 с хорошей эластичностью и кончиком, </w:t>
      </w:r>
      <w:r w:rsidR="00EA7035">
        <w:rPr>
          <w:rFonts w:ascii="Times New Roman" w:hAnsi="Times New Roman"/>
          <w:sz w:val="24"/>
          <w:szCs w:val="24"/>
        </w:rPr>
        <w:t>плоская синтетика №10 для широких полос.</w:t>
      </w:r>
    </w:p>
    <w:p w:rsidR="00E66B2A"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EA7035" w:rsidRPr="00431FEE" w:rsidRDefault="00163227" w:rsidP="00EA7035">
      <w:pPr>
        <w:pStyle w:val="a4"/>
        <w:tabs>
          <w:tab w:val="left" w:pos="1620"/>
        </w:tabs>
        <w:spacing w:after="0" w:line="240" w:lineRule="auto"/>
        <w:rPr>
          <w:rFonts w:ascii="Times New Roman" w:hAnsi="Times New Roman"/>
          <w:b/>
          <w:sz w:val="24"/>
          <w:szCs w:val="24"/>
        </w:rPr>
      </w:pPr>
      <w:r>
        <w:rPr>
          <w:rFonts w:ascii="Times New Roman" w:hAnsi="Times New Roman"/>
          <w:b/>
          <w:sz w:val="24"/>
          <w:szCs w:val="24"/>
        </w:rPr>
        <w:tab/>
      </w:r>
      <w:r w:rsidR="00E66B2A" w:rsidRPr="009A02D3">
        <w:rPr>
          <w:rFonts w:ascii="Times New Roman" w:hAnsi="Times New Roman"/>
          <w:b/>
          <w:sz w:val="24"/>
          <w:szCs w:val="24"/>
        </w:rPr>
        <w:t xml:space="preserve">Тема 2.2. </w:t>
      </w:r>
      <w:r w:rsidR="00EA7035" w:rsidRPr="00431FEE">
        <w:rPr>
          <w:rFonts w:ascii="Times New Roman" w:hAnsi="Times New Roman"/>
          <w:b/>
          <w:sz w:val="24"/>
          <w:szCs w:val="24"/>
        </w:rPr>
        <w:t>Роспись ангобами.</w:t>
      </w:r>
    </w:p>
    <w:p w:rsidR="00EA7035" w:rsidRDefault="00706FB5"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000812FF">
        <w:rPr>
          <w:rFonts w:ascii="Times New Roman" w:hAnsi="Times New Roman"/>
          <w:sz w:val="24"/>
          <w:szCs w:val="24"/>
        </w:rPr>
        <w:t xml:space="preserve">Выполняются </w:t>
      </w:r>
      <w:r w:rsidR="00EA7035">
        <w:rPr>
          <w:rFonts w:ascii="Times New Roman" w:hAnsi="Times New Roman"/>
          <w:sz w:val="24"/>
          <w:szCs w:val="24"/>
        </w:rPr>
        <w:t xml:space="preserve">плитки размером 12/12/1. Для выполнения необходимы 2 рейки толщиной 1 см, кусок ткани и скалка, линейка угольник и трафарет. Кусок глины отбивается, кладется на ткань, закрывается второй частью сверху. Далее, скалкой по </w:t>
      </w:r>
      <w:r w:rsidR="00EA7035">
        <w:rPr>
          <w:rFonts w:ascii="Times New Roman" w:hAnsi="Times New Roman"/>
          <w:sz w:val="24"/>
          <w:szCs w:val="24"/>
        </w:rPr>
        <w:lastRenderedPageBreak/>
        <w:t>рейкам катается пласт нужной толщины. По трафарету вырезается плитка. Подсушивается под полиэтиленом, периодически переворачиваясь во избежание деформации. Достигнув необходимого состояния, оправляется.</w:t>
      </w:r>
    </w:p>
    <w:p w:rsidR="00545C4B" w:rsidRDefault="00EA7035"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00545C4B">
        <w:rPr>
          <w:rFonts w:ascii="Times New Roman" w:hAnsi="Times New Roman"/>
          <w:sz w:val="24"/>
          <w:szCs w:val="24"/>
        </w:rPr>
        <w:t xml:space="preserve">Делаются эскизы в соответствии со следующей тематикой </w:t>
      </w:r>
      <w:r w:rsidR="00545C4B" w:rsidRPr="00431FEE">
        <w:rPr>
          <w:rFonts w:ascii="Times New Roman" w:hAnsi="Times New Roman"/>
          <w:sz w:val="24"/>
          <w:szCs w:val="24"/>
        </w:rPr>
        <w:t>росписи: геометрический и пластический орнамент, растительные элементы, насекомые, птицы.</w:t>
      </w:r>
    </w:p>
    <w:p w:rsidR="00545C4B" w:rsidRDefault="00545C4B"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Производится декорирование ангобами по следующим техникам:</w:t>
      </w:r>
    </w:p>
    <w:p w:rsidR="00706FB5" w:rsidRDefault="00545C4B" w:rsidP="00C80551">
      <w:pPr>
        <w:pStyle w:val="a4"/>
        <w:numPr>
          <w:ilvl w:val="0"/>
          <w:numId w:val="7"/>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Кистевая роспись;</w:t>
      </w:r>
    </w:p>
    <w:p w:rsidR="00545C4B" w:rsidRPr="00B04BA4" w:rsidRDefault="00B04BA4" w:rsidP="00C80551">
      <w:pPr>
        <w:pStyle w:val="a4"/>
        <w:numPr>
          <w:ilvl w:val="0"/>
          <w:numId w:val="7"/>
        </w:numPr>
        <w:tabs>
          <w:tab w:val="left" w:pos="709"/>
          <w:tab w:val="left" w:pos="1620"/>
        </w:tabs>
        <w:spacing w:after="0" w:line="240" w:lineRule="auto"/>
        <w:jc w:val="both"/>
        <w:rPr>
          <w:rFonts w:ascii="Times New Roman" w:hAnsi="Times New Roman"/>
        </w:rPr>
      </w:pPr>
      <w:r>
        <w:rPr>
          <w:rFonts w:ascii="Times New Roman" w:hAnsi="Times New Roman"/>
        </w:rPr>
        <w:t>Пастилаж</w:t>
      </w:r>
    </w:p>
    <w:p w:rsidR="00545C4B" w:rsidRDefault="00545C4B" w:rsidP="00C80551">
      <w:pPr>
        <w:pStyle w:val="a4"/>
        <w:numPr>
          <w:ilvl w:val="0"/>
          <w:numId w:val="7"/>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Резерваж;</w:t>
      </w:r>
    </w:p>
    <w:p w:rsidR="00545C4B" w:rsidRDefault="00545C4B" w:rsidP="00C80551">
      <w:pPr>
        <w:pStyle w:val="a4"/>
        <w:numPr>
          <w:ilvl w:val="0"/>
          <w:numId w:val="7"/>
        </w:numPr>
        <w:tabs>
          <w:tab w:val="left" w:pos="709"/>
          <w:tab w:val="left" w:pos="1620"/>
        </w:tabs>
        <w:spacing w:after="0" w:line="240" w:lineRule="auto"/>
        <w:jc w:val="both"/>
        <w:rPr>
          <w:rFonts w:ascii="Times New Roman" w:hAnsi="Times New Roman"/>
          <w:sz w:val="24"/>
          <w:szCs w:val="24"/>
        </w:rPr>
      </w:pPr>
      <w:r>
        <w:rPr>
          <w:rFonts w:ascii="Times New Roman" w:hAnsi="Times New Roman"/>
          <w:sz w:val="24"/>
          <w:szCs w:val="24"/>
        </w:rPr>
        <w:t>Сграффито;</w:t>
      </w:r>
    </w:p>
    <w:p w:rsidR="00545C4B" w:rsidRDefault="00545C4B" w:rsidP="00C80551">
      <w:pPr>
        <w:pStyle w:val="a4"/>
        <w:numPr>
          <w:ilvl w:val="0"/>
          <w:numId w:val="7"/>
        </w:numPr>
        <w:tabs>
          <w:tab w:val="left" w:pos="709"/>
          <w:tab w:val="left" w:pos="1620"/>
        </w:tabs>
        <w:spacing w:after="0" w:line="240" w:lineRule="auto"/>
        <w:jc w:val="both"/>
        <w:rPr>
          <w:rFonts w:ascii="Times New Roman" w:hAnsi="Times New Roman"/>
          <w:sz w:val="24"/>
          <w:szCs w:val="24"/>
        </w:rPr>
      </w:pPr>
      <w:proofErr w:type="spellStart"/>
      <w:r>
        <w:rPr>
          <w:rFonts w:ascii="Times New Roman" w:hAnsi="Times New Roman"/>
          <w:sz w:val="24"/>
          <w:szCs w:val="24"/>
        </w:rPr>
        <w:t>Фляндровка</w:t>
      </w:r>
      <w:proofErr w:type="spellEnd"/>
      <w:r>
        <w:rPr>
          <w:rFonts w:ascii="Times New Roman" w:hAnsi="Times New Roman"/>
          <w:sz w:val="24"/>
          <w:szCs w:val="24"/>
        </w:rPr>
        <w:t>;</w:t>
      </w:r>
    </w:p>
    <w:p w:rsidR="00545C4B" w:rsidRPr="003303C9" w:rsidRDefault="00545C4B" w:rsidP="00C80551">
      <w:pPr>
        <w:pStyle w:val="a4"/>
        <w:numPr>
          <w:ilvl w:val="0"/>
          <w:numId w:val="7"/>
        </w:numPr>
        <w:tabs>
          <w:tab w:val="left" w:pos="709"/>
          <w:tab w:val="left" w:pos="1620"/>
        </w:tabs>
        <w:spacing w:after="0" w:line="240" w:lineRule="auto"/>
        <w:jc w:val="both"/>
        <w:rPr>
          <w:rFonts w:ascii="Times New Roman" w:hAnsi="Times New Roman"/>
          <w:sz w:val="24"/>
          <w:szCs w:val="24"/>
        </w:rPr>
      </w:pPr>
      <w:proofErr w:type="spellStart"/>
      <w:r>
        <w:rPr>
          <w:rFonts w:ascii="Times New Roman" w:hAnsi="Times New Roman"/>
          <w:sz w:val="24"/>
          <w:szCs w:val="24"/>
        </w:rPr>
        <w:t>Мраморение</w:t>
      </w:r>
      <w:proofErr w:type="spellEnd"/>
      <w:r>
        <w:rPr>
          <w:rFonts w:ascii="Times New Roman" w:hAnsi="Times New Roman"/>
          <w:sz w:val="24"/>
          <w:szCs w:val="24"/>
        </w:rPr>
        <w:t xml:space="preserve">. </w:t>
      </w:r>
    </w:p>
    <w:p w:rsidR="00E66B2A" w:rsidRDefault="00545C4B"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Pr="00431FEE">
        <w:rPr>
          <w:rFonts w:ascii="Times New Roman" w:hAnsi="Times New Roman"/>
          <w:sz w:val="24"/>
          <w:szCs w:val="24"/>
        </w:rPr>
        <w:t>Обращается внимание на качество изготовления плиток и росписи, композиционное решение.</w:t>
      </w:r>
      <w:r w:rsidR="00CD2992">
        <w:rPr>
          <w:rFonts w:ascii="Times New Roman" w:hAnsi="Times New Roman"/>
          <w:sz w:val="24"/>
          <w:szCs w:val="24"/>
        </w:rPr>
        <w:t xml:space="preserve"> Учащийся продолжает и завершает работу, начатую в аудитории.</w:t>
      </w:r>
    </w:p>
    <w:p w:rsidR="00545C4B" w:rsidRDefault="00545C4B" w:rsidP="00380B1D">
      <w:pPr>
        <w:pStyle w:val="a4"/>
        <w:tabs>
          <w:tab w:val="left" w:pos="709"/>
          <w:tab w:val="left" w:pos="1620"/>
        </w:tabs>
        <w:spacing w:after="0" w:line="240" w:lineRule="auto"/>
        <w:ind w:left="0" w:firstLine="0"/>
        <w:rPr>
          <w:rFonts w:ascii="Times New Roman" w:hAnsi="Times New Roman"/>
          <w:b/>
          <w:sz w:val="24"/>
          <w:szCs w:val="24"/>
        </w:rPr>
      </w:pPr>
    </w:p>
    <w:p w:rsidR="00545C4B" w:rsidRDefault="00987C65" w:rsidP="00545C4B">
      <w:pPr>
        <w:pStyle w:val="a4"/>
        <w:tabs>
          <w:tab w:val="left" w:pos="709"/>
          <w:tab w:val="left" w:pos="1620"/>
        </w:tabs>
        <w:spacing w:after="0" w:line="240" w:lineRule="auto"/>
        <w:ind w:left="0" w:firstLine="0"/>
        <w:rPr>
          <w:rFonts w:ascii="Times New Roman" w:hAnsi="Times New Roman"/>
          <w:b/>
          <w:sz w:val="24"/>
          <w:szCs w:val="24"/>
        </w:rPr>
      </w:pPr>
      <w:r>
        <w:rPr>
          <w:rFonts w:ascii="Times New Roman" w:hAnsi="Times New Roman"/>
          <w:b/>
          <w:sz w:val="24"/>
          <w:szCs w:val="24"/>
        </w:rPr>
        <w:tab/>
      </w:r>
      <w:r w:rsidR="00E66B2A" w:rsidRPr="00EB2394">
        <w:rPr>
          <w:rFonts w:ascii="Times New Roman" w:hAnsi="Times New Roman"/>
          <w:b/>
          <w:sz w:val="24"/>
          <w:szCs w:val="24"/>
        </w:rPr>
        <w:t xml:space="preserve">Тема 2.3. </w:t>
      </w:r>
      <w:r w:rsidR="00545C4B" w:rsidRPr="00431FEE">
        <w:rPr>
          <w:rFonts w:ascii="Times New Roman" w:hAnsi="Times New Roman"/>
          <w:b/>
          <w:sz w:val="24"/>
          <w:szCs w:val="24"/>
        </w:rPr>
        <w:t xml:space="preserve">Изготовление набора декоративных тарелок (сырных досок) или вазочек с </w:t>
      </w:r>
      <w:proofErr w:type="spellStart"/>
      <w:r w:rsidR="00545C4B" w:rsidRPr="00431FEE">
        <w:rPr>
          <w:rFonts w:ascii="Times New Roman" w:hAnsi="Times New Roman"/>
          <w:b/>
          <w:sz w:val="24"/>
          <w:szCs w:val="24"/>
        </w:rPr>
        <w:t>ангобной</w:t>
      </w:r>
      <w:proofErr w:type="spellEnd"/>
      <w:r w:rsidR="00545C4B" w:rsidRPr="00431FEE">
        <w:rPr>
          <w:rFonts w:ascii="Times New Roman" w:hAnsi="Times New Roman"/>
          <w:b/>
          <w:sz w:val="24"/>
          <w:szCs w:val="24"/>
        </w:rPr>
        <w:t xml:space="preserve"> росписью.</w:t>
      </w:r>
    </w:p>
    <w:p w:rsidR="00545C4B" w:rsidRDefault="002D7A88"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bCs/>
          <w:sz w:val="24"/>
          <w:szCs w:val="24"/>
        </w:rPr>
        <w:tab/>
      </w:r>
      <w:r w:rsidR="00545C4B">
        <w:rPr>
          <w:rFonts w:ascii="Times New Roman" w:hAnsi="Times New Roman"/>
          <w:bCs/>
          <w:sz w:val="24"/>
          <w:szCs w:val="24"/>
        </w:rPr>
        <w:t xml:space="preserve">Выполнение эскизов </w:t>
      </w:r>
      <w:r w:rsidR="00545C4B">
        <w:rPr>
          <w:rFonts w:ascii="Times New Roman" w:hAnsi="Times New Roman"/>
          <w:sz w:val="24"/>
          <w:szCs w:val="24"/>
        </w:rPr>
        <w:t xml:space="preserve">набора из </w:t>
      </w:r>
      <w:r w:rsidR="00545C4B" w:rsidRPr="00431FEE">
        <w:rPr>
          <w:rFonts w:ascii="Times New Roman" w:hAnsi="Times New Roman"/>
          <w:sz w:val="24"/>
          <w:szCs w:val="24"/>
        </w:rPr>
        <w:t xml:space="preserve"> 3-5ти декоративных тарелок (сырных досок) </w:t>
      </w:r>
      <w:r w:rsidR="00545C4B">
        <w:rPr>
          <w:rFonts w:ascii="Times New Roman" w:hAnsi="Times New Roman"/>
          <w:sz w:val="24"/>
          <w:szCs w:val="24"/>
        </w:rPr>
        <w:t xml:space="preserve">или вазочек </w:t>
      </w:r>
      <w:r w:rsidR="00545C4B" w:rsidRPr="00431FEE">
        <w:rPr>
          <w:rFonts w:ascii="Times New Roman" w:hAnsi="Times New Roman"/>
          <w:sz w:val="24"/>
          <w:szCs w:val="24"/>
        </w:rPr>
        <w:t xml:space="preserve">с применением того или иного вида </w:t>
      </w:r>
      <w:proofErr w:type="spellStart"/>
      <w:r w:rsidR="00545C4B" w:rsidRPr="00431FEE">
        <w:rPr>
          <w:rFonts w:ascii="Times New Roman" w:hAnsi="Times New Roman"/>
          <w:sz w:val="24"/>
          <w:szCs w:val="24"/>
        </w:rPr>
        <w:t>ангобной</w:t>
      </w:r>
      <w:proofErr w:type="spellEnd"/>
      <w:r w:rsidR="00545C4B" w:rsidRPr="00431FEE">
        <w:rPr>
          <w:rFonts w:ascii="Times New Roman" w:hAnsi="Times New Roman"/>
          <w:sz w:val="24"/>
          <w:szCs w:val="24"/>
        </w:rPr>
        <w:t xml:space="preserve"> росписи по выбору.</w:t>
      </w:r>
      <w:r w:rsidR="00545C4B">
        <w:rPr>
          <w:rFonts w:ascii="Times New Roman" w:hAnsi="Times New Roman"/>
          <w:sz w:val="24"/>
          <w:szCs w:val="24"/>
        </w:rPr>
        <w:t xml:space="preserve"> </w:t>
      </w:r>
    </w:p>
    <w:p w:rsidR="00CD2992" w:rsidRDefault="00545C4B"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Проект </w:t>
      </w:r>
      <w:r w:rsidRPr="00431FEE">
        <w:rPr>
          <w:rFonts w:ascii="Times New Roman" w:hAnsi="Times New Roman"/>
          <w:sz w:val="24"/>
          <w:szCs w:val="24"/>
        </w:rPr>
        <w:t>должен представлять собой целостный ансамбль с использованием разных композиционных приемов.</w:t>
      </w:r>
      <w:r w:rsidRPr="00545C4B">
        <w:rPr>
          <w:rFonts w:ascii="Times New Roman" w:hAnsi="Times New Roman"/>
          <w:sz w:val="24"/>
          <w:szCs w:val="24"/>
        </w:rPr>
        <w:t xml:space="preserve"> </w:t>
      </w:r>
    </w:p>
    <w:p w:rsidR="00C80551" w:rsidRDefault="00CD2992"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Учащиеся выполняют эскизы-поиски форм ансамбля, стилистических особенностей, эскизы декора, цветовые эскизы изделия с декором. Изделия выполняются жгутовым и пластовым способом в соответствии с технологией, декорируются ангобами.</w:t>
      </w:r>
    </w:p>
    <w:p w:rsidR="00CD2992" w:rsidRDefault="00C80551" w:rsidP="00C805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00CD2992">
        <w:rPr>
          <w:rFonts w:ascii="Times New Roman" w:hAnsi="Times New Roman"/>
          <w:sz w:val="24"/>
          <w:szCs w:val="24"/>
        </w:rPr>
        <w:t>Учащи</w:t>
      </w:r>
      <w:r>
        <w:rPr>
          <w:rFonts w:ascii="Times New Roman" w:hAnsi="Times New Roman"/>
          <w:sz w:val="24"/>
          <w:szCs w:val="24"/>
        </w:rPr>
        <w:t>еся самостоятельно</w:t>
      </w:r>
      <w:r w:rsidR="00CD2992">
        <w:rPr>
          <w:rFonts w:ascii="Times New Roman" w:hAnsi="Times New Roman"/>
          <w:sz w:val="24"/>
          <w:szCs w:val="24"/>
        </w:rPr>
        <w:t xml:space="preserve"> </w:t>
      </w:r>
      <w:proofErr w:type="gramStart"/>
      <w:r w:rsidR="00CD2992">
        <w:rPr>
          <w:rFonts w:ascii="Times New Roman" w:hAnsi="Times New Roman"/>
          <w:sz w:val="24"/>
          <w:szCs w:val="24"/>
        </w:rPr>
        <w:t>продолжа</w:t>
      </w:r>
      <w:r>
        <w:rPr>
          <w:rFonts w:ascii="Times New Roman" w:hAnsi="Times New Roman"/>
          <w:sz w:val="24"/>
          <w:szCs w:val="24"/>
        </w:rPr>
        <w:t>ют</w:t>
      </w:r>
      <w:proofErr w:type="gramEnd"/>
      <w:r w:rsidR="00CD2992">
        <w:rPr>
          <w:rFonts w:ascii="Times New Roman" w:hAnsi="Times New Roman"/>
          <w:sz w:val="24"/>
          <w:szCs w:val="24"/>
        </w:rPr>
        <w:t xml:space="preserve"> и завершает работу, начатую в аудитории. </w:t>
      </w:r>
    </w:p>
    <w:p w:rsidR="00CD2992" w:rsidRDefault="00CD2992" w:rsidP="00C80551">
      <w:pPr>
        <w:pStyle w:val="a4"/>
        <w:tabs>
          <w:tab w:val="left" w:pos="709"/>
          <w:tab w:val="left" w:pos="1620"/>
        </w:tabs>
        <w:spacing w:after="0" w:line="240" w:lineRule="auto"/>
        <w:ind w:left="0" w:firstLine="0"/>
        <w:jc w:val="both"/>
        <w:rPr>
          <w:rFonts w:ascii="Times New Roman" w:hAnsi="Times New Roman"/>
          <w:b/>
          <w:sz w:val="24"/>
          <w:szCs w:val="24"/>
        </w:rPr>
      </w:pPr>
    </w:p>
    <w:p w:rsidR="00CD2992" w:rsidRDefault="00CD2992" w:rsidP="00545C4B">
      <w:pPr>
        <w:pStyle w:val="a4"/>
        <w:tabs>
          <w:tab w:val="left" w:pos="709"/>
          <w:tab w:val="left" w:pos="1620"/>
        </w:tabs>
        <w:spacing w:after="0" w:line="240" w:lineRule="auto"/>
        <w:ind w:left="0" w:firstLine="0"/>
        <w:rPr>
          <w:rFonts w:ascii="Times New Roman" w:hAnsi="Times New Roman"/>
          <w:b/>
          <w:sz w:val="24"/>
          <w:szCs w:val="24"/>
        </w:rPr>
      </w:pPr>
      <w:r>
        <w:rPr>
          <w:rFonts w:ascii="Times New Roman" w:hAnsi="Times New Roman"/>
          <w:b/>
          <w:sz w:val="24"/>
          <w:szCs w:val="24"/>
        </w:rPr>
        <w:tab/>
      </w:r>
      <w:r w:rsidRPr="00F661BC">
        <w:rPr>
          <w:rFonts w:ascii="Times New Roman" w:hAnsi="Times New Roman"/>
          <w:b/>
          <w:sz w:val="24"/>
          <w:szCs w:val="24"/>
        </w:rPr>
        <w:t>Тема 2.</w:t>
      </w:r>
      <w:r>
        <w:rPr>
          <w:rFonts w:ascii="Times New Roman" w:hAnsi="Times New Roman"/>
          <w:b/>
          <w:sz w:val="24"/>
          <w:szCs w:val="24"/>
        </w:rPr>
        <w:t>4</w:t>
      </w:r>
      <w:r w:rsidRPr="00F661BC">
        <w:rPr>
          <w:rFonts w:ascii="Times New Roman" w:hAnsi="Times New Roman"/>
          <w:b/>
          <w:sz w:val="24"/>
          <w:szCs w:val="24"/>
        </w:rPr>
        <w:t xml:space="preserve">. </w:t>
      </w:r>
      <w:r w:rsidRPr="00431FEE">
        <w:rPr>
          <w:rFonts w:ascii="Times New Roman" w:hAnsi="Times New Roman"/>
          <w:b/>
          <w:sz w:val="24"/>
          <w:szCs w:val="24"/>
        </w:rPr>
        <w:t>Изготовление подвески оберега с национальной тематикой.</w:t>
      </w:r>
    </w:p>
    <w:p w:rsidR="00CD2992" w:rsidRDefault="00CD2992" w:rsidP="00CD2992">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Pr="00431FEE">
        <w:rPr>
          <w:rFonts w:ascii="Times New Roman" w:hAnsi="Times New Roman"/>
          <w:sz w:val="24"/>
          <w:szCs w:val="24"/>
        </w:rPr>
        <w:t>Учащиеся выполняют</w:t>
      </w:r>
      <w:r w:rsidRPr="00431FEE">
        <w:rPr>
          <w:rFonts w:ascii="Times New Roman" w:hAnsi="Times New Roman"/>
          <w:b/>
          <w:sz w:val="24"/>
          <w:szCs w:val="24"/>
        </w:rPr>
        <w:t xml:space="preserve"> </w:t>
      </w:r>
      <w:r w:rsidRPr="00431FEE">
        <w:rPr>
          <w:rFonts w:ascii="Times New Roman" w:hAnsi="Times New Roman"/>
          <w:sz w:val="24"/>
          <w:szCs w:val="24"/>
        </w:rPr>
        <w:t xml:space="preserve">эскизы подвески-оберега по мотивам чувашского народного искусства. Требования к эскизу: ритмическая целостность и уравновешенность композиции, грамотное колористическое решение с учетом технологических возможностей. </w:t>
      </w:r>
    </w:p>
    <w:p w:rsidR="00CD2992" w:rsidRDefault="00CD2992" w:rsidP="00CD2992">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Далее, </w:t>
      </w:r>
      <w:r w:rsidRPr="00431FEE">
        <w:rPr>
          <w:rFonts w:ascii="Times New Roman" w:hAnsi="Times New Roman"/>
          <w:sz w:val="24"/>
          <w:szCs w:val="24"/>
        </w:rPr>
        <w:t xml:space="preserve"> учащиеся приступают к изготовлению оберега в материале, предварительно сделав пробники с вариантами фактуры и декоративного покрытия. Немаловажное внимание уделяется сборке оберега, сочетанию керамических деталей с текстилем, кожей, деревом.  </w:t>
      </w:r>
    </w:p>
    <w:p w:rsidR="00CD2992" w:rsidRDefault="00396672" w:rsidP="00CD2992">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00CD2992">
        <w:rPr>
          <w:rFonts w:ascii="Times New Roman" w:hAnsi="Times New Roman"/>
          <w:sz w:val="24"/>
          <w:szCs w:val="24"/>
        </w:rPr>
        <w:t>Учащи</w:t>
      </w:r>
      <w:r>
        <w:rPr>
          <w:rFonts w:ascii="Times New Roman" w:hAnsi="Times New Roman"/>
          <w:sz w:val="24"/>
          <w:szCs w:val="24"/>
        </w:rPr>
        <w:t>еся</w:t>
      </w:r>
      <w:r w:rsidR="00CD2992">
        <w:rPr>
          <w:rFonts w:ascii="Times New Roman" w:hAnsi="Times New Roman"/>
          <w:sz w:val="24"/>
          <w:szCs w:val="24"/>
        </w:rPr>
        <w:t xml:space="preserve"> </w:t>
      </w:r>
      <w:r w:rsidR="00C80551">
        <w:rPr>
          <w:rFonts w:ascii="Times New Roman" w:hAnsi="Times New Roman"/>
          <w:sz w:val="24"/>
          <w:szCs w:val="24"/>
        </w:rPr>
        <w:t xml:space="preserve">самостоятельно </w:t>
      </w:r>
      <w:r w:rsidR="00CD2992">
        <w:rPr>
          <w:rFonts w:ascii="Times New Roman" w:hAnsi="Times New Roman"/>
          <w:sz w:val="24"/>
          <w:szCs w:val="24"/>
        </w:rPr>
        <w:t>продолжа</w:t>
      </w:r>
      <w:r>
        <w:rPr>
          <w:rFonts w:ascii="Times New Roman" w:hAnsi="Times New Roman"/>
          <w:sz w:val="24"/>
          <w:szCs w:val="24"/>
        </w:rPr>
        <w:t>ют</w:t>
      </w:r>
      <w:r w:rsidR="00CD2992">
        <w:rPr>
          <w:rFonts w:ascii="Times New Roman" w:hAnsi="Times New Roman"/>
          <w:sz w:val="24"/>
          <w:szCs w:val="24"/>
        </w:rPr>
        <w:t xml:space="preserve"> и заверша</w:t>
      </w:r>
      <w:r>
        <w:rPr>
          <w:rFonts w:ascii="Times New Roman" w:hAnsi="Times New Roman"/>
          <w:sz w:val="24"/>
          <w:szCs w:val="24"/>
        </w:rPr>
        <w:t>ют</w:t>
      </w:r>
      <w:r w:rsidR="00CD2992">
        <w:rPr>
          <w:rFonts w:ascii="Times New Roman" w:hAnsi="Times New Roman"/>
          <w:sz w:val="24"/>
          <w:szCs w:val="24"/>
        </w:rPr>
        <w:t xml:space="preserve"> работу, начатую в аудитории.</w:t>
      </w:r>
    </w:p>
    <w:p w:rsidR="00CD2992" w:rsidRDefault="00CD2992" w:rsidP="00545C4B">
      <w:pPr>
        <w:pStyle w:val="a4"/>
        <w:tabs>
          <w:tab w:val="left" w:pos="709"/>
          <w:tab w:val="left" w:pos="1620"/>
        </w:tabs>
        <w:spacing w:after="0" w:line="240" w:lineRule="auto"/>
        <w:ind w:left="0" w:firstLine="0"/>
        <w:rPr>
          <w:rFonts w:ascii="Times New Roman" w:hAnsi="Times New Roman"/>
          <w:sz w:val="24"/>
          <w:szCs w:val="24"/>
        </w:rPr>
      </w:pPr>
      <w:r>
        <w:rPr>
          <w:rFonts w:ascii="Times New Roman" w:hAnsi="Times New Roman"/>
          <w:sz w:val="24"/>
          <w:szCs w:val="24"/>
        </w:rPr>
        <w:tab/>
      </w:r>
    </w:p>
    <w:p w:rsidR="00545C4B" w:rsidRDefault="00545C4B" w:rsidP="00545C4B">
      <w:pPr>
        <w:pStyle w:val="a4"/>
        <w:tabs>
          <w:tab w:val="left" w:pos="709"/>
          <w:tab w:val="left" w:pos="1620"/>
        </w:tabs>
        <w:spacing w:after="0" w:line="240" w:lineRule="auto"/>
        <w:ind w:left="0" w:firstLine="0"/>
        <w:rPr>
          <w:rFonts w:ascii="Times New Roman" w:hAnsi="Times New Roman"/>
          <w:b/>
          <w:sz w:val="24"/>
          <w:szCs w:val="24"/>
        </w:rPr>
      </w:pPr>
    </w:p>
    <w:p w:rsidR="00E66B2A" w:rsidRDefault="00E66B2A" w:rsidP="00380B1D">
      <w:pPr>
        <w:pStyle w:val="a4"/>
        <w:tabs>
          <w:tab w:val="left" w:pos="709"/>
          <w:tab w:val="left" w:pos="1620"/>
        </w:tabs>
        <w:spacing w:after="0" w:line="240" w:lineRule="auto"/>
        <w:ind w:left="0" w:firstLine="0"/>
        <w:jc w:val="center"/>
        <w:rPr>
          <w:rFonts w:ascii="Times New Roman" w:hAnsi="Times New Roman"/>
          <w:b/>
          <w:sz w:val="24"/>
          <w:szCs w:val="24"/>
        </w:rPr>
      </w:pPr>
      <w:r w:rsidRPr="009A02D3">
        <w:rPr>
          <w:rFonts w:ascii="Times New Roman" w:hAnsi="Times New Roman"/>
          <w:b/>
          <w:sz w:val="24"/>
          <w:szCs w:val="24"/>
        </w:rPr>
        <w:t>2 КУРС</w:t>
      </w:r>
    </w:p>
    <w:p w:rsidR="00E66B2A" w:rsidRPr="009A02D3" w:rsidRDefault="00E66B2A" w:rsidP="00380B1D">
      <w:pPr>
        <w:pStyle w:val="a4"/>
        <w:tabs>
          <w:tab w:val="left" w:pos="709"/>
          <w:tab w:val="left" w:pos="1620"/>
        </w:tabs>
        <w:spacing w:after="0" w:line="240" w:lineRule="auto"/>
        <w:ind w:left="0" w:firstLine="0"/>
        <w:jc w:val="center"/>
        <w:rPr>
          <w:rFonts w:ascii="Times New Roman" w:hAnsi="Times New Roman"/>
          <w:b/>
          <w:sz w:val="24"/>
          <w:szCs w:val="24"/>
        </w:rPr>
      </w:pPr>
      <w:r w:rsidRPr="009A02D3">
        <w:rPr>
          <w:rFonts w:ascii="Times New Roman" w:hAnsi="Times New Roman"/>
          <w:b/>
          <w:sz w:val="24"/>
          <w:szCs w:val="24"/>
        </w:rPr>
        <w:t>РАЗДЕЛ 3. (3 семестр)</w:t>
      </w:r>
    </w:p>
    <w:p w:rsidR="00E66B2A"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CD2992" w:rsidRDefault="00987C65" w:rsidP="00CD2992">
      <w:pPr>
        <w:pStyle w:val="a4"/>
        <w:tabs>
          <w:tab w:val="left" w:pos="709"/>
          <w:tab w:val="left" w:pos="1620"/>
        </w:tabs>
        <w:spacing w:after="0" w:line="240" w:lineRule="auto"/>
        <w:ind w:left="0" w:firstLine="0"/>
        <w:rPr>
          <w:rFonts w:ascii="Times New Roman" w:hAnsi="Times New Roman"/>
          <w:sz w:val="24"/>
          <w:szCs w:val="24"/>
        </w:rPr>
      </w:pPr>
      <w:r>
        <w:rPr>
          <w:rFonts w:ascii="Times New Roman" w:hAnsi="Times New Roman"/>
          <w:b/>
          <w:sz w:val="24"/>
          <w:szCs w:val="24"/>
        </w:rPr>
        <w:tab/>
      </w:r>
      <w:r w:rsidR="00E66B2A" w:rsidRPr="009A02D3">
        <w:rPr>
          <w:rFonts w:ascii="Times New Roman" w:hAnsi="Times New Roman"/>
          <w:b/>
          <w:sz w:val="24"/>
          <w:szCs w:val="24"/>
        </w:rPr>
        <w:t xml:space="preserve">Тема 3.1. </w:t>
      </w:r>
      <w:r w:rsidR="00CD2992" w:rsidRPr="00D85635">
        <w:rPr>
          <w:rFonts w:ascii="Times New Roman" w:hAnsi="Times New Roman"/>
          <w:b/>
          <w:sz w:val="24"/>
          <w:szCs w:val="24"/>
        </w:rPr>
        <w:t>Технология и материаловедение производства и декорирования керамических изделий</w:t>
      </w:r>
      <w:r w:rsidR="00CD2992">
        <w:rPr>
          <w:rFonts w:ascii="Times New Roman" w:hAnsi="Times New Roman"/>
          <w:b/>
          <w:sz w:val="24"/>
          <w:szCs w:val="24"/>
        </w:rPr>
        <w:t>.</w:t>
      </w:r>
      <w:r>
        <w:rPr>
          <w:rFonts w:ascii="Times New Roman" w:hAnsi="Times New Roman"/>
          <w:sz w:val="24"/>
          <w:szCs w:val="24"/>
        </w:rPr>
        <w:tab/>
      </w:r>
    </w:p>
    <w:p w:rsidR="00987C65" w:rsidRDefault="00CD2992" w:rsidP="004C38CC">
      <w:pPr>
        <w:pStyle w:val="a4"/>
        <w:tabs>
          <w:tab w:val="left" w:pos="709"/>
          <w:tab w:val="left" w:pos="1620"/>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Самостоятельная работа учащихся заключается в </w:t>
      </w:r>
      <w:r w:rsidR="004C38CC">
        <w:rPr>
          <w:rFonts w:ascii="Times New Roman" w:hAnsi="Times New Roman"/>
          <w:sz w:val="24"/>
          <w:szCs w:val="24"/>
        </w:rPr>
        <w:t>повторении и закреплении теоретического материала по т</w:t>
      </w:r>
      <w:r w:rsidR="004C38CC" w:rsidRPr="00AE1E4E">
        <w:rPr>
          <w:rFonts w:ascii="Times New Roman" w:hAnsi="Times New Roman"/>
          <w:sz w:val="24"/>
          <w:szCs w:val="24"/>
        </w:rPr>
        <w:t>ехнологи</w:t>
      </w:r>
      <w:r w:rsidR="004C38CC">
        <w:rPr>
          <w:rFonts w:ascii="Times New Roman" w:hAnsi="Times New Roman"/>
          <w:sz w:val="24"/>
          <w:szCs w:val="24"/>
        </w:rPr>
        <w:t>и</w:t>
      </w:r>
      <w:r w:rsidR="004C38CC" w:rsidRPr="00AE1E4E">
        <w:rPr>
          <w:rFonts w:ascii="Times New Roman" w:hAnsi="Times New Roman"/>
          <w:sz w:val="24"/>
          <w:szCs w:val="24"/>
        </w:rPr>
        <w:t xml:space="preserve"> и материаловедени</w:t>
      </w:r>
      <w:r w:rsidR="004C38CC">
        <w:rPr>
          <w:rFonts w:ascii="Times New Roman" w:hAnsi="Times New Roman"/>
          <w:sz w:val="24"/>
          <w:szCs w:val="24"/>
        </w:rPr>
        <w:t>ю</w:t>
      </w:r>
      <w:r w:rsidR="004C38CC" w:rsidRPr="00AE1E4E">
        <w:rPr>
          <w:rFonts w:ascii="Times New Roman" w:hAnsi="Times New Roman"/>
          <w:sz w:val="24"/>
          <w:szCs w:val="24"/>
        </w:rPr>
        <w:t xml:space="preserve"> производства и декорирования керамических изделий</w:t>
      </w:r>
      <w:r w:rsidR="004C38CC">
        <w:rPr>
          <w:rFonts w:ascii="Times New Roman" w:hAnsi="Times New Roman"/>
          <w:sz w:val="24"/>
          <w:szCs w:val="24"/>
        </w:rPr>
        <w:t xml:space="preserve"> по следующим темам: </w:t>
      </w:r>
    </w:p>
    <w:p w:rsidR="004C38CC" w:rsidRPr="004C38CC" w:rsidRDefault="004C38CC" w:rsidP="004C38CC">
      <w:pPr>
        <w:pStyle w:val="a4"/>
        <w:numPr>
          <w:ilvl w:val="0"/>
          <w:numId w:val="9"/>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 xml:space="preserve">Значение предмета «технология» в </w:t>
      </w:r>
      <w:proofErr w:type="gramStart"/>
      <w:r w:rsidRPr="00D85635">
        <w:rPr>
          <w:rFonts w:ascii="Times New Roman" w:hAnsi="Times New Roman"/>
          <w:sz w:val="24"/>
          <w:szCs w:val="24"/>
        </w:rPr>
        <w:t>обучении художника-мастера по керамике</w:t>
      </w:r>
      <w:proofErr w:type="gramEnd"/>
      <w:r w:rsidRPr="00D85635">
        <w:rPr>
          <w:rFonts w:ascii="Times New Roman" w:hAnsi="Times New Roman"/>
          <w:sz w:val="24"/>
          <w:szCs w:val="24"/>
        </w:rPr>
        <w:t xml:space="preserve">. Прямая </w:t>
      </w:r>
      <w:r w:rsidRPr="004C38CC">
        <w:rPr>
          <w:rFonts w:ascii="Times New Roman" w:hAnsi="Times New Roman"/>
          <w:sz w:val="24"/>
          <w:szCs w:val="24"/>
        </w:rPr>
        <w:t xml:space="preserve">взаимосвязь уровня значений технологии с уровнем художественного мастерства. </w:t>
      </w:r>
    </w:p>
    <w:p w:rsidR="004C38CC" w:rsidRDefault="004C38CC" w:rsidP="004C38CC">
      <w:pPr>
        <w:pStyle w:val="a4"/>
        <w:numPr>
          <w:ilvl w:val="0"/>
          <w:numId w:val="9"/>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lastRenderedPageBreak/>
        <w:t xml:space="preserve">Исторические примеры влияния технологических поисков, изобретений и внедрений на </w:t>
      </w:r>
      <w:r w:rsidRPr="004C38CC">
        <w:rPr>
          <w:rFonts w:ascii="Times New Roman" w:hAnsi="Times New Roman"/>
          <w:sz w:val="24"/>
          <w:szCs w:val="24"/>
        </w:rPr>
        <w:t xml:space="preserve">художественное качество изделий из керамики. </w:t>
      </w:r>
    </w:p>
    <w:p w:rsidR="004C38CC" w:rsidRPr="004C38CC" w:rsidRDefault="004C38CC" w:rsidP="004C38CC">
      <w:pPr>
        <w:pStyle w:val="a4"/>
        <w:numPr>
          <w:ilvl w:val="0"/>
          <w:numId w:val="9"/>
        </w:numPr>
        <w:tabs>
          <w:tab w:val="left" w:pos="884"/>
        </w:tabs>
        <w:spacing w:after="0" w:line="240" w:lineRule="auto"/>
        <w:jc w:val="both"/>
        <w:rPr>
          <w:rFonts w:ascii="Times New Roman" w:hAnsi="Times New Roman"/>
          <w:sz w:val="24"/>
          <w:szCs w:val="24"/>
        </w:rPr>
      </w:pPr>
      <w:r w:rsidRPr="004C38CC">
        <w:rPr>
          <w:rFonts w:ascii="Times New Roman" w:hAnsi="Times New Roman"/>
          <w:sz w:val="24"/>
          <w:szCs w:val="24"/>
        </w:rPr>
        <w:t>Технология производства керамических изделий – многовековое сотворчество поколений мастеров и новейшие научные исследования последних десятилетий.</w:t>
      </w:r>
    </w:p>
    <w:p w:rsidR="004C38CC" w:rsidRDefault="004C38CC" w:rsidP="004C38CC">
      <w:pPr>
        <w:pStyle w:val="a4"/>
        <w:numPr>
          <w:ilvl w:val="0"/>
          <w:numId w:val="9"/>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 xml:space="preserve">Определения керамики, как материала. Исторические данные о возникновении и </w:t>
      </w:r>
      <w:r w:rsidRPr="004C38CC">
        <w:rPr>
          <w:rFonts w:ascii="Times New Roman" w:hAnsi="Times New Roman"/>
          <w:sz w:val="24"/>
          <w:szCs w:val="24"/>
        </w:rPr>
        <w:t>развитии керамики, ее разновидностей: майолики, фаянса, фарфора и др.</w:t>
      </w:r>
    </w:p>
    <w:p w:rsidR="004C38CC" w:rsidRPr="004C38CC" w:rsidRDefault="004C38CC" w:rsidP="004C38CC">
      <w:pPr>
        <w:pStyle w:val="a4"/>
        <w:numPr>
          <w:ilvl w:val="0"/>
          <w:numId w:val="9"/>
        </w:numPr>
        <w:tabs>
          <w:tab w:val="left" w:pos="884"/>
        </w:tabs>
        <w:spacing w:after="0" w:line="240" w:lineRule="auto"/>
        <w:jc w:val="both"/>
        <w:rPr>
          <w:rFonts w:ascii="Times New Roman" w:hAnsi="Times New Roman"/>
          <w:sz w:val="24"/>
          <w:szCs w:val="24"/>
        </w:rPr>
      </w:pPr>
      <w:r>
        <w:rPr>
          <w:rFonts w:ascii="Times New Roman" w:hAnsi="Times New Roman"/>
          <w:sz w:val="24"/>
          <w:szCs w:val="24"/>
        </w:rPr>
        <w:t xml:space="preserve">Краткие </w:t>
      </w:r>
      <w:r w:rsidRPr="004C38CC">
        <w:rPr>
          <w:rFonts w:ascii="Times New Roman" w:hAnsi="Times New Roman"/>
          <w:sz w:val="24"/>
          <w:szCs w:val="24"/>
        </w:rPr>
        <w:t>технологические характеристик</w:t>
      </w:r>
      <w:r>
        <w:rPr>
          <w:rFonts w:ascii="Times New Roman" w:hAnsi="Times New Roman"/>
          <w:sz w:val="24"/>
          <w:szCs w:val="24"/>
        </w:rPr>
        <w:t xml:space="preserve">и различных видов керамики и их </w:t>
      </w:r>
      <w:r w:rsidRPr="004C38CC">
        <w:rPr>
          <w:rFonts w:ascii="Times New Roman" w:hAnsi="Times New Roman"/>
          <w:sz w:val="24"/>
          <w:szCs w:val="24"/>
        </w:rPr>
        <w:t xml:space="preserve">декоративные свойства. </w:t>
      </w:r>
    </w:p>
    <w:p w:rsidR="004C38CC" w:rsidRDefault="004C38CC" w:rsidP="004C38CC">
      <w:pPr>
        <w:pStyle w:val="a4"/>
        <w:numPr>
          <w:ilvl w:val="0"/>
          <w:numId w:val="9"/>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 xml:space="preserve">Развитие керамических производств на территории России. Значение керамики </w:t>
      </w:r>
      <w:proofErr w:type="gramStart"/>
      <w:r w:rsidRPr="00D85635">
        <w:rPr>
          <w:rFonts w:ascii="Times New Roman" w:hAnsi="Times New Roman"/>
          <w:sz w:val="24"/>
          <w:szCs w:val="24"/>
        </w:rPr>
        <w:t>в</w:t>
      </w:r>
      <w:proofErr w:type="gramEnd"/>
      <w:r w:rsidRPr="00D85635">
        <w:rPr>
          <w:rFonts w:ascii="Times New Roman" w:hAnsi="Times New Roman"/>
          <w:sz w:val="24"/>
          <w:szCs w:val="24"/>
        </w:rPr>
        <w:t xml:space="preserve"> </w:t>
      </w:r>
    </w:p>
    <w:p w:rsidR="004C38CC" w:rsidRDefault="004C38CC" w:rsidP="004C38CC">
      <w:pPr>
        <w:pStyle w:val="a4"/>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85635">
        <w:rPr>
          <w:rFonts w:ascii="Times New Roman" w:hAnsi="Times New Roman"/>
          <w:sz w:val="24"/>
          <w:szCs w:val="24"/>
        </w:rPr>
        <w:t>жизнедеятельности современного человека.</w:t>
      </w:r>
    </w:p>
    <w:p w:rsidR="004C38CC" w:rsidRDefault="004C38CC" w:rsidP="004C38CC">
      <w:pPr>
        <w:pStyle w:val="a4"/>
        <w:numPr>
          <w:ilvl w:val="0"/>
          <w:numId w:val="11"/>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 xml:space="preserve">Основные сведения о полезных ископаемых, классификация керамического сырья, </w:t>
      </w:r>
    </w:p>
    <w:p w:rsidR="004C38CC" w:rsidRDefault="004C38CC" w:rsidP="004C38CC">
      <w:pPr>
        <w:pStyle w:val="a4"/>
        <w:tabs>
          <w:tab w:val="left" w:pos="709"/>
        </w:tabs>
        <w:spacing w:after="0" w:line="240" w:lineRule="auto"/>
        <w:ind w:left="708" w:firstLine="0"/>
        <w:jc w:val="both"/>
        <w:rPr>
          <w:rFonts w:ascii="Times New Roman" w:hAnsi="Times New Roman"/>
          <w:sz w:val="24"/>
          <w:szCs w:val="24"/>
        </w:rPr>
      </w:pPr>
      <w:r>
        <w:rPr>
          <w:rFonts w:ascii="Times New Roman" w:hAnsi="Times New Roman"/>
          <w:sz w:val="24"/>
          <w:szCs w:val="24"/>
        </w:rPr>
        <w:tab/>
      </w:r>
      <w:r w:rsidRPr="00D85635">
        <w:rPr>
          <w:rFonts w:ascii="Times New Roman" w:hAnsi="Times New Roman"/>
          <w:sz w:val="24"/>
          <w:szCs w:val="24"/>
        </w:rPr>
        <w:t>формы залегания полезных ископаемых,  используемых в керамическом производстве, и способы их добычи.</w:t>
      </w:r>
    </w:p>
    <w:p w:rsidR="004C38CC" w:rsidRDefault="004C38CC" w:rsidP="004C38CC">
      <w:pPr>
        <w:pStyle w:val="a4"/>
        <w:numPr>
          <w:ilvl w:val="0"/>
          <w:numId w:val="11"/>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 xml:space="preserve">Разновидности глинистого сырья. Свойства глин: пластичность, </w:t>
      </w:r>
      <w:r w:rsidRPr="004C38CC">
        <w:rPr>
          <w:rFonts w:ascii="Times New Roman" w:hAnsi="Times New Roman"/>
          <w:sz w:val="24"/>
          <w:szCs w:val="24"/>
        </w:rPr>
        <w:t>связующая способность, зерновой состав, усадка.</w:t>
      </w:r>
    </w:p>
    <w:p w:rsidR="004C38CC" w:rsidRDefault="004C38CC" w:rsidP="004C38CC">
      <w:pPr>
        <w:pStyle w:val="a4"/>
        <w:numPr>
          <w:ilvl w:val="0"/>
          <w:numId w:val="11"/>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 xml:space="preserve">Виды и назначение </w:t>
      </w:r>
      <w:proofErr w:type="spellStart"/>
      <w:r w:rsidRPr="00D85635">
        <w:rPr>
          <w:rFonts w:ascii="Times New Roman" w:hAnsi="Times New Roman"/>
          <w:sz w:val="24"/>
          <w:szCs w:val="24"/>
        </w:rPr>
        <w:t>отощающих</w:t>
      </w:r>
      <w:proofErr w:type="spellEnd"/>
      <w:r w:rsidRPr="00D85635">
        <w:rPr>
          <w:rFonts w:ascii="Times New Roman" w:hAnsi="Times New Roman"/>
          <w:sz w:val="24"/>
          <w:szCs w:val="24"/>
        </w:rPr>
        <w:t xml:space="preserve"> </w:t>
      </w:r>
      <w:r w:rsidRPr="004C38CC">
        <w:rPr>
          <w:rFonts w:ascii="Times New Roman" w:hAnsi="Times New Roman"/>
          <w:sz w:val="24"/>
          <w:szCs w:val="24"/>
        </w:rPr>
        <w:t>материалов и плавней. Обогащение сырья, суть процесса и оборудование, используемое для обогащения сырья.</w:t>
      </w:r>
    </w:p>
    <w:p w:rsidR="004C38CC" w:rsidRDefault="004C38CC" w:rsidP="004C38CC">
      <w:pPr>
        <w:pStyle w:val="a4"/>
        <w:numPr>
          <w:ilvl w:val="0"/>
          <w:numId w:val="11"/>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 xml:space="preserve">Технологическая характеристика основных керамических масс, применяемых в </w:t>
      </w:r>
      <w:r w:rsidRPr="004C38CC">
        <w:rPr>
          <w:rFonts w:ascii="Times New Roman" w:hAnsi="Times New Roman"/>
          <w:sz w:val="24"/>
          <w:szCs w:val="24"/>
        </w:rPr>
        <w:t>декоративном искусстве, их декоративные свойства, спектр применения.</w:t>
      </w:r>
    </w:p>
    <w:p w:rsidR="004C38CC" w:rsidRPr="004C38CC" w:rsidRDefault="004C38CC" w:rsidP="004C38CC">
      <w:pPr>
        <w:pStyle w:val="a4"/>
        <w:numPr>
          <w:ilvl w:val="0"/>
          <w:numId w:val="11"/>
        </w:numPr>
        <w:tabs>
          <w:tab w:val="left" w:pos="884"/>
        </w:tabs>
        <w:spacing w:after="0" w:line="240" w:lineRule="auto"/>
        <w:jc w:val="both"/>
        <w:rPr>
          <w:rFonts w:ascii="Times New Roman" w:hAnsi="Times New Roman"/>
          <w:sz w:val="24"/>
          <w:szCs w:val="24"/>
        </w:rPr>
      </w:pPr>
      <w:r w:rsidRPr="00D85635">
        <w:rPr>
          <w:rFonts w:ascii="Times New Roman" w:hAnsi="Times New Roman"/>
          <w:sz w:val="24"/>
          <w:szCs w:val="24"/>
        </w:rPr>
        <w:t>Оборудование и приспособления, используемые для приготовления керамических масс. Последовательность процессов, их назначение. Способы формования керамических изделий с использованием оборудования: гончарный способ, литье в гипсовых формах, формовка и прессование. Оборудование и приспособления, последовательность процессов.</w:t>
      </w:r>
    </w:p>
    <w:p w:rsidR="004C38CC" w:rsidRDefault="004C38CC" w:rsidP="004C38CC">
      <w:pPr>
        <w:pStyle w:val="a4"/>
        <w:tabs>
          <w:tab w:val="left" w:pos="709"/>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Самостоятельная подготовка к практическим работам: </w:t>
      </w:r>
    </w:p>
    <w:p w:rsidR="004C38CC" w:rsidRPr="004C38CC" w:rsidRDefault="004C38CC" w:rsidP="004C38CC">
      <w:pPr>
        <w:pStyle w:val="a4"/>
        <w:tabs>
          <w:tab w:val="left" w:pos="709"/>
        </w:tabs>
        <w:spacing w:after="0" w:line="240" w:lineRule="auto"/>
        <w:ind w:left="0" w:firstLine="0"/>
        <w:jc w:val="both"/>
        <w:rPr>
          <w:rFonts w:ascii="Times New Roman" w:hAnsi="Times New Roman"/>
          <w:i/>
          <w:sz w:val="24"/>
          <w:szCs w:val="24"/>
        </w:rPr>
      </w:pPr>
      <w:r>
        <w:rPr>
          <w:rFonts w:ascii="Times New Roman" w:hAnsi="Times New Roman"/>
          <w:i/>
          <w:sz w:val="24"/>
          <w:szCs w:val="24"/>
        </w:rPr>
        <w:tab/>
        <w:t xml:space="preserve">Практическая работа </w:t>
      </w:r>
      <w:r w:rsidRPr="00D85635">
        <w:rPr>
          <w:rFonts w:ascii="Times New Roman" w:hAnsi="Times New Roman"/>
          <w:i/>
          <w:sz w:val="24"/>
          <w:szCs w:val="24"/>
        </w:rPr>
        <w:t xml:space="preserve"> №1</w:t>
      </w:r>
      <w:r>
        <w:rPr>
          <w:rFonts w:ascii="Times New Roman" w:hAnsi="Times New Roman"/>
          <w:i/>
          <w:sz w:val="24"/>
          <w:szCs w:val="24"/>
        </w:rPr>
        <w:t xml:space="preserve">. </w:t>
      </w:r>
      <w:r w:rsidRPr="00D85635">
        <w:rPr>
          <w:rFonts w:ascii="Times New Roman" w:hAnsi="Times New Roman"/>
          <w:sz w:val="24"/>
          <w:szCs w:val="24"/>
        </w:rPr>
        <w:t>Расчет усадки керамических масс</w:t>
      </w:r>
    </w:p>
    <w:p w:rsidR="00E66B2A" w:rsidRPr="004C38CC" w:rsidRDefault="004C38CC" w:rsidP="004C38CC">
      <w:pPr>
        <w:pStyle w:val="a4"/>
        <w:tabs>
          <w:tab w:val="left" w:pos="709"/>
        </w:tabs>
        <w:spacing w:after="0" w:line="24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sidRPr="00D85635">
        <w:rPr>
          <w:rFonts w:ascii="Times New Roman" w:hAnsi="Times New Roman"/>
          <w:i/>
          <w:sz w:val="24"/>
          <w:szCs w:val="24"/>
        </w:rPr>
        <w:t>Практическая работа  №2</w:t>
      </w:r>
      <w:r w:rsidRPr="00D85635">
        <w:rPr>
          <w:rFonts w:ascii="Times New Roman" w:hAnsi="Times New Roman"/>
          <w:sz w:val="24"/>
          <w:szCs w:val="24"/>
        </w:rPr>
        <w:t xml:space="preserve"> Расчет разме</w:t>
      </w:r>
      <w:r>
        <w:rPr>
          <w:rFonts w:ascii="Times New Roman" w:hAnsi="Times New Roman"/>
          <w:sz w:val="24"/>
          <w:szCs w:val="24"/>
        </w:rPr>
        <w:t xml:space="preserve">ра модели керамического изделия </w:t>
      </w:r>
      <w:r w:rsidRPr="00D85635">
        <w:rPr>
          <w:rFonts w:ascii="Times New Roman" w:hAnsi="Times New Roman"/>
          <w:sz w:val="24"/>
          <w:szCs w:val="24"/>
        </w:rPr>
        <w:t>методом подобных треугольников</w:t>
      </w:r>
      <w:r>
        <w:rPr>
          <w:rFonts w:ascii="Times New Roman" w:hAnsi="Times New Roman"/>
          <w:sz w:val="24"/>
          <w:szCs w:val="24"/>
        </w:rPr>
        <w:t>.</w:t>
      </w:r>
    </w:p>
    <w:p w:rsidR="00E66B2A" w:rsidRPr="00F66F49"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4C38CC" w:rsidRPr="00D85635" w:rsidRDefault="004C38CC" w:rsidP="004C38CC">
      <w:pPr>
        <w:pStyle w:val="a4"/>
        <w:tabs>
          <w:tab w:val="left" w:pos="709"/>
        </w:tabs>
        <w:spacing w:line="240" w:lineRule="auto"/>
        <w:ind w:left="0" w:firstLine="0"/>
        <w:rPr>
          <w:rFonts w:ascii="Times New Roman" w:hAnsi="Times New Roman"/>
          <w:b/>
          <w:sz w:val="24"/>
          <w:szCs w:val="24"/>
        </w:rPr>
      </w:pPr>
      <w:r>
        <w:rPr>
          <w:rFonts w:ascii="Times New Roman" w:hAnsi="Times New Roman"/>
          <w:b/>
          <w:sz w:val="24"/>
          <w:szCs w:val="24"/>
        </w:rPr>
        <w:tab/>
      </w:r>
      <w:r w:rsidR="00E66B2A" w:rsidRPr="009A02D3">
        <w:rPr>
          <w:rFonts w:ascii="Times New Roman" w:hAnsi="Times New Roman"/>
          <w:b/>
          <w:sz w:val="24"/>
          <w:szCs w:val="24"/>
        </w:rPr>
        <w:t xml:space="preserve">Тема 3.2. </w:t>
      </w:r>
      <w:r w:rsidRPr="00D85635">
        <w:rPr>
          <w:rFonts w:ascii="Times New Roman" w:hAnsi="Times New Roman"/>
          <w:b/>
          <w:sz w:val="24"/>
          <w:szCs w:val="24"/>
        </w:rPr>
        <w:t>Гончарная практика. Изготовление и декорирование изделий по мотивам народной керамики гончарным и жгутовым способом.</w:t>
      </w:r>
    </w:p>
    <w:p w:rsidR="00E66B2A" w:rsidRDefault="00987C65" w:rsidP="00396672">
      <w:pPr>
        <w:pStyle w:val="a4"/>
        <w:tabs>
          <w:tab w:val="left" w:pos="709"/>
          <w:tab w:val="left" w:pos="1620"/>
        </w:tabs>
        <w:spacing w:after="0" w:line="240" w:lineRule="auto"/>
        <w:ind w:left="0" w:firstLine="0"/>
        <w:rPr>
          <w:rFonts w:ascii="Times New Roman" w:hAnsi="Times New Roman"/>
          <w:color w:val="000000"/>
          <w:sz w:val="24"/>
          <w:szCs w:val="24"/>
        </w:rPr>
      </w:pPr>
      <w:r>
        <w:rPr>
          <w:rFonts w:ascii="Times New Roman" w:hAnsi="Times New Roman"/>
          <w:sz w:val="24"/>
          <w:szCs w:val="24"/>
        </w:rPr>
        <w:tab/>
      </w:r>
      <w:r w:rsidR="00396672" w:rsidRPr="00AE1E4E">
        <w:rPr>
          <w:rFonts w:ascii="Times New Roman" w:hAnsi="Times New Roman"/>
          <w:color w:val="000000"/>
          <w:sz w:val="24"/>
          <w:szCs w:val="24"/>
        </w:rPr>
        <w:t xml:space="preserve">Гончарная практика начинается  с освоения навыков работы на гончарном станке. Учащиеся учатся центровать, вытягивать заготовку - «стакан». </w:t>
      </w:r>
      <w:proofErr w:type="gramStart"/>
      <w:r w:rsidR="00396672" w:rsidRPr="00AE1E4E">
        <w:rPr>
          <w:rFonts w:ascii="Times New Roman" w:hAnsi="Times New Roman"/>
          <w:color w:val="000000"/>
          <w:sz w:val="24"/>
          <w:szCs w:val="24"/>
        </w:rPr>
        <w:t>Затем приступают к изготовлению изделий «классической» формы,  близкой к народной керамике: тарелки, миски, горшки, крынки.</w:t>
      </w:r>
      <w:proofErr w:type="gramEnd"/>
      <w:r w:rsidR="00396672" w:rsidRPr="00AE1E4E">
        <w:rPr>
          <w:rFonts w:ascii="Times New Roman" w:hAnsi="Times New Roman"/>
          <w:color w:val="000000"/>
          <w:sz w:val="24"/>
          <w:szCs w:val="24"/>
        </w:rPr>
        <w:t xml:space="preserve"> Декорируют изделия </w:t>
      </w:r>
      <w:proofErr w:type="spellStart"/>
      <w:r w:rsidR="00396672" w:rsidRPr="00AE1E4E">
        <w:rPr>
          <w:rFonts w:ascii="Times New Roman" w:hAnsi="Times New Roman"/>
          <w:color w:val="000000"/>
          <w:sz w:val="24"/>
          <w:szCs w:val="24"/>
        </w:rPr>
        <w:t>ангобной</w:t>
      </w:r>
      <w:proofErr w:type="spellEnd"/>
      <w:r w:rsidR="00396672" w:rsidRPr="00AE1E4E">
        <w:rPr>
          <w:rFonts w:ascii="Times New Roman" w:hAnsi="Times New Roman"/>
          <w:color w:val="000000"/>
          <w:sz w:val="24"/>
          <w:szCs w:val="24"/>
        </w:rPr>
        <w:t xml:space="preserve"> росписью, глазурями.</w:t>
      </w:r>
    </w:p>
    <w:p w:rsidR="00396672" w:rsidRDefault="00396672" w:rsidP="00396672">
      <w:pPr>
        <w:pStyle w:val="a4"/>
        <w:tabs>
          <w:tab w:val="left" w:pos="709"/>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Учащиеся </w:t>
      </w:r>
      <w:r w:rsidR="00C80551">
        <w:rPr>
          <w:rFonts w:ascii="Times New Roman" w:hAnsi="Times New Roman"/>
          <w:sz w:val="24"/>
          <w:szCs w:val="24"/>
        </w:rPr>
        <w:t xml:space="preserve">самостоятельно </w:t>
      </w:r>
      <w:r>
        <w:rPr>
          <w:rFonts w:ascii="Times New Roman" w:hAnsi="Times New Roman"/>
          <w:sz w:val="24"/>
          <w:szCs w:val="24"/>
        </w:rPr>
        <w:t>продолжают и завершают работу, начатую в аудитории.</w:t>
      </w:r>
    </w:p>
    <w:p w:rsidR="00396672" w:rsidRDefault="00396672" w:rsidP="00396672">
      <w:pPr>
        <w:pStyle w:val="a4"/>
        <w:tabs>
          <w:tab w:val="left" w:pos="709"/>
          <w:tab w:val="left" w:pos="1620"/>
        </w:tabs>
        <w:spacing w:after="0" w:line="240" w:lineRule="auto"/>
        <w:ind w:left="0" w:firstLine="0"/>
        <w:rPr>
          <w:rFonts w:ascii="Times New Roman" w:hAnsi="Times New Roman"/>
          <w:color w:val="000000"/>
          <w:sz w:val="24"/>
          <w:szCs w:val="24"/>
        </w:rPr>
      </w:pPr>
    </w:p>
    <w:p w:rsidR="00EE1590" w:rsidRDefault="00396672" w:rsidP="00396672">
      <w:pPr>
        <w:pStyle w:val="a4"/>
        <w:tabs>
          <w:tab w:val="left" w:pos="709"/>
          <w:tab w:val="left" w:pos="1620"/>
        </w:tabs>
        <w:spacing w:after="0" w:line="240" w:lineRule="auto"/>
        <w:ind w:left="0" w:firstLine="0"/>
        <w:jc w:val="both"/>
        <w:rPr>
          <w:rFonts w:ascii="Times New Roman" w:hAnsi="Times New Roman"/>
          <w:b/>
          <w:sz w:val="24"/>
          <w:szCs w:val="24"/>
        </w:rPr>
      </w:pPr>
      <w:r>
        <w:rPr>
          <w:rFonts w:ascii="Times New Roman" w:hAnsi="Times New Roman"/>
          <w:sz w:val="24"/>
          <w:szCs w:val="24"/>
        </w:rPr>
        <w:tab/>
      </w:r>
    </w:p>
    <w:p w:rsidR="00E66B2A" w:rsidRDefault="00E66B2A" w:rsidP="00380B1D">
      <w:pPr>
        <w:pStyle w:val="a4"/>
        <w:tabs>
          <w:tab w:val="left" w:pos="709"/>
          <w:tab w:val="left" w:pos="1620"/>
        </w:tabs>
        <w:spacing w:after="0" w:line="240" w:lineRule="auto"/>
        <w:ind w:left="0" w:firstLine="0"/>
        <w:jc w:val="center"/>
        <w:rPr>
          <w:rFonts w:ascii="Times New Roman" w:hAnsi="Times New Roman"/>
          <w:b/>
          <w:sz w:val="24"/>
          <w:szCs w:val="24"/>
        </w:rPr>
      </w:pPr>
    </w:p>
    <w:p w:rsidR="00E66B2A" w:rsidRDefault="00E66B2A" w:rsidP="008D6692">
      <w:pPr>
        <w:pStyle w:val="a4"/>
        <w:tabs>
          <w:tab w:val="left" w:pos="709"/>
          <w:tab w:val="left" w:pos="1620"/>
        </w:tabs>
        <w:spacing w:after="0" w:line="240" w:lineRule="auto"/>
        <w:ind w:left="0" w:firstLine="0"/>
        <w:jc w:val="center"/>
        <w:rPr>
          <w:rFonts w:ascii="Times New Roman" w:hAnsi="Times New Roman"/>
          <w:b/>
          <w:sz w:val="24"/>
          <w:szCs w:val="24"/>
        </w:rPr>
      </w:pPr>
      <w:r w:rsidRPr="009A02D3">
        <w:rPr>
          <w:rFonts w:ascii="Times New Roman" w:hAnsi="Times New Roman"/>
          <w:b/>
          <w:sz w:val="24"/>
          <w:szCs w:val="24"/>
        </w:rPr>
        <w:t>РАЗДЕЛ 4. (4 семестр)</w:t>
      </w:r>
    </w:p>
    <w:p w:rsidR="00396672" w:rsidRPr="00AE1E4E" w:rsidRDefault="00B45175" w:rsidP="00396672">
      <w:pPr>
        <w:pStyle w:val="a4"/>
        <w:tabs>
          <w:tab w:val="left" w:pos="1620"/>
        </w:tabs>
        <w:spacing w:after="0" w:line="240" w:lineRule="auto"/>
        <w:ind w:left="284" w:hanging="284"/>
        <w:rPr>
          <w:rFonts w:ascii="Times New Roman" w:hAnsi="Times New Roman"/>
          <w:b/>
          <w:sz w:val="24"/>
          <w:szCs w:val="24"/>
        </w:rPr>
      </w:pPr>
      <w:r>
        <w:rPr>
          <w:rFonts w:ascii="Times New Roman" w:hAnsi="Times New Roman"/>
          <w:b/>
          <w:sz w:val="24"/>
          <w:szCs w:val="24"/>
        </w:rPr>
        <w:tab/>
      </w:r>
      <w:r w:rsidR="003D0F11">
        <w:rPr>
          <w:rFonts w:ascii="Times New Roman" w:hAnsi="Times New Roman"/>
          <w:b/>
          <w:sz w:val="24"/>
          <w:szCs w:val="24"/>
        </w:rPr>
        <w:tab/>
      </w:r>
      <w:r w:rsidR="00E66B2A" w:rsidRPr="009A02D3">
        <w:rPr>
          <w:rFonts w:ascii="Times New Roman" w:hAnsi="Times New Roman"/>
          <w:b/>
          <w:sz w:val="24"/>
          <w:szCs w:val="24"/>
        </w:rPr>
        <w:t xml:space="preserve">Тема 4.1.  </w:t>
      </w:r>
      <w:r w:rsidR="00396672" w:rsidRPr="00AE1E4E">
        <w:rPr>
          <w:rFonts w:ascii="Times New Roman" w:hAnsi="Times New Roman"/>
          <w:b/>
          <w:sz w:val="24"/>
          <w:szCs w:val="24"/>
        </w:rPr>
        <w:t xml:space="preserve">Технология и материаловедение производства и </w:t>
      </w:r>
      <w:r w:rsidR="00396672">
        <w:rPr>
          <w:rFonts w:ascii="Times New Roman" w:hAnsi="Times New Roman"/>
          <w:b/>
          <w:sz w:val="24"/>
          <w:szCs w:val="24"/>
        </w:rPr>
        <w:t xml:space="preserve">декорирования </w:t>
      </w:r>
      <w:r w:rsidR="00396672" w:rsidRPr="00AE1E4E">
        <w:rPr>
          <w:rFonts w:ascii="Times New Roman" w:hAnsi="Times New Roman"/>
          <w:b/>
          <w:sz w:val="24"/>
          <w:szCs w:val="24"/>
        </w:rPr>
        <w:t>керамических изделий (продолжение)</w:t>
      </w:r>
      <w:r w:rsidR="00396672">
        <w:rPr>
          <w:rFonts w:ascii="Times New Roman" w:hAnsi="Times New Roman"/>
          <w:b/>
          <w:sz w:val="24"/>
          <w:szCs w:val="24"/>
        </w:rPr>
        <w:t>.</w:t>
      </w:r>
    </w:p>
    <w:p w:rsidR="00E66B2A" w:rsidRDefault="00E66B2A" w:rsidP="00380B1D">
      <w:pPr>
        <w:pStyle w:val="a4"/>
        <w:tabs>
          <w:tab w:val="left" w:pos="709"/>
          <w:tab w:val="left" w:pos="1620"/>
        </w:tabs>
        <w:spacing w:after="0" w:line="240" w:lineRule="auto"/>
        <w:ind w:left="0" w:firstLine="0"/>
        <w:rPr>
          <w:rFonts w:ascii="Times New Roman" w:hAnsi="Times New Roman"/>
          <w:b/>
          <w:sz w:val="24"/>
          <w:szCs w:val="24"/>
        </w:rPr>
      </w:pPr>
    </w:p>
    <w:p w:rsidR="00396672" w:rsidRDefault="00396672" w:rsidP="00396672">
      <w:pPr>
        <w:pStyle w:val="a4"/>
        <w:tabs>
          <w:tab w:val="left" w:pos="709"/>
          <w:tab w:val="left" w:pos="1620"/>
        </w:tabs>
        <w:spacing w:after="0" w:line="240" w:lineRule="auto"/>
        <w:ind w:left="0" w:firstLine="708"/>
        <w:jc w:val="both"/>
        <w:rPr>
          <w:rFonts w:ascii="Times New Roman" w:hAnsi="Times New Roman"/>
          <w:sz w:val="24"/>
          <w:szCs w:val="24"/>
        </w:rPr>
      </w:pPr>
      <w:r>
        <w:rPr>
          <w:rFonts w:ascii="Times New Roman" w:hAnsi="Times New Roman"/>
          <w:sz w:val="24"/>
          <w:szCs w:val="24"/>
        </w:rPr>
        <w:t>Самостоятельная работа учащихся заключается в повторении и закреплении теоретического материала по т</w:t>
      </w:r>
      <w:r w:rsidRPr="00AE1E4E">
        <w:rPr>
          <w:rFonts w:ascii="Times New Roman" w:hAnsi="Times New Roman"/>
          <w:sz w:val="24"/>
          <w:szCs w:val="24"/>
        </w:rPr>
        <w:t>ехнологи</w:t>
      </w:r>
      <w:r>
        <w:rPr>
          <w:rFonts w:ascii="Times New Roman" w:hAnsi="Times New Roman"/>
          <w:sz w:val="24"/>
          <w:szCs w:val="24"/>
        </w:rPr>
        <w:t>и</w:t>
      </w:r>
      <w:r w:rsidRPr="00AE1E4E">
        <w:rPr>
          <w:rFonts w:ascii="Times New Roman" w:hAnsi="Times New Roman"/>
          <w:sz w:val="24"/>
          <w:szCs w:val="24"/>
        </w:rPr>
        <w:t xml:space="preserve"> и материаловедени</w:t>
      </w:r>
      <w:r>
        <w:rPr>
          <w:rFonts w:ascii="Times New Roman" w:hAnsi="Times New Roman"/>
          <w:sz w:val="24"/>
          <w:szCs w:val="24"/>
        </w:rPr>
        <w:t>ю</w:t>
      </w:r>
      <w:r w:rsidRPr="00AE1E4E">
        <w:rPr>
          <w:rFonts w:ascii="Times New Roman" w:hAnsi="Times New Roman"/>
          <w:sz w:val="24"/>
          <w:szCs w:val="24"/>
        </w:rPr>
        <w:t xml:space="preserve"> производства и декорирования керамических изделий</w:t>
      </w:r>
      <w:r>
        <w:rPr>
          <w:rFonts w:ascii="Times New Roman" w:hAnsi="Times New Roman"/>
          <w:sz w:val="24"/>
          <w:szCs w:val="24"/>
        </w:rPr>
        <w:t xml:space="preserve"> по следующим темам: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Режимы сушки керамических изделий. Процессы, сопровождающие сушку. Конструкции сушилок.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Обжиг керамических изделий. Физико-химические процессы, происходящие при обжиге. Температурный режим обжига керамических изделий.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Конструкции и классификация обжигательных печей. Контроль и регулирование процессов сушки и обжига, приборы и методы, с помощью которых они осуществляются. </w:t>
      </w:r>
    </w:p>
    <w:p w:rsidR="00396672" w:rsidRPr="00396672" w:rsidRDefault="00396672" w:rsidP="00396672">
      <w:pPr>
        <w:pStyle w:val="a9"/>
        <w:numPr>
          <w:ilvl w:val="0"/>
          <w:numId w:val="13"/>
        </w:numPr>
        <w:spacing w:after="0" w:line="240" w:lineRule="auto"/>
        <w:jc w:val="both"/>
        <w:rPr>
          <w:rFonts w:ascii="Times New Roman" w:hAnsi="Times New Roman"/>
          <w:i/>
        </w:rPr>
      </w:pPr>
      <w:r w:rsidRPr="00396672">
        <w:rPr>
          <w:rFonts w:ascii="Times New Roman" w:hAnsi="Times New Roman"/>
        </w:rPr>
        <w:lastRenderedPageBreak/>
        <w:t xml:space="preserve">Огнеупорный припас и формы, их назначение, требования к ним. Материалы и оборудование, применяемые для их изготовления. </w:t>
      </w:r>
    </w:p>
    <w:p w:rsidR="00396672" w:rsidRPr="00396672" w:rsidRDefault="00396672" w:rsidP="00396672">
      <w:pPr>
        <w:pStyle w:val="a9"/>
        <w:numPr>
          <w:ilvl w:val="0"/>
          <w:numId w:val="13"/>
        </w:numPr>
        <w:spacing w:after="0" w:line="240" w:lineRule="auto"/>
        <w:jc w:val="both"/>
        <w:rPr>
          <w:rFonts w:ascii="Times New Roman" w:hAnsi="Times New Roman"/>
          <w:i/>
        </w:rPr>
      </w:pPr>
      <w:r w:rsidRPr="00396672">
        <w:rPr>
          <w:rFonts w:ascii="Times New Roman" w:hAnsi="Times New Roman"/>
        </w:rPr>
        <w:t>Технический контроль на различных стадиях приготовления керамических масс, в цехах по изготовлению изделий и обжига их.</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i/>
        </w:rPr>
        <w:t xml:space="preserve">Техника безопасности </w:t>
      </w:r>
      <w:r w:rsidRPr="00396672">
        <w:rPr>
          <w:rFonts w:ascii="Times New Roman" w:hAnsi="Times New Roman"/>
        </w:rPr>
        <w:t>на производстве керамических изделий и в учебных мастерских. Первичный и вторичный инструктаж.</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Классификация глазурей. Способы изготовления сырых и фриттованных глазурей.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Конструкции </w:t>
      </w:r>
      <w:proofErr w:type="spellStart"/>
      <w:r w:rsidRPr="00396672">
        <w:rPr>
          <w:rFonts w:ascii="Times New Roman" w:hAnsi="Times New Roman"/>
        </w:rPr>
        <w:t>фриттоварочных</w:t>
      </w:r>
      <w:proofErr w:type="spellEnd"/>
      <w:r w:rsidRPr="00396672">
        <w:rPr>
          <w:rFonts w:ascii="Times New Roman" w:hAnsi="Times New Roman"/>
        </w:rPr>
        <w:t xml:space="preserve"> печей.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Расчет составов глазурей.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Формула </w:t>
      </w:r>
      <w:proofErr w:type="spellStart"/>
      <w:r w:rsidRPr="00396672">
        <w:rPr>
          <w:rFonts w:ascii="Times New Roman" w:hAnsi="Times New Roman"/>
        </w:rPr>
        <w:t>Зегера</w:t>
      </w:r>
      <w:proofErr w:type="spellEnd"/>
      <w:r w:rsidRPr="00396672">
        <w:rPr>
          <w:rFonts w:ascii="Times New Roman" w:hAnsi="Times New Roman"/>
        </w:rPr>
        <w:t xml:space="preserve">.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Коэффициент термического расширения.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Виды декоративных и цветных глазурей, их состав и способы получения.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 xml:space="preserve">Способы декорирования глазурями. </w:t>
      </w:r>
    </w:p>
    <w:p w:rsidR="00396672" w:rsidRPr="00396672" w:rsidRDefault="00396672" w:rsidP="00396672">
      <w:pPr>
        <w:pStyle w:val="a9"/>
        <w:numPr>
          <w:ilvl w:val="0"/>
          <w:numId w:val="13"/>
        </w:numPr>
        <w:spacing w:after="0" w:line="240" w:lineRule="auto"/>
        <w:jc w:val="both"/>
        <w:rPr>
          <w:rFonts w:ascii="Times New Roman" w:hAnsi="Times New Roman"/>
        </w:rPr>
      </w:pPr>
      <w:r w:rsidRPr="00396672">
        <w:rPr>
          <w:rFonts w:ascii="Times New Roman" w:hAnsi="Times New Roman"/>
        </w:rPr>
        <w:t>Состав, предназначение и способы приготовления керамических красок.</w:t>
      </w:r>
    </w:p>
    <w:p w:rsidR="00396672" w:rsidRPr="00396672" w:rsidRDefault="00396672" w:rsidP="00396672">
      <w:pPr>
        <w:pStyle w:val="a9"/>
        <w:numPr>
          <w:ilvl w:val="0"/>
          <w:numId w:val="13"/>
        </w:numPr>
        <w:spacing w:after="0" w:line="240" w:lineRule="auto"/>
        <w:jc w:val="both"/>
        <w:rPr>
          <w:rFonts w:ascii="Times New Roman" w:hAnsi="Times New Roman"/>
          <w:i/>
        </w:rPr>
      </w:pPr>
      <w:r w:rsidRPr="00396672">
        <w:rPr>
          <w:rFonts w:ascii="Times New Roman" w:hAnsi="Times New Roman"/>
        </w:rPr>
        <w:t xml:space="preserve">Различные виды росписи </w:t>
      </w:r>
      <w:proofErr w:type="spellStart"/>
      <w:r w:rsidRPr="00396672">
        <w:rPr>
          <w:rFonts w:ascii="Times New Roman" w:hAnsi="Times New Roman"/>
        </w:rPr>
        <w:t>надглазурными</w:t>
      </w:r>
      <w:proofErr w:type="spellEnd"/>
      <w:r w:rsidRPr="00396672">
        <w:rPr>
          <w:rFonts w:ascii="Times New Roman" w:hAnsi="Times New Roman"/>
        </w:rPr>
        <w:t xml:space="preserve"> красками, </w:t>
      </w:r>
      <w:proofErr w:type="spellStart"/>
      <w:r w:rsidRPr="00396672">
        <w:rPr>
          <w:rFonts w:ascii="Times New Roman" w:hAnsi="Times New Roman"/>
        </w:rPr>
        <w:t>деффекты</w:t>
      </w:r>
      <w:proofErr w:type="spellEnd"/>
      <w:r w:rsidRPr="00396672">
        <w:rPr>
          <w:rFonts w:ascii="Times New Roman" w:hAnsi="Times New Roman"/>
        </w:rPr>
        <w:t xml:space="preserve"> </w:t>
      </w:r>
      <w:proofErr w:type="spellStart"/>
      <w:r w:rsidRPr="00396672">
        <w:rPr>
          <w:rFonts w:ascii="Times New Roman" w:hAnsi="Times New Roman"/>
        </w:rPr>
        <w:t>надглазурной</w:t>
      </w:r>
      <w:proofErr w:type="spellEnd"/>
      <w:r w:rsidRPr="00396672">
        <w:rPr>
          <w:rFonts w:ascii="Times New Roman" w:hAnsi="Times New Roman"/>
        </w:rPr>
        <w:t xml:space="preserve"> росписи, способы их недопущения и устранения. </w:t>
      </w:r>
    </w:p>
    <w:p w:rsidR="00396672" w:rsidRPr="00396672" w:rsidRDefault="00396672" w:rsidP="00396672">
      <w:pPr>
        <w:pStyle w:val="a9"/>
        <w:numPr>
          <w:ilvl w:val="0"/>
          <w:numId w:val="13"/>
        </w:numPr>
        <w:spacing w:after="0" w:line="240" w:lineRule="auto"/>
        <w:jc w:val="both"/>
        <w:rPr>
          <w:rFonts w:ascii="Times New Roman" w:hAnsi="Times New Roman"/>
          <w:i/>
        </w:rPr>
      </w:pPr>
      <w:r w:rsidRPr="00396672">
        <w:rPr>
          <w:rFonts w:ascii="Times New Roman" w:hAnsi="Times New Roman"/>
        </w:rPr>
        <w:t xml:space="preserve">Разновидности росписи </w:t>
      </w:r>
      <w:proofErr w:type="spellStart"/>
      <w:r w:rsidRPr="00396672">
        <w:rPr>
          <w:rFonts w:ascii="Times New Roman" w:hAnsi="Times New Roman"/>
        </w:rPr>
        <w:t>надглазурными</w:t>
      </w:r>
      <w:proofErr w:type="spellEnd"/>
      <w:r w:rsidRPr="00396672">
        <w:rPr>
          <w:rFonts w:ascii="Times New Roman" w:hAnsi="Times New Roman"/>
        </w:rPr>
        <w:t xml:space="preserve"> красками. </w:t>
      </w:r>
    </w:p>
    <w:p w:rsidR="00396672" w:rsidRPr="00396672" w:rsidRDefault="00396672" w:rsidP="00396672">
      <w:pPr>
        <w:pStyle w:val="a9"/>
        <w:numPr>
          <w:ilvl w:val="0"/>
          <w:numId w:val="13"/>
        </w:numPr>
        <w:spacing w:after="0" w:line="240" w:lineRule="auto"/>
        <w:jc w:val="both"/>
        <w:rPr>
          <w:rFonts w:ascii="Times New Roman" w:hAnsi="Times New Roman"/>
          <w:i/>
        </w:rPr>
      </w:pPr>
      <w:proofErr w:type="spellStart"/>
      <w:r w:rsidRPr="00396672">
        <w:rPr>
          <w:rFonts w:ascii="Times New Roman" w:hAnsi="Times New Roman"/>
        </w:rPr>
        <w:t>Деффекты</w:t>
      </w:r>
      <w:proofErr w:type="spellEnd"/>
      <w:r w:rsidRPr="00396672">
        <w:rPr>
          <w:rFonts w:ascii="Times New Roman" w:hAnsi="Times New Roman"/>
        </w:rPr>
        <w:t xml:space="preserve"> </w:t>
      </w:r>
      <w:proofErr w:type="spellStart"/>
      <w:r w:rsidRPr="00396672">
        <w:rPr>
          <w:rFonts w:ascii="Times New Roman" w:hAnsi="Times New Roman"/>
        </w:rPr>
        <w:t>подглазурной</w:t>
      </w:r>
      <w:proofErr w:type="spellEnd"/>
      <w:r w:rsidRPr="00396672">
        <w:rPr>
          <w:rFonts w:ascii="Times New Roman" w:hAnsi="Times New Roman"/>
        </w:rPr>
        <w:t xml:space="preserve"> росписи, способы их </w:t>
      </w:r>
      <w:proofErr w:type="spellStart"/>
      <w:r w:rsidRPr="00396672">
        <w:rPr>
          <w:rFonts w:ascii="Times New Roman" w:hAnsi="Times New Roman"/>
        </w:rPr>
        <w:t>избежания</w:t>
      </w:r>
      <w:proofErr w:type="spellEnd"/>
      <w:r w:rsidRPr="00396672">
        <w:rPr>
          <w:rFonts w:ascii="Times New Roman" w:hAnsi="Times New Roman"/>
        </w:rPr>
        <w:t xml:space="preserve">. </w:t>
      </w:r>
    </w:p>
    <w:p w:rsidR="00396672" w:rsidRPr="00396672" w:rsidRDefault="00396672" w:rsidP="00396672">
      <w:pPr>
        <w:pStyle w:val="a9"/>
        <w:numPr>
          <w:ilvl w:val="0"/>
          <w:numId w:val="13"/>
        </w:numPr>
        <w:spacing w:after="0" w:line="240" w:lineRule="auto"/>
        <w:jc w:val="both"/>
        <w:rPr>
          <w:rFonts w:ascii="Times New Roman" w:hAnsi="Times New Roman"/>
          <w:i/>
        </w:rPr>
      </w:pPr>
      <w:proofErr w:type="spellStart"/>
      <w:r w:rsidRPr="00396672">
        <w:rPr>
          <w:rFonts w:ascii="Times New Roman" w:hAnsi="Times New Roman"/>
        </w:rPr>
        <w:t>Ангобная</w:t>
      </w:r>
      <w:proofErr w:type="spellEnd"/>
      <w:r w:rsidRPr="00396672">
        <w:rPr>
          <w:rFonts w:ascii="Times New Roman" w:hAnsi="Times New Roman"/>
        </w:rPr>
        <w:t xml:space="preserve"> роспись. Состав и способы приготовления ангобов. Виды декорирования ангобами. </w:t>
      </w:r>
    </w:p>
    <w:p w:rsidR="00396672" w:rsidRPr="00396672" w:rsidRDefault="00396672" w:rsidP="00396672">
      <w:pPr>
        <w:pStyle w:val="a9"/>
        <w:numPr>
          <w:ilvl w:val="0"/>
          <w:numId w:val="13"/>
        </w:numPr>
        <w:spacing w:after="0" w:line="240" w:lineRule="auto"/>
        <w:jc w:val="both"/>
        <w:rPr>
          <w:rFonts w:ascii="Times New Roman" w:hAnsi="Times New Roman"/>
          <w:i/>
        </w:rPr>
      </w:pPr>
      <w:r w:rsidRPr="00396672">
        <w:rPr>
          <w:rFonts w:ascii="Times New Roman" w:hAnsi="Times New Roman"/>
        </w:rPr>
        <w:t xml:space="preserve">Механические способы декорирования, приборы, приспособления и оборудование. Виды механических способов декорирования. </w:t>
      </w:r>
    </w:p>
    <w:p w:rsidR="00396672" w:rsidRPr="00396672" w:rsidRDefault="00396672" w:rsidP="00396672">
      <w:pPr>
        <w:pStyle w:val="a9"/>
        <w:numPr>
          <w:ilvl w:val="0"/>
          <w:numId w:val="13"/>
        </w:numPr>
        <w:spacing w:after="0" w:line="240" w:lineRule="auto"/>
        <w:jc w:val="both"/>
        <w:rPr>
          <w:rFonts w:ascii="Times New Roman" w:hAnsi="Times New Roman"/>
          <w:i/>
        </w:rPr>
      </w:pPr>
      <w:r w:rsidRPr="00396672">
        <w:rPr>
          <w:rFonts w:ascii="Times New Roman" w:hAnsi="Times New Roman"/>
        </w:rPr>
        <w:t xml:space="preserve">Препараты золота и  серебра, их применение в декорировании керамических изделий. </w:t>
      </w:r>
    </w:p>
    <w:p w:rsidR="00396672" w:rsidRPr="00396672" w:rsidRDefault="00396672" w:rsidP="00396672">
      <w:pPr>
        <w:pStyle w:val="a9"/>
        <w:numPr>
          <w:ilvl w:val="0"/>
          <w:numId w:val="13"/>
        </w:numPr>
        <w:spacing w:after="0" w:line="240" w:lineRule="auto"/>
        <w:jc w:val="both"/>
        <w:rPr>
          <w:rFonts w:ascii="Times New Roman" w:hAnsi="Times New Roman"/>
          <w:i/>
        </w:rPr>
      </w:pPr>
      <w:r w:rsidRPr="00396672">
        <w:rPr>
          <w:rFonts w:ascii="Times New Roman" w:hAnsi="Times New Roman"/>
        </w:rPr>
        <w:t>Разновидности скульптурных способов декорирования.</w:t>
      </w:r>
    </w:p>
    <w:p w:rsidR="00396672" w:rsidRDefault="00396672" w:rsidP="00396672">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r>
      <w:r w:rsidRPr="0060051C">
        <w:rPr>
          <w:rFonts w:ascii="Times New Roman" w:hAnsi="Times New Roman"/>
          <w:sz w:val="24"/>
          <w:szCs w:val="24"/>
        </w:rPr>
        <w:t>Самостоятельное повторение и изучение.</w:t>
      </w:r>
      <w:r>
        <w:rPr>
          <w:rFonts w:ascii="Times New Roman" w:hAnsi="Times New Roman"/>
          <w:sz w:val="24"/>
          <w:szCs w:val="24"/>
        </w:rPr>
        <w:t xml:space="preserve"> </w:t>
      </w:r>
    </w:p>
    <w:p w:rsidR="00B45175" w:rsidRDefault="00B45175" w:rsidP="00380B1D">
      <w:pPr>
        <w:pStyle w:val="a4"/>
        <w:tabs>
          <w:tab w:val="left" w:pos="709"/>
          <w:tab w:val="left" w:pos="1620"/>
        </w:tabs>
        <w:spacing w:after="0" w:line="240" w:lineRule="auto"/>
        <w:ind w:left="0" w:firstLine="0"/>
        <w:rPr>
          <w:rFonts w:ascii="Times New Roman" w:hAnsi="Times New Roman"/>
          <w:b/>
          <w:sz w:val="24"/>
          <w:szCs w:val="24"/>
        </w:rPr>
      </w:pPr>
    </w:p>
    <w:p w:rsidR="00396672" w:rsidRDefault="00B45175" w:rsidP="00380B1D">
      <w:pPr>
        <w:tabs>
          <w:tab w:val="left" w:pos="709"/>
        </w:tabs>
        <w:spacing w:after="0" w:line="240" w:lineRule="auto"/>
        <w:rPr>
          <w:rFonts w:ascii="Times New Roman" w:hAnsi="Times New Roman"/>
          <w:b/>
          <w:sz w:val="24"/>
          <w:szCs w:val="24"/>
        </w:rPr>
      </w:pPr>
      <w:r>
        <w:rPr>
          <w:rFonts w:ascii="Times New Roman" w:hAnsi="Times New Roman"/>
          <w:b/>
          <w:sz w:val="24"/>
          <w:szCs w:val="24"/>
        </w:rPr>
        <w:tab/>
      </w:r>
      <w:r w:rsidR="00E66B2A" w:rsidRPr="009A02D3">
        <w:rPr>
          <w:rFonts w:ascii="Times New Roman" w:hAnsi="Times New Roman"/>
          <w:b/>
          <w:sz w:val="24"/>
          <w:szCs w:val="24"/>
        </w:rPr>
        <w:t xml:space="preserve">Тема 4.2. </w:t>
      </w:r>
      <w:proofErr w:type="spellStart"/>
      <w:r w:rsidR="00396672" w:rsidRPr="0060051C">
        <w:rPr>
          <w:rFonts w:ascii="Times New Roman" w:hAnsi="Times New Roman"/>
          <w:b/>
          <w:sz w:val="24"/>
          <w:szCs w:val="24"/>
        </w:rPr>
        <w:t>Подглазурная</w:t>
      </w:r>
      <w:proofErr w:type="spellEnd"/>
      <w:r w:rsidR="00396672" w:rsidRPr="0060051C">
        <w:rPr>
          <w:rFonts w:ascii="Times New Roman" w:hAnsi="Times New Roman"/>
          <w:b/>
          <w:sz w:val="24"/>
          <w:szCs w:val="24"/>
        </w:rPr>
        <w:t xml:space="preserve">,  </w:t>
      </w:r>
      <w:proofErr w:type="spellStart"/>
      <w:r w:rsidR="00396672" w:rsidRPr="0060051C">
        <w:rPr>
          <w:rFonts w:ascii="Times New Roman" w:hAnsi="Times New Roman"/>
          <w:b/>
          <w:sz w:val="24"/>
          <w:szCs w:val="24"/>
        </w:rPr>
        <w:t>надглазурная</w:t>
      </w:r>
      <w:proofErr w:type="spellEnd"/>
      <w:r w:rsidR="00396672" w:rsidRPr="0060051C">
        <w:rPr>
          <w:rFonts w:ascii="Times New Roman" w:hAnsi="Times New Roman"/>
          <w:b/>
          <w:sz w:val="24"/>
          <w:szCs w:val="24"/>
        </w:rPr>
        <w:t>, роспись по сырой эмали. Роспись декоративных плиток</w:t>
      </w:r>
    </w:p>
    <w:p w:rsidR="00E66B2A" w:rsidRDefault="00B45175" w:rsidP="00396672">
      <w:pPr>
        <w:tabs>
          <w:tab w:val="left" w:pos="709"/>
        </w:tabs>
        <w:spacing w:after="0" w:line="240" w:lineRule="auto"/>
        <w:rPr>
          <w:rFonts w:ascii="Times New Roman" w:hAnsi="Times New Roman"/>
          <w:sz w:val="24"/>
          <w:szCs w:val="24"/>
        </w:rPr>
      </w:pPr>
      <w:r>
        <w:rPr>
          <w:rFonts w:ascii="Times New Roman" w:hAnsi="Times New Roman"/>
          <w:sz w:val="24"/>
          <w:szCs w:val="24"/>
        </w:rPr>
        <w:tab/>
        <w:t xml:space="preserve">Выполняются </w:t>
      </w:r>
      <w:r w:rsidR="00396672">
        <w:rPr>
          <w:rFonts w:ascii="Times New Roman" w:hAnsi="Times New Roman"/>
          <w:sz w:val="24"/>
          <w:szCs w:val="24"/>
        </w:rPr>
        <w:t>эскизы с</w:t>
      </w:r>
      <w:r w:rsidRPr="004268B3">
        <w:rPr>
          <w:rFonts w:ascii="Times New Roman" w:hAnsi="Times New Roman"/>
          <w:sz w:val="24"/>
          <w:szCs w:val="24"/>
        </w:rPr>
        <w:t xml:space="preserve"> учетом особенностей характера росписи </w:t>
      </w:r>
      <w:proofErr w:type="spellStart"/>
      <w:r w:rsidRPr="0012224E">
        <w:rPr>
          <w:rFonts w:ascii="Times New Roman" w:hAnsi="Times New Roman"/>
          <w:i/>
          <w:sz w:val="24"/>
          <w:szCs w:val="24"/>
        </w:rPr>
        <w:t>подглазурными</w:t>
      </w:r>
      <w:proofErr w:type="spellEnd"/>
      <w:r w:rsidRPr="0012224E">
        <w:rPr>
          <w:rFonts w:ascii="Times New Roman" w:hAnsi="Times New Roman"/>
          <w:i/>
          <w:sz w:val="24"/>
          <w:szCs w:val="24"/>
        </w:rPr>
        <w:t xml:space="preserve"> и </w:t>
      </w:r>
      <w:proofErr w:type="spellStart"/>
      <w:r w:rsidRPr="0012224E">
        <w:rPr>
          <w:rFonts w:ascii="Times New Roman" w:hAnsi="Times New Roman"/>
          <w:i/>
          <w:sz w:val="24"/>
          <w:szCs w:val="24"/>
        </w:rPr>
        <w:t>надглазурными</w:t>
      </w:r>
      <w:proofErr w:type="spellEnd"/>
      <w:r w:rsidRPr="0012224E">
        <w:rPr>
          <w:rFonts w:ascii="Times New Roman" w:hAnsi="Times New Roman"/>
          <w:i/>
          <w:sz w:val="24"/>
          <w:szCs w:val="24"/>
        </w:rPr>
        <w:t xml:space="preserve"> </w:t>
      </w:r>
      <w:r w:rsidRPr="004268B3">
        <w:rPr>
          <w:rFonts w:ascii="Times New Roman" w:hAnsi="Times New Roman"/>
          <w:sz w:val="24"/>
          <w:szCs w:val="24"/>
        </w:rPr>
        <w:t xml:space="preserve">красками. </w:t>
      </w:r>
    </w:p>
    <w:p w:rsidR="00396672" w:rsidRDefault="00B45175" w:rsidP="00380B1D">
      <w:pPr>
        <w:tabs>
          <w:tab w:val="left" w:pos="709"/>
        </w:tabs>
        <w:spacing w:after="0" w:line="240" w:lineRule="auto"/>
        <w:rPr>
          <w:rFonts w:ascii="Times New Roman" w:hAnsi="Times New Roman"/>
          <w:sz w:val="24"/>
          <w:szCs w:val="24"/>
        </w:rPr>
      </w:pPr>
      <w:r>
        <w:rPr>
          <w:rFonts w:ascii="Times New Roman" w:hAnsi="Times New Roman"/>
          <w:sz w:val="24"/>
          <w:szCs w:val="24"/>
        </w:rPr>
        <w:tab/>
      </w:r>
      <w:r w:rsidR="00C80551" w:rsidRPr="0060051C">
        <w:rPr>
          <w:rFonts w:ascii="Times New Roman" w:hAnsi="Times New Roman"/>
          <w:sz w:val="24"/>
          <w:szCs w:val="24"/>
        </w:rPr>
        <w:t>Учащиеся изготовляют плитки</w:t>
      </w:r>
      <w:r w:rsidR="00C80551">
        <w:rPr>
          <w:rFonts w:ascii="Times New Roman" w:hAnsi="Times New Roman"/>
          <w:sz w:val="24"/>
          <w:szCs w:val="24"/>
        </w:rPr>
        <w:t xml:space="preserve"> (см. стр. 5)</w:t>
      </w:r>
      <w:r w:rsidR="00C80551" w:rsidRPr="0060051C">
        <w:rPr>
          <w:rFonts w:ascii="Times New Roman" w:hAnsi="Times New Roman"/>
          <w:sz w:val="24"/>
          <w:szCs w:val="24"/>
        </w:rPr>
        <w:t xml:space="preserve">, выполняют эскизы росписи на бумаге. Затем приступают к выполнению росписи, предварительно ознакомившись с особенностями и приемами, применяемыми в </w:t>
      </w:r>
      <w:proofErr w:type="spellStart"/>
      <w:r w:rsidR="00C80551" w:rsidRPr="0060051C">
        <w:rPr>
          <w:rFonts w:ascii="Times New Roman" w:hAnsi="Times New Roman"/>
          <w:sz w:val="24"/>
          <w:szCs w:val="24"/>
        </w:rPr>
        <w:t>подглазурной</w:t>
      </w:r>
      <w:proofErr w:type="spellEnd"/>
      <w:r w:rsidR="00C80551" w:rsidRPr="0060051C">
        <w:rPr>
          <w:rFonts w:ascii="Times New Roman" w:hAnsi="Times New Roman"/>
          <w:sz w:val="24"/>
          <w:szCs w:val="24"/>
        </w:rPr>
        <w:t xml:space="preserve">,  </w:t>
      </w:r>
      <w:proofErr w:type="spellStart"/>
      <w:r w:rsidR="00C80551" w:rsidRPr="0060051C">
        <w:rPr>
          <w:rFonts w:ascii="Times New Roman" w:hAnsi="Times New Roman"/>
          <w:sz w:val="24"/>
          <w:szCs w:val="24"/>
        </w:rPr>
        <w:t>надглазурной</w:t>
      </w:r>
      <w:proofErr w:type="spellEnd"/>
      <w:r w:rsidR="00C80551" w:rsidRPr="0060051C">
        <w:rPr>
          <w:rFonts w:ascii="Times New Roman" w:hAnsi="Times New Roman"/>
          <w:sz w:val="24"/>
          <w:szCs w:val="24"/>
        </w:rPr>
        <w:t xml:space="preserve"> росписи и  росписи по сырой эмали.</w:t>
      </w:r>
    </w:p>
    <w:p w:rsidR="00C80551" w:rsidRDefault="00C80551" w:rsidP="00C80551">
      <w:pPr>
        <w:pStyle w:val="a4"/>
        <w:tabs>
          <w:tab w:val="left" w:pos="709"/>
        </w:tabs>
        <w:spacing w:after="0" w:line="240" w:lineRule="auto"/>
        <w:ind w:left="0" w:firstLine="0"/>
        <w:jc w:val="both"/>
        <w:rPr>
          <w:rFonts w:ascii="Times New Roman" w:hAnsi="Times New Roman"/>
          <w:sz w:val="24"/>
          <w:szCs w:val="24"/>
        </w:rPr>
      </w:pPr>
      <w:r>
        <w:rPr>
          <w:rFonts w:ascii="Times New Roman" w:hAnsi="Times New Roman"/>
          <w:sz w:val="24"/>
          <w:szCs w:val="24"/>
        </w:rPr>
        <w:t>Учащиеся самостоятельно продолжают и завершают работу, начатую в аудитории.</w:t>
      </w:r>
    </w:p>
    <w:p w:rsidR="00C80551" w:rsidRDefault="00C80551" w:rsidP="00380B1D">
      <w:pPr>
        <w:tabs>
          <w:tab w:val="left" w:pos="709"/>
        </w:tabs>
        <w:spacing w:after="0" w:line="240" w:lineRule="auto"/>
        <w:rPr>
          <w:rFonts w:ascii="Times New Roman" w:hAnsi="Times New Roman"/>
          <w:sz w:val="24"/>
          <w:szCs w:val="24"/>
        </w:rPr>
      </w:pPr>
    </w:p>
    <w:p w:rsidR="00C80551" w:rsidRPr="00C80551" w:rsidRDefault="00C80551" w:rsidP="00C80551">
      <w:pPr>
        <w:tabs>
          <w:tab w:val="left" w:pos="709"/>
        </w:tabs>
        <w:spacing w:after="0" w:line="240" w:lineRule="auto"/>
        <w:rPr>
          <w:rFonts w:ascii="Times New Roman" w:hAnsi="Times New Roman"/>
          <w:b/>
          <w:sz w:val="24"/>
          <w:szCs w:val="24"/>
        </w:rPr>
      </w:pPr>
      <w:r>
        <w:rPr>
          <w:rFonts w:ascii="Times New Roman" w:hAnsi="Times New Roman"/>
          <w:sz w:val="24"/>
          <w:szCs w:val="24"/>
        </w:rPr>
        <w:tab/>
      </w:r>
      <w:r w:rsidRPr="00C80551">
        <w:rPr>
          <w:rFonts w:ascii="Times New Roman" w:hAnsi="Times New Roman"/>
          <w:b/>
          <w:sz w:val="24"/>
          <w:szCs w:val="24"/>
        </w:rPr>
        <w:t xml:space="preserve">Технология </w:t>
      </w:r>
      <w:proofErr w:type="spellStart"/>
      <w:r w:rsidRPr="00C80551">
        <w:rPr>
          <w:rFonts w:ascii="Times New Roman" w:hAnsi="Times New Roman"/>
          <w:b/>
          <w:sz w:val="24"/>
          <w:szCs w:val="24"/>
        </w:rPr>
        <w:t>подглазурной</w:t>
      </w:r>
      <w:proofErr w:type="spellEnd"/>
      <w:r w:rsidRPr="00C80551">
        <w:rPr>
          <w:rFonts w:ascii="Times New Roman" w:hAnsi="Times New Roman"/>
          <w:b/>
          <w:sz w:val="24"/>
          <w:szCs w:val="24"/>
        </w:rPr>
        <w:t xml:space="preserve"> росписи.</w:t>
      </w:r>
    </w:p>
    <w:p w:rsidR="00C80551" w:rsidRPr="00C80551" w:rsidRDefault="00C80551" w:rsidP="00C80551">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proofErr w:type="spellStart"/>
      <w:r w:rsidRPr="00C80551">
        <w:rPr>
          <w:rFonts w:ascii="Times New Roman" w:hAnsi="Times New Roman"/>
          <w:sz w:val="24"/>
          <w:szCs w:val="24"/>
        </w:rPr>
        <w:t>Подглазурная</w:t>
      </w:r>
      <w:proofErr w:type="spellEnd"/>
      <w:r w:rsidRPr="00C80551">
        <w:rPr>
          <w:rFonts w:ascii="Times New Roman" w:hAnsi="Times New Roman"/>
          <w:sz w:val="24"/>
          <w:szCs w:val="24"/>
        </w:rPr>
        <w:t xml:space="preserve"> роспись более устойчива, так как слой глазури защищает рисунок. Линии рисунка мягкие и не образуют выпуклости на поверхности изделия. </w:t>
      </w:r>
    </w:p>
    <w:p w:rsidR="00C80551" w:rsidRPr="00C80551" w:rsidRDefault="00C80551" w:rsidP="00C80551">
      <w:pPr>
        <w:tabs>
          <w:tab w:val="left" w:pos="709"/>
        </w:tabs>
        <w:spacing w:after="0" w:line="240" w:lineRule="auto"/>
        <w:jc w:val="both"/>
        <w:rPr>
          <w:rFonts w:ascii="Times New Roman" w:hAnsi="Times New Roman"/>
          <w:sz w:val="24"/>
          <w:szCs w:val="24"/>
        </w:rPr>
      </w:pPr>
      <w:r w:rsidRPr="00C80551">
        <w:rPr>
          <w:rFonts w:ascii="Times New Roman" w:hAnsi="Times New Roman"/>
          <w:sz w:val="24"/>
          <w:szCs w:val="24"/>
        </w:rPr>
        <w:t xml:space="preserve">Основная особенность </w:t>
      </w:r>
      <w:proofErr w:type="spellStart"/>
      <w:r w:rsidRPr="00C80551">
        <w:rPr>
          <w:rFonts w:ascii="Times New Roman" w:hAnsi="Times New Roman"/>
          <w:sz w:val="24"/>
          <w:szCs w:val="24"/>
        </w:rPr>
        <w:t>подглазурной</w:t>
      </w:r>
      <w:proofErr w:type="spellEnd"/>
      <w:r w:rsidRPr="00C80551">
        <w:rPr>
          <w:rFonts w:ascii="Times New Roman" w:hAnsi="Times New Roman"/>
          <w:sz w:val="24"/>
          <w:szCs w:val="24"/>
        </w:rPr>
        <w:t xml:space="preserve"> росписи состоит в том, что краска наносится на поверхность </w:t>
      </w:r>
      <w:proofErr w:type="spellStart"/>
      <w:r w:rsidRPr="00C80551">
        <w:rPr>
          <w:rFonts w:ascii="Times New Roman" w:hAnsi="Times New Roman"/>
          <w:sz w:val="24"/>
          <w:szCs w:val="24"/>
        </w:rPr>
        <w:t>изхделия</w:t>
      </w:r>
      <w:proofErr w:type="spellEnd"/>
      <w:r w:rsidRPr="00C80551">
        <w:rPr>
          <w:rFonts w:ascii="Times New Roman" w:hAnsi="Times New Roman"/>
          <w:sz w:val="24"/>
          <w:szCs w:val="24"/>
        </w:rPr>
        <w:t xml:space="preserve"> до того, как на него будет нанесена глазурь. Расписываться </w:t>
      </w:r>
      <w:proofErr w:type="spellStart"/>
      <w:r w:rsidRPr="00C80551">
        <w:rPr>
          <w:rFonts w:ascii="Times New Roman" w:hAnsi="Times New Roman"/>
          <w:sz w:val="24"/>
          <w:szCs w:val="24"/>
        </w:rPr>
        <w:t>можеь</w:t>
      </w:r>
      <w:proofErr w:type="spellEnd"/>
      <w:r w:rsidRPr="00C80551">
        <w:rPr>
          <w:rFonts w:ascii="Times New Roman" w:hAnsi="Times New Roman"/>
          <w:sz w:val="24"/>
          <w:szCs w:val="24"/>
        </w:rPr>
        <w:t xml:space="preserve"> изделие прошедшее предварительный обжиг или просто </w:t>
      </w:r>
      <w:proofErr w:type="spellStart"/>
      <w:r w:rsidRPr="00C80551">
        <w:rPr>
          <w:rFonts w:ascii="Times New Roman" w:hAnsi="Times New Roman"/>
          <w:sz w:val="24"/>
          <w:szCs w:val="24"/>
        </w:rPr>
        <w:t>подсушеное</w:t>
      </w:r>
      <w:proofErr w:type="spellEnd"/>
      <w:r w:rsidRPr="00C80551">
        <w:rPr>
          <w:rFonts w:ascii="Times New Roman" w:hAnsi="Times New Roman"/>
          <w:sz w:val="24"/>
          <w:szCs w:val="24"/>
        </w:rPr>
        <w:t xml:space="preserve">. В первом случае - роспись по утилю, во втором - роспись по сырому материалу. После нанесения краски на сырой материал его обжигают, затем покрывают глазурью и подвергают обжигу вторично. </w:t>
      </w:r>
    </w:p>
    <w:p w:rsidR="0012224E" w:rsidRDefault="00C80551" w:rsidP="00C80551">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C80551">
        <w:rPr>
          <w:rFonts w:ascii="Times New Roman" w:hAnsi="Times New Roman"/>
          <w:sz w:val="24"/>
          <w:szCs w:val="24"/>
        </w:rPr>
        <w:t xml:space="preserve">Обычно </w:t>
      </w:r>
      <w:proofErr w:type="spellStart"/>
      <w:r w:rsidRPr="00C80551">
        <w:rPr>
          <w:rFonts w:ascii="Times New Roman" w:hAnsi="Times New Roman"/>
          <w:sz w:val="24"/>
          <w:szCs w:val="24"/>
        </w:rPr>
        <w:t>подглазурная</w:t>
      </w:r>
      <w:proofErr w:type="spellEnd"/>
      <w:r w:rsidRPr="00C80551">
        <w:rPr>
          <w:rFonts w:ascii="Times New Roman" w:hAnsi="Times New Roman"/>
          <w:sz w:val="24"/>
          <w:szCs w:val="24"/>
        </w:rPr>
        <w:t xml:space="preserve"> роспись производится при помощи водных растворов солей тяжелых металлов, которые могут иметь разнообразные оттенки - голубой, розовый, серый и т.д. Эффект от их использования во многом зависит от того, была ли предварительно обработана поверхность. При росписи по сырому материалу при условии нанесения глазури на еще не высохшую краску рисунок </w:t>
      </w:r>
      <w:proofErr w:type="spellStart"/>
      <w:r w:rsidRPr="00C80551">
        <w:rPr>
          <w:rFonts w:ascii="Times New Roman" w:hAnsi="Times New Roman"/>
          <w:sz w:val="24"/>
          <w:szCs w:val="24"/>
        </w:rPr>
        <w:t>полдучается</w:t>
      </w:r>
      <w:proofErr w:type="spellEnd"/>
      <w:r w:rsidRPr="00C80551">
        <w:rPr>
          <w:rFonts w:ascii="Times New Roman" w:hAnsi="Times New Roman"/>
          <w:sz w:val="24"/>
          <w:szCs w:val="24"/>
        </w:rPr>
        <w:t xml:space="preserve"> очень красивым и более нежным, его контуры оказывается не совсем четкими и немного расплываются, что создает очень интересный эффект. При росписи по утилю такого эффекта добиться невозможно, нежность тона исчезает, рисунок получается более четким. Тот же эффект четкости рисунка возникает тогда, когда глазурь наносят на уже высохшую краску.</w:t>
      </w:r>
    </w:p>
    <w:p w:rsidR="003D0F11" w:rsidRPr="003D0F11" w:rsidRDefault="00C80551" w:rsidP="003D0F11">
      <w:pPr>
        <w:tabs>
          <w:tab w:val="left" w:pos="709"/>
        </w:tabs>
        <w:spacing w:after="0" w:line="240" w:lineRule="auto"/>
        <w:jc w:val="both"/>
        <w:rPr>
          <w:rFonts w:ascii="Times New Roman" w:hAnsi="Times New Roman" w:cs="Times New Roman"/>
          <w:sz w:val="24"/>
          <w:szCs w:val="24"/>
        </w:rPr>
      </w:pPr>
      <w:r>
        <w:rPr>
          <w:rFonts w:ascii="Times New Roman" w:hAnsi="Times New Roman"/>
          <w:b/>
          <w:sz w:val="24"/>
          <w:szCs w:val="24"/>
        </w:rPr>
        <w:lastRenderedPageBreak/>
        <w:tab/>
      </w:r>
      <w:proofErr w:type="spellStart"/>
      <w:r w:rsidRPr="00C80551">
        <w:rPr>
          <w:rFonts w:ascii="Times New Roman" w:hAnsi="Times New Roman"/>
          <w:b/>
          <w:sz w:val="24"/>
          <w:szCs w:val="24"/>
        </w:rPr>
        <w:t>Надглазурная</w:t>
      </w:r>
      <w:proofErr w:type="spellEnd"/>
      <w:r w:rsidRPr="00C80551">
        <w:rPr>
          <w:rFonts w:ascii="Times New Roman" w:hAnsi="Times New Roman"/>
          <w:b/>
          <w:sz w:val="24"/>
          <w:szCs w:val="24"/>
        </w:rPr>
        <w:t xml:space="preserve"> роспись</w:t>
      </w:r>
      <w:r w:rsidR="003D0F11">
        <w:rPr>
          <w:rFonts w:ascii="Times New Roman" w:hAnsi="Times New Roman"/>
          <w:b/>
          <w:sz w:val="24"/>
          <w:szCs w:val="24"/>
        </w:rPr>
        <w:t xml:space="preserve">.  </w:t>
      </w:r>
      <w:r w:rsidR="003D0F11" w:rsidRPr="003D0F11">
        <w:rPr>
          <w:rFonts w:ascii="Times New Roman" w:hAnsi="Times New Roman" w:cs="Times New Roman"/>
          <w:sz w:val="24"/>
          <w:szCs w:val="24"/>
        </w:rPr>
        <w:t>Т</w:t>
      </w:r>
      <w:r w:rsidRPr="003D0F11">
        <w:rPr>
          <w:rFonts w:ascii="Times New Roman" w:hAnsi="Times New Roman" w:cs="Times New Roman"/>
          <w:sz w:val="24"/>
          <w:szCs w:val="24"/>
        </w:rPr>
        <w:t xml:space="preserve">ехника декорирования керамических изделий, при которой изделия после </w:t>
      </w:r>
      <w:proofErr w:type="spellStart"/>
      <w:r w:rsidRPr="003D0F11">
        <w:rPr>
          <w:rFonts w:ascii="Times New Roman" w:hAnsi="Times New Roman" w:cs="Times New Roman"/>
          <w:sz w:val="24"/>
          <w:szCs w:val="24"/>
        </w:rPr>
        <w:t>утельного</w:t>
      </w:r>
      <w:proofErr w:type="spellEnd"/>
      <w:r w:rsidRPr="003D0F11">
        <w:rPr>
          <w:rFonts w:ascii="Times New Roman" w:hAnsi="Times New Roman" w:cs="Times New Roman"/>
          <w:sz w:val="24"/>
          <w:szCs w:val="24"/>
        </w:rPr>
        <w:t xml:space="preserve"> обжига сразу покрывают глазурью, затем декорируют красками и вновь обжигают. Главным преимуществом </w:t>
      </w:r>
      <w:proofErr w:type="spellStart"/>
      <w:r w:rsidRPr="003D0F11">
        <w:rPr>
          <w:rFonts w:ascii="Times New Roman" w:hAnsi="Times New Roman" w:cs="Times New Roman"/>
          <w:sz w:val="24"/>
          <w:szCs w:val="24"/>
        </w:rPr>
        <w:t>надглазурных</w:t>
      </w:r>
      <w:proofErr w:type="spellEnd"/>
      <w:r w:rsidRPr="003D0F11">
        <w:rPr>
          <w:rFonts w:ascii="Times New Roman" w:hAnsi="Times New Roman" w:cs="Times New Roman"/>
          <w:sz w:val="24"/>
          <w:szCs w:val="24"/>
        </w:rPr>
        <w:t xml:space="preserve"> красок по сравнению с </w:t>
      </w:r>
      <w:proofErr w:type="spellStart"/>
      <w:r w:rsidRPr="003D0F11">
        <w:rPr>
          <w:rFonts w:ascii="Times New Roman" w:hAnsi="Times New Roman" w:cs="Times New Roman"/>
          <w:sz w:val="24"/>
          <w:szCs w:val="24"/>
        </w:rPr>
        <w:t>подглазурными</w:t>
      </w:r>
      <w:proofErr w:type="spellEnd"/>
      <w:r w:rsidRPr="003D0F11">
        <w:rPr>
          <w:rFonts w:ascii="Times New Roman" w:hAnsi="Times New Roman" w:cs="Times New Roman"/>
          <w:sz w:val="24"/>
          <w:szCs w:val="24"/>
        </w:rPr>
        <w:t xml:space="preserve"> является разнообразие цветовой палитры</w:t>
      </w:r>
      <w:r w:rsidR="003D0F11" w:rsidRPr="003D0F11">
        <w:rPr>
          <w:rFonts w:ascii="Times New Roman" w:hAnsi="Times New Roman" w:cs="Times New Roman"/>
          <w:sz w:val="24"/>
          <w:szCs w:val="24"/>
        </w:rPr>
        <w:t xml:space="preserve">. </w:t>
      </w:r>
      <w:proofErr w:type="spellStart"/>
      <w:r w:rsidR="003D0F11" w:rsidRPr="003D0F11">
        <w:rPr>
          <w:rFonts w:ascii="Times New Roman" w:hAnsi="Times New Roman" w:cs="Times New Roman"/>
          <w:sz w:val="24"/>
          <w:szCs w:val="24"/>
          <w:shd w:val="clear" w:color="auto" w:fill="FFFAF0"/>
        </w:rPr>
        <w:t>Надглазурные</w:t>
      </w:r>
      <w:proofErr w:type="spellEnd"/>
      <w:r w:rsidR="003D0F11" w:rsidRPr="003D0F11">
        <w:rPr>
          <w:rFonts w:ascii="Times New Roman" w:hAnsi="Times New Roman" w:cs="Times New Roman"/>
          <w:sz w:val="24"/>
          <w:szCs w:val="24"/>
          <w:shd w:val="clear" w:color="auto" w:fill="FFFAF0"/>
        </w:rPr>
        <w:t xml:space="preserve"> краски до обжига имеют тон и интенсивность, резко меняющиеся после обжига. При работе порошок расправляют растворителем с добавлением специальных масел и бальзамов или водой с </w:t>
      </w:r>
      <w:proofErr w:type="spellStart"/>
      <w:r w:rsidR="003D0F11" w:rsidRPr="003D0F11">
        <w:rPr>
          <w:rFonts w:ascii="Times New Roman" w:hAnsi="Times New Roman" w:cs="Times New Roman"/>
          <w:sz w:val="24"/>
          <w:szCs w:val="24"/>
          <w:shd w:val="clear" w:color="auto" w:fill="FFFAF0"/>
        </w:rPr>
        <w:t>сахаром</w:t>
      </w:r>
      <w:proofErr w:type="gramStart"/>
      <w:r w:rsidR="003D0F11" w:rsidRPr="003D0F11">
        <w:rPr>
          <w:rFonts w:ascii="Times New Roman" w:hAnsi="Times New Roman" w:cs="Times New Roman"/>
          <w:sz w:val="24"/>
          <w:szCs w:val="24"/>
          <w:shd w:val="clear" w:color="auto" w:fill="FFFAF0"/>
        </w:rPr>
        <w:t>.З</w:t>
      </w:r>
      <w:proofErr w:type="gramEnd"/>
      <w:r w:rsidR="003D0F11" w:rsidRPr="003D0F11">
        <w:rPr>
          <w:rFonts w:ascii="Times New Roman" w:hAnsi="Times New Roman" w:cs="Times New Roman"/>
          <w:sz w:val="24"/>
          <w:szCs w:val="24"/>
          <w:shd w:val="clear" w:color="auto" w:fill="FFFAF0"/>
        </w:rPr>
        <w:t>атем</w:t>
      </w:r>
      <w:proofErr w:type="spellEnd"/>
      <w:r w:rsidR="003D0F11" w:rsidRPr="003D0F11">
        <w:rPr>
          <w:rFonts w:ascii="Times New Roman" w:hAnsi="Times New Roman" w:cs="Times New Roman"/>
          <w:sz w:val="24"/>
          <w:szCs w:val="24"/>
          <w:shd w:val="clear" w:color="auto" w:fill="FFFAF0"/>
        </w:rPr>
        <w:t xml:space="preserve"> расправленный порошок наносится кистью на глазурованное изделие. </w:t>
      </w:r>
      <w:r w:rsidR="003D0F11" w:rsidRPr="003D0F11">
        <w:rPr>
          <w:rFonts w:ascii="Times New Roman" w:hAnsi="Times New Roman" w:cs="Times New Roman"/>
          <w:sz w:val="24"/>
          <w:szCs w:val="24"/>
        </w:rPr>
        <w:t xml:space="preserve">Когда декор нанесен, изделие обжигается, при этом расправляющее вещество выгорает, а флюс </w:t>
      </w:r>
      <w:proofErr w:type="spellStart"/>
      <w:r w:rsidR="003D0F11" w:rsidRPr="003D0F11">
        <w:rPr>
          <w:rFonts w:ascii="Times New Roman" w:hAnsi="Times New Roman" w:cs="Times New Roman"/>
          <w:sz w:val="24"/>
          <w:szCs w:val="24"/>
        </w:rPr>
        <w:t>приплавляет</w:t>
      </w:r>
      <w:proofErr w:type="spellEnd"/>
      <w:r w:rsidR="003D0F11" w:rsidRPr="003D0F11">
        <w:rPr>
          <w:rFonts w:ascii="Times New Roman" w:hAnsi="Times New Roman" w:cs="Times New Roman"/>
          <w:sz w:val="24"/>
          <w:szCs w:val="24"/>
        </w:rPr>
        <w:t xml:space="preserve"> состав к глазури. В качестве </w:t>
      </w:r>
      <w:proofErr w:type="spellStart"/>
      <w:r w:rsidR="003D0F11" w:rsidRPr="003D0F11">
        <w:rPr>
          <w:rFonts w:ascii="Times New Roman" w:hAnsi="Times New Roman" w:cs="Times New Roman"/>
          <w:sz w:val="24"/>
          <w:szCs w:val="24"/>
        </w:rPr>
        <w:t>надглазурных</w:t>
      </w:r>
      <w:proofErr w:type="spellEnd"/>
      <w:r w:rsidR="003D0F11" w:rsidRPr="003D0F11">
        <w:rPr>
          <w:rFonts w:ascii="Times New Roman" w:hAnsi="Times New Roman" w:cs="Times New Roman"/>
          <w:sz w:val="24"/>
          <w:szCs w:val="24"/>
        </w:rPr>
        <w:t xml:space="preserve"> красок могут применяться и цветные легкоплавкие эмали, которые наносятся на поверхность, покрытую более тугоплавкой эмалью. В этом случае на поверхности изделия появляется более рельефный декор.</w:t>
      </w:r>
    </w:p>
    <w:p w:rsidR="003D0F11" w:rsidRPr="003D0F11" w:rsidRDefault="003D0F11" w:rsidP="003D0F11">
      <w:pPr>
        <w:tabs>
          <w:tab w:val="left" w:pos="709"/>
        </w:tabs>
        <w:spacing w:after="0" w:line="240" w:lineRule="auto"/>
        <w:jc w:val="both"/>
        <w:rPr>
          <w:rFonts w:ascii="Times New Roman" w:hAnsi="Times New Roman" w:cs="Times New Roman"/>
          <w:sz w:val="24"/>
          <w:szCs w:val="24"/>
          <w:shd w:val="clear" w:color="auto" w:fill="FFFAF0"/>
        </w:rPr>
      </w:pPr>
      <w:r w:rsidRPr="003D0F11">
        <w:rPr>
          <w:rFonts w:ascii="Times New Roman" w:hAnsi="Times New Roman" w:cs="Times New Roman"/>
          <w:sz w:val="24"/>
          <w:szCs w:val="24"/>
        </w:rPr>
        <w:tab/>
        <w:t xml:space="preserve">Одним из популярных способов </w:t>
      </w:r>
      <w:proofErr w:type="spellStart"/>
      <w:r w:rsidRPr="003D0F11">
        <w:rPr>
          <w:rFonts w:ascii="Times New Roman" w:hAnsi="Times New Roman" w:cs="Times New Roman"/>
          <w:sz w:val="24"/>
          <w:szCs w:val="24"/>
        </w:rPr>
        <w:t>надглазурной</w:t>
      </w:r>
      <w:proofErr w:type="spellEnd"/>
      <w:r w:rsidRPr="003D0F11">
        <w:rPr>
          <w:rFonts w:ascii="Times New Roman" w:hAnsi="Times New Roman" w:cs="Times New Roman"/>
          <w:sz w:val="24"/>
          <w:szCs w:val="24"/>
        </w:rPr>
        <w:t xml:space="preserve"> росписи является золочение – роспись красками, содержащими золотой пигмент. Зачастую </w:t>
      </w:r>
      <w:proofErr w:type="spellStart"/>
      <w:r w:rsidRPr="003D0F11">
        <w:rPr>
          <w:rFonts w:ascii="Times New Roman" w:hAnsi="Times New Roman" w:cs="Times New Roman"/>
          <w:sz w:val="24"/>
          <w:szCs w:val="24"/>
        </w:rPr>
        <w:t>надглазурный</w:t>
      </w:r>
      <w:proofErr w:type="spellEnd"/>
      <w:r w:rsidRPr="003D0F11">
        <w:rPr>
          <w:rFonts w:ascii="Times New Roman" w:hAnsi="Times New Roman" w:cs="Times New Roman"/>
          <w:sz w:val="24"/>
          <w:szCs w:val="24"/>
        </w:rPr>
        <w:t xml:space="preserve"> декор используется при декорировании белых изделий.</w:t>
      </w:r>
    </w:p>
    <w:p w:rsidR="00C80551" w:rsidRDefault="00C80551" w:rsidP="003D0F11">
      <w:pPr>
        <w:tabs>
          <w:tab w:val="left" w:pos="709"/>
        </w:tabs>
        <w:spacing w:after="0" w:line="240" w:lineRule="auto"/>
        <w:rPr>
          <w:rFonts w:ascii="Times New Roman" w:hAnsi="Times New Roman"/>
          <w:sz w:val="24"/>
          <w:szCs w:val="24"/>
        </w:rPr>
      </w:pPr>
    </w:p>
    <w:p w:rsidR="003D0F11" w:rsidRPr="004268B3" w:rsidRDefault="003D0F11" w:rsidP="00C80551">
      <w:pPr>
        <w:tabs>
          <w:tab w:val="left" w:pos="709"/>
        </w:tabs>
        <w:spacing w:after="0" w:line="240" w:lineRule="auto"/>
        <w:rPr>
          <w:rFonts w:ascii="Times New Roman" w:hAnsi="Times New Roman"/>
          <w:b/>
          <w:sz w:val="24"/>
          <w:szCs w:val="24"/>
        </w:rPr>
      </w:pPr>
    </w:p>
    <w:p w:rsidR="003D0F11" w:rsidRDefault="00D43A87" w:rsidP="003D0F11">
      <w:pPr>
        <w:pStyle w:val="a4"/>
        <w:tabs>
          <w:tab w:val="left" w:pos="709"/>
          <w:tab w:val="left" w:pos="1620"/>
        </w:tabs>
        <w:spacing w:after="0" w:line="240" w:lineRule="auto"/>
        <w:ind w:left="0" w:firstLine="0"/>
        <w:rPr>
          <w:rFonts w:ascii="Times New Roman" w:hAnsi="Times New Roman"/>
          <w:b/>
          <w:sz w:val="24"/>
          <w:szCs w:val="24"/>
        </w:rPr>
      </w:pPr>
      <w:r>
        <w:rPr>
          <w:rFonts w:ascii="Times New Roman" w:hAnsi="Times New Roman"/>
          <w:b/>
          <w:sz w:val="24"/>
          <w:szCs w:val="24"/>
        </w:rPr>
        <w:tab/>
      </w:r>
      <w:r w:rsidR="00E66B2A">
        <w:rPr>
          <w:rFonts w:ascii="Times New Roman" w:hAnsi="Times New Roman"/>
          <w:b/>
          <w:sz w:val="24"/>
          <w:szCs w:val="24"/>
        </w:rPr>
        <w:t>Тема 4.3</w:t>
      </w:r>
      <w:r w:rsidR="00E66B2A" w:rsidRPr="009A02D3">
        <w:rPr>
          <w:rFonts w:ascii="Times New Roman" w:hAnsi="Times New Roman"/>
          <w:b/>
          <w:sz w:val="24"/>
          <w:szCs w:val="24"/>
        </w:rPr>
        <w:t xml:space="preserve">. </w:t>
      </w:r>
      <w:r w:rsidR="003D0F11" w:rsidRPr="0060051C">
        <w:rPr>
          <w:rFonts w:ascii="Times New Roman" w:hAnsi="Times New Roman"/>
          <w:b/>
          <w:sz w:val="24"/>
          <w:szCs w:val="24"/>
        </w:rPr>
        <w:t>Изготовление и роспись декоративного панно</w:t>
      </w:r>
      <w:r w:rsidR="003D0F11">
        <w:rPr>
          <w:rFonts w:ascii="Times New Roman" w:hAnsi="Times New Roman"/>
          <w:b/>
          <w:sz w:val="24"/>
          <w:szCs w:val="24"/>
        </w:rPr>
        <w:t>.</w:t>
      </w:r>
    </w:p>
    <w:p w:rsidR="003D0F11" w:rsidRDefault="003D0F11" w:rsidP="003D0F11">
      <w:pPr>
        <w:pStyle w:val="a4"/>
        <w:tabs>
          <w:tab w:val="left" w:pos="709"/>
          <w:tab w:val="left" w:pos="1620"/>
        </w:tabs>
        <w:spacing w:after="0" w:line="240" w:lineRule="auto"/>
        <w:ind w:left="0" w:firstLine="0"/>
        <w:rPr>
          <w:rFonts w:ascii="Times New Roman" w:hAnsi="Times New Roman"/>
          <w:sz w:val="24"/>
          <w:szCs w:val="24"/>
        </w:rPr>
      </w:pPr>
      <w:r>
        <w:rPr>
          <w:rFonts w:ascii="Times New Roman" w:hAnsi="Times New Roman"/>
          <w:sz w:val="24"/>
          <w:szCs w:val="24"/>
        </w:rPr>
        <w:tab/>
        <w:t xml:space="preserve">Учащиеся выполняют поиски и цветовые эскизы </w:t>
      </w:r>
      <w:r w:rsidRPr="0060051C">
        <w:rPr>
          <w:rFonts w:ascii="Times New Roman" w:hAnsi="Times New Roman"/>
          <w:sz w:val="24"/>
          <w:szCs w:val="24"/>
        </w:rPr>
        <w:t>декоративно</w:t>
      </w:r>
      <w:r>
        <w:rPr>
          <w:rFonts w:ascii="Times New Roman" w:hAnsi="Times New Roman"/>
          <w:sz w:val="24"/>
          <w:szCs w:val="24"/>
        </w:rPr>
        <w:t>го</w:t>
      </w:r>
      <w:r w:rsidRPr="0060051C">
        <w:rPr>
          <w:rFonts w:ascii="Times New Roman" w:hAnsi="Times New Roman"/>
          <w:sz w:val="24"/>
          <w:szCs w:val="24"/>
        </w:rPr>
        <w:t xml:space="preserve"> настенно</w:t>
      </w:r>
      <w:r>
        <w:rPr>
          <w:rFonts w:ascii="Times New Roman" w:hAnsi="Times New Roman"/>
          <w:sz w:val="24"/>
          <w:szCs w:val="24"/>
        </w:rPr>
        <w:t xml:space="preserve">го </w:t>
      </w:r>
      <w:r w:rsidRPr="0060051C">
        <w:rPr>
          <w:rFonts w:ascii="Times New Roman" w:hAnsi="Times New Roman"/>
          <w:sz w:val="24"/>
          <w:szCs w:val="24"/>
        </w:rPr>
        <w:t xml:space="preserve">панно с применением  </w:t>
      </w:r>
      <w:proofErr w:type="spellStart"/>
      <w:r w:rsidRPr="0060051C">
        <w:rPr>
          <w:rFonts w:ascii="Times New Roman" w:hAnsi="Times New Roman"/>
          <w:sz w:val="24"/>
          <w:szCs w:val="24"/>
        </w:rPr>
        <w:t>подглазурной</w:t>
      </w:r>
      <w:proofErr w:type="spellEnd"/>
      <w:r w:rsidRPr="0060051C">
        <w:rPr>
          <w:rFonts w:ascii="Times New Roman" w:hAnsi="Times New Roman"/>
          <w:sz w:val="24"/>
          <w:szCs w:val="24"/>
        </w:rPr>
        <w:t xml:space="preserve">, </w:t>
      </w:r>
      <w:proofErr w:type="spellStart"/>
      <w:r w:rsidRPr="0060051C">
        <w:rPr>
          <w:rFonts w:ascii="Times New Roman" w:hAnsi="Times New Roman"/>
          <w:sz w:val="24"/>
          <w:szCs w:val="24"/>
        </w:rPr>
        <w:t>надглазурной</w:t>
      </w:r>
      <w:proofErr w:type="spellEnd"/>
      <w:r w:rsidRPr="0060051C">
        <w:rPr>
          <w:rFonts w:ascii="Times New Roman" w:hAnsi="Times New Roman"/>
          <w:sz w:val="24"/>
          <w:szCs w:val="24"/>
        </w:rPr>
        <w:t xml:space="preserve"> росписи, росписи по сырой эмали, фактурного декора</w:t>
      </w:r>
      <w:r>
        <w:rPr>
          <w:rFonts w:ascii="Times New Roman" w:hAnsi="Times New Roman"/>
          <w:sz w:val="24"/>
          <w:szCs w:val="24"/>
        </w:rPr>
        <w:t xml:space="preserve"> или рельефа, цветных глазурей с возможностью </w:t>
      </w:r>
      <w:r w:rsidRPr="0060051C">
        <w:rPr>
          <w:rFonts w:ascii="Times New Roman" w:hAnsi="Times New Roman"/>
          <w:sz w:val="24"/>
          <w:szCs w:val="24"/>
        </w:rPr>
        <w:t>использовани</w:t>
      </w:r>
      <w:r>
        <w:rPr>
          <w:rFonts w:ascii="Times New Roman" w:hAnsi="Times New Roman"/>
          <w:sz w:val="24"/>
          <w:szCs w:val="24"/>
        </w:rPr>
        <w:t>я</w:t>
      </w:r>
      <w:r w:rsidRPr="0060051C">
        <w:rPr>
          <w:rFonts w:ascii="Times New Roman" w:hAnsi="Times New Roman"/>
          <w:sz w:val="24"/>
          <w:szCs w:val="24"/>
        </w:rPr>
        <w:t xml:space="preserve"> деталей из вспомогательных материалов: дерева, текстиля, кожи и т.п. </w:t>
      </w:r>
    </w:p>
    <w:p w:rsidR="0012224E" w:rsidRDefault="003D0F11" w:rsidP="003D0F11">
      <w:pPr>
        <w:pStyle w:val="a4"/>
        <w:tabs>
          <w:tab w:val="left" w:pos="709"/>
          <w:tab w:val="left" w:pos="1620"/>
        </w:tabs>
        <w:spacing w:after="0" w:line="240" w:lineRule="auto"/>
        <w:ind w:left="0" w:firstLine="0"/>
        <w:rPr>
          <w:rFonts w:ascii="Times New Roman" w:hAnsi="Times New Roman"/>
          <w:sz w:val="24"/>
          <w:szCs w:val="24"/>
        </w:rPr>
      </w:pPr>
      <w:r>
        <w:rPr>
          <w:rFonts w:ascii="Times New Roman" w:hAnsi="Times New Roman"/>
          <w:sz w:val="24"/>
          <w:szCs w:val="24"/>
        </w:rPr>
        <w:tab/>
      </w:r>
      <w:r w:rsidRPr="0060051C">
        <w:rPr>
          <w:rFonts w:ascii="Times New Roman" w:hAnsi="Times New Roman"/>
          <w:sz w:val="24"/>
          <w:szCs w:val="24"/>
        </w:rPr>
        <w:t>Предлагаемые темы: «Чаепитие», «Посиделки», «Былина».</w:t>
      </w:r>
    </w:p>
    <w:p w:rsidR="003D0F11" w:rsidRDefault="003D0F11" w:rsidP="003D0F11">
      <w:pPr>
        <w:pStyle w:val="a4"/>
        <w:tabs>
          <w:tab w:val="left" w:pos="709"/>
          <w:tab w:val="left" w:pos="1620"/>
        </w:tabs>
        <w:spacing w:after="0" w:line="240" w:lineRule="auto"/>
        <w:ind w:left="0" w:firstLine="0"/>
        <w:rPr>
          <w:rFonts w:ascii="Times New Roman" w:hAnsi="Times New Roman"/>
          <w:sz w:val="24"/>
          <w:szCs w:val="24"/>
        </w:rPr>
      </w:pPr>
      <w:r w:rsidRPr="003D0F11">
        <w:rPr>
          <w:rFonts w:ascii="Times New Roman" w:hAnsi="Times New Roman"/>
          <w:sz w:val="24"/>
          <w:szCs w:val="24"/>
        </w:rPr>
        <w:tab/>
        <w:t xml:space="preserve">Выполняется </w:t>
      </w:r>
      <w:proofErr w:type="spellStart"/>
      <w:r w:rsidRPr="003D0F11">
        <w:rPr>
          <w:rFonts w:ascii="Times New Roman" w:hAnsi="Times New Roman"/>
          <w:sz w:val="24"/>
          <w:szCs w:val="24"/>
        </w:rPr>
        <w:t>отрисовка</w:t>
      </w:r>
      <w:proofErr w:type="spellEnd"/>
      <w:r w:rsidRPr="003D0F11">
        <w:rPr>
          <w:rFonts w:ascii="Times New Roman" w:hAnsi="Times New Roman"/>
          <w:sz w:val="24"/>
          <w:szCs w:val="24"/>
        </w:rPr>
        <w:t xml:space="preserve"> эскиза в цвете в полном размере изделия, </w:t>
      </w:r>
      <w:r>
        <w:rPr>
          <w:rFonts w:ascii="Times New Roman" w:hAnsi="Times New Roman"/>
          <w:sz w:val="24"/>
          <w:szCs w:val="24"/>
        </w:rPr>
        <w:t xml:space="preserve">с последующей реализацией в материале. Учащиеся самостоятельно продолжают и завершают работу, начатую в аудитории, собирают панно, оформляют перед просмотром. </w:t>
      </w:r>
    </w:p>
    <w:p w:rsidR="00E66B2A" w:rsidRDefault="00E66B2A" w:rsidP="0012224E">
      <w:pPr>
        <w:pStyle w:val="a4"/>
        <w:tabs>
          <w:tab w:val="left" w:pos="0"/>
        </w:tabs>
        <w:spacing w:after="0" w:line="240" w:lineRule="auto"/>
        <w:ind w:left="0" w:firstLine="0"/>
        <w:rPr>
          <w:rFonts w:ascii="Times New Roman" w:hAnsi="Times New Roman"/>
          <w:b/>
          <w:sz w:val="24"/>
          <w:szCs w:val="24"/>
        </w:rPr>
      </w:pPr>
    </w:p>
    <w:p w:rsidR="00000C0F" w:rsidRPr="00000C0F" w:rsidRDefault="00000C0F" w:rsidP="0012224E">
      <w:pPr>
        <w:pStyle w:val="a4"/>
        <w:tabs>
          <w:tab w:val="left" w:pos="0"/>
        </w:tabs>
        <w:spacing w:after="0" w:line="240" w:lineRule="auto"/>
        <w:ind w:left="0" w:firstLine="0"/>
        <w:rPr>
          <w:rFonts w:ascii="Times New Roman" w:hAnsi="Times New Roman"/>
          <w:b/>
          <w:sz w:val="24"/>
          <w:szCs w:val="24"/>
        </w:rPr>
      </w:pPr>
      <w:r w:rsidRPr="00000C0F">
        <w:rPr>
          <w:rFonts w:ascii="Times New Roman" w:hAnsi="Times New Roman"/>
          <w:b/>
          <w:sz w:val="24"/>
          <w:szCs w:val="24"/>
        </w:rPr>
        <w:t xml:space="preserve">           Тема5.1 Изготовление копии гончарного изделия по образцу</w:t>
      </w:r>
    </w:p>
    <w:p w:rsidR="00000C0F" w:rsidRDefault="00000C0F" w:rsidP="00000C0F">
      <w:pPr>
        <w:rPr>
          <w:rFonts w:ascii="Times New Roman" w:hAnsi="Times New Roman"/>
          <w:sz w:val="24"/>
          <w:szCs w:val="24"/>
        </w:rPr>
      </w:pPr>
      <w:r>
        <w:rPr>
          <w:rFonts w:ascii="Times New Roman" w:hAnsi="Times New Roman"/>
          <w:sz w:val="24"/>
          <w:szCs w:val="24"/>
        </w:rPr>
        <w:t xml:space="preserve">         Учащиеся выбирают сложносоставное изделие отобранного народного промысла</w:t>
      </w:r>
      <w:r w:rsidR="002B42E2">
        <w:rPr>
          <w:rFonts w:ascii="Times New Roman" w:hAnsi="Times New Roman"/>
          <w:sz w:val="24"/>
          <w:szCs w:val="24"/>
        </w:rPr>
        <w:t xml:space="preserve"> (керамика Скопина, майолика гжели, грузинская керамика и </w:t>
      </w:r>
      <w:proofErr w:type="spellStart"/>
      <w:r w:rsidR="002B42E2">
        <w:rPr>
          <w:rFonts w:ascii="Times New Roman" w:hAnsi="Times New Roman"/>
          <w:sz w:val="24"/>
          <w:szCs w:val="24"/>
        </w:rPr>
        <w:t>т.д</w:t>
      </w:r>
      <w:proofErr w:type="spellEnd"/>
      <w:r w:rsidR="002B42E2">
        <w:rPr>
          <w:rFonts w:ascii="Times New Roman" w:hAnsi="Times New Roman"/>
          <w:sz w:val="24"/>
          <w:szCs w:val="24"/>
        </w:rPr>
        <w:t>)</w:t>
      </w:r>
      <w:proofErr w:type="gramStart"/>
      <w:r w:rsidR="002B42E2">
        <w:rPr>
          <w:rFonts w:ascii="Times New Roman" w:hAnsi="Times New Roman"/>
          <w:sz w:val="24"/>
          <w:szCs w:val="24"/>
        </w:rPr>
        <w:t>.В</w:t>
      </w:r>
      <w:proofErr w:type="gramEnd"/>
      <w:r w:rsidR="002B42E2">
        <w:rPr>
          <w:rFonts w:ascii="Times New Roman" w:hAnsi="Times New Roman"/>
          <w:sz w:val="24"/>
          <w:szCs w:val="24"/>
        </w:rPr>
        <w:t>ыполняются зарисовка в масштабе 1:</w:t>
      </w:r>
      <w:r w:rsidR="00130B3C">
        <w:rPr>
          <w:rFonts w:ascii="Times New Roman" w:hAnsi="Times New Roman"/>
          <w:sz w:val="24"/>
          <w:szCs w:val="24"/>
        </w:rPr>
        <w:t>1</w:t>
      </w:r>
      <w:r w:rsidR="002B42E2">
        <w:rPr>
          <w:rFonts w:ascii="Times New Roman" w:hAnsi="Times New Roman"/>
          <w:sz w:val="24"/>
          <w:szCs w:val="24"/>
        </w:rPr>
        <w:t>.Проводится учащимися чертеж обмер с учетом усадки</w:t>
      </w:r>
      <w:r w:rsidR="00130B3C">
        <w:rPr>
          <w:rFonts w:ascii="Times New Roman" w:hAnsi="Times New Roman"/>
          <w:sz w:val="24"/>
          <w:szCs w:val="24"/>
        </w:rPr>
        <w:t xml:space="preserve"> применяя метод подобных треугольников.</w:t>
      </w:r>
      <w:r w:rsidR="00A1491B">
        <w:rPr>
          <w:rFonts w:ascii="Times New Roman" w:hAnsi="Times New Roman"/>
          <w:sz w:val="24"/>
          <w:szCs w:val="24"/>
        </w:rPr>
        <w:t xml:space="preserve"> </w:t>
      </w:r>
      <w:r w:rsidR="00130B3C">
        <w:rPr>
          <w:rFonts w:ascii="Times New Roman" w:hAnsi="Times New Roman"/>
          <w:sz w:val="24"/>
          <w:szCs w:val="24"/>
        </w:rPr>
        <w:t>Изготавливаются учащимися</w:t>
      </w:r>
      <w:r w:rsidR="00A1491B">
        <w:rPr>
          <w:rFonts w:ascii="Times New Roman" w:hAnsi="Times New Roman"/>
          <w:sz w:val="24"/>
          <w:szCs w:val="24"/>
        </w:rPr>
        <w:t xml:space="preserve"> отдельно</w:t>
      </w:r>
      <w:r w:rsidR="00130B3C">
        <w:rPr>
          <w:rFonts w:ascii="Times New Roman" w:hAnsi="Times New Roman"/>
          <w:sz w:val="24"/>
          <w:szCs w:val="24"/>
        </w:rPr>
        <w:t xml:space="preserve"> детали изделия на гончарном станке</w:t>
      </w:r>
      <w:r w:rsidR="00A1491B">
        <w:rPr>
          <w:rFonts w:ascii="Times New Roman" w:hAnsi="Times New Roman"/>
          <w:sz w:val="24"/>
          <w:szCs w:val="24"/>
        </w:rPr>
        <w:t xml:space="preserve"> (конусы, цилиндры, кольца, барабаны и </w:t>
      </w:r>
      <w:proofErr w:type="spellStart"/>
      <w:r w:rsidR="00A1491B">
        <w:rPr>
          <w:rFonts w:ascii="Times New Roman" w:hAnsi="Times New Roman"/>
          <w:sz w:val="24"/>
          <w:szCs w:val="24"/>
        </w:rPr>
        <w:t>т</w:t>
      </w:r>
      <w:proofErr w:type="gramStart"/>
      <w:r w:rsidR="00A1491B">
        <w:rPr>
          <w:rFonts w:ascii="Times New Roman" w:hAnsi="Times New Roman"/>
          <w:sz w:val="24"/>
          <w:szCs w:val="24"/>
        </w:rPr>
        <w:t>.д</w:t>
      </w:r>
      <w:proofErr w:type="spellEnd"/>
      <w:proofErr w:type="gramEnd"/>
      <w:r w:rsidR="00A1491B">
        <w:rPr>
          <w:rFonts w:ascii="Times New Roman" w:hAnsi="Times New Roman"/>
          <w:sz w:val="24"/>
          <w:szCs w:val="24"/>
        </w:rPr>
        <w:t>)из которых состоит сосуд</w:t>
      </w:r>
      <w:r w:rsidR="005D4B74">
        <w:rPr>
          <w:rFonts w:ascii="Times New Roman" w:hAnsi="Times New Roman"/>
          <w:sz w:val="24"/>
          <w:szCs w:val="24"/>
        </w:rPr>
        <w:t>-</w:t>
      </w:r>
      <w:r w:rsidR="00A1491B">
        <w:rPr>
          <w:rFonts w:ascii="Times New Roman" w:hAnsi="Times New Roman"/>
          <w:sz w:val="24"/>
          <w:szCs w:val="24"/>
        </w:rPr>
        <w:t xml:space="preserve"> копия. Затем пока детали не </w:t>
      </w:r>
      <w:proofErr w:type="gramStart"/>
      <w:r w:rsidR="00A1491B">
        <w:rPr>
          <w:rFonts w:ascii="Times New Roman" w:hAnsi="Times New Roman"/>
          <w:sz w:val="24"/>
          <w:szCs w:val="24"/>
        </w:rPr>
        <w:t>высохли</w:t>
      </w:r>
      <w:proofErr w:type="gramEnd"/>
      <w:r w:rsidR="00A1491B">
        <w:rPr>
          <w:rFonts w:ascii="Times New Roman" w:hAnsi="Times New Roman"/>
          <w:sz w:val="24"/>
          <w:szCs w:val="24"/>
        </w:rPr>
        <w:t xml:space="preserve"> совершаем сборку изделия с последующим скульптурным декорированием (</w:t>
      </w:r>
      <w:proofErr w:type="spellStart"/>
      <w:r w:rsidR="00A1491B">
        <w:rPr>
          <w:rFonts w:ascii="Times New Roman" w:hAnsi="Times New Roman"/>
          <w:sz w:val="24"/>
          <w:szCs w:val="24"/>
        </w:rPr>
        <w:t>налепы</w:t>
      </w:r>
      <w:proofErr w:type="spellEnd"/>
      <w:r w:rsidR="00A1491B">
        <w:rPr>
          <w:rFonts w:ascii="Times New Roman" w:hAnsi="Times New Roman"/>
          <w:sz w:val="24"/>
          <w:szCs w:val="24"/>
        </w:rPr>
        <w:t xml:space="preserve">, </w:t>
      </w:r>
      <w:proofErr w:type="spellStart"/>
      <w:r w:rsidR="00A1491B">
        <w:rPr>
          <w:rFonts w:ascii="Times New Roman" w:hAnsi="Times New Roman"/>
          <w:sz w:val="24"/>
          <w:szCs w:val="24"/>
        </w:rPr>
        <w:t>процарапка</w:t>
      </w:r>
      <w:proofErr w:type="spellEnd"/>
      <w:r w:rsidR="00A1491B">
        <w:rPr>
          <w:rFonts w:ascii="Times New Roman" w:hAnsi="Times New Roman"/>
          <w:sz w:val="24"/>
          <w:szCs w:val="24"/>
        </w:rPr>
        <w:t>, вырезание)</w:t>
      </w:r>
      <w:r w:rsidR="005D4B74">
        <w:rPr>
          <w:rFonts w:ascii="Times New Roman" w:hAnsi="Times New Roman"/>
          <w:sz w:val="24"/>
          <w:szCs w:val="24"/>
        </w:rPr>
        <w:t xml:space="preserve">.Изделие </w:t>
      </w:r>
      <w:proofErr w:type="spellStart"/>
      <w:r w:rsidR="005D4B74">
        <w:rPr>
          <w:rFonts w:ascii="Times New Roman" w:hAnsi="Times New Roman"/>
          <w:sz w:val="24"/>
          <w:szCs w:val="24"/>
        </w:rPr>
        <w:t>сушат,и</w:t>
      </w:r>
      <w:proofErr w:type="spellEnd"/>
      <w:r w:rsidR="005D4B74">
        <w:rPr>
          <w:rFonts w:ascii="Times New Roman" w:hAnsi="Times New Roman"/>
          <w:sz w:val="24"/>
          <w:szCs w:val="24"/>
        </w:rPr>
        <w:t xml:space="preserve"> оправляют перед ут</w:t>
      </w:r>
      <w:r w:rsidR="00BD4007">
        <w:rPr>
          <w:rFonts w:ascii="Times New Roman" w:hAnsi="Times New Roman"/>
          <w:sz w:val="24"/>
          <w:szCs w:val="24"/>
        </w:rPr>
        <w:t>и</w:t>
      </w:r>
      <w:r w:rsidR="005D4B74">
        <w:rPr>
          <w:rFonts w:ascii="Times New Roman" w:hAnsi="Times New Roman"/>
          <w:sz w:val="24"/>
          <w:szCs w:val="24"/>
        </w:rPr>
        <w:t>льным обжигом. Декорируют цветными глазурями</w:t>
      </w:r>
      <w:r w:rsidR="000679A4">
        <w:rPr>
          <w:rFonts w:ascii="Times New Roman" w:hAnsi="Times New Roman"/>
          <w:sz w:val="24"/>
          <w:szCs w:val="24"/>
        </w:rPr>
        <w:t xml:space="preserve"> или росписью.</w:t>
      </w:r>
      <w:proofErr w:type="gramStart"/>
      <w:r w:rsidR="000679A4">
        <w:rPr>
          <w:rFonts w:ascii="Times New Roman" w:hAnsi="Times New Roman"/>
          <w:sz w:val="24"/>
          <w:szCs w:val="24"/>
        </w:rPr>
        <w:t xml:space="preserve"> .</w:t>
      </w:r>
      <w:proofErr w:type="gramEnd"/>
      <w:r w:rsidR="000679A4">
        <w:rPr>
          <w:rFonts w:ascii="Times New Roman" w:hAnsi="Times New Roman"/>
          <w:sz w:val="24"/>
          <w:szCs w:val="24"/>
        </w:rPr>
        <w:t xml:space="preserve"> Учащиеся самостоятельно продолжают и завершают работу, начатую в аудитории, оформляют перед просмотром .</w:t>
      </w:r>
    </w:p>
    <w:p w:rsidR="000679A4" w:rsidRPr="000842B5" w:rsidRDefault="000679A4" w:rsidP="00000C0F">
      <w:pPr>
        <w:rPr>
          <w:rFonts w:ascii="Times New Roman" w:hAnsi="Times New Roman"/>
          <w:sz w:val="24"/>
          <w:szCs w:val="24"/>
        </w:rPr>
      </w:pPr>
      <w:r w:rsidRPr="00765E65">
        <w:rPr>
          <w:rFonts w:ascii="Times New Roman" w:hAnsi="Times New Roman"/>
          <w:b/>
          <w:sz w:val="24"/>
          <w:szCs w:val="24"/>
        </w:rPr>
        <w:t>Метод подобных треугольников</w:t>
      </w:r>
      <w:r w:rsidR="000842B5">
        <w:rPr>
          <w:rFonts w:ascii="Times New Roman" w:hAnsi="Times New Roman"/>
          <w:sz w:val="24"/>
          <w:szCs w:val="24"/>
        </w:rPr>
        <w:t xml:space="preserve"> </w:t>
      </w:r>
      <w:r>
        <w:rPr>
          <w:rFonts w:ascii="Times New Roman" w:hAnsi="Times New Roman"/>
          <w:sz w:val="24"/>
          <w:szCs w:val="24"/>
        </w:rPr>
        <w:t>для расчета усадки сосуда выполняют по эскизу-</w:t>
      </w:r>
      <w:proofErr w:type="spellStart"/>
      <w:r>
        <w:rPr>
          <w:rFonts w:ascii="Times New Roman" w:hAnsi="Times New Roman"/>
          <w:sz w:val="24"/>
          <w:szCs w:val="24"/>
        </w:rPr>
        <w:t>четрежу</w:t>
      </w:r>
      <w:proofErr w:type="spellEnd"/>
      <w:r>
        <w:rPr>
          <w:rFonts w:ascii="Times New Roman" w:hAnsi="Times New Roman"/>
          <w:sz w:val="24"/>
          <w:szCs w:val="24"/>
        </w:rPr>
        <w:t xml:space="preserve"> готового изделия. </w:t>
      </w:r>
      <w:r w:rsidR="00765E65">
        <w:rPr>
          <w:rFonts w:ascii="Times New Roman" w:hAnsi="Times New Roman"/>
          <w:sz w:val="24"/>
          <w:szCs w:val="24"/>
        </w:rPr>
        <w:t>П</w:t>
      </w:r>
      <w:r>
        <w:rPr>
          <w:rFonts w:ascii="Times New Roman" w:hAnsi="Times New Roman"/>
          <w:sz w:val="24"/>
          <w:szCs w:val="24"/>
        </w:rPr>
        <w:t>о абрису изделия выбираем несколько точек</w:t>
      </w:r>
      <w:r w:rsidR="00BD4007">
        <w:rPr>
          <w:rFonts w:ascii="Times New Roman" w:hAnsi="Times New Roman"/>
          <w:sz w:val="24"/>
          <w:szCs w:val="24"/>
        </w:rPr>
        <w:t xml:space="preserve">, </w:t>
      </w:r>
      <w:r>
        <w:rPr>
          <w:rFonts w:ascii="Times New Roman" w:hAnsi="Times New Roman"/>
          <w:sz w:val="24"/>
          <w:szCs w:val="24"/>
        </w:rPr>
        <w:t>определяющих его форму</w:t>
      </w:r>
      <w:r w:rsidR="00BD4007">
        <w:rPr>
          <w:rFonts w:ascii="Times New Roman" w:hAnsi="Times New Roman"/>
          <w:sz w:val="24"/>
          <w:szCs w:val="24"/>
        </w:rPr>
        <w:t xml:space="preserve">, </w:t>
      </w:r>
      <w:r>
        <w:rPr>
          <w:rFonts w:ascii="Times New Roman" w:hAnsi="Times New Roman"/>
          <w:sz w:val="24"/>
          <w:szCs w:val="24"/>
        </w:rPr>
        <w:t>соединим эти точки с центром основания О и с</w:t>
      </w:r>
      <w:r w:rsidR="00BD4007">
        <w:rPr>
          <w:rFonts w:ascii="Times New Roman" w:hAnsi="Times New Roman"/>
          <w:sz w:val="24"/>
          <w:szCs w:val="24"/>
        </w:rPr>
        <w:t xml:space="preserve"> ц</w:t>
      </w:r>
      <w:r>
        <w:rPr>
          <w:rFonts w:ascii="Times New Roman" w:hAnsi="Times New Roman"/>
          <w:sz w:val="24"/>
          <w:szCs w:val="24"/>
        </w:rPr>
        <w:t xml:space="preserve">ентром верха изделия </w:t>
      </w:r>
      <w:r>
        <w:rPr>
          <w:rFonts w:ascii="Times New Roman" w:hAnsi="Times New Roman"/>
          <w:sz w:val="24"/>
          <w:szCs w:val="24"/>
          <w:lang w:val="en-US"/>
        </w:rPr>
        <w:t>h</w:t>
      </w:r>
      <w:r>
        <w:rPr>
          <w:rFonts w:ascii="Times New Roman" w:hAnsi="Times New Roman"/>
          <w:sz w:val="24"/>
          <w:szCs w:val="24"/>
        </w:rPr>
        <w:t xml:space="preserve">.По формуле </w:t>
      </w:r>
      <w:r>
        <w:rPr>
          <w:rFonts w:ascii="Times New Roman" w:hAnsi="Times New Roman"/>
          <w:sz w:val="24"/>
          <w:szCs w:val="24"/>
          <w:lang w:val="en-US"/>
        </w:rPr>
        <w:t>H</w:t>
      </w:r>
      <w:r w:rsidRPr="000679A4">
        <w:rPr>
          <w:rFonts w:ascii="Times New Roman" w:hAnsi="Times New Roman"/>
          <w:sz w:val="24"/>
          <w:szCs w:val="24"/>
        </w:rPr>
        <w:t>=</w:t>
      </w:r>
      <w:proofErr w:type="spellStart"/>
      <w:r>
        <w:rPr>
          <w:rFonts w:ascii="Times New Roman" w:hAnsi="Times New Roman"/>
          <w:sz w:val="24"/>
          <w:szCs w:val="24"/>
          <w:lang w:val="en-US"/>
        </w:rPr>
        <w:t>hx</w:t>
      </w:r>
      <w:proofErr w:type="spellEnd"/>
      <w:r w:rsidRPr="000679A4">
        <w:rPr>
          <w:rFonts w:ascii="Times New Roman" w:hAnsi="Times New Roman"/>
          <w:sz w:val="24"/>
          <w:szCs w:val="24"/>
        </w:rPr>
        <w:t>100%/(100%-</w:t>
      </w:r>
      <w:r>
        <w:rPr>
          <w:rFonts w:ascii="Times New Roman" w:hAnsi="Times New Roman"/>
          <w:sz w:val="24"/>
          <w:szCs w:val="24"/>
          <w:lang w:val="en-US"/>
        </w:rPr>
        <w:t>L</w:t>
      </w:r>
      <w:r>
        <w:rPr>
          <w:rFonts w:ascii="Times New Roman" w:hAnsi="Times New Roman"/>
          <w:sz w:val="24"/>
          <w:szCs w:val="24"/>
        </w:rPr>
        <w:t>п)</w:t>
      </w:r>
      <w:proofErr w:type="gramStart"/>
      <w:r>
        <w:rPr>
          <w:rFonts w:ascii="Times New Roman" w:hAnsi="Times New Roman"/>
          <w:sz w:val="24"/>
          <w:szCs w:val="24"/>
        </w:rPr>
        <w:t>,г</w:t>
      </w:r>
      <w:proofErr w:type="gramEnd"/>
      <w:r>
        <w:rPr>
          <w:rFonts w:ascii="Times New Roman" w:hAnsi="Times New Roman"/>
          <w:sz w:val="24"/>
          <w:szCs w:val="24"/>
        </w:rPr>
        <w:t>де</w:t>
      </w:r>
      <w:r w:rsidRPr="000679A4">
        <w:rPr>
          <w:rFonts w:ascii="Times New Roman" w:hAnsi="Times New Roman"/>
          <w:sz w:val="24"/>
          <w:szCs w:val="24"/>
        </w:rPr>
        <w:t xml:space="preserve"> </w:t>
      </w:r>
      <w:r>
        <w:rPr>
          <w:rFonts w:ascii="Times New Roman" w:hAnsi="Times New Roman"/>
          <w:sz w:val="24"/>
          <w:szCs w:val="24"/>
          <w:lang w:val="en-US"/>
        </w:rPr>
        <w:t>h</w:t>
      </w:r>
      <w:r w:rsidRPr="000679A4">
        <w:rPr>
          <w:rFonts w:ascii="Times New Roman" w:hAnsi="Times New Roman"/>
          <w:sz w:val="24"/>
          <w:szCs w:val="24"/>
        </w:rPr>
        <w:t>-</w:t>
      </w:r>
      <w:r>
        <w:rPr>
          <w:rFonts w:ascii="Times New Roman" w:hAnsi="Times New Roman"/>
          <w:sz w:val="24"/>
          <w:szCs w:val="24"/>
        </w:rPr>
        <w:t xml:space="preserve">высота готового изделия и </w:t>
      </w:r>
      <w:r>
        <w:rPr>
          <w:rFonts w:ascii="Times New Roman" w:hAnsi="Times New Roman"/>
          <w:sz w:val="24"/>
          <w:szCs w:val="24"/>
          <w:lang w:val="en-US"/>
        </w:rPr>
        <w:t>L</w:t>
      </w:r>
      <w:r>
        <w:rPr>
          <w:rFonts w:ascii="Times New Roman" w:hAnsi="Times New Roman"/>
          <w:sz w:val="24"/>
          <w:szCs w:val="24"/>
        </w:rPr>
        <w:t>п-величина полной усадки</w:t>
      </w:r>
      <w:r w:rsidR="00BD4007">
        <w:rPr>
          <w:rFonts w:ascii="Times New Roman" w:hAnsi="Times New Roman"/>
          <w:sz w:val="24"/>
          <w:szCs w:val="24"/>
        </w:rPr>
        <w:t xml:space="preserve">, </w:t>
      </w:r>
      <w:r>
        <w:rPr>
          <w:rFonts w:ascii="Times New Roman" w:hAnsi="Times New Roman"/>
          <w:sz w:val="24"/>
          <w:szCs w:val="24"/>
        </w:rPr>
        <w:t>отмечаем точку Н на чертеже.</w:t>
      </w:r>
      <w:r w:rsidR="00BD4007">
        <w:rPr>
          <w:rFonts w:ascii="Times New Roman" w:hAnsi="Times New Roman"/>
          <w:sz w:val="24"/>
          <w:szCs w:val="24"/>
        </w:rPr>
        <w:t xml:space="preserve"> </w:t>
      </w:r>
      <w:r>
        <w:rPr>
          <w:rFonts w:ascii="Times New Roman" w:hAnsi="Times New Roman"/>
          <w:sz w:val="24"/>
          <w:szCs w:val="24"/>
        </w:rPr>
        <w:t>Из точки проводим прямые</w:t>
      </w:r>
      <w:r w:rsidR="000842B5">
        <w:rPr>
          <w:rFonts w:ascii="Times New Roman" w:hAnsi="Times New Roman"/>
          <w:sz w:val="24"/>
          <w:szCs w:val="24"/>
        </w:rPr>
        <w:t xml:space="preserve"> параллельные </w:t>
      </w:r>
      <w:r w:rsidR="000842B5">
        <w:rPr>
          <w:rFonts w:ascii="Times New Roman" w:hAnsi="Times New Roman"/>
          <w:sz w:val="24"/>
          <w:szCs w:val="24"/>
          <w:lang w:val="en-US"/>
        </w:rPr>
        <w:t>ha</w:t>
      </w:r>
      <w:r w:rsidR="000842B5" w:rsidRPr="000842B5">
        <w:rPr>
          <w:rFonts w:ascii="Times New Roman" w:hAnsi="Times New Roman"/>
          <w:sz w:val="24"/>
          <w:szCs w:val="24"/>
        </w:rPr>
        <w:t>,</w:t>
      </w:r>
      <w:proofErr w:type="spellStart"/>
      <w:r w:rsidR="000842B5">
        <w:rPr>
          <w:rFonts w:ascii="Times New Roman" w:hAnsi="Times New Roman"/>
          <w:sz w:val="24"/>
          <w:szCs w:val="24"/>
          <w:lang w:val="en-US"/>
        </w:rPr>
        <w:t>hb</w:t>
      </w:r>
      <w:proofErr w:type="spellEnd"/>
      <w:r w:rsidR="000842B5" w:rsidRPr="000842B5">
        <w:rPr>
          <w:rFonts w:ascii="Times New Roman" w:hAnsi="Times New Roman"/>
          <w:sz w:val="24"/>
          <w:szCs w:val="24"/>
        </w:rPr>
        <w:t>,</w:t>
      </w:r>
      <w:proofErr w:type="spellStart"/>
      <w:r w:rsidR="000842B5">
        <w:rPr>
          <w:rFonts w:ascii="Times New Roman" w:hAnsi="Times New Roman"/>
          <w:sz w:val="24"/>
          <w:szCs w:val="24"/>
          <w:lang w:val="en-US"/>
        </w:rPr>
        <w:t>hc</w:t>
      </w:r>
      <w:proofErr w:type="spellEnd"/>
      <w:r w:rsidR="000842B5" w:rsidRPr="000842B5">
        <w:rPr>
          <w:rFonts w:ascii="Times New Roman" w:hAnsi="Times New Roman"/>
          <w:sz w:val="24"/>
          <w:szCs w:val="24"/>
        </w:rPr>
        <w:t>,</w:t>
      </w:r>
      <w:proofErr w:type="spellStart"/>
      <w:r w:rsidR="000842B5">
        <w:rPr>
          <w:rFonts w:ascii="Times New Roman" w:hAnsi="Times New Roman"/>
          <w:sz w:val="24"/>
          <w:szCs w:val="24"/>
          <w:lang w:val="en-US"/>
        </w:rPr>
        <w:t>hd</w:t>
      </w:r>
      <w:proofErr w:type="spellEnd"/>
      <w:r w:rsidR="000842B5">
        <w:rPr>
          <w:rFonts w:ascii="Times New Roman" w:hAnsi="Times New Roman"/>
          <w:sz w:val="24"/>
          <w:szCs w:val="24"/>
        </w:rPr>
        <w:t xml:space="preserve">. на пересечении их соответственно с прямыми </w:t>
      </w:r>
      <w:proofErr w:type="spellStart"/>
      <w:r w:rsidR="000842B5">
        <w:rPr>
          <w:rFonts w:ascii="Times New Roman" w:hAnsi="Times New Roman"/>
          <w:sz w:val="24"/>
          <w:szCs w:val="24"/>
        </w:rPr>
        <w:t>Оа</w:t>
      </w:r>
      <w:proofErr w:type="spellEnd"/>
      <w:r w:rsidR="000842B5">
        <w:rPr>
          <w:rFonts w:ascii="Times New Roman" w:hAnsi="Times New Roman"/>
          <w:sz w:val="24"/>
          <w:szCs w:val="24"/>
        </w:rPr>
        <w:t>,</w:t>
      </w:r>
      <w:r w:rsidR="000842B5">
        <w:rPr>
          <w:rFonts w:ascii="Times New Roman" w:hAnsi="Times New Roman"/>
          <w:sz w:val="24"/>
          <w:szCs w:val="24"/>
          <w:lang w:val="en-US"/>
        </w:rPr>
        <w:t>Ob</w:t>
      </w:r>
      <w:r w:rsidR="000842B5" w:rsidRPr="000842B5">
        <w:rPr>
          <w:rFonts w:ascii="Times New Roman" w:hAnsi="Times New Roman"/>
          <w:sz w:val="24"/>
          <w:szCs w:val="24"/>
        </w:rPr>
        <w:t>,</w:t>
      </w:r>
      <w:proofErr w:type="spellStart"/>
      <w:r w:rsidR="000842B5">
        <w:rPr>
          <w:rFonts w:ascii="Times New Roman" w:hAnsi="Times New Roman"/>
          <w:sz w:val="24"/>
          <w:szCs w:val="24"/>
          <w:lang w:val="en-US"/>
        </w:rPr>
        <w:t>Oc</w:t>
      </w:r>
      <w:proofErr w:type="spellEnd"/>
      <w:r w:rsidR="000842B5" w:rsidRPr="000842B5">
        <w:rPr>
          <w:rFonts w:ascii="Times New Roman" w:hAnsi="Times New Roman"/>
          <w:sz w:val="24"/>
          <w:szCs w:val="24"/>
        </w:rPr>
        <w:t>,</w:t>
      </w:r>
      <w:r w:rsidR="000842B5">
        <w:rPr>
          <w:rFonts w:ascii="Times New Roman" w:hAnsi="Times New Roman"/>
          <w:sz w:val="24"/>
          <w:szCs w:val="24"/>
          <w:lang w:val="en-US"/>
        </w:rPr>
        <w:t>Od</w:t>
      </w:r>
      <w:r w:rsidR="000842B5" w:rsidRPr="000842B5">
        <w:rPr>
          <w:rFonts w:ascii="Times New Roman" w:hAnsi="Times New Roman"/>
          <w:sz w:val="24"/>
          <w:szCs w:val="24"/>
        </w:rPr>
        <w:t xml:space="preserve"> </w:t>
      </w:r>
      <w:r w:rsidR="000842B5">
        <w:rPr>
          <w:rFonts w:ascii="Times New Roman" w:hAnsi="Times New Roman"/>
          <w:sz w:val="24"/>
          <w:szCs w:val="24"/>
        </w:rPr>
        <w:t>находим точки АВС</w:t>
      </w:r>
      <w:proofErr w:type="gramStart"/>
      <w:r w:rsidR="000842B5">
        <w:rPr>
          <w:rFonts w:ascii="Times New Roman" w:hAnsi="Times New Roman"/>
          <w:sz w:val="24"/>
          <w:szCs w:val="24"/>
          <w:lang w:val="en-US"/>
        </w:rPr>
        <w:t>D</w:t>
      </w:r>
      <w:proofErr w:type="gramEnd"/>
      <w:r w:rsidR="000842B5">
        <w:rPr>
          <w:rFonts w:ascii="Times New Roman" w:hAnsi="Times New Roman"/>
          <w:sz w:val="24"/>
          <w:szCs w:val="24"/>
        </w:rPr>
        <w:t xml:space="preserve"> и по ним вычерчиваем абрис " сырого" изделия.</w:t>
      </w:r>
    </w:p>
    <w:p w:rsidR="00000C0F" w:rsidRDefault="00000C0F" w:rsidP="00000C0F">
      <w:pPr>
        <w:rPr>
          <w:rFonts w:ascii="Times New Roman" w:hAnsi="Times New Roman"/>
          <w:sz w:val="24"/>
          <w:szCs w:val="24"/>
        </w:rPr>
      </w:pPr>
    </w:p>
    <w:p w:rsidR="00F651B3" w:rsidRDefault="00F651B3" w:rsidP="00000C0F">
      <w:pPr>
        <w:rPr>
          <w:rFonts w:ascii="Times New Roman" w:hAnsi="Times New Roman"/>
          <w:sz w:val="24"/>
          <w:szCs w:val="24"/>
        </w:rPr>
      </w:pPr>
    </w:p>
    <w:p w:rsidR="00F651B3" w:rsidRPr="000D7463" w:rsidRDefault="00F651B3" w:rsidP="00F651B3">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roofErr w:type="spellStart"/>
      <w:r w:rsidRPr="00F651B3">
        <w:rPr>
          <w:rFonts w:ascii="Times New Roman" w:hAnsi="Times New Roman" w:cs="Times New Roman"/>
          <w:b/>
          <w:sz w:val="28"/>
          <w:szCs w:val="28"/>
        </w:rPr>
        <w:t>тама</w:t>
      </w:r>
      <w:proofErr w:type="spellEnd"/>
      <w:r w:rsidRPr="00F651B3">
        <w:rPr>
          <w:rFonts w:ascii="Times New Roman" w:hAnsi="Times New Roman" w:cs="Times New Roman"/>
          <w:b/>
          <w:sz w:val="28"/>
          <w:szCs w:val="28"/>
        </w:rPr>
        <w:t xml:space="preserve"> 5.2</w:t>
      </w:r>
      <w:r>
        <w:rPr>
          <w:rFonts w:ascii="Times New Roman" w:hAnsi="Times New Roman" w:cs="Times New Roman"/>
          <w:b/>
          <w:sz w:val="28"/>
          <w:szCs w:val="28"/>
        </w:rPr>
        <w:t xml:space="preserve"> </w:t>
      </w:r>
      <w:r w:rsidRPr="00F651B3">
        <w:rPr>
          <w:rFonts w:ascii="Times New Roman" w:hAnsi="Times New Roman" w:cs="Times New Roman"/>
          <w:b/>
          <w:sz w:val="28"/>
          <w:szCs w:val="28"/>
        </w:rPr>
        <w:t>Изготовление  г</w:t>
      </w:r>
      <w:r w:rsidR="000D7463">
        <w:rPr>
          <w:rFonts w:ascii="Times New Roman" w:hAnsi="Times New Roman" w:cs="Times New Roman"/>
          <w:b/>
          <w:sz w:val="28"/>
          <w:szCs w:val="28"/>
        </w:rPr>
        <w:t>ончарных сложносоставных изделий</w:t>
      </w:r>
    </w:p>
    <w:p w:rsidR="000D7463" w:rsidRDefault="000D7463" w:rsidP="000D7463">
      <w:pPr>
        <w:rPr>
          <w:rFonts w:ascii="Times New Roman" w:hAnsi="Times New Roman"/>
          <w:sz w:val="24"/>
          <w:szCs w:val="24"/>
        </w:rPr>
      </w:pPr>
      <w:r w:rsidRPr="00F651B3">
        <w:rPr>
          <w:rFonts w:ascii="Times New Roman" w:hAnsi="Times New Roman" w:cs="Times New Roman"/>
          <w:sz w:val="24"/>
          <w:szCs w:val="24"/>
        </w:rPr>
        <w:t>Выполняются учащимися наброски-эскизы гончарных сложносоставных изделий</w:t>
      </w:r>
      <w:r>
        <w:rPr>
          <w:rFonts w:ascii="Times New Roman" w:hAnsi="Times New Roman"/>
          <w:sz w:val="24"/>
          <w:szCs w:val="24"/>
        </w:rPr>
        <w:t xml:space="preserve"> Выполняются зарисовка в масштабе 1:1.Проводится учащимися чертеж обмер с учетом усадки применяя метод подобных треугольников</w:t>
      </w:r>
      <w:proofErr w:type="gramStart"/>
      <w:r>
        <w:rPr>
          <w:rFonts w:ascii="Times New Roman" w:hAnsi="Times New Roman"/>
          <w:sz w:val="24"/>
          <w:szCs w:val="24"/>
        </w:rPr>
        <w:t>.</w:t>
      </w:r>
      <w:proofErr w:type="gramEnd"/>
      <w:r w:rsidR="00F3682A" w:rsidRPr="00F3682A">
        <w:rPr>
          <w:rFonts w:ascii="Times New Roman" w:hAnsi="Times New Roman"/>
          <w:sz w:val="24"/>
          <w:szCs w:val="24"/>
        </w:rPr>
        <w:t xml:space="preserve"> </w:t>
      </w:r>
      <w:r w:rsidR="00F3682A">
        <w:rPr>
          <w:rFonts w:ascii="Times New Roman" w:hAnsi="Times New Roman"/>
          <w:sz w:val="24"/>
          <w:szCs w:val="24"/>
        </w:rPr>
        <w:t>(</w:t>
      </w:r>
      <w:proofErr w:type="gramStart"/>
      <w:r w:rsidR="00F3682A">
        <w:rPr>
          <w:rFonts w:ascii="Times New Roman" w:hAnsi="Times New Roman"/>
          <w:sz w:val="24"/>
          <w:szCs w:val="24"/>
        </w:rPr>
        <w:t>п</w:t>
      </w:r>
      <w:proofErr w:type="gramEnd"/>
      <w:r w:rsidR="00F3682A">
        <w:rPr>
          <w:rFonts w:ascii="Times New Roman" w:hAnsi="Times New Roman"/>
          <w:sz w:val="24"/>
          <w:szCs w:val="24"/>
        </w:rPr>
        <w:t>оследовательность выполнения чертежа см. стр. 9)</w:t>
      </w:r>
      <w:r w:rsidR="00F3682A">
        <w:rPr>
          <w:rFonts w:ascii="Times New Roman" w:hAnsi="Times New Roman"/>
          <w:bCs/>
          <w:sz w:val="24"/>
          <w:szCs w:val="24"/>
        </w:rPr>
        <w:t xml:space="preserve">. </w:t>
      </w:r>
      <w:r>
        <w:rPr>
          <w:rFonts w:ascii="Times New Roman" w:hAnsi="Times New Roman"/>
          <w:sz w:val="24"/>
          <w:szCs w:val="24"/>
        </w:rPr>
        <w:t xml:space="preserve"> Изготавливаются учащимися отдельно детали изделия на гончарном станке (конусы, цилиндры, кольца, барабаны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 xml:space="preserve">)из которых состоит сосуд- копия. Затем пока детали не </w:t>
      </w:r>
      <w:proofErr w:type="gramStart"/>
      <w:r>
        <w:rPr>
          <w:rFonts w:ascii="Times New Roman" w:hAnsi="Times New Roman"/>
          <w:sz w:val="24"/>
          <w:szCs w:val="24"/>
        </w:rPr>
        <w:t>высохли</w:t>
      </w:r>
      <w:proofErr w:type="gramEnd"/>
      <w:r>
        <w:rPr>
          <w:rFonts w:ascii="Times New Roman" w:hAnsi="Times New Roman"/>
          <w:sz w:val="24"/>
          <w:szCs w:val="24"/>
        </w:rPr>
        <w:t xml:space="preserve"> совершаем сборку изделия с последующим скульптурным декорированием (</w:t>
      </w:r>
      <w:proofErr w:type="spellStart"/>
      <w:r>
        <w:rPr>
          <w:rFonts w:ascii="Times New Roman" w:hAnsi="Times New Roman"/>
          <w:sz w:val="24"/>
          <w:szCs w:val="24"/>
        </w:rPr>
        <w:t>налепы</w:t>
      </w:r>
      <w:proofErr w:type="spellEnd"/>
      <w:r>
        <w:rPr>
          <w:rFonts w:ascii="Times New Roman" w:hAnsi="Times New Roman"/>
          <w:sz w:val="24"/>
          <w:szCs w:val="24"/>
        </w:rPr>
        <w:t xml:space="preserve">, </w:t>
      </w:r>
      <w:proofErr w:type="spellStart"/>
      <w:r>
        <w:rPr>
          <w:rFonts w:ascii="Times New Roman" w:hAnsi="Times New Roman"/>
          <w:sz w:val="24"/>
          <w:szCs w:val="24"/>
        </w:rPr>
        <w:t>процарапка</w:t>
      </w:r>
      <w:proofErr w:type="spellEnd"/>
      <w:r>
        <w:rPr>
          <w:rFonts w:ascii="Times New Roman" w:hAnsi="Times New Roman"/>
          <w:sz w:val="24"/>
          <w:szCs w:val="24"/>
        </w:rPr>
        <w:t xml:space="preserve">, вырезание).Изделие </w:t>
      </w:r>
      <w:proofErr w:type="spellStart"/>
      <w:r>
        <w:rPr>
          <w:rFonts w:ascii="Times New Roman" w:hAnsi="Times New Roman"/>
          <w:sz w:val="24"/>
          <w:szCs w:val="24"/>
        </w:rPr>
        <w:t>сушат,и</w:t>
      </w:r>
      <w:proofErr w:type="spellEnd"/>
      <w:r>
        <w:rPr>
          <w:rFonts w:ascii="Times New Roman" w:hAnsi="Times New Roman"/>
          <w:sz w:val="24"/>
          <w:szCs w:val="24"/>
        </w:rPr>
        <w:t xml:space="preserve"> оправляют перед утильным обжигом. Декорируют цветными глазурями или росписью.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Учащиеся самостоятельно продолжают и завершают работу, начатую в аудитории, оформляют перед просмотром .</w:t>
      </w:r>
      <w:r w:rsidRPr="000D7463">
        <w:rPr>
          <w:rFonts w:ascii="Times New Roman" w:hAnsi="Times New Roman" w:cs="Times New Roman"/>
          <w:sz w:val="24"/>
          <w:szCs w:val="24"/>
        </w:rPr>
        <w:t xml:space="preserve"> </w:t>
      </w:r>
    </w:p>
    <w:p w:rsidR="00F651B3" w:rsidRDefault="00F651B3" w:rsidP="00F651B3"/>
    <w:p w:rsidR="00F651B3" w:rsidRPr="00EC4695" w:rsidRDefault="00EC4695" w:rsidP="00F651B3">
      <w:pPr>
        <w:rPr>
          <w:rFonts w:ascii="Times New Roman" w:hAnsi="Times New Roman" w:cs="Times New Roman"/>
          <w:b/>
          <w:sz w:val="24"/>
          <w:szCs w:val="24"/>
        </w:rPr>
      </w:pPr>
      <w:r w:rsidRPr="00EC4695">
        <w:rPr>
          <w:rFonts w:ascii="Times New Roman" w:hAnsi="Times New Roman" w:cs="Times New Roman"/>
          <w:b/>
          <w:sz w:val="24"/>
          <w:szCs w:val="24"/>
        </w:rPr>
        <w:t xml:space="preserve">Тема </w:t>
      </w:r>
      <w:r w:rsidR="00194D2D">
        <w:rPr>
          <w:rFonts w:ascii="Times New Roman" w:hAnsi="Times New Roman" w:cs="Times New Roman"/>
          <w:b/>
          <w:sz w:val="24"/>
          <w:szCs w:val="24"/>
        </w:rPr>
        <w:t>6</w:t>
      </w:r>
      <w:r w:rsidRPr="00EC4695">
        <w:rPr>
          <w:rFonts w:ascii="Times New Roman" w:hAnsi="Times New Roman" w:cs="Times New Roman"/>
          <w:b/>
          <w:sz w:val="24"/>
          <w:szCs w:val="24"/>
        </w:rPr>
        <w:t>.</w:t>
      </w:r>
      <w:r w:rsidR="00194D2D">
        <w:rPr>
          <w:rFonts w:ascii="Times New Roman" w:hAnsi="Times New Roman" w:cs="Times New Roman"/>
          <w:b/>
          <w:sz w:val="24"/>
          <w:szCs w:val="24"/>
        </w:rPr>
        <w:t>1</w:t>
      </w:r>
      <w:r w:rsidRPr="00EC4695">
        <w:rPr>
          <w:rFonts w:ascii="Times New Roman" w:hAnsi="Times New Roman" w:cs="Times New Roman"/>
          <w:b/>
          <w:sz w:val="24"/>
          <w:szCs w:val="24"/>
        </w:rPr>
        <w:t xml:space="preserve"> </w:t>
      </w:r>
      <w:proofErr w:type="spellStart"/>
      <w:r w:rsidRPr="00EC4695">
        <w:rPr>
          <w:rFonts w:ascii="Times New Roman" w:hAnsi="Times New Roman" w:cs="Times New Roman"/>
          <w:b/>
          <w:sz w:val="24"/>
          <w:szCs w:val="24"/>
        </w:rPr>
        <w:t>Гипсомоделирование</w:t>
      </w:r>
      <w:proofErr w:type="spellEnd"/>
      <w:r w:rsidRPr="00EC4695">
        <w:rPr>
          <w:rFonts w:ascii="Times New Roman" w:hAnsi="Times New Roman" w:cs="Times New Roman"/>
          <w:b/>
          <w:sz w:val="24"/>
          <w:szCs w:val="24"/>
        </w:rPr>
        <w:t xml:space="preserve"> на </w:t>
      </w:r>
      <w:proofErr w:type="spellStart"/>
      <w:r w:rsidRPr="00EC4695">
        <w:rPr>
          <w:rFonts w:ascii="Times New Roman" w:hAnsi="Times New Roman" w:cs="Times New Roman"/>
          <w:b/>
          <w:sz w:val="24"/>
          <w:szCs w:val="24"/>
        </w:rPr>
        <w:t>гипсомодельном</w:t>
      </w:r>
      <w:proofErr w:type="spellEnd"/>
      <w:r w:rsidRPr="00EC4695">
        <w:rPr>
          <w:rFonts w:ascii="Times New Roman" w:hAnsi="Times New Roman" w:cs="Times New Roman"/>
          <w:b/>
          <w:sz w:val="24"/>
          <w:szCs w:val="24"/>
        </w:rPr>
        <w:t xml:space="preserve"> станке Изготовление и декорирование изделий способом литья в гипсовых формах</w:t>
      </w:r>
    </w:p>
    <w:p w:rsidR="00F651B3" w:rsidRDefault="00194D2D" w:rsidP="00F651B3">
      <w:r>
        <w:rPr>
          <w:rFonts w:ascii="Times New Roman" w:hAnsi="Times New Roman" w:cs="Times New Roman"/>
          <w:sz w:val="24"/>
          <w:szCs w:val="24"/>
        </w:rPr>
        <w:t xml:space="preserve">        </w:t>
      </w:r>
      <w:r w:rsidRPr="00F651B3">
        <w:rPr>
          <w:rFonts w:ascii="Times New Roman" w:hAnsi="Times New Roman" w:cs="Times New Roman"/>
          <w:sz w:val="24"/>
          <w:szCs w:val="24"/>
        </w:rPr>
        <w:t xml:space="preserve">Выполняются учащимися наброски-эскизы </w:t>
      </w:r>
      <w:r>
        <w:rPr>
          <w:rFonts w:ascii="Times New Roman" w:hAnsi="Times New Roman" w:cs="Times New Roman"/>
          <w:sz w:val="24"/>
          <w:szCs w:val="24"/>
        </w:rPr>
        <w:t>изделия (</w:t>
      </w:r>
      <w:proofErr w:type="spellStart"/>
      <w:r>
        <w:rPr>
          <w:rFonts w:ascii="Times New Roman" w:hAnsi="Times New Roman" w:cs="Times New Roman"/>
          <w:sz w:val="24"/>
          <w:szCs w:val="24"/>
        </w:rPr>
        <w:t>ваза</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айник,пордсвечник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 xml:space="preserve">) для  его выполнения на </w:t>
      </w:r>
      <w:proofErr w:type="spellStart"/>
      <w:r>
        <w:rPr>
          <w:rFonts w:ascii="Times New Roman" w:hAnsi="Times New Roman" w:cs="Times New Roman"/>
          <w:sz w:val="24"/>
          <w:szCs w:val="24"/>
        </w:rPr>
        <w:t>гипсомодельном</w:t>
      </w:r>
      <w:proofErr w:type="spellEnd"/>
      <w:r>
        <w:rPr>
          <w:rFonts w:ascii="Times New Roman" w:hAnsi="Times New Roman" w:cs="Times New Roman"/>
          <w:sz w:val="24"/>
          <w:szCs w:val="24"/>
        </w:rPr>
        <w:t xml:space="preserve"> станке. </w:t>
      </w:r>
      <w:r>
        <w:rPr>
          <w:rFonts w:ascii="Times New Roman" w:hAnsi="Times New Roman"/>
          <w:sz w:val="24"/>
          <w:szCs w:val="24"/>
        </w:rPr>
        <w:t>Выполняются зарисовка изделия в масштабе 1:1.Проводится учащимися чертеж обмер с учетом усадки применяя метод подобных треугольников</w:t>
      </w:r>
      <w:proofErr w:type="gramStart"/>
      <w:r>
        <w:rPr>
          <w:rFonts w:ascii="Times New Roman" w:hAnsi="Times New Roman"/>
          <w:sz w:val="24"/>
          <w:szCs w:val="24"/>
        </w:rPr>
        <w:t>.</w:t>
      </w:r>
      <w:proofErr w:type="gramEnd"/>
      <w:r w:rsidRPr="00F3682A">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оследовательность выполнения чертежа см. стр. 9)</w:t>
      </w:r>
      <w:r>
        <w:rPr>
          <w:rFonts w:ascii="Times New Roman" w:hAnsi="Times New Roman"/>
          <w:bCs/>
          <w:sz w:val="24"/>
          <w:szCs w:val="24"/>
        </w:rPr>
        <w:t>.</w:t>
      </w:r>
    </w:p>
    <w:p w:rsidR="00194D2D" w:rsidRPr="00F96D89" w:rsidRDefault="00194D2D" w:rsidP="00194D2D">
      <w:pPr>
        <w:rPr>
          <w:rFonts w:ascii="Times New Roman" w:hAnsi="Times New Roman" w:cs="Times New Roman"/>
          <w:sz w:val="24"/>
          <w:szCs w:val="24"/>
        </w:rPr>
      </w:pPr>
      <w:r>
        <w:t xml:space="preserve">         </w:t>
      </w:r>
      <w:r w:rsidRPr="00F96D89">
        <w:rPr>
          <w:rFonts w:ascii="Times New Roman" w:hAnsi="Times New Roman" w:cs="Times New Roman"/>
          <w:sz w:val="24"/>
          <w:szCs w:val="24"/>
        </w:rPr>
        <w:t xml:space="preserve">Изготовление  учащимися гипсовой модели на </w:t>
      </w:r>
      <w:proofErr w:type="spellStart"/>
      <w:r w:rsidRPr="00F96D89">
        <w:rPr>
          <w:rFonts w:ascii="Times New Roman" w:hAnsi="Times New Roman" w:cs="Times New Roman"/>
          <w:sz w:val="24"/>
          <w:szCs w:val="24"/>
        </w:rPr>
        <w:t>гипсомодельном</w:t>
      </w:r>
      <w:proofErr w:type="spellEnd"/>
      <w:r w:rsidRPr="00F96D89">
        <w:rPr>
          <w:rFonts w:ascii="Times New Roman" w:hAnsi="Times New Roman" w:cs="Times New Roman"/>
          <w:sz w:val="24"/>
          <w:szCs w:val="24"/>
        </w:rPr>
        <w:t xml:space="preserve"> станке:</w:t>
      </w:r>
    </w:p>
    <w:p w:rsidR="00194D2D" w:rsidRPr="00F96D89" w:rsidRDefault="00194D2D" w:rsidP="00194D2D">
      <w:pPr>
        <w:rPr>
          <w:rFonts w:ascii="Times New Roman" w:hAnsi="Times New Roman" w:cs="Times New Roman"/>
          <w:sz w:val="24"/>
          <w:szCs w:val="24"/>
        </w:rPr>
      </w:pPr>
      <w:r w:rsidRPr="00F96D89">
        <w:rPr>
          <w:rFonts w:ascii="Times New Roman" w:hAnsi="Times New Roman" w:cs="Times New Roman"/>
          <w:sz w:val="24"/>
          <w:szCs w:val="24"/>
        </w:rPr>
        <w:t xml:space="preserve">             -вытачивание из гипса  ножки</w:t>
      </w:r>
    </w:p>
    <w:p w:rsidR="00194D2D" w:rsidRPr="00F96D89" w:rsidRDefault="00194D2D" w:rsidP="00194D2D">
      <w:pPr>
        <w:rPr>
          <w:rFonts w:ascii="Times New Roman" w:hAnsi="Times New Roman" w:cs="Times New Roman"/>
          <w:sz w:val="24"/>
          <w:szCs w:val="24"/>
        </w:rPr>
      </w:pPr>
      <w:r w:rsidRPr="00F96D89">
        <w:rPr>
          <w:rFonts w:ascii="Times New Roman" w:hAnsi="Times New Roman" w:cs="Times New Roman"/>
          <w:sz w:val="24"/>
          <w:szCs w:val="24"/>
        </w:rPr>
        <w:t xml:space="preserve">            -вытачивание из гипса тулово вазы</w:t>
      </w:r>
    </w:p>
    <w:p w:rsidR="00194D2D" w:rsidRPr="00F96D89" w:rsidRDefault="00F96D89" w:rsidP="00194D2D">
      <w:pPr>
        <w:rPr>
          <w:rFonts w:ascii="Times New Roman" w:hAnsi="Times New Roman" w:cs="Times New Roman"/>
          <w:sz w:val="24"/>
          <w:szCs w:val="24"/>
        </w:rPr>
      </w:pPr>
      <w:r>
        <w:rPr>
          <w:rFonts w:ascii="Times New Roman" w:hAnsi="Times New Roman" w:cs="Times New Roman"/>
          <w:sz w:val="24"/>
          <w:szCs w:val="24"/>
        </w:rPr>
        <w:t xml:space="preserve">             </w:t>
      </w:r>
      <w:r w:rsidR="00194D2D" w:rsidRPr="00F96D89">
        <w:rPr>
          <w:rFonts w:ascii="Times New Roman" w:hAnsi="Times New Roman" w:cs="Times New Roman"/>
          <w:sz w:val="24"/>
          <w:szCs w:val="24"/>
        </w:rPr>
        <w:t>-снятия  гипсовой формы с гипсовой  модели</w:t>
      </w:r>
    </w:p>
    <w:p w:rsidR="00194D2D" w:rsidRPr="00F96D89" w:rsidRDefault="00F96D89" w:rsidP="00194D2D">
      <w:pPr>
        <w:rPr>
          <w:rFonts w:ascii="Times New Roman" w:hAnsi="Times New Roman" w:cs="Times New Roman"/>
          <w:sz w:val="24"/>
          <w:szCs w:val="24"/>
        </w:rPr>
      </w:pPr>
      <w:r>
        <w:rPr>
          <w:rFonts w:ascii="Times New Roman" w:hAnsi="Times New Roman" w:cs="Times New Roman"/>
          <w:sz w:val="24"/>
          <w:szCs w:val="24"/>
        </w:rPr>
        <w:t xml:space="preserve">             </w:t>
      </w:r>
      <w:r w:rsidR="00194D2D" w:rsidRPr="00F96D89">
        <w:rPr>
          <w:rFonts w:ascii="Times New Roman" w:hAnsi="Times New Roman" w:cs="Times New Roman"/>
          <w:sz w:val="24"/>
          <w:szCs w:val="24"/>
        </w:rPr>
        <w:t>-оправка гипсовой формы</w:t>
      </w:r>
      <w:proofErr w:type="gramStart"/>
      <w:r w:rsidR="00194D2D" w:rsidRPr="00F96D89">
        <w:rPr>
          <w:rFonts w:ascii="Times New Roman" w:hAnsi="Times New Roman" w:cs="Times New Roman"/>
          <w:sz w:val="24"/>
          <w:szCs w:val="24"/>
        </w:rPr>
        <w:t xml:space="preserve"> ,</w:t>
      </w:r>
      <w:proofErr w:type="gramEnd"/>
      <w:r w:rsidR="00194D2D" w:rsidRPr="00F96D89">
        <w:rPr>
          <w:rFonts w:ascii="Times New Roman" w:hAnsi="Times New Roman" w:cs="Times New Roman"/>
          <w:sz w:val="24"/>
          <w:szCs w:val="24"/>
        </w:rPr>
        <w:t>высушивание всех гипсовых частей гипсовой формы.</w:t>
      </w:r>
    </w:p>
    <w:p w:rsidR="00194D2D" w:rsidRPr="00F96D89" w:rsidRDefault="00194D2D" w:rsidP="00194D2D">
      <w:pPr>
        <w:rPr>
          <w:rFonts w:ascii="Times New Roman" w:hAnsi="Times New Roman" w:cs="Times New Roman"/>
        </w:rPr>
      </w:pPr>
      <w:proofErr w:type="spellStart"/>
      <w:r w:rsidRPr="00F96D89">
        <w:rPr>
          <w:rFonts w:ascii="Times New Roman" w:hAnsi="Times New Roman" w:cs="Times New Roman"/>
        </w:rPr>
        <w:t>см.</w:t>
      </w:r>
      <w:r w:rsidR="00F96D89">
        <w:rPr>
          <w:rFonts w:ascii="Times New Roman" w:hAnsi="Times New Roman" w:cs="Times New Roman"/>
        </w:rPr>
        <w:t>у.п</w:t>
      </w:r>
      <w:proofErr w:type="spellEnd"/>
      <w:proofErr w:type="gramStart"/>
      <w:r w:rsidR="00F96D89">
        <w:rPr>
          <w:rFonts w:ascii="Times New Roman" w:hAnsi="Times New Roman" w:cs="Times New Roman"/>
        </w:rPr>
        <w:t>.</w:t>
      </w:r>
      <w:r w:rsidRPr="00F96D89">
        <w:rPr>
          <w:rFonts w:ascii="Times New Roman" w:hAnsi="Times New Roman" w:cs="Times New Roman"/>
        </w:rPr>
        <w:t>(</w:t>
      </w:r>
      <w:proofErr w:type="gramEnd"/>
      <w:r w:rsidRPr="00F96D89">
        <w:rPr>
          <w:rFonts w:ascii="Times New Roman" w:hAnsi="Times New Roman" w:cs="Times New Roman"/>
        </w:rPr>
        <w:t xml:space="preserve">"Технология производства и декорирование художественных </w:t>
      </w:r>
      <w:proofErr w:type="spellStart"/>
      <w:r w:rsidRPr="00F96D89">
        <w:rPr>
          <w:rFonts w:ascii="Times New Roman" w:hAnsi="Times New Roman" w:cs="Times New Roman"/>
        </w:rPr>
        <w:t>керамческих</w:t>
      </w:r>
      <w:proofErr w:type="spellEnd"/>
      <w:r w:rsidRPr="00F96D89">
        <w:rPr>
          <w:rFonts w:ascii="Times New Roman" w:hAnsi="Times New Roman" w:cs="Times New Roman"/>
        </w:rPr>
        <w:t xml:space="preserve"> </w:t>
      </w:r>
      <w:proofErr w:type="spellStart"/>
      <w:r w:rsidRPr="00F96D89">
        <w:rPr>
          <w:rFonts w:ascii="Times New Roman" w:hAnsi="Times New Roman" w:cs="Times New Roman"/>
        </w:rPr>
        <w:t>изделий"Л.Ф.Акунова</w:t>
      </w:r>
      <w:proofErr w:type="spellEnd"/>
      <w:r w:rsidRPr="00F96D89">
        <w:rPr>
          <w:rFonts w:ascii="Times New Roman" w:hAnsi="Times New Roman" w:cs="Times New Roman"/>
        </w:rPr>
        <w:t xml:space="preserve"> </w:t>
      </w:r>
      <w:proofErr w:type="spellStart"/>
      <w:r w:rsidRPr="00F96D89">
        <w:rPr>
          <w:rFonts w:ascii="Times New Roman" w:hAnsi="Times New Roman" w:cs="Times New Roman"/>
        </w:rPr>
        <w:t>В.А.Крапивин</w:t>
      </w:r>
      <w:proofErr w:type="spellEnd"/>
      <w:r w:rsidRPr="00F96D89">
        <w:rPr>
          <w:rFonts w:ascii="Times New Roman" w:hAnsi="Times New Roman" w:cs="Times New Roman"/>
        </w:rPr>
        <w:t>)</w:t>
      </w:r>
    </w:p>
    <w:p w:rsidR="00582CD7" w:rsidRDefault="00193EA0" w:rsidP="00582CD7">
      <w:pPr>
        <w:pStyle w:val="a4"/>
        <w:tabs>
          <w:tab w:val="left" w:pos="709"/>
          <w:tab w:val="left" w:pos="1620"/>
        </w:tabs>
        <w:spacing w:after="0" w:line="240" w:lineRule="auto"/>
        <w:ind w:left="0" w:firstLine="0"/>
        <w:rPr>
          <w:rFonts w:ascii="Times New Roman" w:hAnsi="Times New Roman"/>
          <w:bCs/>
          <w:sz w:val="24"/>
          <w:szCs w:val="24"/>
        </w:rPr>
      </w:pPr>
      <w:r>
        <w:rPr>
          <w:rFonts w:ascii="Times New Roman" w:hAnsi="Times New Roman"/>
          <w:sz w:val="24"/>
          <w:szCs w:val="24"/>
        </w:rPr>
        <w:t xml:space="preserve">        </w:t>
      </w:r>
      <w:r w:rsidR="00F96D89" w:rsidRPr="00F96D89">
        <w:rPr>
          <w:rFonts w:ascii="Times New Roman" w:hAnsi="Times New Roman"/>
          <w:sz w:val="24"/>
          <w:szCs w:val="24"/>
        </w:rPr>
        <w:t xml:space="preserve">Учащимися заготавливается </w:t>
      </w:r>
      <w:proofErr w:type="spellStart"/>
      <w:r w:rsidR="00F96D89" w:rsidRPr="00F96D89">
        <w:rPr>
          <w:rFonts w:ascii="Times New Roman" w:hAnsi="Times New Roman"/>
          <w:sz w:val="24"/>
          <w:szCs w:val="24"/>
        </w:rPr>
        <w:t>шликерная</w:t>
      </w:r>
      <w:proofErr w:type="spellEnd"/>
      <w:r w:rsidR="00F96D89" w:rsidRPr="00F96D89">
        <w:rPr>
          <w:rFonts w:ascii="Times New Roman" w:hAnsi="Times New Roman"/>
          <w:sz w:val="24"/>
          <w:szCs w:val="24"/>
        </w:rPr>
        <w:t xml:space="preserve"> масса и выполняется отливка вазы в гипсовой форме, оправляется отлитое изделие, декорируется изделие  в </w:t>
      </w:r>
      <w:proofErr w:type="spellStart"/>
      <w:r w:rsidR="00F96D89" w:rsidRPr="00F96D89">
        <w:rPr>
          <w:rFonts w:ascii="Times New Roman" w:hAnsi="Times New Roman"/>
          <w:sz w:val="24"/>
          <w:szCs w:val="24"/>
        </w:rPr>
        <w:t>кожетвердом</w:t>
      </w:r>
      <w:proofErr w:type="spellEnd"/>
      <w:r w:rsidR="00F96D89" w:rsidRPr="00F96D89">
        <w:rPr>
          <w:rFonts w:ascii="Times New Roman" w:hAnsi="Times New Roman"/>
          <w:sz w:val="24"/>
          <w:szCs w:val="24"/>
        </w:rPr>
        <w:t xml:space="preserve"> состоянии </w:t>
      </w:r>
      <w:proofErr w:type="spellStart"/>
      <w:r w:rsidR="00F96D89" w:rsidRPr="00F96D89">
        <w:rPr>
          <w:rFonts w:ascii="Times New Roman" w:hAnsi="Times New Roman"/>
          <w:sz w:val="24"/>
          <w:szCs w:val="24"/>
        </w:rPr>
        <w:t>фактурой</w:t>
      </w:r>
      <w:proofErr w:type="gramStart"/>
      <w:r w:rsidR="00F96D89" w:rsidRPr="00F96D89">
        <w:rPr>
          <w:rFonts w:ascii="Times New Roman" w:hAnsi="Times New Roman"/>
          <w:sz w:val="24"/>
          <w:szCs w:val="24"/>
        </w:rPr>
        <w:t>.П</w:t>
      </w:r>
      <w:proofErr w:type="gramEnd"/>
      <w:r w:rsidR="00F96D89" w:rsidRPr="00F96D89">
        <w:rPr>
          <w:rFonts w:ascii="Times New Roman" w:hAnsi="Times New Roman"/>
          <w:sz w:val="24"/>
          <w:szCs w:val="24"/>
        </w:rPr>
        <w:t>осле</w:t>
      </w:r>
      <w:proofErr w:type="spellEnd"/>
      <w:r w:rsidR="00F96D89" w:rsidRPr="00F96D89">
        <w:rPr>
          <w:rFonts w:ascii="Times New Roman" w:hAnsi="Times New Roman"/>
          <w:sz w:val="24"/>
          <w:szCs w:val="24"/>
        </w:rPr>
        <w:t xml:space="preserve"> утильного обжига, изделие покрывается цветными глазурями.</w:t>
      </w:r>
      <w:r w:rsidR="00582CD7" w:rsidRPr="00582CD7">
        <w:rPr>
          <w:rFonts w:ascii="Times New Roman" w:hAnsi="Times New Roman"/>
          <w:bCs/>
          <w:sz w:val="24"/>
          <w:szCs w:val="24"/>
        </w:rPr>
        <w:t xml:space="preserve"> </w:t>
      </w:r>
      <w:r>
        <w:rPr>
          <w:rFonts w:ascii="Times New Roman" w:hAnsi="Times New Roman"/>
          <w:bCs/>
          <w:sz w:val="24"/>
          <w:szCs w:val="24"/>
        </w:rPr>
        <w:t xml:space="preserve">            </w:t>
      </w:r>
      <w:r w:rsidR="00582CD7">
        <w:rPr>
          <w:rFonts w:ascii="Times New Roman" w:hAnsi="Times New Roman"/>
          <w:bCs/>
          <w:sz w:val="24"/>
          <w:szCs w:val="24"/>
        </w:rPr>
        <w:t>Завершенное задание оформляется на просмотр в соответствии с требованиями.</w:t>
      </w:r>
    </w:p>
    <w:p w:rsidR="00F651B3" w:rsidRPr="00F96D89" w:rsidRDefault="00F651B3" w:rsidP="00194D2D">
      <w:pPr>
        <w:rPr>
          <w:rFonts w:ascii="Times New Roman" w:hAnsi="Times New Roman" w:cs="Times New Roman"/>
          <w:sz w:val="24"/>
          <w:szCs w:val="24"/>
        </w:rPr>
      </w:pPr>
    </w:p>
    <w:p w:rsidR="00F651B3" w:rsidRPr="00582CD7" w:rsidRDefault="00582CD7" w:rsidP="00F651B3">
      <w:pPr>
        <w:rPr>
          <w:rFonts w:ascii="Times New Roman" w:hAnsi="Times New Roman" w:cs="Times New Roman"/>
          <w:b/>
          <w:sz w:val="28"/>
          <w:szCs w:val="28"/>
        </w:rPr>
      </w:pPr>
      <w:r w:rsidRPr="00582CD7">
        <w:rPr>
          <w:rFonts w:ascii="Times New Roman" w:hAnsi="Times New Roman" w:cs="Times New Roman"/>
          <w:b/>
          <w:sz w:val="28"/>
          <w:szCs w:val="28"/>
        </w:rPr>
        <w:t>Тема 6.2</w:t>
      </w:r>
      <w:r w:rsidR="000444F1">
        <w:rPr>
          <w:rFonts w:ascii="Times New Roman" w:hAnsi="Times New Roman" w:cs="Times New Roman"/>
          <w:b/>
          <w:sz w:val="28"/>
          <w:szCs w:val="28"/>
        </w:rPr>
        <w:t xml:space="preserve"> </w:t>
      </w:r>
      <w:r w:rsidRPr="00582CD7">
        <w:rPr>
          <w:rFonts w:ascii="Times New Roman" w:hAnsi="Times New Roman" w:cs="Times New Roman"/>
          <w:b/>
          <w:sz w:val="28"/>
          <w:szCs w:val="28"/>
        </w:rPr>
        <w:t>Декорирование цветными глазурями</w:t>
      </w:r>
      <w:proofErr w:type="gramStart"/>
      <w:r w:rsidRPr="00582CD7">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sidRPr="00582CD7">
        <w:rPr>
          <w:rFonts w:ascii="Times New Roman" w:hAnsi="Times New Roman" w:cs="Times New Roman"/>
          <w:b/>
          <w:sz w:val="28"/>
          <w:szCs w:val="28"/>
        </w:rPr>
        <w:t>и</w:t>
      </w:r>
      <w:proofErr w:type="gramEnd"/>
      <w:r w:rsidRPr="00582CD7">
        <w:rPr>
          <w:rFonts w:ascii="Times New Roman" w:hAnsi="Times New Roman" w:cs="Times New Roman"/>
          <w:b/>
          <w:sz w:val="28"/>
          <w:szCs w:val="28"/>
        </w:rPr>
        <w:t>зготовление пробных изделий и тарелок с применением различных способов декорирования</w:t>
      </w:r>
    </w:p>
    <w:p w:rsidR="00F651B3" w:rsidRDefault="0034632E" w:rsidP="00F651B3">
      <w:pPr>
        <w:rPr>
          <w:rFonts w:ascii="Times New Roman" w:hAnsi="Times New Roman"/>
          <w:sz w:val="24"/>
          <w:szCs w:val="24"/>
        </w:rPr>
      </w:pPr>
      <w:r>
        <w:rPr>
          <w:rFonts w:ascii="Times New Roman" w:hAnsi="Times New Roman"/>
          <w:sz w:val="24"/>
          <w:szCs w:val="24"/>
        </w:rPr>
        <w:t>Выполняются плитки размеро</w:t>
      </w:r>
      <w:r w:rsidR="000444F1">
        <w:rPr>
          <w:rFonts w:ascii="Times New Roman" w:hAnsi="Times New Roman"/>
          <w:sz w:val="24"/>
          <w:szCs w:val="24"/>
        </w:rPr>
        <w:t xml:space="preserve">м 6/6/1.из красной глины -12 шт., из фаянса -12 </w:t>
      </w:r>
      <w:proofErr w:type="spellStart"/>
      <w:r w:rsidR="000444F1">
        <w:rPr>
          <w:rFonts w:ascii="Times New Roman" w:hAnsi="Times New Roman"/>
          <w:sz w:val="24"/>
          <w:szCs w:val="24"/>
        </w:rPr>
        <w:t>шт.</w:t>
      </w:r>
      <w:proofErr w:type="gramStart"/>
      <w:r w:rsidR="000444F1">
        <w:rPr>
          <w:rFonts w:ascii="Times New Roman" w:hAnsi="Times New Roman"/>
          <w:sz w:val="24"/>
          <w:szCs w:val="24"/>
        </w:rPr>
        <w:t>,и</w:t>
      </w:r>
      <w:proofErr w:type="gramEnd"/>
      <w:r w:rsidR="000444F1">
        <w:rPr>
          <w:rFonts w:ascii="Times New Roman" w:hAnsi="Times New Roman"/>
          <w:sz w:val="24"/>
          <w:szCs w:val="24"/>
        </w:rPr>
        <w:t>з</w:t>
      </w:r>
      <w:proofErr w:type="spellEnd"/>
      <w:r w:rsidR="000444F1">
        <w:rPr>
          <w:rFonts w:ascii="Times New Roman" w:hAnsi="Times New Roman"/>
          <w:sz w:val="24"/>
          <w:szCs w:val="24"/>
        </w:rPr>
        <w:t xml:space="preserve"> шамота -12 шт.</w:t>
      </w:r>
      <w:r>
        <w:rPr>
          <w:rFonts w:ascii="Times New Roman" w:hAnsi="Times New Roman"/>
          <w:sz w:val="24"/>
          <w:szCs w:val="24"/>
        </w:rPr>
        <w:t xml:space="preserve"> Для выполнения необходимы 2 рейки толщиной 1 см, кусок ткани и скалка, линейка угольник и трафарет. Кусок глины отбивается, кладется на ткань, закрывается второй частью сверху. Далее, скалкой по рейкам катается пласт нужной толщины. По трафарету вырезается плитка. Плитки перед высыханием декорируются </w:t>
      </w:r>
      <w:r>
        <w:rPr>
          <w:rFonts w:ascii="Times New Roman" w:hAnsi="Times New Roman"/>
          <w:sz w:val="24"/>
          <w:szCs w:val="24"/>
        </w:rPr>
        <w:lastRenderedPageBreak/>
        <w:t>фактурой</w:t>
      </w:r>
      <w:proofErr w:type="gramStart"/>
      <w:r>
        <w:rPr>
          <w:rFonts w:ascii="Times New Roman" w:hAnsi="Times New Roman"/>
          <w:sz w:val="24"/>
          <w:szCs w:val="24"/>
        </w:rPr>
        <w:t xml:space="preserve"> .</w:t>
      </w:r>
      <w:proofErr w:type="gramEnd"/>
      <w:r>
        <w:rPr>
          <w:rFonts w:ascii="Times New Roman" w:hAnsi="Times New Roman"/>
          <w:sz w:val="24"/>
          <w:szCs w:val="24"/>
        </w:rPr>
        <w:t>Подсушиваются под полиэтиленом, периодически переворачиваясь во избежание деформации. Достигнув необходимого состояния, оправляется.</w:t>
      </w:r>
    </w:p>
    <w:p w:rsidR="0034632E" w:rsidRDefault="0034632E" w:rsidP="0034632E">
      <w:pPr>
        <w:rPr>
          <w:rFonts w:ascii="Times New Roman" w:hAnsi="Times New Roman"/>
          <w:sz w:val="24"/>
          <w:szCs w:val="24"/>
        </w:rPr>
      </w:pPr>
      <w:r>
        <w:rPr>
          <w:rFonts w:ascii="Times New Roman" w:hAnsi="Times New Roman"/>
          <w:sz w:val="24"/>
          <w:szCs w:val="24"/>
        </w:rPr>
        <w:t xml:space="preserve">После высыхания. плитки обжигаются в муфельной печи под </w:t>
      </w:r>
      <w:r>
        <w:rPr>
          <w:rFonts w:ascii="Times New Roman" w:hAnsi="Times New Roman"/>
          <w:sz w:val="24"/>
          <w:szCs w:val="24"/>
          <w:lang w:val="en-US"/>
        </w:rPr>
        <w:t>t</w:t>
      </w:r>
      <w:r w:rsidRPr="0034632E">
        <w:rPr>
          <w:rFonts w:ascii="Times New Roman" w:hAnsi="Times New Roman"/>
          <w:sz w:val="24"/>
          <w:szCs w:val="24"/>
        </w:rPr>
        <w:t xml:space="preserve"> </w:t>
      </w:r>
      <w:r>
        <w:rPr>
          <w:rFonts w:ascii="Times New Roman" w:hAnsi="Times New Roman"/>
          <w:sz w:val="24"/>
          <w:szCs w:val="24"/>
        </w:rPr>
        <w:t>900гр</w:t>
      </w:r>
      <w:proofErr w:type="gramStart"/>
      <w:r>
        <w:rPr>
          <w:rFonts w:ascii="Times New Roman" w:hAnsi="Times New Roman"/>
          <w:sz w:val="24"/>
          <w:szCs w:val="24"/>
        </w:rPr>
        <w:t>.д</w:t>
      </w:r>
      <w:proofErr w:type="gramEnd"/>
      <w:r>
        <w:rPr>
          <w:rFonts w:ascii="Times New Roman" w:hAnsi="Times New Roman"/>
          <w:sz w:val="24"/>
          <w:szCs w:val="24"/>
        </w:rPr>
        <w:t xml:space="preserve">екорируются цветными глазурями и обжигаются под </w:t>
      </w:r>
      <w:r>
        <w:rPr>
          <w:rFonts w:ascii="Times New Roman" w:hAnsi="Times New Roman"/>
          <w:sz w:val="24"/>
          <w:szCs w:val="24"/>
          <w:lang w:val="en-US"/>
        </w:rPr>
        <w:t>t</w:t>
      </w:r>
      <w:r>
        <w:rPr>
          <w:rFonts w:ascii="Times New Roman" w:hAnsi="Times New Roman"/>
          <w:sz w:val="24"/>
          <w:szCs w:val="24"/>
        </w:rPr>
        <w:t xml:space="preserve"> 1050 гр.</w:t>
      </w:r>
      <w:r w:rsidRPr="0034632E">
        <w:rPr>
          <w:rFonts w:ascii="Times New Roman" w:hAnsi="Times New Roman"/>
          <w:sz w:val="24"/>
          <w:szCs w:val="24"/>
        </w:rPr>
        <w:t xml:space="preserve"> </w:t>
      </w:r>
      <w:r>
        <w:rPr>
          <w:rFonts w:ascii="Times New Roman" w:hAnsi="Times New Roman"/>
          <w:sz w:val="24"/>
          <w:szCs w:val="24"/>
        </w:rPr>
        <w:t>Учащиеся самостоятельно продолжают и завершают работу, начатую в аудитории, оформляют перед просмотром .</w:t>
      </w:r>
      <w:r w:rsidRPr="000D7463">
        <w:rPr>
          <w:rFonts w:ascii="Times New Roman" w:hAnsi="Times New Roman" w:cs="Times New Roman"/>
          <w:sz w:val="24"/>
          <w:szCs w:val="24"/>
        </w:rPr>
        <w:t xml:space="preserve"> </w:t>
      </w:r>
    </w:p>
    <w:p w:rsidR="0034632E" w:rsidRPr="0034632E" w:rsidRDefault="0034632E" w:rsidP="00F651B3"/>
    <w:p w:rsidR="00000C0F" w:rsidRPr="009F4EE3" w:rsidRDefault="009F4EE3" w:rsidP="00EC4695">
      <w:pPr>
        <w:rPr>
          <w:rFonts w:ascii="Times New Roman" w:hAnsi="Times New Roman" w:cs="Times New Roman"/>
          <w:b/>
          <w:sz w:val="28"/>
          <w:szCs w:val="28"/>
        </w:rPr>
      </w:pPr>
      <w:r w:rsidRPr="009F4EE3">
        <w:rPr>
          <w:rFonts w:ascii="Times New Roman" w:hAnsi="Times New Roman" w:cs="Times New Roman"/>
          <w:b/>
          <w:sz w:val="28"/>
          <w:szCs w:val="28"/>
        </w:rPr>
        <w:t>тема 6.3</w:t>
      </w:r>
      <w:r w:rsidR="000444F1">
        <w:rPr>
          <w:rFonts w:ascii="Times New Roman" w:hAnsi="Times New Roman" w:cs="Times New Roman"/>
          <w:b/>
          <w:sz w:val="28"/>
          <w:szCs w:val="28"/>
        </w:rPr>
        <w:t xml:space="preserve"> </w:t>
      </w:r>
      <w:r w:rsidRPr="009F4EE3">
        <w:rPr>
          <w:rFonts w:ascii="Times New Roman" w:hAnsi="Times New Roman" w:cs="Times New Roman"/>
          <w:b/>
          <w:sz w:val="28"/>
          <w:szCs w:val="28"/>
        </w:rPr>
        <w:t>Изготовление набора декоративных тарелок,</w:t>
      </w:r>
      <w:r w:rsidR="00292825">
        <w:rPr>
          <w:rFonts w:ascii="Times New Roman" w:hAnsi="Times New Roman" w:cs="Times New Roman"/>
          <w:b/>
          <w:sz w:val="28"/>
          <w:szCs w:val="28"/>
        </w:rPr>
        <w:t xml:space="preserve"> </w:t>
      </w:r>
      <w:proofErr w:type="spellStart"/>
      <w:r w:rsidRPr="009F4EE3">
        <w:rPr>
          <w:rFonts w:ascii="Times New Roman" w:hAnsi="Times New Roman" w:cs="Times New Roman"/>
          <w:b/>
          <w:sz w:val="28"/>
          <w:szCs w:val="28"/>
        </w:rPr>
        <w:t>бюлюд</w:t>
      </w:r>
      <w:proofErr w:type="spellEnd"/>
      <w:r w:rsidRPr="009F4EE3">
        <w:rPr>
          <w:rFonts w:ascii="Times New Roman" w:hAnsi="Times New Roman" w:cs="Times New Roman"/>
          <w:b/>
          <w:sz w:val="28"/>
          <w:szCs w:val="28"/>
        </w:rPr>
        <w:t>,</w:t>
      </w:r>
      <w:r w:rsidR="00292825">
        <w:rPr>
          <w:rFonts w:ascii="Times New Roman" w:hAnsi="Times New Roman" w:cs="Times New Roman"/>
          <w:b/>
          <w:sz w:val="28"/>
          <w:szCs w:val="28"/>
        </w:rPr>
        <w:t xml:space="preserve"> </w:t>
      </w:r>
      <w:r w:rsidRPr="009F4EE3">
        <w:rPr>
          <w:rFonts w:ascii="Times New Roman" w:hAnsi="Times New Roman" w:cs="Times New Roman"/>
          <w:b/>
          <w:sz w:val="28"/>
          <w:szCs w:val="28"/>
        </w:rPr>
        <w:t>пластов</w:t>
      </w:r>
      <w:r w:rsidR="00292825">
        <w:rPr>
          <w:rFonts w:ascii="Times New Roman" w:hAnsi="Times New Roman" w:cs="Times New Roman"/>
          <w:b/>
          <w:sz w:val="28"/>
          <w:szCs w:val="28"/>
        </w:rPr>
        <w:t>.</w:t>
      </w:r>
    </w:p>
    <w:p w:rsidR="006D244C" w:rsidRDefault="006D244C" w:rsidP="006D244C">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bCs/>
          <w:sz w:val="24"/>
          <w:szCs w:val="24"/>
        </w:rPr>
        <w:t xml:space="preserve">Выполнение эскизов </w:t>
      </w:r>
      <w:r>
        <w:rPr>
          <w:rFonts w:ascii="Times New Roman" w:hAnsi="Times New Roman"/>
          <w:sz w:val="24"/>
          <w:szCs w:val="24"/>
        </w:rPr>
        <w:t>набора из  3-х</w:t>
      </w:r>
      <w:r w:rsidRPr="00431FEE">
        <w:rPr>
          <w:rFonts w:ascii="Times New Roman" w:hAnsi="Times New Roman"/>
          <w:sz w:val="24"/>
          <w:szCs w:val="24"/>
        </w:rPr>
        <w:t xml:space="preserve"> декоративных </w:t>
      </w:r>
      <w:r>
        <w:rPr>
          <w:rFonts w:ascii="Times New Roman" w:hAnsi="Times New Roman"/>
          <w:sz w:val="24"/>
          <w:szCs w:val="24"/>
        </w:rPr>
        <w:t xml:space="preserve"> тарелок с применением декорирования цветными глазурями Проект </w:t>
      </w:r>
      <w:r w:rsidRPr="00431FEE">
        <w:rPr>
          <w:rFonts w:ascii="Times New Roman" w:hAnsi="Times New Roman"/>
          <w:sz w:val="24"/>
          <w:szCs w:val="24"/>
        </w:rPr>
        <w:t>должен представлять собой целостный ансамбль с использованием разных композиционных приемов.</w:t>
      </w:r>
      <w:r w:rsidRPr="00545C4B">
        <w:rPr>
          <w:rFonts w:ascii="Times New Roman" w:hAnsi="Times New Roman"/>
          <w:sz w:val="24"/>
          <w:szCs w:val="24"/>
        </w:rPr>
        <w:t xml:space="preserve"> </w:t>
      </w:r>
    </w:p>
    <w:p w:rsidR="006D244C" w:rsidRDefault="006D244C" w:rsidP="006D244C">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Учащиеся выполняют эскизы-поиски форм ансамбля, стилистических особенностей, эскизы декора, цветовые эскизы изделия с декором</w:t>
      </w:r>
      <w:r w:rsidR="00956D76">
        <w:rPr>
          <w:rFonts w:ascii="Times New Roman" w:hAnsi="Times New Roman"/>
          <w:sz w:val="24"/>
          <w:szCs w:val="24"/>
        </w:rPr>
        <w:t xml:space="preserve">. Изделия выполняются жгутовым, </w:t>
      </w:r>
      <w:r>
        <w:rPr>
          <w:rFonts w:ascii="Times New Roman" w:hAnsi="Times New Roman"/>
          <w:sz w:val="24"/>
          <w:szCs w:val="24"/>
        </w:rPr>
        <w:t xml:space="preserve">гончарным или </w:t>
      </w:r>
      <w:proofErr w:type="spellStart"/>
      <w:r>
        <w:rPr>
          <w:rFonts w:ascii="Times New Roman" w:hAnsi="Times New Roman"/>
          <w:sz w:val="24"/>
          <w:szCs w:val="24"/>
        </w:rPr>
        <w:t>отминочным</w:t>
      </w:r>
      <w:proofErr w:type="spellEnd"/>
      <w:r>
        <w:rPr>
          <w:rFonts w:ascii="Times New Roman" w:hAnsi="Times New Roman"/>
          <w:sz w:val="24"/>
          <w:szCs w:val="24"/>
        </w:rPr>
        <w:t xml:space="preserve"> способом. После обжига  декорируется цветными глазурями и резервом. </w:t>
      </w:r>
    </w:p>
    <w:p w:rsidR="006D244C" w:rsidRDefault="006D244C" w:rsidP="006D244C">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Учащиеся самостоятельно </w:t>
      </w:r>
      <w:proofErr w:type="gramStart"/>
      <w:r>
        <w:rPr>
          <w:rFonts w:ascii="Times New Roman" w:hAnsi="Times New Roman"/>
          <w:sz w:val="24"/>
          <w:szCs w:val="24"/>
        </w:rPr>
        <w:t>продолжают</w:t>
      </w:r>
      <w:proofErr w:type="gramEnd"/>
      <w:r>
        <w:rPr>
          <w:rFonts w:ascii="Times New Roman" w:hAnsi="Times New Roman"/>
          <w:sz w:val="24"/>
          <w:szCs w:val="24"/>
        </w:rPr>
        <w:t xml:space="preserve"> и завершает работу, начатую в аудитории. </w:t>
      </w:r>
    </w:p>
    <w:p w:rsidR="006D244C" w:rsidRDefault="006D244C" w:rsidP="006D244C">
      <w:pPr>
        <w:pStyle w:val="a4"/>
        <w:tabs>
          <w:tab w:val="left" w:pos="709"/>
          <w:tab w:val="left" w:pos="1620"/>
        </w:tabs>
        <w:spacing w:after="0" w:line="240" w:lineRule="auto"/>
        <w:ind w:left="0" w:firstLine="0"/>
        <w:jc w:val="both"/>
        <w:rPr>
          <w:rFonts w:ascii="Times New Roman" w:hAnsi="Times New Roman"/>
          <w:b/>
          <w:sz w:val="24"/>
          <w:szCs w:val="24"/>
        </w:rPr>
      </w:pPr>
    </w:p>
    <w:p w:rsidR="00250DC7" w:rsidRDefault="00250DC7" w:rsidP="006D244C">
      <w:pPr>
        <w:pStyle w:val="a4"/>
        <w:tabs>
          <w:tab w:val="left" w:pos="709"/>
          <w:tab w:val="left" w:pos="1620"/>
        </w:tabs>
        <w:spacing w:after="0" w:line="240" w:lineRule="auto"/>
        <w:ind w:left="0" w:firstLine="0"/>
        <w:jc w:val="both"/>
        <w:rPr>
          <w:rFonts w:ascii="Times New Roman" w:hAnsi="Times New Roman"/>
          <w:b/>
          <w:sz w:val="24"/>
          <w:szCs w:val="24"/>
        </w:rPr>
      </w:pPr>
    </w:p>
    <w:p w:rsidR="00250DC7" w:rsidRDefault="000444F1" w:rsidP="00250DC7">
      <w:pPr>
        <w:pStyle w:val="a4"/>
        <w:tabs>
          <w:tab w:val="left" w:pos="0"/>
        </w:tabs>
        <w:spacing w:after="0" w:line="240" w:lineRule="auto"/>
        <w:ind w:left="0" w:firstLine="0"/>
        <w:rPr>
          <w:rFonts w:ascii="Times New Roman" w:hAnsi="Times New Roman"/>
          <w:b/>
          <w:sz w:val="28"/>
          <w:szCs w:val="28"/>
        </w:rPr>
      </w:pPr>
      <w:r>
        <w:rPr>
          <w:rFonts w:ascii="Times New Roman" w:hAnsi="Times New Roman"/>
          <w:b/>
          <w:sz w:val="28"/>
          <w:szCs w:val="28"/>
        </w:rPr>
        <w:t>Тема 7.1 Э</w:t>
      </w:r>
      <w:r w:rsidR="00292825" w:rsidRPr="00292825">
        <w:rPr>
          <w:rFonts w:ascii="Times New Roman" w:hAnsi="Times New Roman"/>
          <w:b/>
          <w:sz w:val="28"/>
          <w:szCs w:val="28"/>
        </w:rPr>
        <w:t xml:space="preserve">скизы в материале на </w:t>
      </w:r>
      <w:r w:rsidR="00250DC7">
        <w:rPr>
          <w:rFonts w:ascii="Times New Roman" w:hAnsi="Times New Roman"/>
          <w:b/>
          <w:sz w:val="28"/>
          <w:szCs w:val="28"/>
        </w:rPr>
        <w:t>свободную тем</w:t>
      </w:r>
      <w:proofErr w:type="gramStart"/>
      <w:r w:rsidR="00250DC7">
        <w:rPr>
          <w:rFonts w:ascii="Times New Roman" w:hAnsi="Times New Roman"/>
          <w:b/>
          <w:sz w:val="28"/>
          <w:szCs w:val="28"/>
        </w:rPr>
        <w:t>у-</w:t>
      </w:r>
      <w:proofErr w:type="gramEnd"/>
      <w:r w:rsidR="00250DC7">
        <w:rPr>
          <w:rFonts w:ascii="Times New Roman" w:hAnsi="Times New Roman"/>
          <w:b/>
          <w:sz w:val="28"/>
          <w:szCs w:val="28"/>
        </w:rPr>
        <w:t xml:space="preserve"> заявка на </w:t>
      </w:r>
      <w:proofErr w:type="spellStart"/>
      <w:r w:rsidR="00250DC7">
        <w:rPr>
          <w:rFonts w:ascii="Times New Roman" w:hAnsi="Times New Roman"/>
          <w:b/>
          <w:sz w:val="28"/>
          <w:szCs w:val="28"/>
        </w:rPr>
        <w:t>дипло</w:t>
      </w:r>
      <w:proofErr w:type="spellEnd"/>
    </w:p>
    <w:p w:rsidR="00250DC7" w:rsidRPr="00250DC7" w:rsidRDefault="00250DC7" w:rsidP="00250DC7">
      <w:pPr>
        <w:pStyle w:val="a4"/>
        <w:tabs>
          <w:tab w:val="left" w:pos="0"/>
        </w:tabs>
        <w:spacing w:after="0" w:line="240" w:lineRule="auto"/>
        <w:ind w:left="0" w:firstLine="0"/>
        <w:rPr>
          <w:rFonts w:ascii="Times New Roman" w:hAnsi="Times New Roman"/>
          <w:b/>
          <w:sz w:val="28"/>
          <w:szCs w:val="28"/>
        </w:rPr>
      </w:pPr>
    </w:p>
    <w:p w:rsidR="00250DC7" w:rsidRDefault="00250DC7" w:rsidP="00250DC7">
      <w:pPr>
        <w:pStyle w:val="a4"/>
        <w:tabs>
          <w:tab w:val="left" w:pos="709"/>
          <w:tab w:val="left" w:pos="1620"/>
        </w:tabs>
        <w:spacing w:after="0" w:line="240" w:lineRule="auto"/>
        <w:ind w:left="0" w:firstLine="0"/>
        <w:jc w:val="both"/>
        <w:rPr>
          <w:rFonts w:ascii="Times New Roman" w:hAnsi="Times New Roman"/>
          <w:sz w:val="24"/>
          <w:szCs w:val="24"/>
        </w:rPr>
      </w:pPr>
      <w:r w:rsidRPr="00250DC7">
        <w:rPr>
          <w:rFonts w:ascii="Times New Roman" w:hAnsi="Times New Roman"/>
          <w:sz w:val="24"/>
          <w:szCs w:val="24"/>
        </w:rPr>
        <w:t>В</w:t>
      </w:r>
      <w:r w:rsidR="00292825" w:rsidRPr="00250DC7">
        <w:rPr>
          <w:rFonts w:ascii="Times New Roman" w:hAnsi="Times New Roman"/>
          <w:sz w:val="24"/>
          <w:szCs w:val="24"/>
        </w:rPr>
        <w:t xml:space="preserve">ыполнение </w:t>
      </w:r>
      <w:r w:rsidRPr="00250DC7">
        <w:rPr>
          <w:rFonts w:ascii="Times New Roman" w:hAnsi="Times New Roman"/>
          <w:sz w:val="24"/>
          <w:szCs w:val="24"/>
        </w:rPr>
        <w:t xml:space="preserve"> учащимися </w:t>
      </w:r>
      <w:r w:rsidR="00292825" w:rsidRPr="00250DC7">
        <w:rPr>
          <w:rFonts w:ascii="Times New Roman" w:hAnsi="Times New Roman"/>
          <w:sz w:val="24"/>
          <w:szCs w:val="24"/>
        </w:rPr>
        <w:t>эскизов в разном материал</w:t>
      </w:r>
      <w:proofErr w:type="gramStart"/>
      <w:r w:rsidR="00292825" w:rsidRPr="00250DC7">
        <w:rPr>
          <w:rFonts w:ascii="Times New Roman" w:hAnsi="Times New Roman"/>
          <w:sz w:val="24"/>
          <w:szCs w:val="24"/>
        </w:rPr>
        <w:t>е(</w:t>
      </w:r>
      <w:proofErr w:type="gramEnd"/>
      <w:r w:rsidR="00292825" w:rsidRPr="00250DC7">
        <w:rPr>
          <w:rFonts w:ascii="Times New Roman" w:hAnsi="Times New Roman"/>
          <w:sz w:val="24"/>
          <w:szCs w:val="24"/>
        </w:rPr>
        <w:t>красная ,белая глина или шамот)с целью поиска материала для дипломной работы</w:t>
      </w:r>
      <w:r>
        <w:rPr>
          <w:rFonts w:ascii="Times New Roman" w:hAnsi="Times New Roman"/>
          <w:sz w:val="24"/>
          <w:szCs w:val="24"/>
        </w:rPr>
        <w:t xml:space="preserve">. В процессе работы ищется </w:t>
      </w:r>
      <w:r w:rsidRPr="00431FEE">
        <w:rPr>
          <w:rFonts w:ascii="Times New Roman" w:hAnsi="Times New Roman"/>
          <w:sz w:val="24"/>
          <w:szCs w:val="24"/>
        </w:rPr>
        <w:t>целостный ансамбль с использование</w:t>
      </w:r>
      <w:r>
        <w:rPr>
          <w:rFonts w:ascii="Times New Roman" w:hAnsi="Times New Roman"/>
          <w:sz w:val="24"/>
          <w:szCs w:val="24"/>
        </w:rPr>
        <w:t>м разных композиционных приемов, декора</w:t>
      </w:r>
      <w:r w:rsidR="002E3851">
        <w:rPr>
          <w:rFonts w:ascii="Times New Roman" w:hAnsi="Times New Roman"/>
          <w:sz w:val="24"/>
          <w:szCs w:val="24"/>
        </w:rPr>
        <w:t xml:space="preserve">, </w:t>
      </w:r>
      <w:r>
        <w:rPr>
          <w:rFonts w:ascii="Times New Roman" w:hAnsi="Times New Roman"/>
          <w:sz w:val="24"/>
          <w:szCs w:val="24"/>
        </w:rPr>
        <w:t>формы, объема</w:t>
      </w:r>
      <w:r w:rsidR="00B55D06">
        <w:rPr>
          <w:rFonts w:ascii="Times New Roman" w:hAnsi="Times New Roman"/>
          <w:sz w:val="24"/>
          <w:szCs w:val="24"/>
        </w:rPr>
        <w:t>.</w:t>
      </w:r>
    </w:p>
    <w:p w:rsidR="007B6EF3" w:rsidRDefault="007B6EF3" w:rsidP="007B6EF3">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Учащиеся самостоятельно </w:t>
      </w:r>
      <w:proofErr w:type="gramStart"/>
      <w:r>
        <w:rPr>
          <w:rFonts w:ascii="Times New Roman" w:hAnsi="Times New Roman"/>
          <w:sz w:val="24"/>
          <w:szCs w:val="24"/>
        </w:rPr>
        <w:t>продолжают</w:t>
      </w:r>
      <w:proofErr w:type="gramEnd"/>
      <w:r>
        <w:rPr>
          <w:rFonts w:ascii="Times New Roman" w:hAnsi="Times New Roman"/>
          <w:sz w:val="24"/>
          <w:szCs w:val="24"/>
        </w:rPr>
        <w:t xml:space="preserve"> и завершает работу, начатую в аудитории. </w:t>
      </w:r>
    </w:p>
    <w:p w:rsidR="00ED78E4" w:rsidRDefault="00ED78E4" w:rsidP="007B6EF3">
      <w:pPr>
        <w:pStyle w:val="a4"/>
        <w:tabs>
          <w:tab w:val="left" w:pos="709"/>
          <w:tab w:val="left" w:pos="1620"/>
        </w:tabs>
        <w:spacing w:after="0" w:line="240" w:lineRule="auto"/>
        <w:ind w:left="0" w:firstLine="0"/>
        <w:jc w:val="both"/>
        <w:rPr>
          <w:rFonts w:ascii="Times New Roman" w:hAnsi="Times New Roman"/>
          <w:sz w:val="24"/>
          <w:szCs w:val="24"/>
        </w:rPr>
      </w:pPr>
    </w:p>
    <w:p w:rsidR="007B6EF3" w:rsidRDefault="007B6EF3" w:rsidP="007B6EF3">
      <w:pPr>
        <w:pStyle w:val="a4"/>
        <w:tabs>
          <w:tab w:val="left" w:pos="709"/>
          <w:tab w:val="left" w:pos="1620"/>
        </w:tabs>
        <w:spacing w:after="0" w:line="240" w:lineRule="auto"/>
        <w:ind w:left="0" w:firstLine="0"/>
        <w:jc w:val="both"/>
        <w:rPr>
          <w:rFonts w:ascii="Times New Roman" w:hAnsi="Times New Roman"/>
          <w:b/>
          <w:sz w:val="24"/>
          <w:szCs w:val="24"/>
        </w:rPr>
      </w:pPr>
    </w:p>
    <w:p w:rsidR="00292825" w:rsidRDefault="002E3851" w:rsidP="00292825">
      <w:pPr>
        <w:rPr>
          <w:rFonts w:ascii="Times New Roman" w:hAnsi="Times New Roman" w:cs="Times New Roman"/>
          <w:b/>
          <w:sz w:val="28"/>
          <w:szCs w:val="28"/>
        </w:rPr>
      </w:pPr>
      <w:r w:rsidRPr="002E3851">
        <w:rPr>
          <w:rFonts w:ascii="Times New Roman" w:hAnsi="Times New Roman" w:cs="Times New Roman"/>
          <w:b/>
          <w:sz w:val="28"/>
          <w:szCs w:val="28"/>
        </w:rPr>
        <w:t>тема 7.2 Комплект изделий по мотивам НХП</w:t>
      </w:r>
    </w:p>
    <w:p w:rsidR="002E3851" w:rsidRDefault="002E3851" w:rsidP="002E38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У</w:t>
      </w:r>
      <w:r w:rsidRPr="002E3851">
        <w:rPr>
          <w:rFonts w:ascii="Times New Roman" w:hAnsi="Times New Roman"/>
          <w:sz w:val="24"/>
          <w:szCs w:val="24"/>
        </w:rPr>
        <w:t>чащимися проводится сбор материала в виде эскизов на выбранный мотив народного художественного промысла России или Чувашии</w:t>
      </w:r>
      <w:r>
        <w:rPr>
          <w:rFonts w:ascii="Times New Roman" w:hAnsi="Times New Roman"/>
          <w:sz w:val="24"/>
          <w:szCs w:val="24"/>
        </w:rPr>
        <w:t>.</w:t>
      </w:r>
      <w:r w:rsidRPr="002E3851">
        <w:rPr>
          <w:rFonts w:ascii="Times New Roman" w:hAnsi="Times New Roman"/>
          <w:sz w:val="24"/>
          <w:szCs w:val="24"/>
        </w:rPr>
        <w:t xml:space="preserve"> </w:t>
      </w:r>
      <w:r>
        <w:rPr>
          <w:rFonts w:ascii="Times New Roman" w:hAnsi="Times New Roman"/>
          <w:sz w:val="24"/>
          <w:szCs w:val="24"/>
        </w:rPr>
        <w:t xml:space="preserve">Проект </w:t>
      </w:r>
      <w:r w:rsidRPr="00431FEE">
        <w:rPr>
          <w:rFonts w:ascii="Times New Roman" w:hAnsi="Times New Roman"/>
          <w:sz w:val="24"/>
          <w:szCs w:val="24"/>
        </w:rPr>
        <w:t>должен представлять собой целостный ансамбль с использованием разных композиционных приемов.</w:t>
      </w:r>
      <w:r w:rsidRPr="00545C4B">
        <w:rPr>
          <w:rFonts w:ascii="Times New Roman" w:hAnsi="Times New Roman"/>
          <w:sz w:val="24"/>
          <w:szCs w:val="24"/>
        </w:rPr>
        <w:t xml:space="preserve"> </w:t>
      </w:r>
    </w:p>
    <w:p w:rsidR="002E3851" w:rsidRDefault="002E3851" w:rsidP="002E38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Учащиеся выполняют эскизы-поиски форм ансамбля, стилистических особенностей, эскизы декора, цветовые эскизы изделия с декором. Метод выполнения изделий выполняются на выбор </w:t>
      </w:r>
      <w:r w:rsidR="00A65D49">
        <w:rPr>
          <w:rFonts w:ascii="Times New Roman" w:hAnsi="Times New Roman"/>
          <w:sz w:val="24"/>
          <w:szCs w:val="24"/>
        </w:rPr>
        <w:t xml:space="preserve">учащегося </w:t>
      </w:r>
      <w:proofErr w:type="gramStart"/>
      <w:r>
        <w:rPr>
          <w:rFonts w:ascii="Times New Roman" w:hAnsi="Times New Roman"/>
          <w:sz w:val="24"/>
          <w:szCs w:val="24"/>
        </w:rPr>
        <w:t xml:space="preserve">( </w:t>
      </w:r>
      <w:proofErr w:type="gramEnd"/>
      <w:r>
        <w:rPr>
          <w:rFonts w:ascii="Times New Roman" w:hAnsi="Times New Roman"/>
          <w:sz w:val="24"/>
          <w:szCs w:val="24"/>
        </w:rPr>
        <w:t>жгутовым, пластовым или гончарным способом,  в соответствии  с идеей образа и технологией, декорируются текстурой фактурой или росписью</w:t>
      </w:r>
    </w:p>
    <w:p w:rsidR="002E3851" w:rsidRDefault="002E3851" w:rsidP="002E3851">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Учащиеся самостоятельно </w:t>
      </w:r>
      <w:proofErr w:type="gramStart"/>
      <w:r>
        <w:rPr>
          <w:rFonts w:ascii="Times New Roman" w:hAnsi="Times New Roman"/>
          <w:sz w:val="24"/>
          <w:szCs w:val="24"/>
        </w:rPr>
        <w:t>продолжают</w:t>
      </w:r>
      <w:proofErr w:type="gramEnd"/>
      <w:r>
        <w:rPr>
          <w:rFonts w:ascii="Times New Roman" w:hAnsi="Times New Roman"/>
          <w:sz w:val="24"/>
          <w:szCs w:val="24"/>
        </w:rPr>
        <w:t xml:space="preserve"> и завершает работу, начатую в аудитории. </w:t>
      </w:r>
    </w:p>
    <w:p w:rsidR="002E3851" w:rsidRDefault="002E3851" w:rsidP="002E3851">
      <w:pPr>
        <w:pStyle w:val="a4"/>
        <w:tabs>
          <w:tab w:val="left" w:pos="709"/>
          <w:tab w:val="left" w:pos="1620"/>
        </w:tabs>
        <w:spacing w:after="0" w:line="240" w:lineRule="auto"/>
        <w:ind w:left="0" w:firstLine="0"/>
        <w:jc w:val="both"/>
        <w:rPr>
          <w:rFonts w:ascii="Times New Roman" w:hAnsi="Times New Roman"/>
          <w:b/>
          <w:sz w:val="24"/>
          <w:szCs w:val="24"/>
        </w:rPr>
      </w:pPr>
    </w:p>
    <w:p w:rsidR="00ED78E4" w:rsidRDefault="00ED78E4" w:rsidP="002E3851">
      <w:pPr>
        <w:pStyle w:val="a4"/>
        <w:tabs>
          <w:tab w:val="left" w:pos="709"/>
          <w:tab w:val="left" w:pos="1620"/>
        </w:tabs>
        <w:spacing w:after="0" w:line="240" w:lineRule="auto"/>
        <w:ind w:left="0" w:firstLine="0"/>
        <w:jc w:val="both"/>
        <w:rPr>
          <w:rFonts w:ascii="Times New Roman" w:hAnsi="Times New Roman"/>
          <w:b/>
          <w:sz w:val="24"/>
          <w:szCs w:val="24"/>
        </w:rPr>
      </w:pPr>
    </w:p>
    <w:p w:rsidR="002E3851" w:rsidRPr="00A65D49" w:rsidRDefault="00A65D49" w:rsidP="00292825">
      <w:pPr>
        <w:rPr>
          <w:rFonts w:ascii="Times New Roman" w:hAnsi="Times New Roman" w:cs="Times New Roman"/>
          <w:b/>
          <w:sz w:val="28"/>
          <w:szCs w:val="28"/>
        </w:rPr>
      </w:pPr>
      <w:r w:rsidRPr="00A65D49">
        <w:rPr>
          <w:rFonts w:ascii="Times New Roman" w:hAnsi="Times New Roman" w:cs="Times New Roman"/>
          <w:b/>
          <w:sz w:val="28"/>
          <w:szCs w:val="28"/>
        </w:rPr>
        <w:t>тема8.1 Изготовление пробных изделий для дипломного проекта</w:t>
      </w:r>
    </w:p>
    <w:p w:rsidR="00A65D49" w:rsidRDefault="00A65D49" w:rsidP="00A65D49">
      <w:pPr>
        <w:pStyle w:val="a4"/>
        <w:tabs>
          <w:tab w:val="left" w:pos="709"/>
          <w:tab w:val="left" w:pos="1620"/>
        </w:tabs>
        <w:spacing w:after="0" w:line="240" w:lineRule="auto"/>
        <w:ind w:left="0" w:firstLine="0"/>
        <w:jc w:val="both"/>
        <w:rPr>
          <w:rFonts w:ascii="Times New Roman" w:hAnsi="Times New Roman"/>
          <w:sz w:val="24"/>
          <w:szCs w:val="24"/>
        </w:rPr>
      </w:pPr>
      <w:r w:rsidRPr="00A65D49">
        <w:rPr>
          <w:rFonts w:ascii="Times New Roman" w:hAnsi="Times New Roman"/>
          <w:sz w:val="24"/>
          <w:szCs w:val="24"/>
        </w:rPr>
        <w:t xml:space="preserve">По предварительным </w:t>
      </w:r>
      <w:r>
        <w:rPr>
          <w:rFonts w:ascii="Times New Roman" w:hAnsi="Times New Roman"/>
          <w:sz w:val="24"/>
          <w:szCs w:val="24"/>
        </w:rPr>
        <w:t xml:space="preserve"> </w:t>
      </w:r>
      <w:r w:rsidRPr="00A65D49">
        <w:rPr>
          <w:rFonts w:ascii="Times New Roman" w:hAnsi="Times New Roman"/>
          <w:sz w:val="24"/>
          <w:szCs w:val="24"/>
        </w:rPr>
        <w:t xml:space="preserve">эскизам </w:t>
      </w:r>
      <w:r>
        <w:rPr>
          <w:rFonts w:ascii="Times New Roman" w:hAnsi="Times New Roman"/>
          <w:sz w:val="24"/>
          <w:szCs w:val="24"/>
        </w:rPr>
        <w:t>учащихся</w:t>
      </w:r>
      <w:r w:rsidRPr="00A65D49">
        <w:rPr>
          <w:rFonts w:ascii="Times New Roman" w:hAnsi="Times New Roman"/>
          <w:sz w:val="24"/>
          <w:szCs w:val="24"/>
        </w:rPr>
        <w:t xml:space="preserve"> утвержденным на </w:t>
      </w:r>
      <w:r>
        <w:rPr>
          <w:rFonts w:ascii="Times New Roman" w:hAnsi="Times New Roman"/>
          <w:sz w:val="24"/>
          <w:szCs w:val="24"/>
        </w:rPr>
        <w:t>дисциплине</w:t>
      </w:r>
      <w:proofErr w:type="gramStart"/>
      <w:r>
        <w:rPr>
          <w:rFonts w:ascii="Times New Roman" w:hAnsi="Times New Roman"/>
          <w:sz w:val="24"/>
          <w:szCs w:val="24"/>
        </w:rPr>
        <w:t>"</w:t>
      </w:r>
      <w:r w:rsidRPr="00A65D49">
        <w:rPr>
          <w:rFonts w:ascii="Times New Roman" w:hAnsi="Times New Roman"/>
          <w:sz w:val="24"/>
          <w:szCs w:val="24"/>
        </w:rPr>
        <w:t>Т</w:t>
      </w:r>
      <w:proofErr w:type="gramEnd"/>
      <w:r w:rsidRPr="00A65D49">
        <w:rPr>
          <w:rFonts w:ascii="Times New Roman" w:hAnsi="Times New Roman"/>
          <w:sz w:val="24"/>
          <w:szCs w:val="24"/>
        </w:rPr>
        <w:t>ворческая и исполнительская деятельность</w:t>
      </w:r>
      <w:r>
        <w:rPr>
          <w:rFonts w:ascii="Times New Roman" w:hAnsi="Times New Roman"/>
          <w:sz w:val="24"/>
          <w:szCs w:val="24"/>
        </w:rPr>
        <w:t xml:space="preserve"> ДПИ </w:t>
      </w:r>
      <w:proofErr w:type="spellStart"/>
      <w:r>
        <w:rPr>
          <w:rFonts w:ascii="Times New Roman" w:hAnsi="Times New Roman"/>
          <w:sz w:val="24"/>
          <w:szCs w:val="24"/>
        </w:rPr>
        <w:t>иНП</w:t>
      </w:r>
      <w:proofErr w:type="spellEnd"/>
      <w:r>
        <w:rPr>
          <w:rFonts w:ascii="Times New Roman" w:hAnsi="Times New Roman"/>
          <w:sz w:val="24"/>
          <w:szCs w:val="24"/>
        </w:rPr>
        <w:t>"</w:t>
      </w:r>
      <w:r w:rsidRPr="00A65D49">
        <w:rPr>
          <w:rFonts w:ascii="Times New Roman" w:hAnsi="Times New Roman"/>
          <w:sz w:val="24"/>
          <w:szCs w:val="24"/>
        </w:rPr>
        <w:t xml:space="preserve"> </w:t>
      </w:r>
      <w:r>
        <w:rPr>
          <w:rFonts w:ascii="Times New Roman" w:hAnsi="Times New Roman"/>
          <w:sz w:val="24"/>
          <w:szCs w:val="24"/>
        </w:rPr>
        <w:t>выполняется чертеж-обмер с учетом усадки (последовательность выполнения чертежа см. стр. 9)</w:t>
      </w:r>
      <w:r w:rsidRPr="00A65D49">
        <w:rPr>
          <w:rFonts w:ascii="Times New Roman" w:hAnsi="Times New Roman"/>
          <w:sz w:val="24"/>
          <w:szCs w:val="24"/>
        </w:rPr>
        <w:t xml:space="preserve"> </w:t>
      </w:r>
      <w:r>
        <w:rPr>
          <w:rFonts w:ascii="Times New Roman" w:hAnsi="Times New Roman"/>
          <w:sz w:val="24"/>
          <w:szCs w:val="24"/>
        </w:rPr>
        <w:t>Метод выполнения изделий выполняются на выбор учащегося ( жгутовым, пластовым или гончарным способом,  в соответствии  с идеей образа и технологией, декорируются текстурой фактурой или росписью</w:t>
      </w:r>
    </w:p>
    <w:p w:rsidR="00A65D49" w:rsidRDefault="00A65D49" w:rsidP="00A65D49">
      <w:pPr>
        <w:pStyle w:val="a4"/>
        <w:tabs>
          <w:tab w:val="left" w:pos="709"/>
          <w:tab w:val="left" w:pos="1620"/>
        </w:tabs>
        <w:spacing w:after="0" w:line="240" w:lineRule="auto"/>
        <w:ind w:left="0" w:firstLine="0"/>
        <w:jc w:val="both"/>
        <w:rPr>
          <w:rFonts w:ascii="Times New Roman" w:hAnsi="Times New Roman"/>
          <w:sz w:val="24"/>
          <w:szCs w:val="24"/>
        </w:rPr>
      </w:pPr>
      <w:r>
        <w:rPr>
          <w:rFonts w:ascii="Times New Roman" w:hAnsi="Times New Roman"/>
          <w:sz w:val="24"/>
          <w:szCs w:val="24"/>
        </w:rPr>
        <w:tab/>
        <w:t xml:space="preserve">Учащиеся самостоятельно </w:t>
      </w:r>
      <w:proofErr w:type="gramStart"/>
      <w:r>
        <w:rPr>
          <w:rFonts w:ascii="Times New Roman" w:hAnsi="Times New Roman"/>
          <w:sz w:val="24"/>
          <w:szCs w:val="24"/>
        </w:rPr>
        <w:t>продолжают</w:t>
      </w:r>
      <w:proofErr w:type="gramEnd"/>
      <w:r>
        <w:rPr>
          <w:rFonts w:ascii="Times New Roman" w:hAnsi="Times New Roman"/>
          <w:sz w:val="24"/>
          <w:szCs w:val="24"/>
        </w:rPr>
        <w:t xml:space="preserve"> и завершает работу, начатую в аудитории. </w:t>
      </w:r>
    </w:p>
    <w:p w:rsidR="00A65D49" w:rsidRDefault="00A65D49" w:rsidP="00A65D49">
      <w:pPr>
        <w:pStyle w:val="a4"/>
        <w:tabs>
          <w:tab w:val="left" w:pos="709"/>
          <w:tab w:val="left" w:pos="1620"/>
        </w:tabs>
        <w:spacing w:after="0" w:line="240" w:lineRule="auto"/>
        <w:ind w:left="0" w:firstLine="0"/>
        <w:jc w:val="both"/>
        <w:rPr>
          <w:rFonts w:ascii="Times New Roman" w:hAnsi="Times New Roman"/>
          <w:b/>
          <w:sz w:val="24"/>
          <w:szCs w:val="24"/>
        </w:rPr>
      </w:pPr>
    </w:p>
    <w:p w:rsidR="00A65D49" w:rsidRDefault="00A65D49" w:rsidP="00A65D49">
      <w:pPr>
        <w:rPr>
          <w:rFonts w:ascii="Times New Roman" w:hAnsi="Times New Roman"/>
          <w:sz w:val="24"/>
          <w:szCs w:val="24"/>
        </w:rPr>
      </w:pPr>
    </w:p>
    <w:p w:rsidR="002E3851" w:rsidRDefault="002E3851" w:rsidP="00292825">
      <w:pPr>
        <w:rPr>
          <w:rFonts w:ascii="Times New Roman" w:hAnsi="Times New Roman" w:cs="Times New Roman"/>
          <w:b/>
          <w:sz w:val="28"/>
          <w:szCs w:val="28"/>
        </w:rPr>
      </w:pPr>
    </w:p>
    <w:p w:rsidR="002E3851" w:rsidRPr="002E3851" w:rsidRDefault="002E3851" w:rsidP="00292825">
      <w:pPr>
        <w:rPr>
          <w:rFonts w:ascii="Times New Roman" w:hAnsi="Times New Roman" w:cs="Times New Roman"/>
          <w:b/>
          <w:sz w:val="28"/>
          <w:szCs w:val="28"/>
        </w:rPr>
      </w:pPr>
    </w:p>
    <w:p w:rsidR="00000C0F" w:rsidRPr="00292825" w:rsidRDefault="00000C0F" w:rsidP="00292825">
      <w:pPr>
        <w:ind w:firstLine="708"/>
        <w:rPr>
          <w:lang w:eastAsia="ru-RU"/>
        </w:rPr>
      </w:pPr>
    </w:p>
    <w:sectPr w:rsidR="00000C0F" w:rsidRPr="00292825" w:rsidSect="00E14000">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CB" w:rsidRDefault="00596BCB" w:rsidP="005138C9">
      <w:pPr>
        <w:spacing w:after="0" w:line="240" w:lineRule="auto"/>
      </w:pPr>
      <w:r>
        <w:separator/>
      </w:r>
    </w:p>
  </w:endnote>
  <w:endnote w:type="continuationSeparator" w:id="0">
    <w:p w:rsidR="00596BCB" w:rsidRDefault="00596BCB" w:rsidP="0051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28750"/>
    </w:sdtPr>
    <w:sdtEndPr/>
    <w:sdtContent>
      <w:p w:rsidR="00292825" w:rsidRDefault="00596BCB">
        <w:pPr>
          <w:pStyle w:val="a7"/>
          <w:jc w:val="center"/>
        </w:pPr>
        <w:r>
          <w:fldChar w:fldCharType="begin"/>
        </w:r>
        <w:r>
          <w:instrText xml:space="preserve"> PAGE   \* MERGEFORMAT </w:instrText>
        </w:r>
        <w:r>
          <w:fldChar w:fldCharType="separate"/>
        </w:r>
        <w:r w:rsidR="003B1B3E">
          <w:rPr>
            <w:noProof/>
          </w:rPr>
          <w:t>14</w:t>
        </w:r>
        <w:r>
          <w:rPr>
            <w:noProof/>
          </w:rPr>
          <w:fldChar w:fldCharType="end"/>
        </w:r>
      </w:p>
    </w:sdtContent>
  </w:sdt>
  <w:p w:rsidR="00292825" w:rsidRDefault="002928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28749"/>
    </w:sdtPr>
    <w:sdtEndPr/>
    <w:sdtContent>
      <w:p w:rsidR="00292825" w:rsidRDefault="00596BCB">
        <w:pPr>
          <w:pStyle w:val="a7"/>
          <w:jc w:val="center"/>
        </w:pPr>
        <w:r>
          <w:fldChar w:fldCharType="begin"/>
        </w:r>
        <w:r>
          <w:instrText xml:space="preserve"> PAGE   \* MERGEFORMAT </w:instrText>
        </w:r>
        <w:r>
          <w:fldChar w:fldCharType="separate"/>
        </w:r>
        <w:r w:rsidR="00292825">
          <w:rPr>
            <w:noProof/>
          </w:rPr>
          <w:t>1</w:t>
        </w:r>
        <w:r>
          <w:rPr>
            <w:noProof/>
          </w:rPr>
          <w:fldChar w:fldCharType="end"/>
        </w:r>
      </w:p>
    </w:sdtContent>
  </w:sdt>
  <w:p w:rsidR="00292825" w:rsidRDefault="002928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CB" w:rsidRDefault="00596BCB" w:rsidP="005138C9">
      <w:pPr>
        <w:spacing w:after="0" w:line="240" w:lineRule="auto"/>
      </w:pPr>
      <w:r>
        <w:separator/>
      </w:r>
    </w:p>
  </w:footnote>
  <w:footnote w:type="continuationSeparator" w:id="0">
    <w:p w:rsidR="00596BCB" w:rsidRDefault="00596BCB" w:rsidP="00513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5B"/>
    <w:multiLevelType w:val="hybridMultilevel"/>
    <w:tmpl w:val="43C66F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04882"/>
    <w:multiLevelType w:val="hybridMultilevel"/>
    <w:tmpl w:val="CA304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E2F16"/>
    <w:multiLevelType w:val="hybridMultilevel"/>
    <w:tmpl w:val="21C284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D2264C6"/>
    <w:multiLevelType w:val="hybridMultilevel"/>
    <w:tmpl w:val="2BF22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5373C"/>
    <w:multiLevelType w:val="hybridMultilevel"/>
    <w:tmpl w:val="C66246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10162"/>
    <w:multiLevelType w:val="hybridMultilevel"/>
    <w:tmpl w:val="723E2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A30730"/>
    <w:multiLevelType w:val="hybridMultilevel"/>
    <w:tmpl w:val="1FE4B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872A78"/>
    <w:multiLevelType w:val="hybridMultilevel"/>
    <w:tmpl w:val="02420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4270BF"/>
    <w:multiLevelType w:val="hybridMultilevel"/>
    <w:tmpl w:val="42960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13288F"/>
    <w:multiLevelType w:val="hybridMultilevel"/>
    <w:tmpl w:val="064A7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DB6D50"/>
    <w:multiLevelType w:val="hybridMultilevel"/>
    <w:tmpl w:val="DF58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313889"/>
    <w:multiLevelType w:val="hybridMultilevel"/>
    <w:tmpl w:val="24C4EC9A"/>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2">
    <w:nsid w:val="7A49220E"/>
    <w:multiLevelType w:val="hybridMultilevel"/>
    <w:tmpl w:val="67709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7"/>
  </w:num>
  <w:num w:numId="7">
    <w:abstractNumId w:val="11"/>
  </w:num>
  <w:num w:numId="8">
    <w:abstractNumId w:val="2"/>
  </w:num>
  <w:num w:numId="9">
    <w:abstractNumId w:val="6"/>
  </w:num>
  <w:num w:numId="10">
    <w:abstractNumId w:val="10"/>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8C9"/>
    <w:rsid w:val="00000C0F"/>
    <w:rsid w:val="000444F1"/>
    <w:rsid w:val="00054788"/>
    <w:rsid w:val="000679A4"/>
    <w:rsid w:val="00075BF0"/>
    <w:rsid w:val="000812FF"/>
    <w:rsid w:val="000842B5"/>
    <w:rsid w:val="000C0DB1"/>
    <w:rsid w:val="000D1910"/>
    <w:rsid w:val="000D7463"/>
    <w:rsid w:val="000F2CCD"/>
    <w:rsid w:val="0012224E"/>
    <w:rsid w:val="00130B3C"/>
    <w:rsid w:val="00163227"/>
    <w:rsid w:val="00193EA0"/>
    <w:rsid w:val="00194D2D"/>
    <w:rsid w:val="001C36AB"/>
    <w:rsid w:val="001F1B4A"/>
    <w:rsid w:val="001F48B3"/>
    <w:rsid w:val="00250DC7"/>
    <w:rsid w:val="0025450E"/>
    <w:rsid w:val="00292825"/>
    <w:rsid w:val="002A09D0"/>
    <w:rsid w:val="002B42E2"/>
    <w:rsid w:val="002D7A88"/>
    <w:rsid w:val="002E3851"/>
    <w:rsid w:val="00310DA4"/>
    <w:rsid w:val="003303C9"/>
    <w:rsid w:val="00333791"/>
    <w:rsid w:val="0034632E"/>
    <w:rsid w:val="00356407"/>
    <w:rsid w:val="00375376"/>
    <w:rsid w:val="00380B1D"/>
    <w:rsid w:val="00396672"/>
    <w:rsid w:val="003B1B3E"/>
    <w:rsid w:val="003C1028"/>
    <w:rsid w:val="003C24D4"/>
    <w:rsid w:val="003D0420"/>
    <w:rsid w:val="003D0F11"/>
    <w:rsid w:val="003E5096"/>
    <w:rsid w:val="003F41D5"/>
    <w:rsid w:val="00420441"/>
    <w:rsid w:val="004C38CC"/>
    <w:rsid w:val="004F4578"/>
    <w:rsid w:val="00500492"/>
    <w:rsid w:val="005138C9"/>
    <w:rsid w:val="00545C4B"/>
    <w:rsid w:val="00582CD7"/>
    <w:rsid w:val="005947C1"/>
    <w:rsid w:val="00596BCB"/>
    <w:rsid w:val="005D4B74"/>
    <w:rsid w:val="006D244C"/>
    <w:rsid w:val="006E6674"/>
    <w:rsid w:val="006F1C76"/>
    <w:rsid w:val="00706FB5"/>
    <w:rsid w:val="00736193"/>
    <w:rsid w:val="00765E65"/>
    <w:rsid w:val="00766357"/>
    <w:rsid w:val="00787C2C"/>
    <w:rsid w:val="007B6EF3"/>
    <w:rsid w:val="00883361"/>
    <w:rsid w:val="008B6767"/>
    <w:rsid w:val="008D6692"/>
    <w:rsid w:val="00956530"/>
    <w:rsid w:val="00956D76"/>
    <w:rsid w:val="00973AD6"/>
    <w:rsid w:val="00987C65"/>
    <w:rsid w:val="009F4EE3"/>
    <w:rsid w:val="00A10176"/>
    <w:rsid w:val="00A1491B"/>
    <w:rsid w:val="00A33B70"/>
    <w:rsid w:val="00A65D49"/>
    <w:rsid w:val="00B04BA4"/>
    <w:rsid w:val="00B336AD"/>
    <w:rsid w:val="00B45175"/>
    <w:rsid w:val="00B55D06"/>
    <w:rsid w:val="00BD4007"/>
    <w:rsid w:val="00C566C5"/>
    <w:rsid w:val="00C80551"/>
    <w:rsid w:val="00CD2992"/>
    <w:rsid w:val="00CE6995"/>
    <w:rsid w:val="00D17BB3"/>
    <w:rsid w:val="00D2643F"/>
    <w:rsid w:val="00D43A87"/>
    <w:rsid w:val="00DA3C2F"/>
    <w:rsid w:val="00DE08CD"/>
    <w:rsid w:val="00E14000"/>
    <w:rsid w:val="00E2234D"/>
    <w:rsid w:val="00E66B2A"/>
    <w:rsid w:val="00EA58B3"/>
    <w:rsid w:val="00EA7035"/>
    <w:rsid w:val="00EC4695"/>
    <w:rsid w:val="00ED54A7"/>
    <w:rsid w:val="00ED78E4"/>
    <w:rsid w:val="00EE1590"/>
    <w:rsid w:val="00F0783F"/>
    <w:rsid w:val="00F3682A"/>
    <w:rsid w:val="00F45926"/>
    <w:rsid w:val="00F651B3"/>
    <w:rsid w:val="00F7612D"/>
    <w:rsid w:val="00F96D8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w:basedOn w:val="a"/>
    <w:uiPriority w:val="99"/>
    <w:unhideWhenUsed/>
    <w:rsid w:val="005138C9"/>
    <w:pPr>
      <w:ind w:left="283" w:hanging="283"/>
      <w:contextualSpacing/>
    </w:pPr>
    <w:rPr>
      <w:rFonts w:ascii="Calibri" w:eastAsia="Times New Roman" w:hAnsi="Calibri" w:cs="Times New Roman"/>
      <w:lang w:eastAsia="ru-RU"/>
    </w:rPr>
  </w:style>
  <w:style w:type="paragraph" w:styleId="a5">
    <w:name w:val="header"/>
    <w:basedOn w:val="a"/>
    <w:link w:val="a6"/>
    <w:uiPriority w:val="99"/>
    <w:semiHidden/>
    <w:unhideWhenUsed/>
    <w:rsid w:val="005138C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38C9"/>
  </w:style>
  <w:style w:type="paragraph" w:styleId="a7">
    <w:name w:val="footer"/>
    <w:basedOn w:val="a"/>
    <w:link w:val="a8"/>
    <w:uiPriority w:val="99"/>
    <w:unhideWhenUsed/>
    <w:rsid w:val="005138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38C9"/>
  </w:style>
  <w:style w:type="paragraph" w:styleId="a9">
    <w:name w:val="List Paragraph"/>
    <w:basedOn w:val="a"/>
    <w:uiPriority w:val="34"/>
    <w:qFormat/>
    <w:rsid w:val="00973AD6"/>
    <w:pPr>
      <w:ind w:left="720"/>
      <w:contextualSpacing/>
    </w:pPr>
  </w:style>
  <w:style w:type="paragraph" w:styleId="aa">
    <w:name w:val="No Spacing"/>
    <w:link w:val="ab"/>
    <w:uiPriority w:val="1"/>
    <w:qFormat/>
    <w:rsid w:val="00E14000"/>
    <w:pPr>
      <w:spacing w:after="0" w:line="240" w:lineRule="auto"/>
    </w:pPr>
    <w:rPr>
      <w:rFonts w:eastAsiaTheme="minorEastAsia"/>
    </w:rPr>
  </w:style>
  <w:style w:type="character" w:customStyle="1" w:styleId="ab">
    <w:name w:val="Без интервала Знак"/>
    <w:basedOn w:val="a0"/>
    <w:link w:val="aa"/>
    <w:uiPriority w:val="1"/>
    <w:rsid w:val="00E14000"/>
    <w:rPr>
      <w:rFonts w:eastAsiaTheme="minorEastAsia"/>
    </w:rPr>
  </w:style>
  <w:style w:type="paragraph" w:styleId="ac">
    <w:name w:val="Balloon Text"/>
    <w:basedOn w:val="a"/>
    <w:link w:val="ad"/>
    <w:uiPriority w:val="99"/>
    <w:semiHidden/>
    <w:unhideWhenUsed/>
    <w:rsid w:val="00E140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4000"/>
    <w:rPr>
      <w:rFonts w:ascii="Tahoma" w:hAnsi="Tahoma" w:cs="Tahoma"/>
      <w:sz w:val="16"/>
      <w:szCs w:val="16"/>
    </w:rPr>
  </w:style>
  <w:style w:type="character" w:styleId="ae">
    <w:name w:val="Strong"/>
    <w:uiPriority w:val="22"/>
    <w:qFormat/>
    <w:rsid w:val="00E14000"/>
    <w:rPr>
      <w:b/>
      <w:bCs/>
    </w:rPr>
  </w:style>
  <w:style w:type="character" w:customStyle="1" w:styleId="cf0">
    <w:name w:val="cf0"/>
    <w:basedOn w:val="a0"/>
    <w:rsid w:val="003F41D5"/>
  </w:style>
  <w:style w:type="character" w:customStyle="1" w:styleId="ff0">
    <w:name w:val="ff0"/>
    <w:basedOn w:val="a0"/>
    <w:rsid w:val="003F41D5"/>
  </w:style>
  <w:style w:type="paragraph" w:styleId="af">
    <w:name w:val="Normal (Web)"/>
    <w:basedOn w:val="a"/>
    <w:unhideWhenUsed/>
    <w:rsid w:val="003F4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3B1B3E"/>
    <w:pPr>
      <w:tabs>
        <w:tab w:val="left" w:pos="708"/>
      </w:tabs>
      <w:suppressAutoHyphens/>
      <w:spacing w:after="0" w:line="240" w:lineRule="auto"/>
    </w:pPr>
    <w:rPr>
      <w:rFonts w:ascii="Calibri" w:eastAsia="Times New Roman" w:hAnsi="Calibri" w:cs="Calibri"/>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6023">
      <w:bodyDiv w:val="1"/>
      <w:marLeft w:val="0"/>
      <w:marRight w:val="0"/>
      <w:marTop w:val="0"/>
      <w:marBottom w:val="0"/>
      <w:divBdr>
        <w:top w:val="none" w:sz="0" w:space="0" w:color="auto"/>
        <w:left w:val="none" w:sz="0" w:space="0" w:color="auto"/>
        <w:bottom w:val="none" w:sz="0" w:space="0" w:color="auto"/>
        <w:right w:val="none" w:sz="0" w:space="0" w:color="auto"/>
      </w:divBdr>
    </w:div>
    <w:div w:id="881746537">
      <w:bodyDiv w:val="1"/>
      <w:marLeft w:val="0"/>
      <w:marRight w:val="0"/>
      <w:marTop w:val="0"/>
      <w:marBottom w:val="0"/>
      <w:divBdr>
        <w:top w:val="none" w:sz="0" w:space="0" w:color="auto"/>
        <w:left w:val="none" w:sz="0" w:space="0" w:color="auto"/>
        <w:bottom w:val="none" w:sz="0" w:space="0" w:color="auto"/>
        <w:right w:val="none" w:sz="0" w:space="0" w:color="auto"/>
      </w:divBdr>
    </w:div>
    <w:div w:id="12386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3D6F7-25F5-40FE-9AD7-58D0287C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4076</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МДК.01.01. Художественное проектирование изделий декоративно-прикладного и народного искусства</dc:subject>
  <dc:creator>Сашин</dc:creator>
  <cp:keywords/>
  <dc:description/>
  <cp:lastModifiedBy>zam_NMR</cp:lastModifiedBy>
  <cp:revision>30</cp:revision>
  <cp:lastPrinted>2020-03-02T09:35:00Z</cp:lastPrinted>
  <dcterms:created xsi:type="dcterms:W3CDTF">2020-02-16T06:12:00Z</dcterms:created>
  <dcterms:modified xsi:type="dcterms:W3CDTF">2020-03-02T09:35:00Z</dcterms:modified>
</cp:coreProperties>
</file>